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0D091E" w14:textId="77777777" w:rsidR="00C02F5F" w:rsidRDefault="00ED1D1A" w:rsidP="00110FCC">
      <w:pPr>
        <w:jc w:val="both"/>
      </w:pPr>
      <w:r w:rsidRPr="00B53624">
        <w:t xml:space="preserve"> </w:t>
      </w:r>
      <w:r w:rsidR="00A41A44" w:rsidRPr="00B53624"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110FCC" w:rsidRPr="00B53624">
        <w:t xml:space="preserve">                     </w:t>
      </w:r>
    </w:p>
    <w:p w14:paraId="2C239CD7" w14:textId="77777777" w:rsidR="0033425F" w:rsidRPr="002F7DD3" w:rsidRDefault="00C02F5F" w:rsidP="002F7DD3">
      <w:pPr>
        <w:jc w:val="both"/>
      </w:pPr>
      <w:r w:rsidRPr="00C02F5F">
        <w:t>На основу члана 32. став 1. тачка 2. Закона о локалној самоуправи ("Службени гласник РС", број 129/2007,83/2014 – др.</w:t>
      </w:r>
      <w:r w:rsidR="00996EA9">
        <w:t xml:space="preserve"> </w:t>
      </w:r>
      <w:r w:rsidRPr="00C02F5F">
        <w:t>закон, 101/2016 - др. закон и  47/2018), чл</w:t>
      </w:r>
      <w:r w:rsidR="00234664">
        <w:t>.</w:t>
      </w:r>
      <w:r w:rsidRPr="00C02F5F">
        <w:t>77</w:t>
      </w:r>
      <w:r w:rsidR="00234664">
        <w:t>.</w:t>
      </w:r>
      <w:r w:rsidRPr="00C02F5F">
        <w:t xml:space="preserve"> – 79. Закона о буџетском систему ("Службени гласник РС", бр.</w:t>
      </w:r>
      <w:r w:rsidR="0049257C">
        <w:t xml:space="preserve"> </w:t>
      </w:r>
      <w:r w:rsidRPr="00C02F5F">
        <w:t>54/2009, 73/2010, 101/2010, 101/2011, 93/2012, 62/2013, 63/2013 - испр.</w:t>
      </w:r>
      <w:r w:rsidRPr="00C02F5F">
        <w:rPr>
          <w:lang w:val="en-US"/>
        </w:rPr>
        <w:t>,</w:t>
      </w:r>
      <w:r w:rsidRPr="00C02F5F">
        <w:t>108/2013</w:t>
      </w:r>
      <w:r w:rsidRPr="00C02F5F">
        <w:rPr>
          <w:lang w:val="en-US"/>
        </w:rPr>
        <w:t>, 142/2014, 68/2015-др.</w:t>
      </w:r>
      <w:r w:rsidR="00996EA9">
        <w:t xml:space="preserve"> </w:t>
      </w:r>
      <w:r w:rsidRPr="00C02F5F">
        <w:rPr>
          <w:lang w:val="en-US"/>
        </w:rPr>
        <w:t>закон,</w:t>
      </w:r>
      <w:r w:rsidRPr="00C02F5F">
        <w:t xml:space="preserve">103/2015, </w:t>
      </w:r>
      <w:r w:rsidRPr="00C02F5F">
        <w:rPr>
          <w:lang w:val="en-US"/>
        </w:rPr>
        <w:t>99</w:t>
      </w:r>
      <w:r w:rsidRPr="00C02F5F">
        <w:t>/</w:t>
      </w:r>
      <w:r w:rsidRPr="00C02F5F">
        <w:rPr>
          <w:lang w:val="en-US"/>
        </w:rPr>
        <w:t>2016</w:t>
      </w:r>
      <w:r w:rsidRPr="00C02F5F">
        <w:t>,</w:t>
      </w:r>
      <w:r w:rsidR="0049257C">
        <w:t xml:space="preserve"> 113/2017</w:t>
      </w:r>
      <w:r w:rsidRPr="00C02F5F">
        <w:t>,</w:t>
      </w:r>
      <w:r w:rsidR="0049257C">
        <w:t xml:space="preserve"> </w:t>
      </w:r>
      <w:r w:rsidRPr="00C02F5F">
        <w:t>95/2018</w:t>
      </w:r>
      <w:r w:rsidRPr="00C02F5F">
        <w:rPr>
          <w:lang w:val="en-US"/>
        </w:rPr>
        <w:t>,</w:t>
      </w:r>
      <w:r w:rsidR="0049257C">
        <w:rPr>
          <w:lang w:val="en-US"/>
        </w:rPr>
        <w:t xml:space="preserve"> </w:t>
      </w:r>
      <w:r w:rsidRPr="00C02F5F">
        <w:rPr>
          <w:lang w:val="en-US"/>
        </w:rPr>
        <w:t xml:space="preserve">31/2019, </w:t>
      </w:r>
      <w:r w:rsidRPr="00C02F5F">
        <w:t>72/2019</w:t>
      </w:r>
      <w:r w:rsidRPr="00C02F5F">
        <w:rPr>
          <w:lang w:val="en-US"/>
        </w:rPr>
        <w:t xml:space="preserve">, </w:t>
      </w:r>
      <w:r w:rsidRPr="00C02F5F">
        <w:t>149/2020</w:t>
      </w:r>
      <w:r w:rsidR="00D6776A">
        <w:rPr>
          <w:iCs/>
        </w:rPr>
        <w:t xml:space="preserve">, </w:t>
      </w:r>
      <w:r w:rsidR="00996EA9">
        <w:rPr>
          <w:iCs/>
        </w:rPr>
        <w:t xml:space="preserve">118/2021 - др. </w:t>
      </w:r>
      <w:r w:rsidR="0045013A">
        <w:rPr>
          <w:iCs/>
        </w:rPr>
        <w:t>з</w:t>
      </w:r>
      <w:r w:rsidRPr="00C02F5F">
        <w:rPr>
          <w:iCs/>
        </w:rPr>
        <w:t>акон,</w:t>
      </w:r>
      <w:r w:rsidR="0045013A" w:rsidRPr="0045013A">
        <w:rPr>
          <w:iCs/>
        </w:rPr>
        <w:t xml:space="preserve"> </w:t>
      </w:r>
      <w:r w:rsidR="0045013A">
        <w:rPr>
          <w:iCs/>
        </w:rPr>
        <w:t>138/2022,</w:t>
      </w:r>
      <w:r w:rsidRPr="00C02F5F">
        <w:rPr>
          <w:iCs/>
        </w:rPr>
        <w:t xml:space="preserve"> 92/2023 и 94/2024</w:t>
      </w:r>
      <w:r w:rsidRPr="00C02F5F">
        <w:t>)</w:t>
      </w:r>
      <w:r>
        <w:t xml:space="preserve"> </w:t>
      </w:r>
      <w:r w:rsidR="0033425F" w:rsidRPr="00B53624">
        <w:rPr>
          <w:lang w:val="sr-Cyrl-CS"/>
        </w:rPr>
        <w:t xml:space="preserve">и чл. </w:t>
      </w:r>
      <w:r w:rsidR="003E7A12" w:rsidRPr="00B53624">
        <w:t>24</w:t>
      </w:r>
      <w:r w:rsidR="0033425F" w:rsidRPr="00B53624">
        <w:t xml:space="preserve"> </w:t>
      </w:r>
      <w:r w:rsidR="0033425F" w:rsidRPr="00B53624">
        <w:rPr>
          <w:lang w:val="sr-Cyrl-CS"/>
        </w:rPr>
        <w:t xml:space="preserve">и 41. Статута градске општине Гроцка </w:t>
      </w:r>
      <w:bookmarkStart w:id="0" w:name="_Hlk33619760"/>
      <w:r w:rsidR="003E7A12" w:rsidRPr="00B53624">
        <w:t>(„Сл. лист града Београда“</w:t>
      </w:r>
      <w:r w:rsidR="00D64C3A" w:rsidRPr="00B53624">
        <w:t>, бр.42/2008,</w:t>
      </w:r>
      <w:r w:rsidR="00A3331F" w:rsidRPr="00B53624">
        <w:rPr>
          <w:lang w:val="sr-Cyrl-CS"/>
        </w:rPr>
        <w:t xml:space="preserve"> </w:t>
      </w:r>
      <w:r w:rsidR="00D64C3A" w:rsidRPr="00B53624">
        <w:t>17/2010, 59/2011, 36/2013</w:t>
      </w:r>
      <w:r w:rsidR="007534CA" w:rsidRPr="00B53624">
        <w:t xml:space="preserve">, </w:t>
      </w:r>
      <w:r w:rsidR="00D64C3A" w:rsidRPr="00B53624">
        <w:t>80/</w:t>
      </w:r>
      <w:r w:rsidR="00A3331F" w:rsidRPr="00B53624">
        <w:t>2014</w:t>
      </w:r>
      <w:r w:rsidR="00923530" w:rsidRPr="00B53624">
        <w:t>,</w:t>
      </w:r>
      <w:r w:rsidR="007534CA" w:rsidRPr="00B53624">
        <w:t xml:space="preserve"> </w:t>
      </w:r>
      <w:r w:rsidR="00312198" w:rsidRPr="00B53624">
        <w:t>80/2019</w:t>
      </w:r>
      <w:r w:rsidR="00923530" w:rsidRPr="00B53624">
        <w:t xml:space="preserve"> и 68/2020</w:t>
      </w:r>
      <w:r w:rsidR="00A3331F" w:rsidRPr="00B53624">
        <w:t>)</w:t>
      </w:r>
      <w:bookmarkEnd w:id="0"/>
      <w:r w:rsidR="00A3331F" w:rsidRPr="00B53624">
        <w:t>,</w:t>
      </w:r>
      <w:r w:rsidR="00195E35" w:rsidRPr="00B53624">
        <w:t xml:space="preserve"> </w:t>
      </w:r>
      <w:r w:rsidR="0033425F" w:rsidRPr="00B53624">
        <w:rPr>
          <w:lang w:val="sr-Cyrl-CS"/>
        </w:rPr>
        <w:t xml:space="preserve"> </w:t>
      </w:r>
      <w:r w:rsidRPr="00C02F5F">
        <w:t>на предлог</w:t>
      </w:r>
      <w:r w:rsidRPr="00C02F5F">
        <w:rPr>
          <w:lang w:val="ru-RU"/>
        </w:rPr>
        <w:t xml:space="preserve"> </w:t>
      </w:r>
      <w:r w:rsidRPr="00C02F5F">
        <w:t xml:space="preserve">Већа Градске општине </w:t>
      </w:r>
      <w:r>
        <w:t>Гроцка</w:t>
      </w:r>
      <w:r w:rsidRPr="00C02F5F">
        <w:t xml:space="preserve">, Скупштина Градске општине  </w:t>
      </w:r>
      <w:r>
        <w:t>Гроцка</w:t>
      </w:r>
      <w:r w:rsidRPr="00C02F5F">
        <w:t xml:space="preserve">, на седници одржаној </w:t>
      </w:r>
      <w:r>
        <w:t>___________</w:t>
      </w:r>
      <w:r w:rsidRPr="00C02F5F">
        <w:t xml:space="preserve"> 202</w:t>
      </w:r>
      <w:r>
        <w:t>6</w:t>
      </w:r>
      <w:r w:rsidRPr="00C02F5F">
        <w:t>. године, донела ј</w:t>
      </w:r>
      <w:r>
        <w:t>е</w:t>
      </w:r>
    </w:p>
    <w:p w14:paraId="6D44AEE2" w14:textId="77777777" w:rsidR="0033425F" w:rsidRPr="00B53624" w:rsidRDefault="0033425F" w:rsidP="00F7340F">
      <w:pPr>
        <w:jc w:val="center"/>
        <w:outlineLvl w:val="0"/>
        <w:rPr>
          <w:sz w:val="28"/>
          <w:szCs w:val="28"/>
          <w:lang w:val="sr-Cyrl-CS"/>
        </w:rPr>
      </w:pPr>
      <w:r w:rsidRPr="00B53624">
        <w:rPr>
          <w:sz w:val="28"/>
          <w:szCs w:val="28"/>
          <w:lang w:val="sr-Cyrl-CS"/>
        </w:rPr>
        <w:t xml:space="preserve">О Д Л У К У </w:t>
      </w:r>
    </w:p>
    <w:p w14:paraId="7EF5F894" w14:textId="77777777" w:rsidR="0033425F" w:rsidRPr="00B53624" w:rsidRDefault="0033425F" w:rsidP="00F7340F">
      <w:pPr>
        <w:jc w:val="center"/>
        <w:outlineLvl w:val="0"/>
        <w:rPr>
          <w:sz w:val="28"/>
          <w:szCs w:val="28"/>
          <w:lang w:val="sr-Cyrl-CS"/>
        </w:rPr>
      </w:pPr>
      <w:r w:rsidRPr="00B53624">
        <w:rPr>
          <w:sz w:val="28"/>
          <w:szCs w:val="28"/>
          <w:lang w:val="sr-Cyrl-CS"/>
        </w:rPr>
        <w:t>О ЗАВРШНОМ РАЧУНУ БУЏЕТА</w:t>
      </w:r>
      <w:r w:rsidR="00DD1603" w:rsidRPr="00B53624">
        <w:rPr>
          <w:sz w:val="28"/>
          <w:szCs w:val="28"/>
          <w:lang w:val="sr-Cyrl-CS"/>
        </w:rPr>
        <w:t xml:space="preserve"> ГРАДСКЕ</w:t>
      </w:r>
      <w:r w:rsidRPr="00B53624">
        <w:rPr>
          <w:sz w:val="28"/>
          <w:szCs w:val="28"/>
          <w:lang w:val="sr-Cyrl-CS"/>
        </w:rPr>
        <w:t xml:space="preserve"> ОПШТИНЕ ГРОЦКА </w:t>
      </w:r>
    </w:p>
    <w:p w14:paraId="3D4E35EF" w14:textId="77777777" w:rsidR="0033425F" w:rsidRPr="00B53624" w:rsidRDefault="0033425F" w:rsidP="00F7340F">
      <w:pPr>
        <w:jc w:val="center"/>
        <w:outlineLvl w:val="0"/>
        <w:rPr>
          <w:sz w:val="28"/>
          <w:szCs w:val="28"/>
          <w:lang w:val="sr-Cyrl-CS"/>
        </w:rPr>
      </w:pPr>
      <w:r w:rsidRPr="00B53624">
        <w:rPr>
          <w:sz w:val="28"/>
          <w:szCs w:val="28"/>
          <w:lang w:val="sr-Cyrl-CS"/>
        </w:rPr>
        <w:t xml:space="preserve"> ЗА 20</w:t>
      </w:r>
      <w:r w:rsidR="00DD3F8A" w:rsidRPr="00B53624">
        <w:rPr>
          <w:sz w:val="28"/>
          <w:szCs w:val="28"/>
          <w:lang w:val="sr-Cyrl-CS"/>
        </w:rPr>
        <w:t>2</w:t>
      </w:r>
      <w:r w:rsidR="00772FBA" w:rsidRPr="00B53624">
        <w:rPr>
          <w:sz w:val="28"/>
          <w:szCs w:val="28"/>
        </w:rPr>
        <w:t>5</w:t>
      </w:r>
      <w:r w:rsidRPr="00B53624">
        <w:rPr>
          <w:sz w:val="28"/>
          <w:szCs w:val="28"/>
          <w:lang w:val="sr-Cyrl-CS"/>
        </w:rPr>
        <w:t>. ГОДИНУ</w:t>
      </w:r>
    </w:p>
    <w:p w14:paraId="7C77E883" w14:textId="77777777" w:rsidR="0033425F" w:rsidRPr="00B53624" w:rsidRDefault="0033425F" w:rsidP="0033425F">
      <w:pPr>
        <w:jc w:val="center"/>
        <w:rPr>
          <w:sz w:val="28"/>
          <w:szCs w:val="28"/>
          <w:lang w:val="sr-Cyrl-CS"/>
        </w:rPr>
      </w:pPr>
    </w:p>
    <w:p w14:paraId="1F1FEFDD" w14:textId="77777777" w:rsidR="0033425F" w:rsidRPr="00B53624" w:rsidRDefault="0033425F" w:rsidP="007665AF">
      <w:pPr>
        <w:jc w:val="center"/>
        <w:outlineLvl w:val="0"/>
        <w:rPr>
          <w:sz w:val="28"/>
          <w:szCs w:val="28"/>
          <w:lang w:val="sr-Cyrl-CS"/>
        </w:rPr>
      </w:pPr>
      <w:r w:rsidRPr="00B53624">
        <w:rPr>
          <w:sz w:val="28"/>
          <w:szCs w:val="28"/>
          <w:lang w:val="sr-Cyrl-CS"/>
        </w:rPr>
        <w:t>ОПШТИ ДЕО</w:t>
      </w:r>
    </w:p>
    <w:p w14:paraId="2741B7F2" w14:textId="77777777" w:rsidR="00FF66D8" w:rsidRPr="002F7DD3" w:rsidRDefault="00FF66D8" w:rsidP="0033425F">
      <w:pPr>
        <w:jc w:val="center"/>
      </w:pPr>
    </w:p>
    <w:p w14:paraId="1F3A7D68" w14:textId="77777777" w:rsidR="0033425F" w:rsidRDefault="0033425F" w:rsidP="00F7340F">
      <w:pPr>
        <w:jc w:val="center"/>
        <w:outlineLvl w:val="0"/>
        <w:rPr>
          <w:b/>
          <w:bCs/>
          <w:lang w:val="sr-Cyrl-CS"/>
        </w:rPr>
      </w:pPr>
      <w:r w:rsidRPr="00B53624">
        <w:rPr>
          <w:b/>
          <w:bCs/>
          <w:lang w:val="sr-Cyrl-CS"/>
        </w:rPr>
        <w:t>Члан 1.</w:t>
      </w:r>
    </w:p>
    <w:p w14:paraId="21E9C4FE" w14:textId="77777777" w:rsidR="002F7DD3" w:rsidRPr="00B53624" w:rsidRDefault="002F7DD3" w:rsidP="00F7340F">
      <w:pPr>
        <w:jc w:val="center"/>
        <w:outlineLvl w:val="0"/>
        <w:rPr>
          <w:b/>
          <w:bCs/>
          <w:lang w:val="sr-Cyrl-CS"/>
        </w:rPr>
      </w:pPr>
    </w:p>
    <w:p w14:paraId="2036FF52" w14:textId="77777777" w:rsidR="0033425F" w:rsidRPr="00B53624" w:rsidRDefault="0033425F" w:rsidP="0033425F">
      <w:pPr>
        <w:rPr>
          <w:lang w:val="sr-Cyrl-CS"/>
        </w:rPr>
      </w:pPr>
      <w:r w:rsidRPr="00B53624">
        <w:rPr>
          <w:lang w:val="sr-Cyrl-CS"/>
        </w:rPr>
        <w:t xml:space="preserve">       Остварени текући приходи и примања и извршени расходи и издаци буџета </w:t>
      </w:r>
      <w:r w:rsidRPr="00B53624">
        <w:t xml:space="preserve"> </w:t>
      </w:r>
      <w:r w:rsidR="004C4885" w:rsidRPr="00B53624">
        <w:rPr>
          <w:lang w:val="sr-Cyrl-CS"/>
        </w:rPr>
        <w:t>градске о</w:t>
      </w:r>
      <w:r w:rsidRPr="00B53624">
        <w:t>пштине Гроцка</w:t>
      </w:r>
      <w:r w:rsidRPr="00B53624">
        <w:rPr>
          <w:lang w:val="sr-Cyrl-CS"/>
        </w:rPr>
        <w:t xml:space="preserve"> за 20</w:t>
      </w:r>
      <w:r w:rsidR="00DD3F8A" w:rsidRPr="00B53624">
        <w:rPr>
          <w:lang w:val="sr-Cyrl-CS"/>
        </w:rPr>
        <w:t>2</w:t>
      </w:r>
      <w:r w:rsidR="00772FBA" w:rsidRPr="00B53624">
        <w:t>5</w:t>
      </w:r>
      <w:r w:rsidRPr="00B53624">
        <w:rPr>
          <w:lang w:val="sr-Cyrl-CS"/>
        </w:rPr>
        <w:t>. годину износ</w:t>
      </w:r>
      <w:r w:rsidR="0049257C">
        <w:rPr>
          <w:lang w:val="sr-Cyrl-CS"/>
        </w:rPr>
        <w:t>е</w:t>
      </w:r>
      <w:r w:rsidRPr="00B53624">
        <w:rPr>
          <w:lang w:val="sr-Cyrl-CS"/>
        </w:rPr>
        <w:t xml:space="preserve"> </w:t>
      </w:r>
      <w:r w:rsidR="0049257C">
        <w:rPr>
          <w:lang w:val="sr-Cyrl-CS"/>
        </w:rPr>
        <w:t>(</w:t>
      </w:r>
      <w:r w:rsidRPr="00B53624">
        <w:rPr>
          <w:lang w:val="sr-Cyrl-CS"/>
        </w:rPr>
        <w:t xml:space="preserve">у </w:t>
      </w:r>
      <w:r w:rsidR="00B3200C" w:rsidRPr="00B53624">
        <w:t>хиљадама</w:t>
      </w:r>
      <w:r w:rsidRPr="00B53624">
        <w:rPr>
          <w:lang w:val="sr-Cyrl-CS"/>
        </w:rPr>
        <w:t xml:space="preserve"> динар</w:t>
      </w:r>
      <w:r w:rsidR="00B3200C" w:rsidRPr="00B53624">
        <w:t>а</w:t>
      </w:r>
      <w:r w:rsidR="0049257C">
        <w:t>)</w:t>
      </w:r>
      <w:r w:rsidRPr="00B53624">
        <w:rPr>
          <w:lang w:val="sr-Cyrl-CS"/>
        </w:rPr>
        <w:t>:</w:t>
      </w:r>
    </w:p>
    <w:p w14:paraId="78EDA55B" w14:textId="77777777" w:rsidR="0033425F" w:rsidRPr="00B53624" w:rsidRDefault="0033425F" w:rsidP="0033425F">
      <w:pPr>
        <w:rPr>
          <w:b/>
          <w:lang w:val="sr-Cyrl-CS"/>
        </w:rPr>
      </w:pPr>
      <w:r w:rsidRPr="00B53624">
        <w:rPr>
          <w:lang w:val="sr-Cyrl-CS"/>
        </w:rPr>
        <w:t xml:space="preserve">      </w:t>
      </w:r>
      <w:r w:rsidRPr="00B53624">
        <w:t xml:space="preserve">   </w:t>
      </w:r>
      <w:r w:rsidRPr="00B53624">
        <w:rPr>
          <w:b/>
          <w:lang w:val="sr-Cyrl-CS"/>
        </w:rPr>
        <w:t xml:space="preserve">I </w:t>
      </w:r>
      <w:r w:rsidRPr="00B53624">
        <w:rPr>
          <w:b/>
        </w:rPr>
        <w:t xml:space="preserve"> </w:t>
      </w:r>
      <w:r w:rsidRPr="00B53624">
        <w:rPr>
          <w:b/>
          <w:lang w:val="sr-Cyrl-CS"/>
        </w:rPr>
        <w:t>Средства из буџета</w:t>
      </w:r>
    </w:p>
    <w:p w14:paraId="4FED9995" w14:textId="77777777" w:rsidR="00F503F1" w:rsidRPr="00B53624" w:rsidRDefault="00BA598C" w:rsidP="00F503F1">
      <w:pPr>
        <w:rPr>
          <w:lang w:val="sr-Cyrl-CS"/>
        </w:rPr>
      </w:pPr>
      <w:r>
        <w:rPr>
          <w:lang w:val="sr-Cyrl-CS"/>
        </w:rPr>
        <w:t xml:space="preserve">         1.Остварени приходи и </w:t>
      </w:r>
      <w:r w:rsidR="00F503F1" w:rsidRPr="00B53624">
        <w:rPr>
          <w:lang w:val="sr-Cyrl-CS"/>
        </w:rPr>
        <w:t>примања:</w:t>
      </w:r>
    </w:p>
    <w:p w14:paraId="6929B6FA" w14:textId="77777777" w:rsidR="00F503F1" w:rsidRPr="00B53624" w:rsidRDefault="00F503F1" w:rsidP="00F503F1">
      <w:pPr>
        <w:rPr>
          <w:lang w:val="sr-Cyrl-CS"/>
        </w:rPr>
      </w:pPr>
      <w:r w:rsidRPr="00B53624">
        <w:rPr>
          <w:lang w:val="sr-Cyrl-CS"/>
        </w:rPr>
        <w:t xml:space="preserve">           -текући приходи (7)</w:t>
      </w:r>
      <w:r w:rsidRPr="00B53624">
        <w:rPr>
          <w:lang w:val="ru-RU"/>
        </w:rPr>
        <w:t xml:space="preserve">                                                                                                       </w:t>
      </w:r>
      <w:r w:rsidR="001E259F" w:rsidRPr="00B53624">
        <w:rPr>
          <w:lang w:val="ru-RU"/>
        </w:rPr>
        <w:t xml:space="preserve">                              </w:t>
      </w:r>
      <w:r w:rsidR="00A372F5" w:rsidRPr="00B53624">
        <w:rPr>
          <w:lang w:val="ru-RU"/>
        </w:rPr>
        <w:t xml:space="preserve"> </w:t>
      </w:r>
      <w:r w:rsidR="0025400F" w:rsidRPr="00B53624">
        <w:rPr>
          <w:lang w:val="ru-RU"/>
        </w:rPr>
        <w:t xml:space="preserve"> </w:t>
      </w:r>
      <w:r w:rsidR="001E259F" w:rsidRPr="00B53624">
        <w:t>1.</w:t>
      </w:r>
      <w:r w:rsidR="00E8053B" w:rsidRPr="00B53624">
        <w:t>070</w:t>
      </w:r>
      <w:r w:rsidR="004560A4" w:rsidRPr="00B53624">
        <w:t>.5</w:t>
      </w:r>
      <w:r w:rsidR="00E8053B" w:rsidRPr="00B53624">
        <w:t>93</w:t>
      </w:r>
      <w:r w:rsidRPr="00B53624">
        <w:tab/>
        <w:t xml:space="preserve"> </w:t>
      </w:r>
    </w:p>
    <w:p w14:paraId="005D8A76" w14:textId="77777777" w:rsidR="00F503F1" w:rsidRPr="00B53624" w:rsidRDefault="00F503F1" w:rsidP="00F503F1">
      <w:r w:rsidRPr="00B53624">
        <w:rPr>
          <w:lang w:val="sr-Cyrl-CS"/>
        </w:rPr>
        <w:t xml:space="preserve">           -примања (</w:t>
      </w:r>
      <w:r w:rsidRPr="00B53624">
        <w:t>8+</w:t>
      </w:r>
      <w:r w:rsidRPr="00B53624">
        <w:rPr>
          <w:lang w:val="sr-Cyrl-CS"/>
        </w:rPr>
        <w:t>9)</w:t>
      </w:r>
      <w:r w:rsidRPr="00B53624">
        <w:rPr>
          <w:lang w:val="ru-RU"/>
        </w:rPr>
        <w:t xml:space="preserve">                                                                                                                                                       </w:t>
      </w:r>
      <w:r w:rsidRPr="00B53624">
        <w:t xml:space="preserve"> </w:t>
      </w:r>
      <w:r w:rsidR="00C167B6" w:rsidRPr="00B53624">
        <w:t>/</w:t>
      </w:r>
    </w:p>
    <w:p w14:paraId="1F958B17" w14:textId="77777777" w:rsidR="006D5473" w:rsidRPr="00B53624" w:rsidRDefault="00F503F1" w:rsidP="00F503F1">
      <w:r w:rsidRPr="00B53624">
        <w:t xml:space="preserve">           -средства из ранијих година                                                                                                                          </w:t>
      </w:r>
      <w:r w:rsidR="001E259F" w:rsidRPr="00B53624">
        <w:t xml:space="preserve"> </w:t>
      </w:r>
      <w:r w:rsidR="004560A4" w:rsidRPr="00B53624">
        <w:t xml:space="preserve">  </w:t>
      </w:r>
      <w:r w:rsidR="00DD1DBB" w:rsidRPr="00B53624">
        <w:t xml:space="preserve"> </w:t>
      </w:r>
      <w:r w:rsidR="008353DA" w:rsidRPr="00B53624">
        <w:rPr>
          <w:lang w:val="sr-Cyrl-CS"/>
        </w:rPr>
        <w:t>64.013</w:t>
      </w:r>
      <w:r w:rsidR="006D5473" w:rsidRPr="00B53624">
        <w:tab/>
      </w:r>
      <w:r w:rsidR="006D5473" w:rsidRPr="00B53624">
        <w:tab/>
      </w:r>
      <w:r w:rsidRPr="00B53624">
        <w:t xml:space="preserve">           </w:t>
      </w:r>
      <w:r w:rsidR="006D5473" w:rsidRPr="00B53624">
        <w:t xml:space="preserve">    </w:t>
      </w:r>
    </w:p>
    <w:p w14:paraId="4705AA01" w14:textId="77777777" w:rsidR="00F503F1" w:rsidRPr="00B53624" w:rsidRDefault="006D5473" w:rsidP="00F503F1">
      <w:r w:rsidRPr="00B53624">
        <w:t xml:space="preserve">           </w:t>
      </w:r>
      <w:r w:rsidR="00F503F1" w:rsidRPr="00B53624">
        <w:rPr>
          <w:lang w:val="sr-Cyrl-CS"/>
        </w:rPr>
        <w:t xml:space="preserve">-укупна средства </w:t>
      </w:r>
      <w:r w:rsidR="00F503F1" w:rsidRPr="00B53624">
        <w:t xml:space="preserve">                                                                                                           </w:t>
      </w:r>
      <w:r w:rsidR="00C167B6" w:rsidRPr="00B53624">
        <w:t xml:space="preserve">                             </w:t>
      </w:r>
      <w:r w:rsidR="00DD1DBB" w:rsidRPr="00B53624">
        <w:t xml:space="preserve"> </w:t>
      </w:r>
      <w:r w:rsidR="00C167B6" w:rsidRPr="00B53624">
        <w:t xml:space="preserve"> </w:t>
      </w:r>
      <w:r w:rsidR="00A96EC2" w:rsidRPr="00B53624">
        <w:t xml:space="preserve"> </w:t>
      </w:r>
      <w:r w:rsidR="001E259F" w:rsidRPr="00B53624">
        <w:t>1.</w:t>
      </w:r>
      <w:r w:rsidR="004560A4" w:rsidRPr="00B53624">
        <w:t>1</w:t>
      </w:r>
      <w:r w:rsidR="00E8053B" w:rsidRPr="00B53624">
        <w:t>34</w:t>
      </w:r>
      <w:r w:rsidR="004560A4" w:rsidRPr="00B53624">
        <w:t>.</w:t>
      </w:r>
      <w:r w:rsidR="00E8053B" w:rsidRPr="00B53624">
        <w:t>606</w:t>
      </w:r>
      <w:r w:rsidR="00F503F1" w:rsidRPr="00B53624">
        <w:tab/>
      </w:r>
      <w:r w:rsidR="00F503F1" w:rsidRPr="00B53624">
        <w:tab/>
        <w:t xml:space="preserve">            </w:t>
      </w:r>
    </w:p>
    <w:p w14:paraId="3F57B684" w14:textId="77777777" w:rsidR="00F503F1" w:rsidRPr="00B53624" w:rsidRDefault="00F503F1" w:rsidP="00F503F1">
      <w:r w:rsidRPr="00B53624">
        <w:rPr>
          <w:lang w:val="sr-Cyrl-CS"/>
        </w:rPr>
        <w:t xml:space="preserve">         2.Извршени </w:t>
      </w:r>
      <w:r w:rsidR="00BA598C">
        <w:rPr>
          <w:lang w:val="sr-Cyrl-CS"/>
        </w:rPr>
        <w:t xml:space="preserve">расходи и </w:t>
      </w:r>
      <w:r w:rsidRPr="00B53624">
        <w:rPr>
          <w:lang w:val="sr-Cyrl-CS"/>
        </w:rPr>
        <w:t>издаци</w:t>
      </w:r>
      <w:r w:rsidR="0049257C">
        <w:t>:</w:t>
      </w:r>
      <w:r w:rsidRPr="00B53624">
        <w:t xml:space="preserve">                                                                                 </w:t>
      </w:r>
    </w:p>
    <w:p w14:paraId="2301AABD" w14:textId="77777777" w:rsidR="00F503F1" w:rsidRPr="00B53624" w:rsidRDefault="00F503F1" w:rsidP="00F503F1">
      <w:r w:rsidRPr="00B53624">
        <w:rPr>
          <w:lang w:val="sr-Cyrl-CS"/>
        </w:rPr>
        <w:t xml:space="preserve">          -текући расходи (4)</w:t>
      </w:r>
      <w:r w:rsidRPr="00B53624">
        <w:t xml:space="preserve"> </w:t>
      </w:r>
      <w:r w:rsidRPr="00B53624">
        <w:tab/>
        <w:t xml:space="preserve">                                                                                                     </w:t>
      </w:r>
      <w:r w:rsidR="001E259F" w:rsidRPr="00B53624">
        <w:t xml:space="preserve">                             </w:t>
      </w:r>
      <w:r w:rsidR="00DD1DBB" w:rsidRPr="00B53624">
        <w:t xml:space="preserve"> </w:t>
      </w:r>
      <w:r w:rsidR="001E259F" w:rsidRPr="00B53624">
        <w:t xml:space="preserve"> </w:t>
      </w:r>
      <w:r w:rsidR="00A96EC2" w:rsidRPr="00B53624">
        <w:t xml:space="preserve"> </w:t>
      </w:r>
      <w:r w:rsidR="004560A4" w:rsidRPr="00B53624">
        <w:t xml:space="preserve">  </w:t>
      </w:r>
      <w:r w:rsidR="000072F7" w:rsidRPr="00B53624">
        <w:t xml:space="preserve"> </w:t>
      </w:r>
      <w:r w:rsidR="004560A4" w:rsidRPr="00B53624">
        <w:t>86</w:t>
      </w:r>
      <w:r w:rsidR="00E8053B" w:rsidRPr="00B53624">
        <w:t>0</w:t>
      </w:r>
      <w:r w:rsidR="004560A4" w:rsidRPr="00B53624">
        <w:t>.</w:t>
      </w:r>
      <w:r w:rsidR="00E8053B" w:rsidRPr="00B53624">
        <w:t>6</w:t>
      </w:r>
      <w:r w:rsidR="004560A4" w:rsidRPr="00B53624">
        <w:t>30</w:t>
      </w:r>
      <w:r w:rsidRPr="00B53624">
        <w:rPr>
          <w:lang w:val="sr-Cyrl-CS"/>
        </w:rPr>
        <w:t xml:space="preserve"> </w:t>
      </w:r>
    </w:p>
    <w:p w14:paraId="11FFE4C3" w14:textId="77777777" w:rsidR="00F503F1" w:rsidRPr="00B53624" w:rsidRDefault="00F503F1" w:rsidP="00F503F1">
      <w:r w:rsidRPr="00B53624">
        <w:rPr>
          <w:lang w:val="sr-Cyrl-CS"/>
        </w:rPr>
        <w:t xml:space="preserve">          -издаци за набавку нефинансијске имовине (5)</w:t>
      </w:r>
      <w:r w:rsidRPr="00B53624">
        <w:t xml:space="preserve">                                                                </w:t>
      </w:r>
      <w:r w:rsidR="001E259F" w:rsidRPr="00B53624">
        <w:t xml:space="preserve">                          </w:t>
      </w:r>
      <w:r w:rsidR="00DD1DBB" w:rsidRPr="00B53624">
        <w:t xml:space="preserve"> </w:t>
      </w:r>
      <w:r w:rsidR="001E259F" w:rsidRPr="00B53624">
        <w:t xml:space="preserve">  </w:t>
      </w:r>
      <w:r w:rsidR="00E8053B" w:rsidRPr="00B53624">
        <w:t>183</w:t>
      </w:r>
      <w:r w:rsidR="001E259F" w:rsidRPr="00B53624">
        <w:t>.</w:t>
      </w:r>
      <w:r w:rsidR="00E8053B" w:rsidRPr="00B53624">
        <w:t>876</w:t>
      </w:r>
      <w:r w:rsidRPr="00B53624">
        <w:tab/>
      </w:r>
      <w:r w:rsidRPr="00B53624">
        <w:tab/>
      </w:r>
      <w:r w:rsidRPr="00B53624">
        <w:tab/>
        <w:t xml:space="preserve">                                                          </w:t>
      </w:r>
      <w:r w:rsidRPr="00B53624">
        <w:rPr>
          <w:lang w:val="sr-Cyrl-CS"/>
        </w:rPr>
        <w:t xml:space="preserve">  </w:t>
      </w:r>
    </w:p>
    <w:p w14:paraId="20F7C6FD" w14:textId="77777777" w:rsidR="00F503F1" w:rsidRPr="00B53624" w:rsidRDefault="00F503F1" w:rsidP="00F503F1">
      <w:r w:rsidRPr="00B53624">
        <w:rPr>
          <w:lang w:val="sr-Cyrl-CS"/>
        </w:rPr>
        <w:t xml:space="preserve">          -издаци –отплата кредита (6)</w:t>
      </w:r>
      <w:r w:rsidRPr="00B53624">
        <w:t xml:space="preserve">                                                                                                                          </w:t>
      </w:r>
      <w:r w:rsidRPr="00B53624">
        <w:rPr>
          <w:lang w:val="sr-Cyrl-CS"/>
        </w:rPr>
        <w:t xml:space="preserve">        /</w:t>
      </w:r>
      <w:r w:rsidRPr="00B53624">
        <w:tab/>
        <w:t xml:space="preserve">                                     </w:t>
      </w:r>
    </w:p>
    <w:p w14:paraId="5C998996" w14:textId="77777777" w:rsidR="00F503F1" w:rsidRPr="00B53624" w:rsidRDefault="00F503F1" w:rsidP="00F503F1">
      <w:pPr>
        <w:rPr>
          <w:u w:val="single"/>
        </w:rPr>
      </w:pPr>
      <w:r w:rsidRPr="00B53624">
        <w:t xml:space="preserve">          </w:t>
      </w:r>
      <w:r w:rsidRPr="00B53624">
        <w:rPr>
          <w:lang w:val="sr-Cyrl-CS"/>
        </w:rPr>
        <w:t xml:space="preserve">-укупни издаци (4+5+6) </w:t>
      </w:r>
      <w:r w:rsidRPr="00B53624">
        <w:rPr>
          <w:lang w:val="ru-RU"/>
        </w:rPr>
        <w:t xml:space="preserve">                                                                                                </w:t>
      </w:r>
      <w:r w:rsidR="001E259F" w:rsidRPr="00B53624">
        <w:rPr>
          <w:lang w:val="ru-RU"/>
        </w:rPr>
        <w:t xml:space="preserve">                            </w:t>
      </w:r>
      <w:r w:rsidR="00DD1DBB" w:rsidRPr="00B53624">
        <w:t xml:space="preserve"> </w:t>
      </w:r>
      <w:r w:rsidR="001E259F" w:rsidRPr="00B53624">
        <w:rPr>
          <w:lang w:val="ru-RU"/>
        </w:rPr>
        <w:t xml:space="preserve">  </w:t>
      </w:r>
      <w:r w:rsidR="005A1816" w:rsidRPr="00B53624">
        <w:t xml:space="preserve"> </w:t>
      </w:r>
      <w:r w:rsidR="000072F7" w:rsidRPr="00B53624">
        <w:t xml:space="preserve"> </w:t>
      </w:r>
      <w:r w:rsidR="001E259F" w:rsidRPr="00B53624">
        <w:rPr>
          <w:lang w:val="ru-RU"/>
        </w:rPr>
        <w:t>1.</w:t>
      </w:r>
      <w:r w:rsidR="004560A4" w:rsidRPr="00B53624">
        <w:t>0</w:t>
      </w:r>
      <w:r w:rsidR="00E8053B" w:rsidRPr="00B53624">
        <w:t>44</w:t>
      </w:r>
      <w:r w:rsidR="001E259F" w:rsidRPr="00B53624">
        <w:rPr>
          <w:lang w:val="ru-RU"/>
        </w:rPr>
        <w:t>.</w:t>
      </w:r>
      <w:r w:rsidR="00E8053B" w:rsidRPr="00B53624">
        <w:t>506</w:t>
      </w:r>
    </w:p>
    <w:p w14:paraId="094029BF" w14:textId="77777777" w:rsidR="00F503F1" w:rsidRPr="00B53624" w:rsidRDefault="00F503F1" w:rsidP="00F503F1">
      <w:r w:rsidRPr="00B53624">
        <w:rPr>
          <w:lang w:val="sr-Cyrl-CS"/>
        </w:rPr>
        <w:t xml:space="preserve">         3. Разлика укупних примања и укупних издатака (1-2)</w:t>
      </w:r>
      <w:r w:rsidRPr="00B53624">
        <w:t xml:space="preserve">                                                                               </w:t>
      </w:r>
      <w:r w:rsidR="00DD1DBB" w:rsidRPr="00B53624">
        <w:t xml:space="preserve">  </w:t>
      </w:r>
      <w:r w:rsidRPr="00B53624">
        <w:t xml:space="preserve"> </w:t>
      </w:r>
      <w:r w:rsidR="000072F7" w:rsidRPr="00B53624">
        <w:t xml:space="preserve">  </w:t>
      </w:r>
      <w:r w:rsidR="001E259F" w:rsidRPr="00B53624">
        <w:t xml:space="preserve"> </w:t>
      </w:r>
      <w:r w:rsidR="00E8053B" w:rsidRPr="00B53624">
        <w:t>90.100</w:t>
      </w:r>
    </w:p>
    <w:p w14:paraId="7D8E273A" w14:textId="77777777" w:rsidR="00F503F1" w:rsidRPr="00B53624" w:rsidRDefault="00F503F1" w:rsidP="00F503F1">
      <w:pPr>
        <w:ind w:left="540"/>
      </w:pPr>
      <w:r w:rsidRPr="00B53624">
        <w:rPr>
          <w:b/>
        </w:rPr>
        <w:t>II  Средства из осталих извора на подрачунима корисника</w:t>
      </w:r>
      <w:r w:rsidRPr="00B53624">
        <w:tab/>
      </w:r>
      <w:r w:rsidRPr="00B53624">
        <w:tab/>
      </w:r>
      <w:r w:rsidRPr="00B53624">
        <w:tab/>
      </w:r>
      <w:r w:rsidRPr="00B53624">
        <w:tab/>
        <w:t xml:space="preserve">                                                                                                                            </w:t>
      </w:r>
      <w:r w:rsidRPr="00B53624">
        <w:rPr>
          <w:lang w:val="sr-Cyrl-CS"/>
        </w:rPr>
        <w:t xml:space="preserve">         </w:t>
      </w:r>
      <w:r w:rsidRPr="00B53624">
        <w:t xml:space="preserve">                           </w:t>
      </w:r>
      <w:r w:rsidRPr="00B53624">
        <w:rPr>
          <w:lang w:val="sr-Cyrl-CS"/>
        </w:rPr>
        <w:t xml:space="preserve">                       1.</w:t>
      </w:r>
      <w:r w:rsidRPr="00B53624">
        <w:t xml:space="preserve"> </w:t>
      </w:r>
      <w:r w:rsidRPr="00B53624">
        <w:rPr>
          <w:lang w:val="sr-Cyrl-CS"/>
        </w:rPr>
        <w:t>Остварена</w:t>
      </w:r>
      <w:r w:rsidRPr="00B53624">
        <w:t xml:space="preserve"> </w:t>
      </w:r>
      <w:r w:rsidRPr="00B53624">
        <w:rPr>
          <w:lang w:val="sr-Cyrl-CS"/>
        </w:rPr>
        <w:t>примања из осталих извора (7+8+9)</w:t>
      </w:r>
      <w:r w:rsidRPr="00B53624">
        <w:t xml:space="preserve">                                                                                            </w:t>
      </w:r>
      <w:r w:rsidR="00057D95" w:rsidRPr="00B53624">
        <w:t xml:space="preserve">     </w:t>
      </w:r>
      <w:r w:rsidR="001E259F" w:rsidRPr="00B53624">
        <w:t>/</w:t>
      </w:r>
    </w:p>
    <w:p w14:paraId="5183C7AB" w14:textId="77777777" w:rsidR="00F503F1" w:rsidRPr="00B53624" w:rsidRDefault="00F503F1" w:rsidP="00F503F1">
      <w:pPr>
        <w:rPr>
          <w:lang w:val="sr-Cyrl-CS"/>
        </w:rPr>
      </w:pPr>
      <w:r w:rsidRPr="00B53624">
        <w:rPr>
          <w:lang w:val="sr-Cyrl-CS"/>
        </w:rPr>
        <w:t xml:space="preserve">         2. Средства из ранијих година  </w:t>
      </w:r>
      <w:r w:rsidRPr="00B53624">
        <w:rPr>
          <w:lang w:val="ru-RU"/>
        </w:rPr>
        <w:t xml:space="preserve">                                                                                                                   </w:t>
      </w:r>
      <w:r w:rsidR="00366336" w:rsidRPr="00B53624">
        <w:t xml:space="preserve">  </w:t>
      </w:r>
      <w:r w:rsidR="00463944" w:rsidRPr="00B53624">
        <w:t xml:space="preserve">          </w:t>
      </w:r>
      <w:r w:rsidR="00E8053B" w:rsidRPr="00B53624">
        <w:t>/</w:t>
      </w:r>
      <w:r w:rsidRPr="00B53624">
        <w:t xml:space="preserve">                       </w:t>
      </w:r>
      <w:r w:rsidRPr="00B53624">
        <w:rPr>
          <w:lang w:val="sr-Cyrl-CS"/>
        </w:rPr>
        <w:t xml:space="preserve">                                                                                                                      </w:t>
      </w:r>
    </w:p>
    <w:p w14:paraId="478FBEAA" w14:textId="77777777" w:rsidR="00F503F1" w:rsidRPr="00B53624" w:rsidRDefault="00F503F1" w:rsidP="00ED401C">
      <w:pPr>
        <w:tabs>
          <w:tab w:val="left" w:pos="11430"/>
          <w:tab w:val="left" w:pos="11520"/>
          <w:tab w:val="left" w:pos="11790"/>
        </w:tabs>
      </w:pPr>
      <w:r w:rsidRPr="00B53624">
        <w:rPr>
          <w:lang w:val="sr-Cyrl-CS"/>
        </w:rPr>
        <w:t xml:space="preserve">         3. Извршени издаци из осталих извора (4+5+6)</w:t>
      </w:r>
      <w:r w:rsidRPr="00B53624">
        <w:t xml:space="preserve">                                                                </w:t>
      </w:r>
      <w:r w:rsidR="00B3200C" w:rsidRPr="00B53624">
        <w:t xml:space="preserve">                                   </w:t>
      </w:r>
      <w:r w:rsidR="00ED401C" w:rsidRPr="00B53624">
        <w:t xml:space="preserve"> </w:t>
      </w:r>
      <w:r w:rsidR="00E8053B" w:rsidRPr="00B53624">
        <w:t>/</w:t>
      </w:r>
      <w:r w:rsidRPr="00B53624">
        <w:tab/>
        <w:t xml:space="preserve">                                            </w:t>
      </w:r>
    </w:p>
    <w:p w14:paraId="70926DE6" w14:textId="77777777" w:rsidR="00F503F1" w:rsidRPr="00B53624" w:rsidRDefault="00F503F1" w:rsidP="00F503F1">
      <w:r w:rsidRPr="00B53624">
        <w:rPr>
          <w:lang w:val="sr-Cyrl-CS"/>
        </w:rPr>
        <w:t xml:space="preserve">         4. Разлика примања и издатака (1+2-3)</w:t>
      </w:r>
      <w:r w:rsidRPr="00B53624">
        <w:rPr>
          <w:lang w:val="ru-RU"/>
        </w:rPr>
        <w:t xml:space="preserve">                                                                            </w:t>
      </w:r>
      <w:r w:rsidR="00B3200C" w:rsidRPr="00B53624">
        <w:rPr>
          <w:lang w:val="ru-RU"/>
        </w:rPr>
        <w:t xml:space="preserve">      </w:t>
      </w:r>
      <w:r w:rsidR="00366336" w:rsidRPr="00B53624">
        <w:rPr>
          <w:lang w:val="ru-RU"/>
        </w:rPr>
        <w:t xml:space="preserve">                              </w:t>
      </w:r>
      <w:r w:rsidR="00E702E6" w:rsidRPr="00B53624">
        <w:t xml:space="preserve"> </w:t>
      </w:r>
      <w:r w:rsidR="000A03F7" w:rsidRPr="00B53624">
        <w:t xml:space="preserve"> </w:t>
      </w:r>
      <w:r w:rsidR="00057D95" w:rsidRPr="00B53624">
        <w:t>/</w:t>
      </w:r>
    </w:p>
    <w:p w14:paraId="3C8F1135" w14:textId="77777777" w:rsidR="00FF66D8" w:rsidRPr="00B53624" w:rsidRDefault="00E910E8" w:rsidP="0033425F">
      <w:pPr>
        <w:rPr>
          <w:b/>
        </w:rPr>
      </w:pPr>
      <w:r w:rsidRPr="00B53624">
        <w:rPr>
          <w:b/>
          <w:lang w:val="sr-Cyrl-CS"/>
        </w:rPr>
        <w:t xml:space="preserve">             </w:t>
      </w:r>
      <w:r w:rsidR="004277D5">
        <w:rPr>
          <w:b/>
          <w:lang w:val="sr-Cyrl-CS"/>
        </w:rPr>
        <w:t>Вишак прихода и примања</w:t>
      </w:r>
      <w:r w:rsidR="00AA1379">
        <w:rPr>
          <w:b/>
          <w:lang w:val="sr-Cyrl-CS"/>
        </w:rPr>
        <w:t>-</w:t>
      </w:r>
      <w:r w:rsidR="0049257C">
        <w:rPr>
          <w:b/>
          <w:lang w:val="sr-Cyrl-CS"/>
        </w:rPr>
        <w:t>суфицит</w:t>
      </w:r>
      <w:r w:rsidR="00F503F1" w:rsidRPr="00B53624">
        <w:rPr>
          <w:b/>
          <w:lang w:val="ru-RU"/>
        </w:rPr>
        <w:t xml:space="preserve">                                                                                                 </w:t>
      </w:r>
      <w:r w:rsidR="00AA1379">
        <w:rPr>
          <w:b/>
          <w:lang w:val="ru-RU"/>
        </w:rPr>
        <w:t xml:space="preserve">         </w:t>
      </w:r>
      <w:r w:rsidR="00E8053B" w:rsidRPr="00B53624">
        <w:rPr>
          <w:b/>
        </w:rPr>
        <w:t>90.100</w:t>
      </w:r>
    </w:p>
    <w:p w14:paraId="5793F372" w14:textId="77777777" w:rsidR="002F7DD3" w:rsidRDefault="002F7DD3" w:rsidP="00431760">
      <w:pPr>
        <w:jc w:val="center"/>
        <w:outlineLvl w:val="0"/>
        <w:rPr>
          <w:b/>
          <w:bCs/>
          <w:lang w:val="sr-Cyrl-CS"/>
        </w:rPr>
      </w:pPr>
    </w:p>
    <w:p w14:paraId="61EF4A68" w14:textId="77777777" w:rsidR="0033425F" w:rsidRPr="00B53624" w:rsidRDefault="0033425F" w:rsidP="00431760">
      <w:pPr>
        <w:jc w:val="center"/>
        <w:outlineLvl w:val="0"/>
        <w:rPr>
          <w:b/>
          <w:bCs/>
        </w:rPr>
      </w:pPr>
      <w:r w:rsidRPr="00B53624">
        <w:rPr>
          <w:b/>
          <w:bCs/>
          <w:lang w:val="sr-Cyrl-CS"/>
        </w:rPr>
        <w:lastRenderedPageBreak/>
        <w:t>Чл</w:t>
      </w:r>
      <w:r w:rsidR="00D83F34" w:rsidRPr="00B53624">
        <w:rPr>
          <w:b/>
          <w:bCs/>
          <w:lang w:val="sr-Cyrl-CS"/>
        </w:rPr>
        <w:t>ан</w:t>
      </w:r>
      <w:r w:rsidR="00906D3D" w:rsidRPr="00B53624">
        <w:rPr>
          <w:b/>
          <w:bCs/>
          <w:lang w:val="sr-Cyrl-CS"/>
        </w:rPr>
        <w:t xml:space="preserve"> </w:t>
      </w:r>
      <w:r w:rsidRPr="00B53624">
        <w:rPr>
          <w:b/>
          <w:bCs/>
          <w:lang w:val="sr-Cyrl-CS"/>
        </w:rPr>
        <w:t>2</w:t>
      </w:r>
      <w:r w:rsidR="00906D3D" w:rsidRPr="00B53624">
        <w:rPr>
          <w:b/>
          <w:bCs/>
          <w:lang w:val="sr-Cyrl-CS"/>
        </w:rPr>
        <w:t>.</w:t>
      </w:r>
    </w:p>
    <w:p w14:paraId="34066A7F" w14:textId="77777777" w:rsidR="004560A4" w:rsidRPr="006E34D9" w:rsidRDefault="0033425F" w:rsidP="00906D3D">
      <w:pPr>
        <w:jc w:val="both"/>
      </w:pPr>
      <w:r w:rsidRPr="006E34D9">
        <w:rPr>
          <w:lang w:val="sr-Cyrl-CS"/>
        </w:rPr>
        <w:t xml:space="preserve">У завршном рачуну буџета </w:t>
      </w:r>
      <w:r w:rsidR="00930BC1" w:rsidRPr="006E34D9">
        <w:t xml:space="preserve">Градске </w:t>
      </w:r>
      <w:r w:rsidRPr="006E34D9">
        <w:rPr>
          <w:lang w:val="sr-Cyrl-CS"/>
        </w:rPr>
        <w:t>општине Гроцка за 20</w:t>
      </w:r>
      <w:r w:rsidR="00F311BD" w:rsidRPr="006E34D9">
        <w:rPr>
          <w:lang w:val="sr-Cyrl-CS"/>
        </w:rPr>
        <w:t>2</w:t>
      </w:r>
      <w:r w:rsidR="00FE4882" w:rsidRPr="006E34D9">
        <w:t>5</w:t>
      </w:r>
      <w:r w:rsidR="00A90CCC" w:rsidRPr="006E34D9">
        <w:rPr>
          <w:lang w:val="sr-Cyrl-CS"/>
        </w:rPr>
        <w:t>. годину (</w:t>
      </w:r>
      <w:r w:rsidRPr="006E34D9">
        <w:rPr>
          <w:lang w:val="sr-Cyrl-CS"/>
        </w:rPr>
        <w:t>у даљем тексту: завршни рачун), у билансу стања</w:t>
      </w:r>
      <w:r w:rsidR="00776579" w:rsidRPr="006E34D9">
        <w:t xml:space="preserve"> (Образац БС)</w:t>
      </w:r>
      <w:r w:rsidRPr="006E34D9">
        <w:rPr>
          <w:lang w:val="sr-Cyrl-CS"/>
        </w:rPr>
        <w:t xml:space="preserve"> на дан 31.</w:t>
      </w:r>
      <w:r w:rsidR="00D10967" w:rsidRPr="006E34D9">
        <w:rPr>
          <w:lang w:val="sr-Cyrl-CS"/>
        </w:rPr>
        <w:t xml:space="preserve"> </w:t>
      </w:r>
      <w:r w:rsidR="00F311BD" w:rsidRPr="006E34D9">
        <w:rPr>
          <w:lang w:val="sr-Cyrl-CS"/>
        </w:rPr>
        <w:t>децембра 202</w:t>
      </w:r>
      <w:r w:rsidR="00FE4882" w:rsidRPr="006E34D9">
        <w:t>5</w:t>
      </w:r>
      <w:r w:rsidRPr="006E34D9">
        <w:rPr>
          <w:lang w:val="sr-Cyrl-CS"/>
        </w:rPr>
        <w:t>. године, утврђе</w:t>
      </w:r>
      <w:r w:rsidR="004E0670" w:rsidRPr="006E34D9">
        <w:rPr>
          <w:lang w:val="sr-Cyrl-CS"/>
        </w:rPr>
        <w:t>на је укупна актива у износу од</w:t>
      </w:r>
      <w:r w:rsidR="004E0670" w:rsidRPr="006E34D9">
        <w:t xml:space="preserve"> </w:t>
      </w:r>
      <w:r w:rsidR="00FC266C" w:rsidRPr="006E34D9">
        <w:t>2.154.982</w:t>
      </w:r>
      <w:r w:rsidR="004E0670" w:rsidRPr="006E34D9">
        <w:t xml:space="preserve"> </w:t>
      </w:r>
      <w:r w:rsidRPr="006E34D9">
        <w:rPr>
          <w:lang w:val="sr-Cyrl-CS"/>
        </w:rPr>
        <w:t xml:space="preserve">хиљада динара и укупна пасива у износу од </w:t>
      </w:r>
      <w:r w:rsidR="00FC266C" w:rsidRPr="006E34D9">
        <w:t>2</w:t>
      </w:r>
      <w:r w:rsidR="00906D3D" w:rsidRPr="006E34D9">
        <w:t>.</w:t>
      </w:r>
      <w:r w:rsidR="00FC266C" w:rsidRPr="006E34D9">
        <w:t>154.982</w:t>
      </w:r>
      <w:r w:rsidR="00BB6B4E" w:rsidRPr="006E34D9">
        <w:t xml:space="preserve"> </w:t>
      </w:r>
      <w:r w:rsidR="00906D3D" w:rsidRPr="006E34D9">
        <w:rPr>
          <w:lang w:val="sr-Cyrl-CS"/>
        </w:rPr>
        <w:t>хиљада динара</w:t>
      </w:r>
      <w:r w:rsidR="00906D3D" w:rsidRPr="006E34D9">
        <w:t xml:space="preserve">, а ванбилансна актива </w:t>
      </w:r>
      <w:r w:rsidR="00BE6A1E" w:rsidRPr="006E34D9">
        <w:t>167.321</w:t>
      </w:r>
      <w:r w:rsidR="00906D3D" w:rsidRPr="006E34D9">
        <w:t xml:space="preserve"> хиљада динара и ванбилансна пасива </w:t>
      </w:r>
      <w:r w:rsidR="00BE6A1E" w:rsidRPr="006E34D9">
        <w:t>167.321</w:t>
      </w:r>
      <w:r w:rsidR="00BB6B4E" w:rsidRPr="006E34D9">
        <w:t xml:space="preserve"> </w:t>
      </w:r>
      <w:r w:rsidR="00906D3D" w:rsidRPr="006E34D9">
        <w:t>хиљад</w:t>
      </w:r>
      <w:r w:rsidR="0049257C">
        <w:t>а</w:t>
      </w:r>
      <w:r w:rsidR="00906D3D" w:rsidRPr="006E34D9">
        <w:t xml:space="preserve"> динара.</w:t>
      </w:r>
    </w:p>
    <w:p w14:paraId="7530677F" w14:textId="77777777" w:rsidR="0033425F" w:rsidRPr="00B53624" w:rsidRDefault="00AE2B18" w:rsidP="00906D3D">
      <w:pPr>
        <w:jc w:val="both"/>
      </w:pPr>
      <w:r w:rsidRPr="006E34D9">
        <w:rPr>
          <w:lang w:val="sr-Cyrl-CS"/>
        </w:rPr>
        <w:t>Струк</w:t>
      </w:r>
      <w:r w:rsidR="00BE6A1E" w:rsidRPr="006E34D9">
        <w:rPr>
          <w:lang w:val="sr-Cyrl-CS"/>
        </w:rPr>
        <w:t>тура активе и пасив</w:t>
      </w:r>
      <w:r w:rsidR="00BE6A1E" w:rsidRPr="006E34D9">
        <w:t>е</w:t>
      </w:r>
      <w:r w:rsidR="0033425F" w:rsidRPr="006E34D9">
        <w:rPr>
          <w:lang w:val="sr-Cyrl-CS"/>
        </w:rPr>
        <w:t xml:space="preserve"> је исказана према економској класификацији у хиљадама динара</w:t>
      </w:r>
      <w:r w:rsidR="004E0670" w:rsidRPr="006E34D9">
        <w:t>:</w:t>
      </w:r>
    </w:p>
    <w:p w14:paraId="5CFF596A" w14:textId="77777777" w:rsidR="0033425F" w:rsidRPr="00B53624" w:rsidRDefault="0033425F" w:rsidP="0033425F">
      <w:r w:rsidRPr="00B53624">
        <w:rPr>
          <w:lang w:val="sr-Cyrl-CS"/>
        </w:rPr>
        <w:t xml:space="preserve">      </w:t>
      </w:r>
    </w:p>
    <w:tbl>
      <w:tblPr>
        <w:tblW w:w="12434" w:type="dxa"/>
        <w:tblInd w:w="94" w:type="dxa"/>
        <w:tblLook w:val="04A0" w:firstRow="1" w:lastRow="0" w:firstColumn="1" w:lastColumn="0" w:noHBand="0" w:noVBand="1"/>
      </w:tblPr>
      <w:tblGrid>
        <w:gridCol w:w="1763"/>
        <w:gridCol w:w="1763"/>
        <w:gridCol w:w="5685"/>
        <w:gridCol w:w="1518"/>
        <w:gridCol w:w="1705"/>
      </w:tblGrid>
      <w:tr w:rsidR="00FC266C" w:rsidRPr="00B53624" w14:paraId="7D098934" w14:textId="77777777" w:rsidTr="00213E81">
        <w:trPr>
          <w:trHeight w:val="226"/>
        </w:trPr>
        <w:tc>
          <w:tcPr>
            <w:tcW w:w="176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160F19" w14:textId="77777777" w:rsidR="00FC266C" w:rsidRPr="00C84910" w:rsidRDefault="00FC266C" w:rsidP="00FC266C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76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4E18E3" w14:textId="77777777" w:rsidR="00FC266C" w:rsidRPr="00C84910" w:rsidRDefault="00FC266C" w:rsidP="00FC266C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56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1D7808" w14:textId="77777777" w:rsidR="00FC266C" w:rsidRPr="00C84910" w:rsidRDefault="00FC266C" w:rsidP="00FC266C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5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92B442" w14:textId="77777777" w:rsidR="00FC266C" w:rsidRPr="00C84910" w:rsidRDefault="00FC266C" w:rsidP="00FC266C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1A0A4A" w14:textId="77777777" w:rsidR="00FC266C" w:rsidRPr="00B53624" w:rsidRDefault="00FC266C" w:rsidP="00213E81">
            <w:pPr>
              <w:jc w:val="right"/>
              <w:rPr>
                <w:sz w:val="20"/>
                <w:szCs w:val="20"/>
                <w:lang w:val="en-US" w:eastAsia="en-US"/>
              </w:rPr>
            </w:pPr>
            <w:r w:rsidRPr="00213E81">
              <w:rPr>
                <w:sz w:val="16"/>
                <w:szCs w:val="16"/>
                <w:lang w:eastAsia="en-US"/>
              </w:rPr>
              <w:t xml:space="preserve">( </w:t>
            </w:r>
            <w:r w:rsidR="00213E81" w:rsidRPr="00213E81">
              <w:rPr>
                <w:sz w:val="16"/>
                <w:szCs w:val="16"/>
                <w:lang w:eastAsia="en-US"/>
              </w:rPr>
              <w:t>у хиљадама</w:t>
            </w:r>
            <w:r w:rsidR="00213E81">
              <w:rPr>
                <w:sz w:val="16"/>
                <w:szCs w:val="16"/>
                <w:lang w:eastAsia="en-US"/>
              </w:rPr>
              <w:t xml:space="preserve"> </w:t>
            </w:r>
            <w:r w:rsidR="002F7DD3" w:rsidRPr="00213E81">
              <w:rPr>
                <w:sz w:val="16"/>
                <w:szCs w:val="16"/>
                <w:lang w:eastAsia="en-US"/>
              </w:rPr>
              <w:t>динара</w:t>
            </w:r>
            <w:r w:rsidRPr="00B53624">
              <w:rPr>
                <w:sz w:val="20"/>
                <w:szCs w:val="20"/>
                <w:lang w:eastAsia="en-US"/>
              </w:rPr>
              <w:t>)</w:t>
            </w:r>
          </w:p>
        </w:tc>
      </w:tr>
      <w:tr w:rsidR="00FC266C" w:rsidRPr="00B53624" w14:paraId="73C3CD16" w14:textId="77777777" w:rsidTr="00213E81">
        <w:trPr>
          <w:trHeight w:val="226"/>
        </w:trPr>
        <w:tc>
          <w:tcPr>
            <w:tcW w:w="12434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noWrap/>
            <w:vAlign w:val="bottom"/>
            <w:hideMark/>
          </w:tcPr>
          <w:p w14:paraId="71E1854D" w14:textId="77777777" w:rsidR="00FC266C" w:rsidRPr="00B53624" w:rsidRDefault="00FC266C" w:rsidP="00FC266C">
            <w:pPr>
              <w:jc w:val="center"/>
              <w:rPr>
                <w:sz w:val="20"/>
                <w:szCs w:val="20"/>
                <w:lang w:val="en-US" w:eastAsia="en-US"/>
              </w:rPr>
            </w:pPr>
            <w:r w:rsidRPr="00B53624">
              <w:rPr>
                <w:sz w:val="20"/>
                <w:szCs w:val="20"/>
                <w:lang w:eastAsia="en-US"/>
              </w:rPr>
              <w:t>А  К  Т  И  В  А</w:t>
            </w:r>
          </w:p>
        </w:tc>
      </w:tr>
      <w:tr w:rsidR="00FC266C" w:rsidRPr="00B53624" w14:paraId="4232FCE1" w14:textId="77777777" w:rsidTr="00213E81">
        <w:trPr>
          <w:trHeight w:val="276"/>
        </w:trPr>
        <w:tc>
          <w:tcPr>
            <w:tcW w:w="176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99FB769" w14:textId="77777777" w:rsidR="00FC266C" w:rsidRPr="00B53624" w:rsidRDefault="00FC266C" w:rsidP="00FC266C">
            <w:pPr>
              <w:jc w:val="center"/>
              <w:rPr>
                <w:sz w:val="16"/>
                <w:szCs w:val="16"/>
                <w:lang w:val="en-US" w:eastAsia="en-US"/>
              </w:rPr>
            </w:pPr>
            <w:r w:rsidRPr="00B53624">
              <w:rPr>
                <w:sz w:val="16"/>
                <w:szCs w:val="16"/>
                <w:lang w:eastAsia="en-US"/>
              </w:rPr>
              <w:t>Група</w:t>
            </w:r>
          </w:p>
        </w:tc>
        <w:tc>
          <w:tcPr>
            <w:tcW w:w="176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F4BF8B5" w14:textId="77777777" w:rsidR="00FC266C" w:rsidRPr="00B53624" w:rsidRDefault="00FC266C" w:rsidP="00FC266C">
            <w:pPr>
              <w:jc w:val="center"/>
              <w:rPr>
                <w:sz w:val="16"/>
                <w:szCs w:val="16"/>
                <w:lang w:val="en-US" w:eastAsia="en-US"/>
              </w:rPr>
            </w:pPr>
            <w:r w:rsidRPr="00B53624">
              <w:rPr>
                <w:sz w:val="16"/>
                <w:szCs w:val="16"/>
                <w:lang w:val="en-US" w:eastAsia="en-US"/>
              </w:rPr>
              <w:t>Класа/Категорија</w:t>
            </w:r>
          </w:p>
        </w:tc>
        <w:tc>
          <w:tcPr>
            <w:tcW w:w="568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noWrap/>
            <w:vAlign w:val="center"/>
            <w:hideMark/>
          </w:tcPr>
          <w:p w14:paraId="60910F1E" w14:textId="77777777" w:rsidR="00FC266C" w:rsidRPr="00B53624" w:rsidRDefault="00FC266C" w:rsidP="00FC266C">
            <w:pPr>
              <w:jc w:val="center"/>
              <w:rPr>
                <w:sz w:val="20"/>
                <w:szCs w:val="20"/>
                <w:lang w:val="en-US" w:eastAsia="en-US"/>
              </w:rPr>
            </w:pPr>
            <w:r w:rsidRPr="00B53624">
              <w:rPr>
                <w:sz w:val="20"/>
                <w:szCs w:val="20"/>
                <w:lang w:eastAsia="en-US"/>
              </w:rPr>
              <w:t>Опис</w:t>
            </w:r>
          </w:p>
        </w:tc>
        <w:tc>
          <w:tcPr>
            <w:tcW w:w="151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noWrap/>
            <w:vAlign w:val="center"/>
            <w:hideMark/>
          </w:tcPr>
          <w:p w14:paraId="37FDEA29" w14:textId="77777777" w:rsidR="00FC266C" w:rsidRPr="00B53624" w:rsidRDefault="00FC266C" w:rsidP="00FC266C">
            <w:pPr>
              <w:jc w:val="center"/>
              <w:rPr>
                <w:sz w:val="20"/>
                <w:szCs w:val="20"/>
                <w:lang w:val="en-US" w:eastAsia="en-US"/>
              </w:rPr>
            </w:pPr>
            <w:r w:rsidRPr="00B53624">
              <w:rPr>
                <w:sz w:val="20"/>
                <w:szCs w:val="20"/>
                <w:lang w:eastAsia="en-US"/>
              </w:rPr>
              <w:t>Износ</w:t>
            </w:r>
          </w:p>
        </w:tc>
        <w:tc>
          <w:tcPr>
            <w:tcW w:w="170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noWrap/>
            <w:vAlign w:val="center"/>
            <w:hideMark/>
          </w:tcPr>
          <w:p w14:paraId="230CEED4" w14:textId="77777777" w:rsidR="00FC266C" w:rsidRPr="00B53624" w:rsidRDefault="00FC266C" w:rsidP="00FC266C">
            <w:pPr>
              <w:jc w:val="center"/>
              <w:rPr>
                <w:sz w:val="20"/>
                <w:szCs w:val="20"/>
                <w:lang w:val="en-US" w:eastAsia="en-US"/>
              </w:rPr>
            </w:pPr>
            <w:r w:rsidRPr="00B53624">
              <w:rPr>
                <w:sz w:val="20"/>
                <w:szCs w:val="20"/>
                <w:lang w:eastAsia="en-US"/>
              </w:rPr>
              <w:t xml:space="preserve">Укупно </w:t>
            </w:r>
          </w:p>
        </w:tc>
      </w:tr>
      <w:tr w:rsidR="00FC266C" w:rsidRPr="00B53624" w14:paraId="2398D036" w14:textId="77777777" w:rsidTr="00213E81">
        <w:trPr>
          <w:trHeight w:val="276"/>
        </w:trPr>
        <w:tc>
          <w:tcPr>
            <w:tcW w:w="176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91C109E" w14:textId="77777777" w:rsidR="00FC266C" w:rsidRPr="00B53624" w:rsidRDefault="00FC266C" w:rsidP="00FC266C">
            <w:pPr>
              <w:rPr>
                <w:sz w:val="16"/>
                <w:szCs w:val="16"/>
                <w:lang w:val="en-US" w:eastAsia="en-US"/>
              </w:rPr>
            </w:pPr>
          </w:p>
        </w:tc>
        <w:tc>
          <w:tcPr>
            <w:tcW w:w="176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4B63ED1" w14:textId="77777777" w:rsidR="00FC266C" w:rsidRPr="00B53624" w:rsidRDefault="00FC266C" w:rsidP="00FC266C">
            <w:pPr>
              <w:rPr>
                <w:sz w:val="16"/>
                <w:szCs w:val="16"/>
                <w:lang w:val="en-US" w:eastAsia="en-US"/>
              </w:rPr>
            </w:pPr>
          </w:p>
        </w:tc>
        <w:tc>
          <w:tcPr>
            <w:tcW w:w="568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E947AFE" w14:textId="77777777" w:rsidR="00FC266C" w:rsidRPr="00B53624" w:rsidRDefault="00FC266C" w:rsidP="00FC266C">
            <w:pPr>
              <w:rPr>
                <w:sz w:val="20"/>
                <w:szCs w:val="20"/>
                <w:lang w:val="en-US" w:eastAsia="en-US"/>
              </w:rPr>
            </w:pPr>
          </w:p>
        </w:tc>
        <w:tc>
          <w:tcPr>
            <w:tcW w:w="15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13F3C6B" w14:textId="77777777" w:rsidR="00FC266C" w:rsidRPr="00B53624" w:rsidRDefault="00FC266C" w:rsidP="00FC266C">
            <w:pPr>
              <w:rPr>
                <w:sz w:val="20"/>
                <w:szCs w:val="20"/>
                <w:lang w:val="en-US" w:eastAsia="en-US"/>
              </w:rPr>
            </w:pPr>
          </w:p>
        </w:tc>
        <w:tc>
          <w:tcPr>
            <w:tcW w:w="170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1FD75B0" w14:textId="77777777" w:rsidR="00FC266C" w:rsidRPr="00B53624" w:rsidRDefault="00FC266C" w:rsidP="00FC266C">
            <w:pPr>
              <w:rPr>
                <w:sz w:val="20"/>
                <w:szCs w:val="20"/>
                <w:lang w:val="en-US" w:eastAsia="en-US"/>
              </w:rPr>
            </w:pPr>
          </w:p>
        </w:tc>
      </w:tr>
      <w:tr w:rsidR="00FC266C" w:rsidRPr="00B53624" w14:paraId="20418E3F" w14:textId="77777777" w:rsidTr="00213E81">
        <w:trPr>
          <w:trHeight w:val="226"/>
        </w:trPr>
        <w:tc>
          <w:tcPr>
            <w:tcW w:w="176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38785C98" w14:textId="77777777" w:rsidR="00FC266C" w:rsidRPr="00B53624" w:rsidRDefault="00FC266C" w:rsidP="00FC266C">
            <w:pPr>
              <w:jc w:val="center"/>
              <w:rPr>
                <w:sz w:val="20"/>
                <w:szCs w:val="20"/>
                <w:lang w:val="en-US" w:eastAsia="en-US"/>
              </w:rPr>
            </w:pPr>
            <w:r w:rsidRPr="00B53624">
              <w:rPr>
                <w:sz w:val="20"/>
                <w:szCs w:val="20"/>
                <w:lang w:eastAsia="en-US"/>
              </w:rPr>
              <w:t>011</w:t>
            </w:r>
          </w:p>
        </w:tc>
        <w:tc>
          <w:tcPr>
            <w:tcW w:w="1763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7C84F6CD" w14:textId="77777777" w:rsidR="00FC266C" w:rsidRPr="00B53624" w:rsidRDefault="00FC266C" w:rsidP="00FC266C">
            <w:pPr>
              <w:jc w:val="center"/>
              <w:rPr>
                <w:sz w:val="20"/>
                <w:szCs w:val="20"/>
                <w:lang w:val="en-US" w:eastAsia="en-US"/>
              </w:rPr>
            </w:pPr>
            <w:r w:rsidRPr="00B53624">
              <w:rPr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5685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13FD1089" w14:textId="77777777" w:rsidR="00FC266C" w:rsidRPr="00B53624" w:rsidRDefault="00FC266C" w:rsidP="00FC266C">
            <w:pPr>
              <w:rPr>
                <w:sz w:val="20"/>
                <w:szCs w:val="20"/>
                <w:lang w:val="en-US" w:eastAsia="en-US"/>
              </w:rPr>
            </w:pPr>
            <w:r w:rsidRPr="00B53624">
              <w:rPr>
                <w:sz w:val="20"/>
                <w:szCs w:val="20"/>
                <w:lang w:eastAsia="en-US"/>
              </w:rPr>
              <w:t>Основна средства</w:t>
            </w:r>
          </w:p>
        </w:tc>
        <w:tc>
          <w:tcPr>
            <w:tcW w:w="15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700732" w14:textId="77777777" w:rsidR="00FC266C" w:rsidRPr="00B53624" w:rsidRDefault="00FC266C" w:rsidP="00FC266C">
            <w:pPr>
              <w:jc w:val="right"/>
              <w:rPr>
                <w:sz w:val="20"/>
                <w:szCs w:val="20"/>
                <w:lang w:val="en-US" w:eastAsia="en-US"/>
              </w:rPr>
            </w:pPr>
            <w:r w:rsidRPr="00B53624">
              <w:rPr>
                <w:sz w:val="20"/>
                <w:szCs w:val="20"/>
                <w:lang w:eastAsia="en-US"/>
              </w:rPr>
              <w:t>923.996</w:t>
            </w:r>
          </w:p>
        </w:tc>
        <w:tc>
          <w:tcPr>
            <w:tcW w:w="170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5AD1088A" w14:textId="77777777" w:rsidR="00FC266C" w:rsidRPr="00B53624" w:rsidRDefault="00FC266C" w:rsidP="00FC266C">
            <w:pPr>
              <w:rPr>
                <w:sz w:val="20"/>
                <w:szCs w:val="20"/>
                <w:lang w:val="en-US" w:eastAsia="en-US"/>
              </w:rPr>
            </w:pPr>
            <w:r w:rsidRPr="00B53624">
              <w:rPr>
                <w:sz w:val="20"/>
                <w:szCs w:val="20"/>
                <w:lang w:eastAsia="en-US"/>
              </w:rPr>
              <w:t> </w:t>
            </w:r>
          </w:p>
        </w:tc>
      </w:tr>
      <w:tr w:rsidR="00FC266C" w:rsidRPr="00B53624" w14:paraId="524D85F6" w14:textId="77777777" w:rsidTr="00213E81">
        <w:trPr>
          <w:trHeight w:val="226"/>
        </w:trPr>
        <w:tc>
          <w:tcPr>
            <w:tcW w:w="1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0DFAC0E2" w14:textId="77777777" w:rsidR="00FC266C" w:rsidRPr="00B53624" w:rsidRDefault="00FC266C" w:rsidP="00FC266C">
            <w:pPr>
              <w:jc w:val="center"/>
              <w:rPr>
                <w:sz w:val="20"/>
                <w:szCs w:val="20"/>
                <w:lang w:val="en-US" w:eastAsia="en-US"/>
              </w:rPr>
            </w:pPr>
            <w:r w:rsidRPr="00B53624">
              <w:rPr>
                <w:sz w:val="20"/>
                <w:szCs w:val="20"/>
                <w:lang w:eastAsia="en-US"/>
              </w:rPr>
              <w:t>014</w:t>
            </w:r>
          </w:p>
        </w:tc>
        <w:tc>
          <w:tcPr>
            <w:tcW w:w="176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67C66834" w14:textId="77777777" w:rsidR="00FC266C" w:rsidRPr="00B53624" w:rsidRDefault="00FC266C" w:rsidP="00FC266C">
            <w:pPr>
              <w:jc w:val="center"/>
              <w:rPr>
                <w:sz w:val="20"/>
                <w:szCs w:val="20"/>
                <w:lang w:val="en-US" w:eastAsia="en-US"/>
              </w:rPr>
            </w:pPr>
            <w:r w:rsidRPr="00B53624">
              <w:rPr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56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1988562" w14:textId="77777777" w:rsidR="00FC266C" w:rsidRPr="00B53624" w:rsidRDefault="00FC266C" w:rsidP="00FC266C">
            <w:pPr>
              <w:rPr>
                <w:sz w:val="20"/>
                <w:szCs w:val="20"/>
                <w:lang w:val="en-US" w:eastAsia="en-US"/>
              </w:rPr>
            </w:pPr>
            <w:r w:rsidRPr="00B53624">
              <w:rPr>
                <w:sz w:val="20"/>
                <w:szCs w:val="20"/>
                <w:lang w:eastAsia="en-US"/>
              </w:rPr>
              <w:t>Природна имовина</w:t>
            </w:r>
          </w:p>
        </w:tc>
        <w:tc>
          <w:tcPr>
            <w:tcW w:w="15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1341C90F" w14:textId="77777777" w:rsidR="00FC266C" w:rsidRPr="00B53624" w:rsidRDefault="00FC266C" w:rsidP="00FC266C">
            <w:pPr>
              <w:jc w:val="right"/>
              <w:rPr>
                <w:sz w:val="20"/>
                <w:szCs w:val="20"/>
                <w:lang w:val="en-US" w:eastAsia="en-US"/>
              </w:rPr>
            </w:pPr>
            <w:r w:rsidRPr="00B53624">
              <w:rPr>
                <w:sz w:val="20"/>
                <w:szCs w:val="20"/>
                <w:lang w:eastAsia="en-US"/>
              </w:rPr>
              <w:t>121.489</w:t>
            </w:r>
          </w:p>
        </w:tc>
        <w:tc>
          <w:tcPr>
            <w:tcW w:w="170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5DCB10BA" w14:textId="77777777" w:rsidR="00FC266C" w:rsidRPr="00B53624" w:rsidRDefault="00FC266C" w:rsidP="00FC266C">
            <w:pPr>
              <w:rPr>
                <w:sz w:val="20"/>
                <w:szCs w:val="20"/>
                <w:lang w:val="en-US" w:eastAsia="en-US"/>
              </w:rPr>
            </w:pPr>
            <w:r w:rsidRPr="00B53624">
              <w:rPr>
                <w:sz w:val="20"/>
                <w:szCs w:val="20"/>
                <w:lang w:eastAsia="en-US"/>
              </w:rPr>
              <w:t> </w:t>
            </w:r>
          </w:p>
        </w:tc>
      </w:tr>
      <w:tr w:rsidR="00FC266C" w:rsidRPr="00B53624" w14:paraId="5394A2B8" w14:textId="77777777" w:rsidTr="00213E81">
        <w:trPr>
          <w:trHeight w:val="226"/>
        </w:trPr>
        <w:tc>
          <w:tcPr>
            <w:tcW w:w="176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hideMark/>
          </w:tcPr>
          <w:p w14:paraId="031918C5" w14:textId="77777777" w:rsidR="00FC266C" w:rsidRPr="00B53624" w:rsidRDefault="00FC266C" w:rsidP="00FC266C">
            <w:pPr>
              <w:jc w:val="center"/>
              <w:rPr>
                <w:sz w:val="20"/>
                <w:szCs w:val="20"/>
                <w:lang w:val="en-US" w:eastAsia="en-US"/>
              </w:rPr>
            </w:pPr>
            <w:r w:rsidRPr="00B53624">
              <w:rPr>
                <w:sz w:val="20"/>
                <w:szCs w:val="20"/>
                <w:lang w:eastAsia="en-US"/>
              </w:rPr>
              <w:t>015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14:paraId="74D7EE58" w14:textId="77777777" w:rsidR="00FC266C" w:rsidRPr="00B53624" w:rsidRDefault="00FC266C" w:rsidP="00FC266C">
            <w:pPr>
              <w:jc w:val="center"/>
              <w:rPr>
                <w:sz w:val="20"/>
                <w:szCs w:val="20"/>
                <w:lang w:val="en-US" w:eastAsia="en-US"/>
              </w:rPr>
            </w:pPr>
            <w:r w:rsidRPr="00B53624">
              <w:rPr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5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1ADF8954" w14:textId="77777777" w:rsidR="00FC266C" w:rsidRPr="00B53624" w:rsidRDefault="00FC266C" w:rsidP="00FC266C">
            <w:pPr>
              <w:rPr>
                <w:sz w:val="20"/>
                <w:szCs w:val="20"/>
                <w:lang w:val="en-US" w:eastAsia="en-US"/>
              </w:rPr>
            </w:pPr>
            <w:r w:rsidRPr="00B53624">
              <w:rPr>
                <w:sz w:val="20"/>
                <w:szCs w:val="20"/>
                <w:lang w:eastAsia="en-US"/>
              </w:rPr>
              <w:t>Нефинансијска имовина у припреми и авансима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0CA42087" w14:textId="77777777" w:rsidR="00FC266C" w:rsidRPr="00B53624" w:rsidRDefault="00FC266C" w:rsidP="00FC266C">
            <w:pPr>
              <w:jc w:val="right"/>
              <w:rPr>
                <w:sz w:val="20"/>
                <w:szCs w:val="20"/>
                <w:lang w:val="en-US" w:eastAsia="en-US"/>
              </w:rPr>
            </w:pPr>
            <w:r w:rsidRPr="00B53624">
              <w:rPr>
                <w:sz w:val="20"/>
                <w:szCs w:val="20"/>
                <w:lang w:eastAsia="en-US"/>
              </w:rPr>
              <w:t>579.587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0F8099B0" w14:textId="77777777" w:rsidR="00FC266C" w:rsidRPr="00B53624" w:rsidRDefault="00FC266C" w:rsidP="00FC266C">
            <w:pPr>
              <w:rPr>
                <w:sz w:val="20"/>
                <w:szCs w:val="20"/>
                <w:lang w:val="en-US" w:eastAsia="en-US"/>
              </w:rPr>
            </w:pPr>
            <w:r w:rsidRPr="00B53624">
              <w:rPr>
                <w:sz w:val="20"/>
                <w:szCs w:val="20"/>
                <w:lang w:eastAsia="en-US"/>
              </w:rPr>
              <w:t> </w:t>
            </w:r>
          </w:p>
        </w:tc>
      </w:tr>
      <w:tr w:rsidR="00FC266C" w:rsidRPr="00B53624" w14:paraId="0B168EDD" w14:textId="77777777" w:rsidTr="00213E81">
        <w:trPr>
          <w:trHeight w:val="226"/>
        </w:trPr>
        <w:tc>
          <w:tcPr>
            <w:tcW w:w="176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08334603" w14:textId="77777777" w:rsidR="00FC266C" w:rsidRPr="00B53624" w:rsidRDefault="00FC266C" w:rsidP="00FC266C">
            <w:pPr>
              <w:jc w:val="center"/>
              <w:rPr>
                <w:sz w:val="20"/>
                <w:szCs w:val="20"/>
                <w:lang w:val="en-US" w:eastAsia="en-US"/>
              </w:rPr>
            </w:pPr>
            <w:r w:rsidRPr="00B53624">
              <w:rPr>
                <w:sz w:val="20"/>
                <w:szCs w:val="20"/>
                <w:lang w:eastAsia="en-US"/>
              </w:rPr>
              <w:t>016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32119A69" w14:textId="77777777" w:rsidR="00FC266C" w:rsidRPr="00B53624" w:rsidRDefault="00FC266C" w:rsidP="00FC266C">
            <w:pPr>
              <w:jc w:val="center"/>
              <w:rPr>
                <w:sz w:val="20"/>
                <w:szCs w:val="20"/>
                <w:lang w:val="en-US" w:eastAsia="en-US"/>
              </w:rPr>
            </w:pPr>
            <w:r w:rsidRPr="00B53624">
              <w:rPr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5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685D8642" w14:textId="77777777" w:rsidR="00FC266C" w:rsidRPr="00B53624" w:rsidRDefault="00FC266C" w:rsidP="00FC266C">
            <w:pPr>
              <w:rPr>
                <w:sz w:val="20"/>
                <w:szCs w:val="20"/>
                <w:lang w:val="en-US" w:eastAsia="en-US"/>
              </w:rPr>
            </w:pPr>
            <w:r w:rsidRPr="00B53624">
              <w:rPr>
                <w:sz w:val="20"/>
                <w:szCs w:val="20"/>
                <w:lang w:eastAsia="en-US"/>
              </w:rPr>
              <w:t>Нематеријална имовина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66F48331" w14:textId="77777777" w:rsidR="00FC266C" w:rsidRPr="00B53624" w:rsidRDefault="00FC266C" w:rsidP="00FC266C">
            <w:pPr>
              <w:jc w:val="right"/>
              <w:rPr>
                <w:sz w:val="20"/>
                <w:szCs w:val="20"/>
                <w:lang w:val="en-US" w:eastAsia="en-US"/>
              </w:rPr>
            </w:pPr>
            <w:r w:rsidRPr="00B53624">
              <w:rPr>
                <w:sz w:val="20"/>
                <w:szCs w:val="20"/>
                <w:lang w:eastAsia="en-US"/>
              </w:rPr>
              <w:t>11.364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D59DA3F" w14:textId="77777777" w:rsidR="00FC266C" w:rsidRPr="00B53624" w:rsidRDefault="00FC266C" w:rsidP="00FC266C">
            <w:pPr>
              <w:rPr>
                <w:sz w:val="20"/>
                <w:szCs w:val="20"/>
                <w:lang w:val="en-US" w:eastAsia="en-US"/>
              </w:rPr>
            </w:pPr>
            <w:r w:rsidRPr="00B53624">
              <w:rPr>
                <w:sz w:val="20"/>
                <w:szCs w:val="20"/>
                <w:lang w:eastAsia="en-US"/>
              </w:rPr>
              <w:t> </w:t>
            </w:r>
          </w:p>
        </w:tc>
      </w:tr>
      <w:tr w:rsidR="00FC266C" w:rsidRPr="00B53624" w14:paraId="67E84BFD" w14:textId="77777777" w:rsidTr="00213E81">
        <w:trPr>
          <w:trHeight w:val="226"/>
        </w:trPr>
        <w:tc>
          <w:tcPr>
            <w:tcW w:w="176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7B735DF1" w14:textId="77777777" w:rsidR="00FC266C" w:rsidRPr="00B53624" w:rsidRDefault="00FC266C" w:rsidP="00FC266C">
            <w:pPr>
              <w:jc w:val="center"/>
              <w:rPr>
                <w:sz w:val="20"/>
                <w:szCs w:val="20"/>
                <w:lang w:val="en-US" w:eastAsia="en-US"/>
              </w:rPr>
            </w:pPr>
            <w:r w:rsidRPr="00B53624">
              <w:rPr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13E7E675" w14:textId="77777777" w:rsidR="00FC266C" w:rsidRPr="00B53624" w:rsidRDefault="00FC266C" w:rsidP="00FC266C">
            <w:pPr>
              <w:jc w:val="center"/>
              <w:rPr>
                <w:sz w:val="20"/>
                <w:szCs w:val="20"/>
                <w:lang w:val="en-US" w:eastAsia="en-US"/>
              </w:rPr>
            </w:pPr>
            <w:r w:rsidRPr="00B53624">
              <w:rPr>
                <w:sz w:val="20"/>
                <w:szCs w:val="20"/>
                <w:lang w:val="en-US" w:eastAsia="en-US"/>
              </w:rPr>
              <w:t>01</w:t>
            </w:r>
          </w:p>
        </w:tc>
        <w:tc>
          <w:tcPr>
            <w:tcW w:w="5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280CC61" w14:textId="77777777" w:rsidR="00FC266C" w:rsidRPr="00B53624" w:rsidRDefault="00FC266C" w:rsidP="00FC266C">
            <w:pPr>
              <w:rPr>
                <w:sz w:val="20"/>
                <w:szCs w:val="20"/>
                <w:lang w:val="en-US" w:eastAsia="en-US"/>
              </w:rPr>
            </w:pPr>
            <w:r w:rsidRPr="00B53624">
              <w:rPr>
                <w:sz w:val="20"/>
                <w:szCs w:val="20"/>
                <w:lang w:eastAsia="en-US"/>
              </w:rPr>
              <w:t>Нефинансијска имовина у сталним средствима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622D6FB7" w14:textId="77777777" w:rsidR="00FC266C" w:rsidRPr="00B53624" w:rsidRDefault="00FC266C" w:rsidP="00FC266C">
            <w:pPr>
              <w:rPr>
                <w:sz w:val="20"/>
                <w:szCs w:val="20"/>
                <w:lang w:val="en-US" w:eastAsia="en-US"/>
              </w:rPr>
            </w:pPr>
            <w:r w:rsidRPr="00B53624">
              <w:rPr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0423AE74" w14:textId="77777777" w:rsidR="00FC266C" w:rsidRPr="00B53624" w:rsidRDefault="00FC266C" w:rsidP="00FC266C">
            <w:pPr>
              <w:jc w:val="right"/>
              <w:rPr>
                <w:sz w:val="20"/>
                <w:szCs w:val="20"/>
                <w:lang w:val="en-US" w:eastAsia="en-US"/>
              </w:rPr>
            </w:pPr>
            <w:r w:rsidRPr="00B53624">
              <w:rPr>
                <w:sz w:val="20"/>
                <w:szCs w:val="20"/>
                <w:lang w:eastAsia="en-US"/>
              </w:rPr>
              <w:t>1.636.436</w:t>
            </w:r>
          </w:p>
        </w:tc>
      </w:tr>
      <w:tr w:rsidR="00FC266C" w:rsidRPr="00B53624" w14:paraId="27708B73" w14:textId="77777777" w:rsidTr="00213E81">
        <w:trPr>
          <w:trHeight w:val="226"/>
        </w:trPr>
        <w:tc>
          <w:tcPr>
            <w:tcW w:w="176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55B81D6C" w14:textId="77777777" w:rsidR="00FC266C" w:rsidRPr="00B53624" w:rsidRDefault="00FC266C" w:rsidP="00FC266C">
            <w:pPr>
              <w:jc w:val="center"/>
              <w:rPr>
                <w:sz w:val="20"/>
                <w:szCs w:val="20"/>
                <w:lang w:val="en-US" w:eastAsia="en-US"/>
              </w:rPr>
            </w:pPr>
            <w:r w:rsidRPr="00B53624">
              <w:rPr>
                <w:sz w:val="20"/>
                <w:szCs w:val="20"/>
                <w:lang w:eastAsia="en-US"/>
              </w:rPr>
              <w:t> 022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134DA363" w14:textId="77777777" w:rsidR="00FC266C" w:rsidRPr="00B53624" w:rsidRDefault="00FC266C" w:rsidP="00FC266C">
            <w:pPr>
              <w:jc w:val="center"/>
              <w:rPr>
                <w:sz w:val="20"/>
                <w:szCs w:val="20"/>
                <w:lang w:val="en-US" w:eastAsia="en-US"/>
              </w:rPr>
            </w:pPr>
            <w:r w:rsidRPr="00B53624">
              <w:rPr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5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2481B6B4" w14:textId="77777777" w:rsidR="00FC266C" w:rsidRPr="00B53624" w:rsidRDefault="00FC266C" w:rsidP="00FC266C">
            <w:pPr>
              <w:rPr>
                <w:sz w:val="20"/>
                <w:szCs w:val="20"/>
                <w:lang w:val="en-US" w:eastAsia="en-US"/>
              </w:rPr>
            </w:pPr>
            <w:r w:rsidRPr="00B53624">
              <w:rPr>
                <w:sz w:val="20"/>
                <w:szCs w:val="20"/>
                <w:lang w:eastAsia="en-US"/>
              </w:rPr>
              <w:t>Залихе ситног инвентара и потрошног материјала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1F4AD18A" w14:textId="77777777" w:rsidR="00FC266C" w:rsidRPr="00B53624" w:rsidRDefault="00FC266C" w:rsidP="00FC266C">
            <w:pPr>
              <w:jc w:val="right"/>
              <w:rPr>
                <w:sz w:val="20"/>
                <w:szCs w:val="20"/>
                <w:lang w:val="en-US" w:eastAsia="en-US"/>
              </w:rPr>
            </w:pPr>
            <w:r w:rsidRPr="00B53624">
              <w:rPr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14554CD0" w14:textId="77777777" w:rsidR="00FC266C" w:rsidRPr="00B53624" w:rsidRDefault="00FC266C" w:rsidP="00FC266C">
            <w:pPr>
              <w:rPr>
                <w:sz w:val="20"/>
                <w:szCs w:val="20"/>
                <w:lang w:val="en-US" w:eastAsia="en-US"/>
              </w:rPr>
            </w:pPr>
            <w:r w:rsidRPr="00B53624">
              <w:rPr>
                <w:sz w:val="20"/>
                <w:szCs w:val="20"/>
                <w:lang w:eastAsia="en-US"/>
              </w:rPr>
              <w:t> </w:t>
            </w:r>
          </w:p>
        </w:tc>
      </w:tr>
      <w:tr w:rsidR="00FC266C" w:rsidRPr="00B53624" w14:paraId="18B98E0D" w14:textId="77777777" w:rsidTr="00213E81">
        <w:trPr>
          <w:trHeight w:val="226"/>
        </w:trPr>
        <w:tc>
          <w:tcPr>
            <w:tcW w:w="176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23A283FC" w14:textId="77777777" w:rsidR="00FC266C" w:rsidRPr="00B53624" w:rsidRDefault="00FC266C" w:rsidP="00FC266C">
            <w:pPr>
              <w:jc w:val="center"/>
              <w:rPr>
                <w:sz w:val="20"/>
                <w:szCs w:val="20"/>
                <w:lang w:val="en-US" w:eastAsia="en-US"/>
              </w:rPr>
            </w:pPr>
            <w:r w:rsidRPr="00B53624">
              <w:rPr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2CAE1FC8" w14:textId="77777777" w:rsidR="00FC266C" w:rsidRPr="00B53624" w:rsidRDefault="00FC266C" w:rsidP="00FC266C">
            <w:pPr>
              <w:jc w:val="center"/>
              <w:rPr>
                <w:sz w:val="20"/>
                <w:szCs w:val="20"/>
                <w:lang w:val="en-US" w:eastAsia="en-US"/>
              </w:rPr>
            </w:pPr>
            <w:r w:rsidRPr="00B53624">
              <w:rPr>
                <w:sz w:val="20"/>
                <w:szCs w:val="20"/>
                <w:lang w:val="en-US" w:eastAsia="en-US"/>
              </w:rPr>
              <w:t>02</w:t>
            </w:r>
          </w:p>
        </w:tc>
        <w:tc>
          <w:tcPr>
            <w:tcW w:w="5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2F060F34" w14:textId="77777777" w:rsidR="00FC266C" w:rsidRPr="00B53624" w:rsidRDefault="00FC266C" w:rsidP="00FC266C">
            <w:pPr>
              <w:rPr>
                <w:sz w:val="20"/>
                <w:szCs w:val="20"/>
                <w:lang w:val="en-US" w:eastAsia="en-US"/>
              </w:rPr>
            </w:pPr>
            <w:r w:rsidRPr="00B53624">
              <w:rPr>
                <w:sz w:val="20"/>
                <w:szCs w:val="20"/>
                <w:lang w:val="sr-Cyrl-CS" w:eastAsia="en-US"/>
              </w:rPr>
              <w:t>Нефинансијска имовина у залихама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168205AD" w14:textId="77777777" w:rsidR="00FC266C" w:rsidRPr="00B53624" w:rsidRDefault="00FC266C" w:rsidP="00FC266C">
            <w:pPr>
              <w:rPr>
                <w:sz w:val="20"/>
                <w:szCs w:val="20"/>
                <w:lang w:val="en-US" w:eastAsia="en-US"/>
              </w:rPr>
            </w:pPr>
            <w:r w:rsidRPr="00B53624">
              <w:rPr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152071C7" w14:textId="77777777" w:rsidR="00FC266C" w:rsidRPr="00B53624" w:rsidRDefault="00FC266C" w:rsidP="00FC266C">
            <w:pPr>
              <w:jc w:val="right"/>
              <w:rPr>
                <w:sz w:val="20"/>
                <w:szCs w:val="20"/>
                <w:lang w:val="en-US" w:eastAsia="en-US"/>
              </w:rPr>
            </w:pPr>
            <w:r w:rsidRPr="00B53624">
              <w:rPr>
                <w:sz w:val="20"/>
                <w:szCs w:val="20"/>
                <w:lang w:eastAsia="en-US"/>
              </w:rPr>
              <w:t> </w:t>
            </w:r>
          </w:p>
        </w:tc>
      </w:tr>
      <w:tr w:rsidR="00FC266C" w:rsidRPr="00B53624" w14:paraId="3DB68DA5" w14:textId="77777777" w:rsidTr="00213E81">
        <w:trPr>
          <w:trHeight w:val="226"/>
        </w:trPr>
        <w:tc>
          <w:tcPr>
            <w:tcW w:w="176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218B4963" w14:textId="77777777" w:rsidR="00FC266C" w:rsidRPr="00B53624" w:rsidRDefault="00FC266C" w:rsidP="00FC266C">
            <w:pPr>
              <w:jc w:val="center"/>
              <w:rPr>
                <w:sz w:val="20"/>
                <w:szCs w:val="20"/>
                <w:lang w:val="en-US" w:eastAsia="en-US"/>
              </w:rPr>
            </w:pPr>
            <w:r w:rsidRPr="00B53624">
              <w:rPr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778B2B6F" w14:textId="77777777" w:rsidR="00FC266C" w:rsidRPr="00B53624" w:rsidRDefault="00FC266C" w:rsidP="00FC266C">
            <w:pPr>
              <w:jc w:val="center"/>
              <w:rPr>
                <w:sz w:val="20"/>
                <w:szCs w:val="20"/>
                <w:lang w:val="en-US" w:eastAsia="en-US"/>
              </w:rPr>
            </w:pPr>
            <w:r w:rsidRPr="00B53624">
              <w:rPr>
                <w:sz w:val="20"/>
                <w:szCs w:val="20"/>
                <w:lang w:val="en-US" w:eastAsia="en-US"/>
              </w:rPr>
              <w:t>0</w:t>
            </w:r>
          </w:p>
        </w:tc>
        <w:tc>
          <w:tcPr>
            <w:tcW w:w="5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310E44AD" w14:textId="77777777" w:rsidR="00FC266C" w:rsidRPr="00B53624" w:rsidRDefault="00FC266C" w:rsidP="00FC266C">
            <w:pPr>
              <w:rPr>
                <w:sz w:val="20"/>
                <w:szCs w:val="20"/>
                <w:lang w:val="en-US" w:eastAsia="en-US"/>
              </w:rPr>
            </w:pPr>
            <w:r w:rsidRPr="00B53624">
              <w:rPr>
                <w:sz w:val="20"/>
                <w:szCs w:val="20"/>
                <w:lang w:eastAsia="en-US"/>
              </w:rPr>
              <w:t>Нефинансијска имовина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0B6D645D" w14:textId="77777777" w:rsidR="00FC266C" w:rsidRPr="00B53624" w:rsidRDefault="00FC266C" w:rsidP="00FC266C">
            <w:pPr>
              <w:jc w:val="right"/>
              <w:rPr>
                <w:sz w:val="20"/>
                <w:szCs w:val="20"/>
                <w:lang w:val="en-US" w:eastAsia="en-US"/>
              </w:rPr>
            </w:pPr>
            <w:r w:rsidRPr="00B53624">
              <w:rPr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7EAFEA25" w14:textId="77777777" w:rsidR="00FC266C" w:rsidRPr="00B53624" w:rsidRDefault="00FC266C" w:rsidP="00FC266C">
            <w:pPr>
              <w:jc w:val="right"/>
              <w:rPr>
                <w:sz w:val="20"/>
                <w:szCs w:val="20"/>
                <w:lang w:val="en-US" w:eastAsia="en-US"/>
              </w:rPr>
            </w:pPr>
            <w:r w:rsidRPr="00B53624">
              <w:rPr>
                <w:sz w:val="20"/>
                <w:szCs w:val="20"/>
                <w:lang w:eastAsia="en-US"/>
              </w:rPr>
              <w:t>1.636.436</w:t>
            </w:r>
          </w:p>
        </w:tc>
      </w:tr>
      <w:tr w:rsidR="00FC266C" w:rsidRPr="00B53624" w14:paraId="4F229A28" w14:textId="77777777" w:rsidTr="00213E81">
        <w:trPr>
          <w:trHeight w:val="226"/>
        </w:trPr>
        <w:tc>
          <w:tcPr>
            <w:tcW w:w="176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1F64C4B1" w14:textId="77777777" w:rsidR="00FC266C" w:rsidRPr="00B53624" w:rsidRDefault="00FC266C" w:rsidP="00FC266C">
            <w:pPr>
              <w:jc w:val="center"/>
              <w:rPr>
                <w:sz w:val="20"/>
                <w:szCs w:val="20"/>
                <w:lang w:val="en-US" w:eastAsia="en-US"/>
              </w:rPr>
            </w:pPr>
            <w:r w:rsidRPr="00B53624">
              <w:rPr>
                <w:sz w:val="20"/>
                <w:szCs w:val="20"/>
                <w:lang w:eastAsia="en-US"/>
              </w:rPr>
              <w:t>111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77DA744B" w14:textId="77777777" w:rsidR="00FC266C" w:rsidRPr="00B53624" w:rsidRDefault="00FC266C" w:rsidP="00FC266C">
            <w:pPr>
              <w:jc w:val="center"/>
              <w:rPr>
                <w:sz w:val="20"/>
                <w:szCs w:val="20"/>
                <w:lang w:val="en-US" w:eastAsia="en-US"/>
              </w:rPr>
            </w:pPr>
            <w:r w:rsidRPr="00B53624">
              <w:rPr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5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12AC51B7" w14:textId="77777777" w:rsidR="00FC266C" w:rsidRPr="00B53624" w:rsidRDefault="00FC266C" w:rsidP="00FC266C">
            <w:pPr>
              <w:rPr>
                <w:sz w:val="20"/>
                <w:szCs w:val="20"/>
                <w:lang w:val="en-US" w:eastAsia="en-US"/>
              </w:rPr>
            </w:pPr>
            <w:r w:rsidRPr="00B53624">
              <w:rPr>
                <w:sz w:val="20"/>
                <w:szCs w:val="20"/>
                <w:lang w:eastAsia="en-US"/>
              </w:rPr>
              <w:t>Дугорочна домаћа финансијска имовина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77C7A5AE" w14:textId="77777777" w:rsidR="00FC266C" w:rsidRPr="00B53624" w:rsidRDefault="00FC266C" w:rsidP="00FC266C">
            <w:pPr>
              <w:jc w:val="right"/>
              <w:rPr>
                <w:sz w:val="20"/>
                <w:szCs w:val="20"/>
                <w:lang w:val="en-US" w:eastAsia="en-US"/>
              </w:rPr>
            </w:pPr>
            <w:r w:rsidRPr="00B53624">
              <w:rPr>
                <w:sz w:val="20"/>
                <w:szCs w:val="20"/>
                <w:lang w:eastAsia="en-US"/>
              </w:rPr>
              <w:t>386.554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12BFA00" w14:textId="77777777" w:rsidR="00FC266C" w:rsidRPr="00B53624" w:rsidRDefault="00FC266C" w:rsidP="00FC266C">
            <w:pPr>
              <w:rPr>
                <w:sz w:val="20"/>
                <w:szCs w:val="20"/>
                <w:lang w:val="en-US" w:eastAsia="en-US"/>
              </w:rPr>
            </w:pPr>
            <w:r w:rsidRPr="00B53624">
              <w:rPr>
                <w:sz w:val="20"/>
                <w:szCs w:val="20"/>
                <w:lang w:eastAsia="en-US"/>
              </w:rPr>
              <w:t> </w:t>
            </w:r>
          </w:p>
        </w:tc>
      </w:tr>
      <w:tr w:rsidR="00FC266C" w:rsidRPr="00B53624" w14:paraId="38B2ABFE" w14:textId="77777777" w:rsidTr="00213E81">
        <w:trPr>
          <w:trHeight w:val="226"/>
        </w:trPr>
        <w:tc>
          <w:tcPr>
            <w:tcW w:w="176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7D80C74B" w14:textId="77777777" w:rsidR="00FC266C" w:rsidRPr="00B53624" w:rsidRDefault="00FC266C" w:rsidP="00FC266C">
            <w:pPr>
              <w:jc w:val="center"/>
              <w:rPr>
                <w:sz w:val="20"/>
                <w:szCs w:val="20"/>
                <w:lang w:val="en-US" w:eastAsia="en-US"/>
              </w:rPr>
            </w:pPr>
            <w:r w:rsidRPr="00B53624">
              <w:rPr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506A957C" w14:textId="77777777" w:rsidR="00FC266C" w:rsidRPr="00B53624" w:rsidRDefault="00FC266C" w:rsidP="00FC266C">
            <w:pPr>
              <w:jc w:val="center"/>
              <w:rPr>
                <w:sz w:val="20"/>
                <w:szCs w:val="20"/>
                <w:lang w:val="en-US" w:eastAsia="en-US"/>
              </w:rPr>
            </w:pPr>
            <w:r w:rsidRPr="00B53624">
              <w:rPr>
                <w:sz w:val="20"/>
                <w:szCs w:val="20"/>
                <w:lang w:val="en-US" w:eastAsia="en-US"/>
              </w:rPr>
              <w:t>11</w:t>
            </w:r>
          </w:p>
        </w:tc>
        <w:tc>
          <w:tcPr>
            <w:tcW w:w="5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23F59F06" w14:textId="77777777" w:rsidR="00FC266C" w:rsidRPr="00B53624" w:rsidRDefault="00FC266C" w:rsidP="00FC266C">
            <w:pPr>
              <w:rPr>
                <w:sz w:val="20"/>
                <w:szCs w:val="20"/>
                <w:lang w:val="en-US" w:eastAsia="en-US"/>
              </w:rPr>
            </w:pPr>
            <w:r w:rsidRPr="00B53624">
              <w:rPr>
                <w:sz w:val="20"/>
                <w:szCs w:val="20"/>
                <w:lang w:eastAsia="en-US"/>
              </w:rPr>
              <w:t>Дугорочна финансијска имовина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20E26F04" w14:textId="77777777" w:rsidR="00FC266C" w:rsidRPr="00B53624" w:rsidRDefault="00FC266C" w:rsidP="00FC266C">
            <w:pPr>
              <w:jc w:val="right"/>
              <w:rPr>
                <w:sz w:val="20"/>
                <w:szCs w:val="20"/>
                <w:lang w:val="en-US" w:eastAsia="en-US"/>
              </w:rPr>
            </w:pPr>
            <w:r w:rsidRPr="00B53624">
              <w:rPr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29C9AB05" w14:textId="77777777" w:rsidR="00FC266C" w:rsidRPr="00B53624" w:rsidRDefault="00FC266C" w:rsidP="00FC266C">
            <w:pPr>
              <w:jc w:val="right"/>
              <w:rPr>
                <w:sz w:val="20"/>
                <w:szCs w:val="20"/>
                <w:lang w:val="en-US" w:eastAsia="en-US"/>
              </w:rPr>
            </w:pPr>
            <w:r w:rsidRPr="00B53624">
              <w:rPr>
                <w:sz w:val="20"/>
                <w:szCs w:val="20"/>
                <w:lang w:eastAsia="en-US"/>
              </w:rPr>
              <w:t>386.554</w:t>
            </w:r>
          </w:p>
        </w:tc>
      </w:tr>
      <w:tr w:rsidR="00FC266C" w:rsidRPr="00B53624" w14:paraId="79EA7649" w14:textId="77777777" w:rsidTr="00213E81">
        <w:trPr>
          <w:trHeight w:val="226"/>
        </w:trPr>
        <w:tc>
          <w:tcPr>
            <w:tcW w:w="176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397D0C8F" w14:textId="77777777" w:rsidR="00FC266C" w:rsidRPr="00B53624" w:rsidRDefault="00FC266C" w:rsidP="00FC266C">
            <w:pPr>
              <w:jc w:val="center"/>
              <w:rPr>
                <w:sz w:val="20"/>
                <w:szCs w:val="20"/>
                <w:lang w:val="en-US" w:eastAsia="en-US"/>
              </w:rPr>
            </w:pPr>
            <w:r w:rsidRPr="00B53624">
              <w:rPr>
                <w:sz w:val="20"/>
                <w:szCs w:val="20"/>
                <w:lang w:eastAsia="en-US"/>
              </w:rPr>
              <w:t>121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0D57A943" w14:textId="77777777" w:rsidR="00FC266C" w:rsidRPr="00B53624" w:rsidRDefault="00FC266C" w:rsidP="00FC266C">
            <w:pPr>
              <w:jc w:val="center"/>
              <w:rPr>
                <w:sz w:val="20"/>
                <w:szCs w:val="20"/>
                <w:lang w:val="en-US" w:eastAsia="en-US"/>
              </w:rPr>
            </w:pPr>
            <w:r w:rsidRPr="00B53624">
              <w:rPr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5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7705249C" w14:textId="77777777" w:rsidR="00FC266C" w:rsidRPr="00B53624" w:rsidRDefault="00FC266C" w:rsidP="00FC266C">
            <w:pPr>
              <w:rPr>
                <w:sz w:val="20"/>
                <w:szCs w:val="20"/>
                <w:lang w:val="en-US" w:eastAsia="en-US"/>
              </w:rPr>
            </w:pPr>
            <w:r w:rsidRPr="00B53624">
              <w:rPr>
                <w:sz w:val="20"/>
                <w:szCs w:val="20"/>
                <w:lang w:eastAsia="en-US"/>
              </w:rPr>
              <w:t>Новчана средства, племенити метали, хартије од вредности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1B5A7A7F" w14:textId="77777777" w:rsidR="00FC266C" w:rsidRPr="00B53624" w:rsidRDefault="00FC266C" w:rsidP="00FC266C">
            <w:pPr>
              <w:jc w:val="right"/>
              <w:rPr>
                <w:sz w:val="20"/>
                <w:szCs w:val="20"/>
                <w:lang w:val="en-US" w:eastAsia="en-US"/>
              </w:rPr>
            </w:pPr>
            <w:r w:rsidRPr="00B53624">
              <w:rPr>
                <w:sz w:val="20"/>
                <w:szCs w:val="20"/>
                <w:lang w:eastAsia="en-US"/>
              </w:rPr>
              <w:t>90.100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791A1D7E" w14:textId="77777777" w:rsidR="00FC266C" w:rsidRPr="00B53624" w:rsidRDefault="00FC266C" w:rsidP="00FC266C">
            <w:pPr>
              <w:rPr>
                <w:sz w:val="20"/>
                <w:szCs w:val="20"/>
                <w:lang w:val="en-US" w:eastAsia="en-US"/>
              </w:rPr>
            </w:pPr>
            <w:r w:rsidRPr="00B53624">
              <w:rPr>
                <w:sz w:val="20"/>
                <w:szCs w:val="20"/>
                <w:lang w:val="sr-Cyrl-CS" w:eastAsia="en-US"/>
              </w:rPr>
              <w:t> </w:t>
            </w:r>
          </w:p>
        </w:tc>
      </w:tr>
      <w:tr w:rsidR="00FC266C" w:rsidRPr="00B53624" w14:paraId="072F4F2B" w14:textId="77777777" w:rsidTr="00213E81">
        <w:trPr>
          <w:trHeight w:val="226"/>
        </w:trPr>
        <w:tc>
          <w:tcPr>
            <w:tcW w:w="176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32C8D71D" w14:textId="77777777" w:rsidR="00FC266C" w:rsidRPr="00B53624" w:rsidRDefault="00FC266C" w:rsidP="00FC266C">
            <w:pPr>
              <w:jc w:val="center"/>
              <w:rPr>
                <w:sz w:val="20"/>
                <w:szCs w:val="20"/>
                <w:lang w:val="en-US" w:eastAsia="en-US"/>
              </w:rPr>
            </w:pPr>
            <w:r w:rsidRPr="00B53624">
              <w:rPr>
                <w:sz w:val="20"/>
                <w:szCs w:val="20"/>
                <w:lang w:eastAsia="en-US"/>
              </w:rPr>
              <w:t>122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5DF15278" w14:textId="77777777" w:rsidR="00FC266C" w:rsidRPr="00B53624" w:rsidRDefault="00FC266C" w:rsidP="00FC266C">
            <w:pPr>
              <w:jc w:val="center"/>
              <w:rPr>
                <w:sz w:val="20"/>
                <w:szCs w:val="20"/>
                <w:lang w:val="en-US" w:eastAsia="en-US"/>
              </w:rPr>
            </w:pPr>
            <w:r w:rsidRPr="00B53624">
              <w:rPr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5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0DF5A4C2" w14:textId="77777777" w:rsidR="00FC266C" w:rsidRPr="00B53624" w:rsidRDefault="00FC266C" w:rsidP="00FC266C">
            <w:pPr>
              <w:rPr>
                <w:sz w:val="20"/>
                <w:szCs w:val="20"/>
                <w:lang w:val="en-US" w:eastAsia="en-US"/>
              </w:rPr>
            </w:pPr>
            <w:r w:rsidRPr="00B53624">
              <w:rPr>
                <w:sz w:val="20"/>
                <w:szCs w:val="20"/>
                <w:lang w:eastAsia="en-US"/>
              </w:rPr>
              <w:t>Краткорочна потраживања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23BE4DD1" w14:textId="77777777" w:rsidR="00FC266C" w:rsidRPr="00B53624" w:rsidRDefault="00FC266C" w:rsidP="00FC266C">
            <w:pPr>
              <w:jc w:val="right"/>
              <w:rPr>
                <w:sz w:val="20"/>
                <w:szCs w:val="20"/>
                <w:lang w:val="en-US" w:eastAsia="en-US"/>
              </w:rPr>
            </w:pPr>
            <w:r w:rsidRPr="00B53624">
              <w:rPr>
                <w:sz w:val="20"/>
                <w:szCs w:val="20"/>
                <w:lang w:eastAsia="en-US"/>
              </w:rPr>
              <w:t>9.680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56BC0C43" w14:textId="77777777" w:rsidR="00FC266C" w:rsidRPr="00B53624" w:rsidRDefault="00FC266C" w:rsidP="00FC266C">
            <w:pPr>
              <w:rPr>
                <w:sz w:val="20"/>
                <w:szCs w:val="20"/>
                <w:lang w:val="en-US" w:eastAsia="en-US"/>
              </w:rPr>
            </w:pPr>
            <w:r w:rsidRPr="00B53624">
              <w:rPr>
                <w:sz w:val="20"/>
                <w:szCs w:val="20"/>
                <w:lang w:eastAsia="en-US"/>
              </w:rPr>
              <w:t> </w:t>
            </w:r>
          </w:p>
        </w:tc>
      </w:tr>
      <w:tr w:rsidR="00FC266C" w:rsidRPr="00B53624" w14:paraId="6BB1CBA0" w14:textId="77777777" w:rsidTr="00213E81">
        <w:trPr>
          <w:trHeight w:val="226"/>
        </w:trPr>
        <w:tc>
          <w:tcPr>
            <w:tcW w:w="176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3CFCDC85" w14:textId="77777777" w:rsidR="00FC266C" w:rsidRPr="00B53624" w:rsidRDefault="00FC266C" w:rsidP="00FC266C">
            <w:pPr>
              <w:jc w:val="center"/>
              <w:rPr>
                <w:sz w:val="20"/>
                <w:szCs w:val="20"/>
                <w:lang w:val="en-US" w:eastAsia="en-US"/>
              </w:rPr>
            </w:pPr>
            <w:r w:rsidRPr="00B53624">
              <w:rPr>
                <w:sz w:val="20"/>
                <w:szCs w:val="20"/>
                <w:lang w:eastAsia="en-US"/>
              </w:rPr>
              <w:t>123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BA4A120" w14:textId="77777777" w:rsidR="00FC266C" w:rsidRPr="00B53624" w:rsidRDefault="00FC266C" w:rsidP="00FC266C">
            <w:pPr>
              <w:jc w:val="center"/>
              <w:rPr>
                <w:sz w:val="20"/>
                <w:szCs w:val="20"/>
                <w:lang w:val="en-US" w:eastAsia="en-US"/>
              </w:rPr>
            </w:pPr>
            <w:r w:rsidRPr="00B53624">
              <w:rPr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5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05C6150E" w14:textId="77777777" w:rsidR="00FC266C" w:rsidRPr="00B53624" w:rsidRDefault="00FC266C" w:rsidP="00FC266C">
            <w:pPr>
              <w:rPr>
                <w:sz w:val="20"/>
                <w:szCs w:val="20"/>
                <w:lang w:val="en-US" w:eastAsia="en-US"/>
              </w:rPr>
            </w:pPr>
            <w:r w:rsidRPr="00B53624">
              <w:rPr>
                <w:sz w:val="20"/>
                <w:szCs w:val="20"/>
                <w:lang w:eastAsia="en-US"/>
              </w:rPr>
              <w:t>Краткорочни пласмани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1B22780E" w14:textId="77777777" w:rsidR="00FC266C" w:rsidRPr="00B53624" w:rsidRDefault="00FC266C" w:rsidP="00FC266C">
            <w:pPr>
              <w:jc w:val="right"/>
              <w:rPr>
                <w:sz w:val="20"/>
                <w:szCs w:val="20"/>
                <w:lang w:val="en-US" w:eastAsia="en-US"/>
              </w:rPr>
            </w:pPr>
            <w:r w:rsidRPr="00B53624">
              <w:rPr>
                <w:sz w:val="20"/>
                <w:szCs w:val="20"/>
                <w:lang w:eastAsia="en-US"/>
              </w:rPr>
              <w:t>238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14646CE2" w14:textId="77777777" w:rsidR="00FC266C" w:rsidRPr="00B53624" w:rsidRDefault="00FC266C" w:rsidP="00FC266C">
            <w:pPr>
              <w:rPr>
                <w:sz w:val="20"/>
                <w:szCs w:val="20"/>
                <w:lang w:val="en-US" w:eastAsia="en-US"/>
              </w:rPr>
            </w:pPr>
            <w:r w:rsidRPr="00B53624">
              <w:rPr>
                <w:sz w:val="20"/>
                <w:szCs w:val="20"/>
                <w:lang w:eastAsia="en-US"/>
              </w:rPr>
              <w:t> </w:t>
            </w:r>
          </w:p>
        </w:tc>
      </w:tr>
      <w:tr w:rsidR="00FC266C" w:rsidRPr="00B53624" w14:paraId="6500D7AE" w14:textId="77777777" w:rsidTr="00213E81">
        <w:trPr>
          <w:trHeight w:val="377"/>
        </w:trPr>
        <w:tc>
          <w:tcPr>
            <w:tcW w:w="176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1EDDBBCD" w14:textId="77777777" w:rsidR="00FC266C" w:rsidRPr="00B53624" w:rsidRDefault="00FC266C" w:rsidP="00FC266C">
            <w:pPr>
              <w:jc w:val="center"/>
              <w:rPr>
                <w:sz w:val="20"/>
                <w:szCs w:val="20"/>
                <w:lang w:val="en-US" w:eastAsia="en-US"/>
              </w:rPr>
            </w:pPr>
            <w:r w:rsidRPr="00B53624">
              <w:rPr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1763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3B7A78EC" w14:textId="77777777" w:rsidR="00FC266C" w:rsidRPr="00B53624" w:rsidRDefault="00FC266C" w:rsidP="00FC266C">
            <w:pPr>
              <w:jc w:val="center"/>
              <w:rPr>
                <w:sz w:val="20"/>
                <w:szCs w:val="20"/>
                <w:lang w:val="en-US" w:eastAsia="en-US"/>
              </w:rPr>
            </w:pPr>
            <w:r w:rsidRPr="00B53624">
              <w:rPr>
                <w:sz w:val="20"/>
                <w:szCs w:val="20"/>
                <w:lang w:val="en-US" w:eastAsia="en-US"/>
              </w:rPr>
              <w:t>12</w:t>
            </w:r>
          </w:p>
        </w:tc>
        <w:tc>
          <w:tcPr>
            <w:tcW w:w="5685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647DBA38" w14:textId="77777777" w:rsidR="00FC266C" w:rsidRPr="00B53624" w:rsidRDefault="00FC266C" w:rsidP="00FC266C">
            <w:pPr>
              <w:rPr>
                <w:sz w:val="20"/>
                <w:szCs w:val="20"/>
                <w:lang w:val="en-US" w:eastAsia="en-US"/>
              </w:rPr>
            </w:pPr>
            <w:r w:rsidRPr="00B53624">
              <w:rPr>
                <w:sz w:val="20"/>
                <w:szCs w:val="20"/>
                <w:lang w:eastAsia="en-US"/>
              </w:rPr>
              <w:t>Новчана средства, племенити метали, хартије од вредности потраживања и краткорочни пласмани</w:t>
            </w:r>
          </w:p>
        </w:tc>
        <w:tc>
          <w:tcPr>
            <w:tcW w:w="1518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465DD0EF" w14:textId="77777777" w:rsidR="00FC266C" w:rsidRPr="00B53624" w:rsidRDefault="00FC266C" w:rsidP="00FC266C">
            <w:pPr>
              <w:rPr>
                <w:sz w:val="20"/>
                <w:szCs w:val="20"/>
                <w:lang w:val="en-US" w:eastAsia="en-US"/>
              </w:rPr>
            </w:pPr>
            <w:r w:rsidRPr="00B53624">
              <w:rPr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18252B75" w14:textId="77777777" w:rsidR="00FC266C" w:rsidRPr="00B53624" w:rsidRDefault="00FC266C" w:rsidP="00FC266C">
            <w:pPr>
              <w:jc w:val="right"/>
              <w:rPr>
                <w:sz w:val="20"/>
                <w:szCs w:val="20"/>
                <w:lang w:val="en-US" w:eastAsia="en-US"/>
              </w:rPr>
            </w:pPr>
            <w:r w:rsidRPr="00B53624">
              <w:rPr>
                <w:sz w:val="20"/>
                <w:szCs w:val="20"/>
                <w:lang w:eastAsia="en-US"/>
              </w:rPr>
              <w:t>100.018</w:t>
            </w:r>
          </w:p>
        </w:tc>
      </w:tr>
      <w:tr w:rsidR="00FC266C" w:rsidRPr="00B53624" w14:paraId="5EF6A42A" w14:textId="77777777" w:rsidTr="00213E81">
        <w:trPr>
          <w:trHeight w:val="226"/>
        </w:trPr>
        <w:tc>
          <w:tcPr>
            <w:tcW w:w="1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6C5F268B" w14:textId="77777777" w:rsidR="00FC266C" w:rsidRPr="00B53624" w:rsidRDefault="00FC266C" w:rsidP="00FC266C">
            <w:pPr>
              <w:jc w:val="center"/>
              <w:rPr>
                <w:sz w:val="20"/>
                <w:szCs w:val="20"/>
                <w:lang w:eastAsia="en-US"/>
              </w:rPr>
            </w:pPr>
            <w:r w:rsidRPr="00B53624">
              <w:rPr>
                <w:sz w:val="20"/>
                <w:szCs w:val="20"/>
                <w:lang w:eastAsia="en-US"/>
              </w:rPr>
              <w:t>131</w:t>
            </w:r>
          </w:p>
        </w:tc>
        <w:tc>
          <w:tcPr>
            <w:tcW w:w="176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195697C3" w14:textId="77777777" w:rsidR="00FC266C" w:rsidRPr="00B53624" w:rsidRDefault="00FC266C" w:rsidP="00FC266C">
            <w:pPr>
              <w:jc w:val="center"/>
              <w:rPr>
                <w:sz w:val="20"/>
                <w:szCs w:val="20"/>
                <w:lang w:eastAsia="en-US"/>
              </w:rPr>
            </w:pPr>
            <w:r w:rsidRPr="00B53624">
              <w:rPr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56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2A08D1A8" w14:textId="77777777" w:rsidR="00FC266C" w:rsidRPr="00B53624" w:rsidRDefault="00FC266C" w:rsidP="00FC266C">
            <w:pPr>
              <w:rPr>
                <w:sz w:val="20"/>
                <w:szCs w:val="20"/>
                <w:lang w:eastAsia="en-US"/>
              </w:rPr>
            </w:pPr>
            <w:r w:rsidRPr="00B53624">
              <w:rPr>
                <w:sz w:val="20"/>
                <w:szCs w:val="20"/>
                <w:lang w:eastAsia="en-US"/>
              </w:rPr>
              <w:t>Активна временска разграничења</w:t>
            </w:r>
          </w:p>
        </w:tc>
        <w:tc>
          <w:tcPr>
            <w:tcW w:w="15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2F5FEE41" w14:textId="77777777" w:rsidR="00FC266C" w:rsidRPr="00B53624" w:rsidRDefault="00FC266C" w:rsidP="00FC266C">
            <w:pPr>
              <w:jc w:val="right"/>
              <w:rPr>
                <w:sz w:val="20"/>
                <w:szCs w:val="20"/>
                <w:lang w:eastAsia="en-US"/>
              </w:rPr>
            </w:pPr>
            <w:r w:rsidRPr="00B53624">
              <w:rPr>
                <w:sz w:val="20"/>
                <w:szCs w:val="20"/>
                <w:lang w:eastAsia="en-US"/>
              </w:rPr>
              <w:t xml:space="preserve">               31.974 </w:t>
            </w:r>
          </w:p>
        </w:tc>
        <w:tc>
          <w:tcPr>
            <w:tcW w:w="170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0E43ED63" w14:textId="77777777" w:rsidR="00FC266C" w:rsidRPr="00B53624" w:rsidRDefault="00FC266C" w:rsidP="00FC266C">
            <w:pPr>
              <w:rPr>
                <w:sz w:val="20"/>
                <w:szCs w:val="20"/>
                <w:lang w:eastAsia="en-US"/>
              </w:rPr>
            </w:pPr>
            <w:r w:rsidRPr="00B53624">
              <w:rPr>
                <w:sz w:val="20"/>
                <w:szCs w:val="20"/>
                <w:lang w:eastAsia="en-US"/>
              </w:rPr>
              <w:t> </w:t>
            </w:r>
          </w:p>
        </w:tc>
      </w:tr>
      <w:tr w:rsidR="00FC266C" w:rsidRPr="00B53624" w14:paraId="5576F8D5" w14:textId="77777777" w:rsidTr="00213E81">
        <w:trPr>
          <w:trHeight w:val="226"/>
        </w:trPr>
        <w:tc>
          <w:tcPr>
            <w:tcW w:w="176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3704B7C0" w14:textId="77777777" w:rsidR="00FC266C" w:rsidRPr="00B53624" w:rsidRDefault="00FC266C" w:rsidP="00FC266C">
            <w:pPr>
              <w:jc w:val="center"/>
              <w:rPr>
                <w:sz w:val="20"/>
                <w:szCs w:val="20"/>
                <w:lang w:val="en-US" w:eastAsia="en-US"/>
              </w:rPr>
            </w:pPr>
            <w:r w:rsidRPr="00B53624">
              <w:rPr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B0A0815" w14:textId="77777777" w:rsidR="00FC266C" w:rsidRPr="00B53624" w:rsidRDefault="00FC266C" w:rsidP="00FC266C">
            <w:pPr>
              <w:jc w:val="center"/>
              <w:rPr>
                <w:sz w:val="20"/>
                <w:szCs w:val="20"/>
                <w:lang w:val="en-US" w:eastAsia="en-US"/>
              </w:rPr>
            </w:pPr>
            <w:r w:rsidRPr="00B53624">
              <w:rPr>
                <w:sz w:val="20"/>
                <w:szCs w:val="20"/>
                <w:lang w:val="en-US" w:eastAsia="en-US"/>
              </w:rPr>
              <w:t>13</w:t>
            </w:r>
          </w:p>
        </w:tc>
        <w:tc>
          <w:tcPr>
            <w:tcW w:w="5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5AE4E478" w14:textId="77777777" w:rsidR="00FC266C" w:rsidRPr="00B53624" w:rsidRDefault="00FC266C" w:rsidP="00FC266C">
            <w:pPr>
              <w:rPr>
                <w:sz w:val="20"/>
                <w:szCs w:val="20"/>
                <w:lang w:val="en-US" w:eastAsia="en-US"/>
              </w:rPr>
            </w:pPr>
            <w:r w:rsidRPr="00B53624">
              <w:rPr>
                <w:sz w:val="20"/>
                <w:szCs w:val="20"/>
                <w:lang w:eastAsia="en-US"/>
              </w:rPr>
              <w:t>Активна временска разграничења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1A1DBD71" w14:textId="77777777" w:rsidR="00FC266C" w:rsidRPr="00B53624" w:rsidRDefault="00FC266C" w:rsidP="00FC266C">
            <w:pPr>
              <w:jc w:val="right"/>
              <w:rPr>
                <w:sz w:val="20"/>
                <w:szCs w:val="20"/>
                <w:lang w:val="en-US" w:eastAsia="en-US"/>
              </w:rPr>
            </w:pPr>
            <w:r w:rsidRPr="00B53624">
              <w:rPr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01F95678" w14:textId="77777777" w:rsidR="00FC266C" w:rsidRPr="00B53624" w:rsidRDefault="00FC266C" w:rsidP="00FC266C">
            <w:pPr>
              <w:jc w:val="right"/>
              <w:rPr>
                <w:sz w:val="20"/>
                <w:szCs w:val="20"/>
                <w:lang w:val="en-US" w:eastAsia="en-US"/>
              </w:rPr>
            </w:pPr>
            <w:r w:rsidRPr="00B53624">
              <w:rPr>
                <w:sz w:val="20"/>
                <w:szCs w:val="20"/>
                <w:lang w:eastAsia="en-US"/>
              </w:rPr>
              <w:t xml:space="preserve">                 31.974 </w:t>
            </w:r>
          </w:p>
        </w:tc>
      </w:tr>
      <w:tr w:rsidR="00FC266C" w:rsidRPr="00B53624" w14:paraId="1604ED8A" w14:textId="77777777" w:rsidTr="00213E81">
        <w:trPr>
          <w:trHeight w:val="226"/>
        </w:trPr>
        <w:tc>
          <w:tcPr>
            <w:tcW w:w="176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5034E8E9" w14:textId="77777777" w:rsidR="00FC266C" w:rsidRPr="00B53624" w:rsidRDefault="00FC266C" w:rsidP="00FC266C">
            <w:pPr>
              <w:jc w:val="center"/>
              <w:rPr>
                <w:sz w:val="20"/>
                <w:szCs w:val="20"/>
                <w:lang w:val="en-US" w:eastAsia="en-US"/>
              </w:rPr>
            </w:pPr>
            <w:r w:rsidRPr="00B53624">
              <w:rPr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18D801D9" w14:textId="77777777" w:rsidR="00FC266C" w:rsidRPr="00B53624" w:rsidRDefault="00FC266C" w:rsidP="00FC266C">
            <w:pPr>
              <w:jc w:val="center"/>
              <w:rPr>
                <w:sz w:val="20"/>
                <w:szCs w:val="20"/>
                <w:lang w:val="en-US" w:eastAsia="en-US"/>
              </w:rPr>
            </w:pPr>
            <w:r w:rsidRPr="00B53624">
              <w:rPr>
                <w:sz w:val="20"/>
                <w:szCs w:val="20"/>
                <w:lang w:val="en-US" w:eastAsia="en-US"/>
              </w:rPr>
              <w:t>1</w:t>
            </w:r>
          </w:p>
        </w:tc>
        <w:tc>
          <w:tcPr>
            <w:tcW w:w="5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31CB9516" w14:textId="77777777" w:rsidR="00FC266C" w:rsidRPr="00B53624" w:rsidRDefault="00FC266C" w:rsidP="00FC266C">
            <w:pPr>
              <w:rPr>
                <w:sz w:val="20"/>
                <w:szCs w:val="20"/>
                <w:lang w:val="en-US" w:eastAsia="en-US"/>
              </w:rPr>
            </w:pPr>
            <w:r w:rsidRPr="00B53624">
              <w:rPr>
                <w:sz w:val="20"/>
                <w:szCs w:val="20"/>
                <w:lang w:eastAsia="en-US"/>
              </w:rPr>
              <w:t xml:space="preserve">Финансијска имовина 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6A2329C2" w14:textId="77777777" w:rsidR="00FC266C" w:rsidRPr="00B53624" w:rsidRDefault="00FC266C" w:rsidP="00FC266C">
            <w:pPr>
              <w:rPr>
                <w:sz w:val="20"/>
                <w:szCs w:val="20"/>
                <w:lang w:val="en-US" w:eastAsia="en-US"/>
              </w:rPr>
            </w:pPr>
            <w:r w:rsidRPr="00B53624">
              <w:rPr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6205DD3A" w14:textId="77777777" w:rsidR="00FC266C" w:rsidRPr="00B53624" w:rsidRDefault="00FC266C" w:rsidP="00FC266C">
            <w:pPr>
              <w:jc w:val="right"/>
              <w:rPr>
                <w:sz w:val="20"/>
                <w:szCs w:val="20"/>
                <w:lang w:val="en-US" w:eastAsia="en-US"/>
              </w:rPr>
            </w:pPr>
            <w:r w:rsidRPr="00B53624">
              <w:rPr>
                <w:sz w:val="20"/>
                <w:szCs w:val="20"/>
                <w:lang w:eastAsia="en-US"/>
              </w:rPr>
              <w:t xml:space="preserve">               518.546 </w:t>
            </w:r>
          </w:p>
        </w:tc>
      </w:tr>
      <w:tr w:rsidR="00FC266C" w:rsidRPr="00B53624" w14:paraId="703EBED2" w14:textId="77777777" w:rsidTr="00213E81">
        <w:trPr>
          <w:trHeight w:val="226"/>
        </w:trPr>
        <w:tc>
          <w:tcPr>
            <w:tcW w:w="176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56197716" w14:textId="77777777" w:rsidR="00FC266C" w:rsidRPr="00B53624" w:rsidRDefault="00FC266C" w:rsidP="00FC266C">
            <w:pPr>
              <w:jc w:val="center"/>
              <w:rPr>
                <w:sz w:val="22"/>
                <w:szCs w:val="22"/>
                <w:lang w:val="en-US" w:eastAsia="en-US"/>
              </w:rPr>
            </w:pPr>
            <w:r w:rsidRPr="00B53624"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29FA6A6C" w14:textId="77777777" w:rsidR="00FC266C" w:rsidRPr="00B53624" w:rsidRDefault="00FC266C" w:rsidP="00FC266C">
            <w:pPr>
              <w:jc w:val="center"/>
              <w:rPr>
                <w:sz w:val="22"/>
                <w:szCs w:val="22"/>
                <w:lang w:val="en-US" w:eastAsia="en-US"/>
              </w:rPr>
            </w:pPr>
            <w:r w:rsidRPr="00B53624">
              <w:rPr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5685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06D18C80" w14:textId="77777777" w:rsidR="00FC266C" w:rsidRPr="00B53624" w:rsidRDefault="00FC266C" w:rsidP="00FC266C">
            <w:pPr>
              <w:rPr>
                <w:sz w:val="22"/>
                <w:szCs w:val="22"/>
                <w:lang w:val="en-US" w:eastAsia="en-US"/>
              </w:rPr>
            </w:pPr>
            <w:r w:rsidRPr="00B53624">
              <w:rPr>
                <w:bCs/>
                <w:sz w:val="22"/>
                <w:szCs w:val="22"/>
                <w:lang w:eastAsia="en-US"/>
              </w:rPr>
              <w:t xml:space="preserve">УКУПНА АКТИВА 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3007C71E" w14:textId="77777777" w:rsidR="00FC266C" w:rsidRPr="00B53624" w:rsidRDefault="00FC266C" w:rsidP="00FC266C">
            <w:pPr>
              <w:rPr>
                <w:sz w:val="22"/>
                <w:szCs w:val="22"/>
                <w:lang w:val="en-US" w:eastAsia="en-US"/>
              </w:rPr>
            </w:pPr>
            <w:r w:rsidRPr="00B53624">
              <w:rPr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356EA1B7" w14:textId="77777777" w:rsidR="00FC266C" w:rsidRPr="00B53624" w:rsidRDefault="00FC266C" w:rsidP="00FC266C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B53624">
              <w:rPr>
                <w:bCs/>
                <w:sz w:val="22"/>
                <w:szCs w:val="22"/>
                <w:lang w:eastAsia="en-US"/>
              </w:rPr>
              <w:t>2.154.982</w:t>
            </w:r>
          </w:p>
        </w:tc>
      </w:tr>
      <w:tr w:rsidR="00FC266C" w:rsidRPr="00B53624" w14:paraId="26A560BA" w14:textId="77777777" w:rsidTr="00213E81">
        <w:trPr>
          <w:trHeight w:val="226"/>
        </w:trPr>
        <w:tc>
          <w:tcPr>
            <w:tcW w:w="176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322B7A39" w14:textId="77777777" w:rsidR="00FC266C" w:rsidRPr="00B53624" w:rsidRDefault="00FC266C" w:rsidP="00FC266C">
            <w:pPr>
              <w:jc w:val="center"/>
              <w:rPr>
                <w:sz w:val="20"/>
                <w:szCs w:val="20"/>
                <w:lang w:val="en-US" w:eastAsia="en-US"/>
              </w:rPr>
            </w:pPr>
            <w:r w:rsidRPr="00B53624">
              <w:rPr>
                <w:sz w:val="20"/>
                <w:szCs w:val="20"/>
                <w:lang w:eastAsia="en-US"/>
              </w:rPr>
              <w:t>351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8FCA0F7" w14:textId="77777777" w:rsidR="00FC266C" w:rsidRPr="00B53624" w:rsidRDefault="00FC266C" w:rsidP="00FC266C">
            <w:pPr>
              <w:jc w:val="center"/>
              <w:rPr>
                <w:sz w:val="20"/>
                <w:szCs w:val="20"/>
                <w:lang w:val="en-US" w:eastAsia="en-US"/>
              </w:rPr>
            </w:pPr>
            <w:r w:rsidRPr="00B53624">
              <w:rPr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5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1EB80FC8" w14:textId="77777777" w:rsidR="00FC266C" w:rsidRPr="00B53624" w:rsidRDefault="00FC266C" w:rsidP="00FC266C">
            <w:pPr>
              <w:rPr>
                <w:sz w:val="20"/>
                <w:szCs w:val="20"/>
                <w:lang w:val="en-US" w:eastAsia="en-US"/>
              </w:rPr>
            </w:pPr>
            <w:r w:rsidRPr="00B53624">
              <w:rPr>
                <w:bCs/>
                <w:sz w:val="20"/>
                <w:szCs w:val="20"/>
                <w:lang w:eastAsia="en-US"/>
              </w:rPr>
              <w:t>Ванбилансна актива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16421C4A" w14:textId="77777777" w:rsidR="00FC266C" w:rsidRPr="00B53624" w:rsidRDefault="00FC266C" w:rsidP="00FC266C">
            <w:pPr>
              <w:rPr>
                <w:sz w:val="20"/>
                <w:szCs w:val="20"/>
                <w:lang w:val="en-US" w:eastAsia="en-US"/>
              </w:rPr>
            </w:pPr>
            <w:r w:rsidRPr="00B53624">
              <w:rPr>
                <w:bCs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0143F1F1" w14:textId="77777777" w:rsidR="00FC266C" w:rsidRPr="00B53624" w:rsidRDefault="00DB09DD" w:rsidP="00FC266C">
            <w:pPr>
              <w:jc w:val="right"/>
              <w:rPr>
                <w:sz w:val="20"/>
                <w:szCs w:val="20"/>
                <w:lang w:val="en-US" w:eastAsia="en-US"/>
              </w:rPr>
            </w:pPr>
            <w:r w:rsidRPr="00B53624">
              <w:rPr>
                <w:bCs/>
                <w:sz w:val="20"/>
                <w:szCs w:val="20"/>
                <w:lang w:eastAsia="en-US"/>
              </w:rPr>
              <w:t>167.321</w:t>
            </w:r>
          </w:p>
        </w:tc>
      </w:tr>
    </w:tbl>
    <w:p w14:paraId="317C7F90" w14:textId="77777777" w:rsidR="0033425F" w:rsidRPr="00B53624" w:rsidRDefault="0033425F" w:rsidP="0033425F"/>
    <w:p w14:paraId="10367AF0" w14:textId="77777777" w:rsidR="00FC266C" w:rsidRPr="00B53624" w:rsidRDefault="00FC266C" w:rsidP="0033425F"/>
    <w:tbl>
      <w:tblPr>
        <w:tblW w:w="12344" w:type="dxa"/>
        <w:tblInd w:w="94" w:type="dxa"/>
        <w:tblLook w:val="04A0" w:firstRow="1" w:lastRow="0" w:firstColumn="1" w:lastColumn="0" w:noHBand="0" w:noVBand="1"/>
      </w:tblPr>
      <w:tblGrid>
        <w:gridCol w:w="1688"/>
        <w:gridCol w:w="1688"/>
        <w:gridCol w:w="5642"/>
        <w:gridCol w:w="1454"/>
        <w:gridCol w:w="1872"/>
      </w:tblGrid>
      <w:tr w:rsidR="00FC266C" w:rsidRPr="00B53624" w14:paraId="06D15743" w14:textId="77777777" w:rsidTr="00FC266C">
        <w:trPr>
          <w:trHeight w:val="209"/>
        </w:trPr>
        <w:tc>
          <w:tcPr>
            <w:tcW w:w="168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170D30" w14:textId="77777777" w:rsidR="00FC266C" w:rsidRPr="00B53624" w:rsidRDefault="00FC266C" w:rsidP="00FC266C">
            <w:pPr>
              <w:rPr>
                <w:sz w:val="20"/>
                <w:szCs w:val="20"/>
                <w:lang w:val="en-US" w:eastAsia="en-US"/>
              </w:rPr>
            </w:pPr>
          </w:p>
        </w:tc>
        <w:tc>
          <w:tcPr>
            <w:tcW w:w="168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61AAEA" w14:textId="77777777" w:rsidR="00FC266C" w:rsidRPr="00B53624" w:rsidRDefault="00FC266C" w:rsidP="00FC266C">
            <w:pPr>
              <w:jc w:val="center"/>
              <w:rPr>
                <w:sz w:val="20"/>
                <w:szCs w:val="20"/>
                <w:lang w:val="en-US" w:eastAsia="en-US"/>
              </w:rPr>
            </w:pPr>
          </w:p>
        </w:tc>
        <w:tc>
          <w:tcPr>
            <w:tcW w:w="56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E6A53E" w14:textId="77777777" w:rsidR="00FC266C" w:rsidRPr="00B53624" w:rsidRDefault="00FC266C" w:rsidP="00FC266C">
            <w:pPr>
              <w:jc w:val="center"/>
              <w:rPr>
                <w:sz w:val="20"/>
                <w:szCs w:val="20"/>
                <w:lang w:val="en-US" w:eastAsia="en-US"/>
              </w:rPr>
            </w:pPr>
          </w:p>
        </w:tc>
        <w:tc>
          <w:tcPr>
            <w:tcW w:w="145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5E0FA2" w14:textId="77777777" w:rsidR="00FC266C" w:rsidRPr="00B53624" w:rsidRDefault="00FC266C" w:rsidP="00FC266C">
            <w:pPr>
              <w:rPr>
                <w:sz w:val="20"/>
                <w:szCs w:val="20"/>
                <w:lang w:val="en-US" w:eastAsia="en-US"/>
              </w:rPr>
            </w:pPr>
          </w:p>
        </w:tc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8A7C5A" w14:textId="77777777" w:rsidR="00FC266C" w:rsidRPr="00AB5FBB" w:rsidRDefault="00FC266C" w:rsidP="00FC266C">
            <w:pPr>
              <w:rPr>
                <w:sz w:val="16"/>
                <w:szCs w:val="16"/>
                <w:lang w:val="en-US" w:eastAsia="en-US"/>
              </w:rPr>
            </w:pPr>
            <w:r w:rsidRPr="00B53624">
              <w:rPr>
                <w:sz w:val="20"/>
                <w:szCs w:val="20"/>
                <w:lang w:eastAsia="en-US"/>
              </w:rPr>
              <w:t xml:space="preserve">  </w:t>
            </w:r>
            <w:r w:rsidRPr="00AB5FBB">
              <w:rPr>
                <w:sz w:val="16"/>
                <w:szCs w:val="16"/>
                <w:lang w:eastAsia="en-US"/>
              </w:rPr>
              <w:t xml:space="preserve">( </w:t>
            </w:r>
            <w:r w:rsidR="002F7DD3" w:rsidRPr="00AB5FBB">
              <w:rPr>
                <w:sz w:val="16"/>
                <w:szCs w:val="16"/>
                <w:lang w:eastAsia="en-US"/>
              </w:rPr>
              <w:t>у хиљадама динара</w:t>
            </w:r>
            <w:r w:rsidRPr="00AB5FBB">
              <w:rPr>
                <w:sz w:val="16"/>
                <w:szCs w:val="16"/>
                <w:lang w:eastAsia="en-US"/>
              </w:rPr>
              <w:t>)</w:t>
            </w:r>
          </w:p>
        </w:tc>
      </w:tr>
      <w:tr w:rsidR="00FC266C" w:rsidRPr="00B53624" w14:paraId="22CBCEE6" w14:textId="77777777" w:rsidTr="00FC266C">
        <w:trPr>
          <w:trHeight w:val="238"/>
        </w:trPr>
        <w:tc>
          <w:tcPr>
            <w:tcW w:w="12344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noWrap/>
            <w:vAlign w:val="bottom"/>
            <w:hideMark/>
          </w:tcPr>
          <w:p w14:paraId="280D56E8" w14:textId="77777777" w:rsidR="00FC266C" w:rsidRPr="00B53624" w:rsidRDefault="00FC266C" w:rsidP="00FC266C">
            <w:pPr>
              <w:jc w:val="center"/>
              <w:rPr>
                <w:sz w:val="20"/>
                <w:szCs w:val="20"/>
                <w:lang w:val="en-US" w:eastAsia="en-US"/>
              </w:rPr>
            </w:pPr>
            <w:r w:rsidRPr="00B53624">
              <w:rPr>
                <w:sz w:val="20"/>
                <w:szCs w:val="20"/>
                <w:lang w:eastAsia="en-US"/>
              </w:rPr>
              <w:t>П  А  С  И  В  А</w:t>
            </w:r>
          </w:p>
        </w:tc>
      </w:tr>
      <w:tr w:rsidR="00FC266C" w:rsidRPr="00B53624" w14:paraId="1C1A1E5C" w14:textId="77777777" w:rsidTr="00FC266C">
        <w:trPr>
          <w:trHeight w:val="276"/>
        </w:trPr>
        <w:tc>
          <w:tcPr>
            <w:tcW w:w="168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FCD09C2" w14:textId="77777777" w:rsidR="00FC266C" w:rsidRPr="00B53624" w:rsidRDefault="00FC266C" w:rsidP="00FC266C">
            <w:pPr>
              <w:jc w:val="center"/>
              <w:rPr>
                <w:sz w:val="16"/>
                <w:szCs w:val="16"/>
                <w:lang w:val="en-US" w:eastAsia="en-US"/>
              </w:rPr>
            </w:pPr>
            <w:r w:rsidRPr="00B53624">
              <w:rPr>
                <w:sz w:val="16"/>
                <w:szCs w:val="16"/>
                <w:lang w:eastAsia="en-US"/>
              </w:rPr>
              <w:t>Група</w:t>
            </w:r>
          </w:p>
        </w:tc>
        <w:tc>
          <w:tcPr>
            <w:tcW w:w="168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7FC4282" w14:textId="77777777" w:rsidR="00FC266C" w:rsidRPr="00B53624" w:rsidRDefault="00FC266C" w:rsidP="00FC266C">
            <w:pPr>
              <w:jc w:val="center"/>
              <w:rPr>
                <w:sz w:val="16"/>
                <w:szCs w:val="16"/>
                <w:lang w:val="en-US" w:eastAsia="en-US"/>
              </w:rPr>
            </w:pPr>
            <w:r w:rsidRPr="00B53624">
              <w:rPr>
                <w:sz w:val="16"/>
                <w:szCs w:val="16"/>
                <w:lang w:val="en-US" w:eastAsia="en-US"/>
              </w:rPr>
              <w:t>Класа/Категорија</w:t>
            </w:r>
          </w:p>
        </w:tc>
        <w:tc>
          <w:tcPr>
            <w:tcW w:w="564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noWrap/>
            <w:vAlign w:val="center"/>
            <w:hideMark/>
          </w:tcPr>
          <w:p w14:paraId="23907488" w14:textId="77777777" w:rsidR="00FC266C" w:rsidRPr="00B53624" w:rsidRDefault="00FC266C" w:rsidP="00FC266C">
            <w:pPr>
              <w:jc w:val="center"/>
              <w:rPr>
                <w:sz w:val="20"/>
                <w:szCs w:val="20"/>
                <w:lang w:val="en-US" w:eastAsia="en-US"/>
              </w:rPr>
            </w:pPr>
            <w:r w:rsidRPr="00B53624">
              <w:rPr>
                <w:sz w:val="20"/>
                <w:szCs w:val="20"/>
                <w:lang w:eastAsia="en-US"/>
              </w:rPr>
              <w:t>Опис</w:t>
            </w:r>
          </w:p>
        </w:tc>
        <w:tc>
          <w:tcPr>
            <w:tcW w:w="145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noWrap/>
            <w:vAlign w:val="center"/>
            <w:hideMark/>
          </w:tcPr>
          <w:p w14:paraId="77D35042" w14:textId="77777777" w:rsidR="00FC266C" w:rsidRPr="00B53624" w:rsidRDefault="00FC266C" w:rsidP="00FC266C">
            <w:pPr>
              <w:jc w:val="center"/>
              <w:rPr>
                <w:sz w:val="20"/>
                <w:szCs w:val="20"/>
                <w:lang w:val="en-US" w:eastAsia="en-US"/>
              </w:rPr>
            </w:pPr>
            <w:r w:rsidRPr="00B53624">
              <w:rPr>
                <w:sz w:val="20"/>
                <w:szCs w:val="20"/>
                <w:lang w:eastAsia="en-US"/>
              </w:rPr>
              <w:t xml:space="preserve">Износ </w:t>
            </w:r>
          </w:p>
        </w:tc>
        <w:tc>
          <w:tcPr>
            <w:tcW w:w="187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noWrap/>
            <w:vAlign w:val="center"/>
            <w:hideMark/>
          </w:tcPr>
          <w:p w14:paraId="00BADF6E" w14:textId="77777777" w:rsidR="00FC266C" w:rsidRPr="00B53624" w:rsidRDefault="00FC266C" w:rsidP="00FC266C">
            <w:pPr>
              <w:jc w:val="center"/>
              <w:rPr>
                <w:sz w:val="20"/>
                <w:szCs w:val="20"/>
                <w:lang w:val="en-US" w:eastAsia="en-US"/>
              </w:rPr>
            </w:pPr>
            <w:r w:rsidRPr="00B53624">
              <w:rPr>
                <w:sz w:val="20"/>
                <w:szCs w:val="20"/>
                <w:lang w:eastAsia="en-US"/>
              </w:rPr>
              <w:t xml:space="preserve">Укупно </w:t>
            </w:r>
          </w:p>
        </w:tc>
      </w:tr>
      <w:tr w:rsidR="00FC266C" w:rsidRPr="00B53624" w14:paraId="47465EDD" w14:textId="77777777" w:rsidTr="00FC266C">
        <w:trPr>
          <w:trHeight w:val="276"/>
        </w:trPr>
        <w:tc>
          <w:tcPr>
            <w:tcW w:w="168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10B6705" w14:textId="77777777" w:rsidR="00FC266C" w:rsidRPr="00B53624" w:rsidRDefault="00FC266C" w:rsidP="00FC266C">
            <w:pPr>
              <w:rPr>
                <w:sz w:val="16"/>
                <w:szCs w:val="16"/>
                <w:lang w:val="en-US" w:eastAsia="en-US"/>
              </w:rPr>
            </w:pPr>
          </w:p>
        </w:tc>
        <w:tc>
          <w:tcPr>
            <w:tcW w:w="168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D7C079E" w14:textId="77777777" w:rsidR="00FC266C" w:rsidRPr="00B53624" w:rsidRDefault="00FC266C" w:rsidP="00FC266C">
            <w:pPr>
              <w:rPr>
                <w:sz w:val="16"/>
                <w:szCs w:val="16"/>
                <w:lang w:val="en-US" w:eastAsia="en-US"/>
              </w:rPr>
            </w:pPr>
          </w:p>
        </w:tc>
        <w:tc>
          <w:tcPr>
            <w:tcW w:w="564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A3CFD98" w14:textId="77777777" w:rsidR="00FC266C" w:rsidRPr="00B53624" w:rsidRDefault="00FC266C" w:rsidP="00FC266C">
            <w:pPr>
              <w:rPr>
                <w:sz w:val="20"/>
                <w:szCs w:val="20"/>
                <w:lang w:val="en-US" w:eastAsia="en-US"/>
              </w:rPr>
            </w:pPr>
          </w:p>
        </w:tc>
        <w:tc>
          <w:tcPr>
            <w:tcW w:w="145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0D99376" w14:textId="77777777" w:rsidR="00FC266C" w:rsidRPr="00B53624" w:rsidRDefault="00FC266C" w:rsidP="00FC266C">
            <w:pPr>
              <w:rPr>
                <w:sz w:val="20"/>
                <w:szCs w:val="20"/>
                <w:lang w:val="en-US" w:eastAsia="en-US"/>
              </w:rPr>
            </w:pPr>
          </w:p>
        </w:tc>
        <w:tc>
          <w:tcPr>
            <w:tcW w:w="187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5FAF2EE" w14:textId="77777777" w:rsidR="00FC266C" w:rsidRPr="00B53624" w:rsidRDefault="00FC266C" w:rsidP="00FC266C">
            <w:pPr>
              <w:rPr>
                <w:sz w:val="20"/>
                <w:szCs w:val="20"/>
                <w:lang w:val="en-US" w:eastAsia="en-US"/>
              </w:rPr>
            </w:pPr>
          </w:p>
        </w:tc>
      </w:tr>
      <w:tr w:rsidR="00FC266C" w:rsidRPr="00B53624" w14:paraId="7DED0E39" w14:textId="77777777" w:rsidTr="00FC266C">
        <w:trPr>
          <w:trHeight w:val="209"/>
        </w:trPr>
        <w:tc>
          <w:tcPr>
            <w:tcW w:w="168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71B22C48" w14:textId="77777777" w:rsidR="00FC266C" w:rsidRPr="00B53624" w:rsidRDefault="00FC266C" w:rsidP="00FC266C">
            <w:pPr>
              <w:jc w:val="center"/>
              <w:rPr>
                <w:sz w:val="20"/>
                <w:szCs w:val="20"/>
                <w:lang w:val="en-US" w:eastAsia="en-US"/>
              </w:rPr>
            </w:pPr>
            <w:r w:rsidRPr="00B53624">
              <w:rPr>
                <w:sz w:val="20"/>
                <w:szCs w:val="20"/>
                <w:lang w:eastAsia="en-US"/>
              </w:rPr>
              <w:t>211</w:t>
            </w:r>
          </w:p>
        </w:tc>
        <w:tc>
          <w:tcPr>
            <w:tcW w:w="1688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5B59CADA" w14:textId="77777777" w:rsidR="00FC266C" w:rsidRPr="00B53624" w:rsidRDefault="00FC266C" w:rsidP="00FC266C">
            <w:pPr>
              <w:jc w:val="center"/>
              <w:rPr>
                <w:sz w:val="20"/>
                <w:szCs w:val="20"/>
                <w:lang w:val="en-US" w:eastAsia="en-US"/>
              </w:rPr>
            </w:pPr>
            <w:r w:rsidRPr="00B53624">
              <w:rPr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5642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1EC80169" w14:textId="77777777" w:rsidR="00FC266C" w:rsidRPr="00B53624" w:rsidRDefault="00FC266C" w:rsidP="00FC266C">
            <w:pPr>
              <w:rPr>
                <w:sz w:val="20"/>
                <w:szCs w:val="20"/>
                <w:lang w:val="en-US" w:eastAsia="en-US"/>
              </w:rPr>
            </w:pPr>
            <w:r w:rsidRPr="00B53624">
              <w:rPr>
                <w:sz w:val="20"/>
                <w:szCs w:val="20"/>
                <w:lang w:eastAsia="en-US"/>
              </w:rPr>
              <w:t>Домаће дугорочне обавезе</w:t>
            </w:r>
          </w:p>
        </w:tc>
        <w:tc>
          <w:tcPr>
            <w:tcW w:w="145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EAE86A" w14:textId="77777777" w:rsidR="00FC266C" w:rsidRPr="00B53624" w:rsidRDefault="00FC266C" w:rsidP="00FC266C">
            <w:pPr>
              <w:jc w:val="right"/>
              <w:rPr>
                <w:sz w:val="20"/>
                <w:szCs w:val="20"/>
                <w:lang w:val="en-US" w:eastAsia="en-US"/>
              </w:rPr>
            </w:pPr>
          </w:p>
        </w:tc>
        <w:tc>
          <w:tcPr>
            <w:tcW w:w="187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43E33174" w14:textId="77777777" w:rsidR="00FC266C" w:rsidRPr="00B53624" w:rsidRDefault="00FC266C" w:rsidP="00FC266C">
            <w:pPr>
              <w:rPr>
                <w:sz w:val="20"/>
                <w:szCs w:val="20"/>
                <w:lang w:val="en-US" w:eastAsia="en-US"/>
              </w:rPr>
            </w:pPr>
            <w:r w:rsidRPr="00B53624">
              <w:rPr>
                <w:sz w:val="20"/>
                <w:szCs w:val="20"/>
                <w:lang w:eastAsia="en-US"/>
              </w:rPr>
              <w:t> </w:t>
            </w:r>
          </w:p>
        </w:tc>
      </w:tr>
      <w:tr w:rsidR="00FC266C" w:rsidRPr="00B53624" w14:paraId="41E5375A" w14:textId="77777777" w:rsidTr="00FC266C">
        <w:trPr>
          <w:trHeight w:val="209"/>
        </w:trPr>
        <w:tc>
          <w:tcPr>
            <w:tcW w:w="16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0A478DCE" w14:textId="77777777" w:rsidR="00FC266C" w:rsidRPr="00B53624" w:rsidRDefault="00FC266C" w:rsidP="00FC266C">
            <w:pPr>
              <w:jc w:val="center"/>
              <w:rPr>
                <w:sz w:val="20"/>
                <w:szCs w:val="20"/>
                <w:lang w:val="en-US" w:eastAsia="en-US"/>
              </w:rPr>
            </w:pPr>
            <w:r w:rsidRPr="00B53624">
              <w:rPr>
                <w:sz w:val="20"/>
                <w:szCs w:val="20"/>
                <w:lang w:eastAsia="en-US"/>
              </w:rPr>
              <w:t>21</w:t>
            </w:r>
          </w:p>
        </w:tc>
        <w:tc>
          <w:tcPr>
            <w:tcW w:w="168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7617DD4B" w14:textId="77777777" w:rsidR="00FC266C" w:rsidRPr="00B53624" w:rsidRDefault="00FC266C" w:rsidP="00FC266C">
            <w:pPr>
              <w:jc w:val="center"/>
              <w:rPr>
                <w:sz w:val="20"/>
                <w:szCs w:val="20"/>
                <w:lang w:val="en-US" w:eastAsia="en-US"/>
              </w:rPr>
            </w:pPr>
            <w:r w:rsidRPr="00B53624">
              <w:rPr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564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0C916EB3" w14:textId="77777777" w:rsidR="00FC266C" w:rsidRPr="00B53624" w:rsidRDefault="00FC266C" w:rsidP="00FC266C">
            <w:pPr>
              <w:rPr>
                <w:sz w:val="20"/>
                <w:szCs w:val="20"/>
                <w:lang w:val="en-US" w:eastAsia="en-US"/>
              </w:rPr>
            </w:pPr>
            <w:r w:rsidRPr="00B53624">
              <w:rPr>
                <w:sz w:val="20"/>
                <w:szCs w:val="20"/>
                <w:lang w:eastAsia="en-US"/>
              </w:rPr>
              <w:t>Дугорочне обавезе</w:t>
            </w:r>
          </w:p>
        </w:tc>
        <w:tc>
          <w:tcPr>
            <w:tcW w:w="145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2508498" w14:textId="77777777" w:rsidR="00FC266C" w:rsidRPr="00B53624" w:rsidRDefault="00FC266C" w:rsidP="00FC266C">
            <w:pPr>
              <w:rPr>
                <w:sz w:val="20"/>
                <w:szCs w:val="20"/>
                <w:lang w:val="en-US" w:eastAsia="en-US"/>
              </w:rPr>
            </w:pPr>
            <w:r w:rsidRPr="00B53624">
              <w:rPr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187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25FBA492" w14:textId="77777777" w:rsidR="00FC266C" w:rsidRPr="00B53624" w:rsidRDefault="00FC266C" w:rsidP="00FC266C">
            <w:pPr>
              <w:jc w:val="right"/>
              <w:rPr>
                <w:sz w:val="20"/>
                <w:szCs w:val="20"/>
                <w:lang w:val="en-US" w:eastAsia="en-US"/>
              </w:rPr>
            </w:pPr>
            <w:r w:rsidRPr="00B53624">
              <w:rPr>
                <w:sz w:val="20"/>
                <w:szCs w:val="20"/>
                <w:lang w:eastAsia="en-US"/>
              </w:rPr>
              <w:t> </w:t>
            </w:r>
          </w:p>
        </w:tc>
      </w:tr>
      <w:tr w:rsidR="00FC266C" w:rsidRPr="00B53624" w14:paraId="3ABFDBB8" w14:textId="77777777" w:rsidTr="00FC266C">
        <w:trPr>
          <w:trHeight w:val="209"/>
        </w:trPr>
        <w:tc>
          <w:tcPr>
            <w:tcW w:w="16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11894806" w14:textId="77777777" w:rsidR="00FC266C" w:rsidRPr="00B53624" w:rsidRDefault="00FC266C" w:rsidP="00FC266C">
            <w:pPr>
              <w:jc w:val="center"/>
              <w:rPr>
                <w:sz w:val="20"/>
                <w:szCs w:val="20"/>
                <w:lang w:val="en-US" w:eastAsia="en-US"/>
              </w:rPr>
            </w:pPr>
            <w:r w:rsidRPr="00B53624">
              <w:rPr>
                <w:sz w:val="20"/>
                <w:szCs w:val="20"/>
                <w:lang w:eastAsia="en-US"/>
              </w:rPr>
              <w:t>231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5A9CB6DD" w14:textId="77777777" w:rsidR="00FC266C" w:rsidRPr="00B53624" w:rsidRDefault="00FC266C" w:rsidP="00FC266C">
            <w:pPr>
              <w:jc w:val="center"/>
              <w:rPr>
                <w:sz w:val="20"/>
                <w:szCs w:val="20"/>
                <w:lang w:val="en-US" w:eastAsia="en-US"/>
              </w:rPr>
            </w:pPr>
            <w:r w:rsidRPr="00B53624">
              <w:rPr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56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9202E53" w14:textId="77777777" w:rsidR="00FC266C" w:rsidRPr="00B53624" w:rsidRDefault="00FC266C" w:rsidP="00FC266C">
            <w:pPr>
              <w:rPr>
                <w:sz w:val="20"/>
                <w:szCs w:val="20"/>
                <w:lang w:val="en-US" w:eastAsia="en-US"/>
              </w:rPr>
            </w:pPr>
            <w:r w:rsidRPr="00B53624">
              <w:rPr>
                <w:sz w:val="20"/>
                <w:szCs w:val="20"/>
                <w:lang w:eastAsia="en-US"/>
              </w:rPr>
              <w:t>Обавезе за плате и додатке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729E1186" w14:textId="77777777" w:rsidR="00FC266C" w:rsidRPr="00B53624" w:rsidRDefault="00FC266C" w:rsidP="00FC266C">
            <w:pPr>
              <w:jc w:val="right"/>
              <w:rPr>
                <w:sz w:val="20"/>
                <w:szCs w:val="20"/>
                <w:lang w:val="en-US" w:eastAsia="en-US"/>
              </w:rPr>
            </w:pPr>
            <w:r w:rsidRPr="00B53624">
              <w:rPr>
                <w:sz w:val="20"/>
                <w:szCs w:val="20"/>
                <w:lang w:eastAsia="en-US"/>
              </w:rPr>
              <w:t>8.940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351326AF" w14:textId="77777777" w:rsidR="00FC266C" w:rsidRPr="00B53624" w:rsidRDefault="00FC266C" w:rsidP="00FC266C">
            <w:pPr>
              <w:rPr>
                <w:sz w:val="20"/>
                <w:szCs w:val="20"/>
                <w:lang w:val="en-US" w:eastAsia="en-US"/>
              </w:rPr>
            </w:pPr>
            <w:r w:rsidRPr="00B53624">
              <w:rPr>
                <w:sz w:val="20"/>
                <w:szCs w:val="20"/>
                <w:lang w:eastAsia="en-US"/>
              </w:rPr>
              <w:t> </w:t>
            </w:r>
          </w:p>
        </w:tc>
      </w:tr>
      <w:tr w:rsidR="00FC266C" w:rsidRPr="00B53624" w14:paraId="5CEB700F" w14:textId="77777777" w:rsidTr="00FC266C">
        <w:trPr>
          <w:trHeight w:val="209"/>
        </w:trPr>
        <w:tc>
          <w:tcPr>
            <w:tcW w:w="16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6D5CFB02" w14:textId="77777777" w:rsidR="00FC266C" w:rsidRPr="00B53624" w:rsidRDefault="00FC266C" w:rsidP="00FC266C">
            <w:pPr>
              <w:jc w:val="center"/>
              <w:rPr>
                <w:sz w:val="20"/>
                <w:szCs w:val="20"/>
                <w:lang w:val="en-US" w:eastAsia="en-US"/>
              </w:rPr>
            </w:pPr>
            <w:r w:rsidRPr="00B53624">
              <w:rPr>
                <w:sz w:val="20"/>
                <w:szCs w:val="20"/>
                <w:lang w:eastAsia="en-US"/>
              </w:rPr>
              <w:t>234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23165B69" w14:textId="77777777" w:rsidR="00FC266C" w:rsidRPr="00B53624" w:rsidRDefault="00FC266C" w:rsidP="00FC266C">
            <w:pPr>
              <w:jc w:val="center"/>
              <w:rPr>
                <w:sz w:val="20"/>
                <w:szCs w:val="20"/>
                <w:lang w:val="en-US" w:eastAsia="en-US"/>
              </w:rPr>
            </w:pPr>
            <w:r w:rsidRPr="00B53624">
              <w:rPr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56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2BBDA356" w14:textId="77777777" w:rsidR="00FC266C" w:rsidRPr="00B53624" w:rsidRDefault="00FC266C" w:rsidP="00FC266C">
            <w:pPr>
              <w:rPr>
                <w:sz w:val="20"/>
                <w:szCs w:val="20"/>
                <w:lang w:val="en-US" w:eastAsia="en-US"/>
              </w:rPr>
            </w:pPr>
            <w:r w:rsidRPr="00B53624">
              <w:rPr>
                <w:sz w:val="20"/>
                <w:szCs w:val="20"/>
                <w:lang w:eastAsia="en-US"/>
              </w:rPr>
              <w:t>Обавезе по основу социјалних доприноса на терет послодавца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252FEC11" w14:textId="77777777" w:rsidR="00FC266C" w:rsidRPr="00B53624" w:rsidRDefault="00FC266C" w:rsidP="00FC266C">
            <w:pPr>
              <w:jc w:val="right"/>
              <w:rPr>
                <w:sz w:val="20"/>
                <w:szCs w:val="20"/>
                <w:lang w:val="en-US" w:eastAsia="en-US"/>
              </w:rPr>
            </w:pPr>
            <w:r w:rsidRPr="00B53624">
              <w:rPr>
                <w:sz w:val="20"/>
                <w:szCs w:val="20"/>
                <w:lang w:eastAsia="en-US"/>
              </w:rPr>
              <w:t>1.415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3A800924" w14:textId="77777777" w:rsidR="00FC266C" w:rsidRPr="00B53624" w:rsidRDefault="00FC266C" w:rsidP="00FC266C">
            <w:pPr>
              <w:rPr>
                <w:sz w:val="20"/>
                <w:szCs w:val="20"/>
                <w:lang w:val="en-US" w:eastAsia="en-US"/>
              </w:rPr>
            </w:pPr>
            <w:r w:rsidRPr="00B53624">
              <w:rPr>
                <w:sz w:val="20"/>
                <w:szCs w:val="20"/>
                <w:lang w:eastAsia="en-US"/>
              </w:rPr>
              <w:t> </w:t>
            </w:r>
          </w:p>
        </w:tc>
      </w:tr>
      <w:tr w:rsidR="00FC266C" w:rsidRPr="00B53624" w14:paraId="7EA3B100" w14:textId="77777777" w:rsidTr="00FC266C">
        <w:trPr>
          <w:trHeight w:val="209"/>
        </w:trPr>
        <w:tc>
          <w:tcPr>
            <w:tcW w:w="16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F36E250" w14:textId="77777777" w:rsidR="00FC266C" w:rsidRPr="00B53624" w:rsidRDefault="00FC266C" w:rsidP="00FC266C">
            <w:pPr>
              <w:jc w:val="center"/>
              <w:rPr>
                <w:sz w:val="20"/>
                <w:szCs w:val="20"/>
                <w:lang w:val="en-US" w:eastAsia="en-US"/>
              </w:rPr>
            </w:pPr>
            <w:r w:rsidRPr="00B53624">
              <w:rPr>
                <w:sz w:val="20"/>
                <w:szCs w:val="20"/>
                <w:lang w:eastAsia="en-US"/>
              </w:rPr>
              <w:lastRenderedPageBreak/>
              <w:t>237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0795025D" w14:textId="77777777" w:rsidR="00FC266C" w:rsidRPr="00B53624" w:rsidRDefault="00FC266C" w:rsidP="00FC266C">
            <w:pPr>
              <w:jc w:val="center"/>
              <w:rPr>
                <w:sz w:val="20"/>
                <w:szCs w:val="20"/>
                <w:lang w:val="en-US" w:eastAsia="en-US"/>
              </w:rPr>
            </w:pPr>
            <w:r w:rsidRPr="00B53624">
              <w:rPr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56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7A886174" w14:textId="77777777" w:rsidR="00FC266C" w:rsidRPr="00B53624" w:rsidRDefault="00FC266C" w:rsidP="00FC266C">
            <w:pPr>
              <w:rPr>
                <w:sz w:val="20"/>
                <w:szCs w:val="20"/>
                <w:lang w:val="en-US" w:eastAsia="en-US"/>
              </w:rPr>
            </w:pPr>
            <w:r w:rsidRPr="00B53624">
              <w:rPr>
                <w:sz w:val="20"/>
                <w:szCs w:val="20"/>
                <w:lang w:eastAsia="en-US"/>
              </w:rPr>
              <w:t>Службена путовања и услуге по уговору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5D0F9DC5" w14:textId="77777777" w:rsidR="00FC266C" w:rsidRPr="00B53624" w:rsidRDefault="00FC266C" w:rsidP="00FC266C">
            <w:pPr>
              <w:jc w:val="right"/>
              <w:rPr>
                <w:sz w:val="20"/>
                <w:szCs w:val="20"/>
                <w:lang w:val="en-US" w:eastAsia="en-US"/>
              </w:rPr>
            </w:pPr>
            <w:r w:rsidRPr="00B53624">
              <w:rPr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3B246782" w14:textId="77777777" w:rsidR="00FC266C" w:rsidRPr="00B53624" w:rsidRDefault="00FC266C" w:rsidP="00FC266C">
            <w:pPr>
              <w:rPr>
                <w:sz w:val="20"/>
                <w:szCs w:val="20"/>
                <w:lang w:val="en-US" w:eastAsia="en-US"/>
              </w:rPr>
            </w:pPr>
            <w:r w:rsidRPr="00B53624">
              <w:rPr>
                <w:sz w:val="20"/>
                <w:szCs w:val="20"/>
                <w:lang w:eastAsia="en-US"/>
              </w:rPr>
              <w:t> </w:t>
            </w:r>
          </w:p>
        </w:tc>
      </w:tr>
      <w:tr w:rsidR="00FC266C" w:rsidRPr="00B53624" w14:paraId="4E09923A" w14:textId="77777777" w:rsidTr="00FC266C">
        <w:trPr>
          <w:trHeight w:val="209"/>
        </w:trPr>
        <w:tc>
          <w:tcPr>
            <w:tcW w:w="16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68CA57D7" w14:textId="77777777" w:rsidR="00FC266C" w:rsidRPr="00B53624" w:rsidRDefault="00FC266C" w:rsidP="00FC266C">
            <w:pPr>
              <w:jc w:val="center"/>
              <w:rPr>
                <w:sz w:val="20"/>
                <w:szCs w:val="20"/>
                <w:lang w:val="en-US" w:eastAsia="en-US"/>
              </w:rPr>
            </w:pPr>
            <w:r w:rsidRPr="00B53624">
              <w:rPr>
                <w:sz w:val="20"/>
                <w:szCs w:val="20"/>
                <w:lang w:eastAsia="en-US"/>
              </w:rPr>
              <w:t>23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3598C346" w14:textId="77777777" w:rsidR="00FC266C" w:rsidRPr="00B53624" w:rsidRDefault="00FC266C" w:rsidP="00FC266C">
            <w:pPr>
              <w:jc w:val="center"/>
              <w:rPr>
                <w:sz w:val="20"/>
                <w:szCs w:val="20"/>
                <w:lang w:val="en-US" w:eastAsia="en-US"/>
              </w:rPr>
            </w:pPr>
            <w:r w:rsidRPr="00B53624">
              <w:rPr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56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0882B0C" w14:textId="77777777" w:rsidR="00FC266C" w:rsidRPr="00B53624" w:rsidRDefault="00FC266C" w:rsidP="00FC266C">
            <w:pPr>
              <w:rPr>
                <w:sz w:val="20"/>
                <w:szCs w:val="20"/>
                <w:lang w:val="en-US" w:eastAsia="en-US"/>
              </w:rPr>
            </w:pPr>
            <w:r w:rsidRPr="00B53624">
              <w:rPr>
                <w:sz w:val="20"/>
                <w:szCs w:val="20"/>
                <w:lang w:eastAsia="en-US"/>
              </w:rPr>
              <w:t>Обавезе по основу расхода за запослене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2E8444D" w14:textId="77777777" w:rsidR="00FC266C" w:rsidRPr="00B53624" w:rsidRDefault="00FC266C" w:rsidP="00FC266C">
            <w:pPr>
              <w:rPr>
                <w:sz w:val="20"/>
                <w:szCs w:val="20"/>
                <w:lang w:val="en-US" w:eastAsia="en-US"/>
              </w:rPr>
            </w:pPr>
            <w:r w:rsidRPr="00B53624">
              <w:rPr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639108C0" w14:textId="77777777" w:rsidR="00FC266C" w:rsidRPr="00B53624" w:rsidRDefault="00FC266C" w:rsidP="00FC266C">
            <w:pPr>
              <w:jc w:val="right"/>
              <w:rPr>
                <w:sz w:val="20"/>
                <w:szCs w:val="20"/>
                <w:lang w:val="en-US" w:eastAsia="en-US"/>
              </w:rPr>
            </w:pPr>
            <w:r w:rsidRPr="00B53624">
              <w:rPr>
                <w:sz w:val="20"/>
                <w:szCs w:val="20"/>
                <w:lang w:eastAsia="en-US"/>
              </w:rPr>
              <w:t>10.355</w:t>
            </w:r>
          </w:p>
        </w:tc>
      </w:tr>
      <w:tr w:rsidR="00FC266C" w:rsidRPr="00B53624" w14:paraId="70713F93" w14:textId="77777777" w:rsidTr="00FC266C">
        <w:trPr>
          <w:trHeight w:val="209"/>
        </w:trPr>
        <w:tc>
          <w:tcPr>
            <w:tcW w:w="16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603BAB29" w14:textId="77777777" w:rsidR="00FC266C" w:rsidRPr="00B53624" w:rsidRDefault="00FC266C" w:rsidP="00FC266C">
            <w:pPr>
              <w:jc w:val="center"/>
              <w:rPr>
                <w:sz w:val="20"/>
                <w:szCs w:val="20"/>
                <w:lang w:val="en-US" w:eastAsia="en-US"/>
              </w:rPr>
            </w:pPr>
            <w:r w:rsidRPr="00B53624">
              <w:rPr>
                <w:sz w:val="20"/>
                <w:szCs w:val="20"/>
                <w:lang w:val="en-US" w:eastAsia="en-US"/>
              </w:rPr>
              <w:t>242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6C2239E7" w14:textId="77777777" w:rsidR="00FC266C" w:rsidRPr="00B53624" w:rsidRDefault="00FC266C" w:rsidP="00FC266C">
            <w:pPr>
              <w:jc w:val="center"/>
              <w:rPr>
                <w:sz w:val="20"/>
                <w:szCs w:val="20"/>
                <w:lang w:val="en-US" w:eastAsia="en-US"/>
              </w:rPr>
            </w:pPr>
            <w:r w:rsidRPr="00B53624">
              <w:rPr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56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78145657" w14:textId="77777777" w:rsidR="00FC266C" w:rsidRPr="00B53624" w:rsidRDefault="00FC266C" w:rsidP="00FC266C">
            <w:pPr>
              <w:rPr>
                <w:sz w:val="20"/>
                <w:szCs w:val="20"/>
                <w:lang w:val="en-US" w:eastAsia="en-US"/>
              </w:rPr>
            </w:pPr>
            <w:r w:rsidRPr="00B53624">
              <w:rPr>
                <w:sz w:val="20"/>
                <w:szCs w:val="20"/>
                <w:lang w:val="en-US" w:eastAsia="en-US"/>
              </w:rPr>
              <w:t>Обавезе по основу субвенција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3F413886" w14:textId="77777777" w:rsidR="00FC266C" w:rsidRPr="00B53624" w:rsidRDefault="00FC266C" w:rsidP="007E5BEE">
            <w:pPr>
              <w:jc w:val="right"/>
              <w:rPr>
                <w:sz w:val="20"/>
                <w:szCs w:val="20"/>
                <w:lang w:eastAsia="en-US"/>
              </w:rPr>
            </w:pPr>
            <w:r w:rsidRPr="00B53624">
              <w:rPr>
                <w:sz w:val="20"/>
                <w:szCs w:val="20"/>
                <w:lang w:val="en-US" w:eastAsia="en-US"/>
              </w:rPr>
              <w:t xml:space="preserve">           </w:t>
            </w:r>
            <w:r w:rsidR="007E5BEE" w:rsidRPr="00B53624">
              <w:rPr>
                <w:sz w:val="20"/>
                <w:szCs w:val="20"/>
                <w:lang w:eastAsia="en-US"/>
              </w:rPr>
              <w:t xml:space="preserve">  1</w:t>
            </w:r>
            <w:r w:rsidRPr="00B53624">
              <w:rPr>
                <w:sz w:val="20"/>
                <w:szCs w:val="20"/>
                <w:lang w:eastAsia="en-US"/>
              </w:rPr>
              <w:t>2.924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4223C54" w14:textId="77777777" w:rsidR="00FC266C" w:rsidRPr="00B53624" w:rsidRDefault="00FC266C" w:rsidP="00FC266C">
            <w:pPr>
              <w:jc w:val="right"/>
              <w:rPr>
                <w:sz w:val="20"/>
                <w:szCs w:val="20"/>
                <w:lang w:val="en-US" w:eastAsia="en-US"/>
              </w:rPr>
            </w:pPr>
            <w:r w:rsidRPr="00B53624">
              <w:rPr>
                <w:sz w:val="20"/>
                <w:szCs w:val="20"/>
                <w:lang w:val="en-US" w:eastAsia="en-US"/>
              </w:rPr>
              <w:t> </w:t>
            </w:r>
          </w:p>
        </w:tc>
      </w:tr>
      <w:tr w:rsidR="00FC266C" w:rsidRPr="00B53624" w14:paraId="3A4FFB25" w14:textId="77777777" w:rsidTr="00FC266C">
        <w:trPr>
          <w:trHeight w:val="209"/>
        </w:trPr>
        <w:tc>
          <w:tcPr>
            <w:tcW w:w="16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3A0DB2B" w14:textId="77777777" w:rsidR="00FC266C" w:rsidRPr="00B53624" w:rsidRDefault="00FC266C" w:rsidP="00FC266C">
            <w:pPr>
              <w:jc w:val="center"/>
              <w:rPr>
                <w:sz w:val="20"/>
                <w:szCs w:val="20"/>
                <w:lang w:val="en-US" w:eastAsia="en-US"/>
              </w:rPr>
            </w:pPr>
            <w:r w:rsidRPr="00B53624">
              <w:rPr>
                <w:sz w:val="20"/>
                <w:szCs w:val="20"/>
                <w:lang w:eastAsia="en-US"/>
              </w:rPr>
              <w:t>243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0D04E8B3" w14:textId="77777777" w:rsidR="00FC266C" w:rsidRPr="00B53624" w:rsidRDefault="00FC266C" w:rsidP="00FC266C">
            <w:pPr>
              <w:jc w:val="center"/>
              <w:rPr>
                <w:sz w:val="20"/>
                <w:szCs w:val="20"/>
                <w:lang w:val="en-US" w:eastAsia="en-US"/>
              </w:rPr>
            </w:pPr>
            <w:r w:rsidRPr="00B53624">
              <w:rPr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56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105FD9F8" w14:textId="77777777" w:rsidR="00FC266C" w:rsidRPr="00B53624" w:rsidRDefault="00FC266C" w:rsidP="00FC266C">
            <w:pPr>
              <w:rPr>
                <w:sz w:val="20"/>
                <w:szCs w:val="20"/>
                <w:lang w:val="en-US" w:eastAsia="en-US"/>
              </w:rPr>
            </w:pPr>
            <w:r w:rsidRPr="00B53624">
              <w:rPr>
                <w:sz w:val="20"/>
                <w:szCs w:val="20"/>
                <w:lang w:eastAsia="en-US"/>
              </w:rPr>
              <w:t>Обавезе по основу донација, дотација и трансфера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839C8C0" w14:textId="77777777" w:rsidR="00FC266C" w:rsidRPr="00B53624" w:rsidRDefault="00FC266C" w:rsidP="00FC266C">
            <w:pPr>
              <w:jc w:val="right"/>
              <w:rPr>
                <w:sz w:val="20"/>
                <w:szCs w:val="20"/>
                <w:lang w:val="en-US" w:eastAsia="en-US"/>
              </w:rPr>
            </w:pPr>
            <w:r w:rsidRPr="00B53624">
              <w:rPr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6BD7366E" w14:textId="77777777" w:rsidR="00FC266C" w:rsidRPr="00B53624" w:rsidRDefault="00FC266C" w:rsidP="00FC266C">
            <w:pPr>
              <w:rPr>
                <w:sz w:val="20"/>
                <w:szCs w:val="20"/>
                <w:lang w:val="en-US" w:eastAsia="en-US"/>
              </w:rPr>
            </w:pPr>
            <w:r w:rsidRPr="00B53624">
              <w:rPr>
                <w:sz w:val="20"/>
                <w:szCs w:val="20"/>
                <w:lang w:eastAsia="en-US"/>
              </w:rPr>
              <w:t> </w:t>
            </w:r>
          </w:p>
        </w:tc>
      </w:tr>
      <w:tr w:rsidR="00FC266C" w:rsidRPr="00B53624" w14:paraId="3F91394F" w14:textId="77777777" w:rsidTr="00FC266C">
        <w:trPr>
          <w:trHeight w:val="209"/>
        </w:trPr>
        <w:tc>
          <w:tcPr>
            <w:tcW w:w="16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2962848C" w14:textId="77777777" w:rsidR="00FC266C" w:rsidRPr="00B53624" w:rsidRDefault="00FC266C" w:rsidP="00FC266C">
            <w:pPr>
              <w:jc w:val="center"/>
              <w:rPr>
                <w:sz w:val="20"/>
                <w:szCs w:val="20"/>
                <w:lang w:val="en-US" w:eastAsia="en-US"/>
              </w:rPr>
            </w:pPr>
            <w:r w:rsidRPr="00B53624">
              <w:rPr>
                <w:sz w:val="20"/>
                <w:szCs w:val="20"/>
                <w:lang w:eastAsia="en-US"/>
              </w:rPr>
              <w:t>244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383BAFD" w14:textId="77777777" w:rsidR="00FC266C" w:rsidRPr="00B53624" w:rsidRDefault="00FC266C" w:rsidP="00FC266C">
            <w:pPr>
              <w:jc w:val="center"/>
              <w:rPr>
                <w:sz w:val="20"/>
                <w:szCs w:val="20"/>
                <w:lang w:val="en-US" w:eastAsia="en-US"/>
              </w:rPr>
            </w:pPr>
            <w:r w:rsidRPr="00B53624">
              <w:rPr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56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2FA9445E" w14:textId="77777777" w:rsidR="00FC266C" w:rsidRPr="00B53624" w:rsidRDefault="00FC266C" w:rsidP="00FC266C">
            <w:pPr>
              <w:rPr>
                <w:sz w:val="20"/>
                <w:szCs w:val="20"/>
                <w:lang w:val="en-US" w:eastAsia="en-US"/>
              </w:rPr>
            </w:pPr>
            <w:r w:rsidRPr="00B53624">
              <w:rPr>
                <w:sz w:val="20"/>
                <w:szCs w:val="20"/>
                <w:lang w:eastAsia="en-US"/>
              </w:rPr>
              <w:t>Обавезе за социјално осигурање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0BB0966E" w14:textId="77777777" w:rsidR="00FC266C" w:rsidRPr="00B53624" w:rsidRDefault="00FC266C" w:rsidP="00FC266C">
            <w:pPr>
              <w:jc w:val="right"/>
              <w:rPr>
                <w:sz w:val="20"/>
                <w:szCs w:val="20"/>
                <w:lang w:val="en-US" w:eastAsia="en-US"/>
              </w:rPr>
            </w:pPr>
            <w:r w:rsidRPr="00B53624">
              <w:rPr>
                <w:sz w:val="20"/>
                <w:szCs w:val="20"/>
                <w:lang w:eastAsia="en-US"/>
              </w:rPr>
              <w:t>4624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1087A9FE" w14:textId="77777777" w:rsidR="00FC266C" w:rsidRPr="00B53624" w:rsidRDefault="00FC266C" w:rsidP="00FC266C">
            <w:pPr>
              <w:rPr>
                <w:sz w:val="20"/>
                <w:szCs w:val="20"/>
                <w:lang w:val="en-US" w:eastAsia="en-US"/>
              </w:rPr>
            </w:pPr>
            <w:r w:rsidRPr="00B53624">
              <w:rPr>
                <w:sz w:val="20"/>
                <w:szCs w:val="20"/>
                <w:lang w:eastAsia="en-US"/>
              </w:rPr>
              <w:t> </w:t>
            </w:r>
          </w:p>
        </w:tc>
      </w:tr>
      <w:tr w:rsidR="00FC266C" w:rsidRPr="00B53624" w14:paraId="3EC5E522" w14:textId="77777777" w:rsidTr="00FC266C">
        <w:trPr>
          <w:trHeight w:val="209"/>
        </w:trPr>
        <w:tc>
          <w:tcPr>
            <w:tcW w:w="16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15062D7" w14:textId="77777777" w:rsidR="00FC266C" w:rsidRPr="00B53624" w:rsidRDefault="00FC266C" w:rsidP="00FC266C">
            <w:pPr>
              <w:jc w:val="center"/>
              <w:rPr>
                <w:sz w:val="20"/>
                <w:szCs w:val="20"/>
                <w:lang w:val="en-US" w:eastAsia="en-US"/>
              </w:rPr>
            </w:pPr>
            <w:r w:rsidRPr="00B53624">
              <w:rPr>
                <w:sz w:val="20"/>
                <w:szCs w:val="20"/>
                <w:lang w:eastAsia="en-US"/>
              </w:rPr>
              <w:t>245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3ECB576" w14:textId="77777777" w:rsidR="00FC266C" w:rsidRPr="00B53624" w:rsidRDefault="00FC266C" w:rsidP="00FC266C">
            <w:pPr>
              <w:jc w:val="center"/>
              <w:rPr>
                <w:sz w:val="20"/>
                <w:szCs w:val="20"/>
                <w:lang w:val="en-US" w:eastAsia="en-US"/>
              </w:rPr>
            </w:pPr>
            <w:r w:rsidRPr="00B53624">
              <w:rPr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56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6AFA4429" w14:textId="77777777" w:rsidR="00FC266C" w:rsidRPr="00B53624" w:rsidRDefault="00FC266C" w:rsidP="00FC266C">
            <w:pPr>
              <w:rPr>
                <w:sz w:val="20"/>
                <w:szCs w:val="20"/>
                <w:lang w:val="en-US" w:eastAsia="en-US"/>
              </w:rPr>
            </w:pPr>
            <w:r w:rsidRPr="00B53624">
              <w:rPr>
                <w:sz w:val="20"/>
                <w:szCs w:val="20"/>
                <w:lang w:eastAsia="en-US"/>
              </w:rPr>
              <w:t>Обавезе за остале расходе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1E15C000" w14:textId="77777777" w:rsidR="00FC266C" w:rsidRPr="00B53624" w:rsidRDefault="00FC266C" w:rsidP="00FC266C">
            <w:pPr>
              <w:jc w:val="right"/>
              <w:rPr>
                <w:sz w:val="20"/>
                <w:szCs w:val="20"/>
                <w:lang w:val="en-US" w:eastAsia="en-US"/>
              </w:rPr>
            </w:pPr>
            <w:r w:rsidRPr="00B53624">
              <w:rPr>
                <w:sz w:val="20"/>
                <w:szCs w:val="20"/>
                <w:lang w:val="sr-Cyrl-CS" w:eastAsia="en-US"/>
              </w:rPr>
              <w:t> 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3737114" w14:textId="77777777" w:rsidR="00FC266C" w:rsidRPr="00B53624" w:rsidRDefault="00FC266C" w:rsidP="00FC266C">
            <w:pPr>
              <w:rPr>
                <w:sz w:val="20"/>
                <w:szCs w:val="20"/>
                <w:lang w:val="en-US" w:eastAsia="en-US"/>
              </w:rPr>
            </w:pPr>
            <w:r w:rsidRPr="00B53624">
              <w:rPr>
                <w:sz w:val="20"/>
                <w:szCs w:val="20"/>
                <w:lang w:eastAsia="en-US"/>
              </w:rPr>
              <w:t> </w:t>
            </w:r>
          </w:p>
        </w:tc>
      </w:tr>
      <w:tr w:rsidR="00FC266C" w:rsidRPr="00B53624" w14:paraId="681B6E9E" w14:textId="77777777" w:rsidTr="00FC266C">
        <w:trPr>
          <w:trHeight w:val="209"/>
        </w:trPr>
        <w:tc>
          <w:tcPr>
            <w:tcW w:w="16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8F40D29" w14:textId="77777777" w:rsidR="00FC266C" w:rsidRPr="00B53624" w:rsidRDefault="00FC266C" w:rsidP="00FC266C">
            <w:pPr>
              <w:jc w:val="center"/>
              <w:rPr>
                <w:sz w:val="20"/>
                <w:szCs w:val="20"/>
                <w:lang w:val="en-US" w:eastAsia="en-US"/>
              </w:rPr>
            </w:pPr>
            <w:r w:rsidRPr="00B53624">
              <w:rPr>
                <w:sz w:val="20"/>
                <w:szCs w:val="20"/>
                <w:lang w:eastAsia="en-US"/>
              </w:rPr>
              <w:t>24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55A9C67E" w14:textId="77777777" w:rsidR="00FC266C" w:rsidRPr="00B53624" w:rsidRDefault="00FC266C" w:rsidP="00FC266C">
            <w:pPr>
              <w:jc w:val="center"/>
              <w:rPr>
                <w:sz w:val="20"/>
                <w:szCs w:val="20"/>
                <w:lang w:val="en-US" w:eastAsia="en-US"/>
              </w:rPr>
            </w:pPr>
            <w:r w:rsidRPr="00B53624">
              <w:rPr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56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6D30BF7D" w14:textId="77777777" w:rsidR="00FC266C" w:rsidRPr="00B53624" w:rsidRDefault="00FC266C" w:rsidP="00FC266C">
            <w:pPr>
              <w:rPr>
                <w:sz w:val="20"/>
                <w:szCs w:val="20"/>
                <w:lang w:val="en-US" w:eastAsia="en-US"/>
              </w:rPr>
            </w:pPr>
            <w:r w:rsidRPr="00B53624">
              <w:rPr>
                <w:sz w:val="20"/>
                <w:szCs w:val="20"/>
                <w:lang w:eastAsia="en-US"/>
              </w:rPr>
              <w:t>Обавезе по основу осталих расхода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022F17F3" w14:textId="77777777" w:rsidR="00FC266C" w:rsidRPr="00B53624" w:rsidRDefault="00FC266C" w:rsidP="00FC266C">
            <w:pPr>
              <w:rPr>
                <w:sz w:val="20"/>
                <w:szCs w:val="20"/>
                <w:lang w:val="en-US" w:eastAsia="en-US"/>
              </w:rPr>
            </w:pPr>
            <w:r w:rsidRPr="00B53624">
              <w:rPr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63B66A5D" w14:textId="77777777" w:rsidR="00FC266C" w:rsidRPr="00B53624" w:rsidRDefault="00FC266C" w:rsidP="00FC266C">
            <w:pPr>
              <w:jc w:val="right"/>
              <w:rPr>
                <w:sz w:val="20"/>
                <w:szCs w:val="20"/>
                <w:lang w:val="en-US" w:eastAsia="en-US"/>
              </w:rPr>
            </w:pPr>
            <w:r w:rsidRPr="00B53624">
              <w:rPr>
                <w:sz w:val="20"/>
                <w:szCs w:val="20"/>
                <w:lang w:eastAsia="en-US"/>
              </w:rPr>
              <w:t xml:space="preserve">                  17.548 </w:t>
            </w:r>
          </w:p>
        </w:tc>
      </w:tr>
      <w:tr w:rsidR="00FC266C" w:rsidRPr="00B53624" w14:paraId="191EE960" w14:textId="77777777" w:rsidTr="00FC266C">
        <w:trPr>
          <w:trHeight w:val="209"/>
        </w:trPr>
        <w:tc>
          <w:tcPr>
            <w:tcW w:w="16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7F6F8567" w14:textId="77777777" w:rsidR="00FC266C" w:rsidRPr="00B53624" w:rsidRDefault="00FC266C" w:rsidP="00FC266C">
            <w:pPr>
              <w:jc w:val="center"/>
              <w:rPr>
                <w:sz w:val="20"/>
                <w:szCs w:val="20"/>
                <w:lang w:val="en-US" w:eastAsia="en-US"/>
              </w:rPr>
            </w:pPr>
            <w:r w:rsidRPr="00B53624">
              <w:rPr>
                <w:sz w:val="20"/>
                <w:szCs w:val="20"/>
                <w:lang w:eastAsia="en-US"/>
              </w:rPr>
              <w:t>252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745DB0BC" w14:textId="77777777" w:rsidR="00FC266C" w:rsidRPr="00B53624" w:rsidRDefault="00FC266C" w:rsidP="00FC266C">
            <w:pPr>
              <w:jc w:val="center"/>
              <w:rPr>
                <w:sz w:val="20"/>
                <w:szCs w:val="20"/>
                <w:lang w:val="en-US" w:eastAsia="en-US"/>
              </w:rPr>
            </w:pPr>
            <w:r w:rsidRPr="00B53624">
              <w:rPr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56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95200ED" w14:textId="77777777" w:rsidR="00FC266C" w:rsidRPr="00B53624" w:rsidRDefault="00FC266C" w:rsidP="00FC266C">
            <w:pPr>
              <w:rPr>
                <w:sz w:val="20"/>
                <w:szCs w:val="20"/>
                <w:lang w:val="en-US" w:eastAsia="en-US"/>
              </w:rPr>
            </w:pPr>
            <w:r w:rsidRPr="00B53624">
              <w:rPr>
                <w:sz w:val="20"/>
                <w:szCs w:val="20"/>
                <w:lang w:eastAsia="en-US"/>
              </w:rPr>
              <w:t>Добављачи у земљи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69FA5BD6" w14:textId="77777777" w:rsidR="00FC266C" w:rsidRPr="00B53624" w:rsidRDefault="00FC266C" w:rsidP="00FC266C">
            <w:pPr>
              <w:jc w:val="right"/>
              <w:rPr>
                <w:sz w:val="20"/>
                <w:szCs w:val="20"/>
                <w:lang w:val="en-US" w:eastAsia="en-US"/>
              </w:rPr>
            </w:pPr>
            <w:r w:rsidRPr="00B53624">
              <w:rPr>
                <w:sz w:val="20"/>
                <w:szCs w:val="20"/>
                <w:lang w:eastAsia="en-US"/>
              </w:rPr>
              <w:t>3.907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4A2157B" w14:textId="77777777" w:rsidR="00FC266C" w:rsidRPr="00B53624" w:rsidRDefault="00FC266C" w:rsidP="00FC266C">
            <w:pPr>
              <w:rPr>
                <w:sz w:val="20"/>
                <w:szCs w:val="20"/>
                <w:lang w:val="en-US" w:eastAsia="en-US"/>
              </w:rPr>
            </w:pPr>
            <w:r w:rsidRPr="00B53624">
              <w:rPr>
                <w:sz w:val="20"/>
                <w:szCs w:val="20"/>
                <w:lang w:eastAsia="en-US"/>
              </w:rPr>
              <w:t> </w:t>
            </w:r>
          </w:p>
        </w:tc>
      </w:tr>
      <w:tr w:rsidR="00FC266C" w:rsidRPr="00B53624" w14:paraId="62093605" w14:textId="77777777" w:rsidTr="00FC266C">
        <w:trPr>
          <w:trHeight w:val="209"/>
        </w:trPr>
        <w:tc>
          <w:tcPr>
            <w:tcW w:w="16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51EBCB9C" w14:textId="77777777" w:rsidR="00FC266C" w:rsidRPr="00B53624" w:rsidRDefault="00FC266C" w:rsidP="00FC266C">
            <w:pPr>
              <w:jc w:val="center"/>
              <w:rPr>
                <w:sz w:val="20"/>
                <w:szCs w:val="20"/>
                <w:lang w:val="en-US" w:eastAsia="en-US"/>
              </w:rPr>
            </w:pPr>
            <w:r w:rsidRPr="00B53624">
              <w:rPr>
                <w:sz w:val="20"/>
                <w:szCs w:val="20"/>
                <w:lang w:eastAsia="en-US"/>
              </w:rPr>
              <w:t>254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5DEF014D" w14:textId="77777777" w:rsidR="00FC266C" w:rsidRPr="00B53624" w:rsidRDefault="00FC266C" w:rsidP="00FC266C">
            <w:pPr>
              <w:jc w:val="center"/>
              <w:rPr>
                <w:sz w:val="20"/>
                <w:szCs w:val="20"/>
                <w:lang w:val="en-US" w:eastAsia="en-US"/>
              </w:rPr>
            </w:pPr>
            <w:r w:rsidRPr="00B53624">
              <w:rPr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56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3511DAD0" w14:textId="77777777" w:rsidR="00FC266C" w:rsidRPr="00B53624" w:rsidRDefault="00FC266C" w:rsidP="00FC266C">
            <w:pPr>
              <w:rPr>
                <w:sz w:val="20"/>
                <w:szCs w:val="20"/>
                <w:lang w:val="en-US" w:eastAsia="en-US"/>
              </w:rPr>
            </w:pPr>
            <w:r w:rsidRPr="00B53624">
              <w:rPr>
                <w:sz w:val="20"/>
                <w:szCs w:val="20"/>
                <w:lang w:eastAsia="en-US"/>
              </w:rPr>
              <w:t>Остале обавезе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0904305D" w14:textId="77777777" w:rsidR="00FC266C" w:rsidRPr="00B53624" w:rsidRDefault="00FC266C" w:rsidP="00FC266C">
            <w:pPr>
              <w:jc w:val="right"/>
              <w:rPr>
                <w:sz w:val="20"/>
                <w:szCs w:val="20"/>
                <w:lang w:val="en-US" w:eastAsia="en-US"/>
              </w:rPr>
            </w:pPr>
            <w:r w:rsidRPr="00B53624">
              <w:rPr>
                <w:sz w:val="20"/>
                <w:szCs w:val="20"/>
                <w:lang w:eastAsia="en-US"/>
              </w:rPr>
              <w:t>402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00C00840" w14:textId="77777777" w:rsidR="00FC266C" w:rsidRPr="00B53624" w:rsidRDefault="00FC266C" w:rsidP="00FC266C">
            <w:pPr>
              <w:jc w:val="right"/>
              <w:rPr>
                <w:sz w:val="20"/>
                <w:szCs w:val="20"/>
                <w:lang w:val="en-US" w:eastAsia="en-US"/>
              </w:rPr>
            </w:pPr>
            <w:r w:rsidRPr="00B53624">
              <w:rPr>
                <w:sz w:val="20"/>
                <w:szCs w:val="20"/>
                <w:lang w:eastAsia="en-US"/>
              </w:rPr>
              <w:t> </w:t>
            </w:r>
          </w:p>
        </w:tc>
      </w:tr>
      <w:tr w:rsidR="00FC266C" w:rsidRPr="00B53624" w14:paraId="6843DAA9" w14:textId="77777777" w:rsidTr="00FC266C">
        <w:trPr>
          <w:trHeight w:val="209"/>
        </w:trPr>
        <w:tc>
          <w:tcPr>
            <w:tcW w:w="16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166A558E" w14:textId="77777777" w:rsidR="00FC266C" w:rsidRPr="00B53624" w:rsidRDefault="00FC266C" w:rsidP="00FC266C">
            <w:pPr>
              <w:jc w:val="center"/>
              <w:rPr>
                <w:sz w:val="20"/>
                <w:szCs w:val="20"/>
                <w:lang w:val="en-US" w:eastAsia="en-US"/>
              </w:rPr>
            </w:pPr>
            <w:r w:rsidRPr="00B53624">
              <w:rPr>
                <w:sz w:val="20"/>
                <w:szCs w:val="20"/>
                <w:lang w:eastAsia="en-US"/>
              </w:rPr>
              <w:t>25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0860F192" w14:textId="77777777" w:rsidR="00FC266C" w:rsidRPr="00B53624" w:rsidRDefault="00FC266C" w:rsidP="00FC266C">
            <w:pPr>
              <w:jc w:val="center"/>
              <w:rPr>
                <w:sz w:val="20"/>
                <w:szCs w:val="20"/>
                <w:lang w:val="en-US" w:eastAsia="en-US"/>
              </w:rPr>
            </w:pPr>
            <w:r w:rsidRPr="00B53624">
              <w:rPr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56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0A201E5F" w14:textId="77777777" w:rsidR="00FC266C" w:rsidRPr="00B53624" w:rsidRDefault="00FC266C" w:rsidP="00FC266C">
            <w:pPr>
              <w:rPr>
                <w:sz w:val="20"/>
                <w:szCs w:val="20"/>
                <w:lang w:val="en-US" w:eastAsia="en-US"/>
              </w:rPr>
            </w:pPr>
            <w:r w:rsidRPr="00B53624">
              <w:rPr>
                <w:sz w:val="20"/>
                <w:szCs w:val="20"/>
                <w:lang w:eastAsia="en-US"/>
              </w:rPr>
              <w:t>Обавезе из пословања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0D39DC0F" w14:textId="77777777" w:rsidR="00FC266C" w:rsidRPr="00B53624" w:rsidRDefault="00FC266C" w:rsidP="00FC266C">
            <w:pPr>
              <w:rPr>
                <w:sz w:val="20"/>
                <w:szCs w:val="20"/>
                <w:lang w:val="en-US" w:eastAsia="en-US"/>
              </w:rPr>
            </w:pPr>
            <w:r w:rsidRPr="00B53624">
              <w:rPr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7FBBF21A" w14:textId="77777777" w:rsidR="00FC266C" w:rsidRPr="00B53624" w:rsidRDefault="00FC266C" w:rsidP="00FC266C">
            <w:pPr>
              <w:jc w:val="right"/>
              <w:rPr>
                <w:sz w:val="20"/>
                <w:szCs w:val="20"/>
                <w:lang w:val="en-US" w:eastAsia="en-US"/>
              </w:rPr>
            </w:pPr>
            <w:r w:rsidRPr="00B53624">
              <w:rPr>
                <w:sz w:val="20"/>
                <w:szCs w:val="20"/>
                <w:lang w:eastAsia="en-US"/>
              </w:rPr>
              <w:t>4.309</w:t>
            </w:r>
          </w:p>
        </w:tc>
      </w:tr>
      <w:tr w:rsidR="00FC266C" w:rsidRPr="00B53624" w14:paraId="5A1E0BF9" w14:textId="77777777" w:rsidTr="00FC266C">
        <w:trPr>
          <w:trHeight w:val="209"/>
        </w:trPr>
        <w:tc>
          <w:tcPr>
            <w:tcW w:w="16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0E28721E" w14:textId="77777777" w:rsidR="00FC266C" w:rsidRPr="00B53624" w:rsidRDefault="00FC266C" w:rsidP="00FC266C">
            <w:pPr>
              <w:jc w:val="center"/>
              <w:rPr>
                <w:sz w:val="20"/>
                <w:szCs w:val="20"/>
                <w:lang w:val="en-US" w:eastAsia="en-US"/>
              </w:rPr>
            </w:pPr>
            <w:r w:rsidRPr="00B53624">
              <w:rPr>
                <w:sz w:val="20"/>
                <w:szCs w:val="20"/>
                <w:lang w:eastAsia="en-US"/>
              </w:rPr>
              <w:t>291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0AEB1E1" w14:textId="77777777" w:rsidR="00FC266C" w:rsidRPr="00B53624" w:rsidRDefault="00FC266C" w:rsidP="00FC266C">
            <w:pPr>
              <w:jc w:val="center"/>
              <w:rPr>
                <w:sz w:val="20"/>
                <w:szCs w:val="20"/>
                <w:lang w:val="en-US" w:eastAsia="en-US"/>
              </w:rPr>
            </w:pPr>
            <w:r w:rsidRPr="00B53624">
              <w:rPr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56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08EADB6F" w14:textId="77777777" w:rsidR="00FC266C" w:rsidRPr="00B53624" w:rsidRDefault="00FC266C" w:rsidP="00FC266C">
            <w:pPr>
              <w:rPr>
                <w:sz w:val="20"/>
                <w:szCs w:val="20"/>
                <w:lang w:val="en-US" w:eastAsia="en-US"/>
              </w:rPr>
            </w:pPr>
            <w:r w:rsidRPr="00B53624">
              <w:rPr>
                <w:sz w:val="20"/>
                <w:szCs w:val="20"/>
                <w:lang w:eastAsia="en-US"/>
              </w:rPr>
              <w:t>Пасивна временска разграничења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34F0EADF" w14:textId="77777777" w:rsidR="00FC266C" w:rsidRPr="00B53624" w:rsidRDefault="00FC266C" w:rsidP="00FC266C">
            <w:pPr>
              <w:jc w:val="right"/>
              <w:rPr>
                <w:sz w:val="20"/>
                <w:szCs w:val="20"/>
                <w:lang w:val="en-US" w:eastAsia="en-US"/>
              </w:rPr>
            </w:pPr>
            <w:r w:rsidRPr="00B53624">
              <w:rPr>
                <w:sz w:val="20"/>
                <w:szCs w:val="20"/>
                <w:lang w:eastAsia="en-US"/>
              </w:rPr>
              <w:t>9.680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196F33AC" w14:textId="77777777" w:rsidR="00FC266C" w:rsidRPr="00B53624" w:rsidRDefault="00FC266C" w:rsidP="00FC266C">
            <w:pPr>
              <w:rPr>
                <w:sz w:val="20"/>
                <w:szCs w:val="20"/>
                <w:lang w:val="en-US" w:eastAsia="en-US"/>
              </w:rPr>
            </w:pPr>
            <w:r w:rsidRPr="00B53624">
              <w:rPr>
                <w:sz w:val="20"/>
                <w:szCs w:val="20"/>
                <w:lang w:eastAsia="en-US"/>
              </w:rPr>
              <w:t> </w:t>
            </w:r>
          </w:p>
        </w:tc>
      </w:tr>
      <w:tr w:rsidR="00FC266C" w:rsidRPr="00B53624" w14:paraId="0E4156FA" w14:textId="77777777" w:rsidTr="00FC266C">
        <w:trPr>
          <w:trHeight w:val="209"/>
        </w:trPr>
        <w:tc>
          <w:tcPr>
            <w:tcW w:w="16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DBE3C07" w14:textId="77777777" w:rsidR="00FC266C" w:rsidRPr="00B53624" w:rsidRDefault="00FC266C" w:rsidP="00FC266C">
            <w:pPr>
              <w:jc w:val="center"/>
              <w:rPr>
                <w:sz w:val="20"/>
                <w:szCs w:val="20"/>
                <w:lang w:val="en-US" w:eastAsia="en-US"/>
              </w:rPr>
            </w:pPr>
            <w:r w:rsidRPr="00B53624">
              <w:rPr>
                <w:sz w:val="20"/>
                <w:szCs w:val="20"/>
                <w:lang w:eastAsia="en-US"/>
              </w:rPr>
              <w:t>29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1611B9F4" w14:textId="77777777" w:rsidR="00FC266C" w:rsidRPr="00B53624" w:rsidRDefault="00FC266C" w:rsidP="00FC266C">
            <w:pPr>
              <w:jc w:val="center"/>
              <w:rPr>
                <w:sz w:val="20"/>
                <w:szCs w:val="20"/>
                <w:lang w:val="en-US" w:eastAsia="en-US"/>
              </w:rPr>
            </w:pPr>
            <w:r w:rsidRPr="00B53624">
              <w:rPr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56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1177E36" w14:textId="77777777" w:rsidR="00FC266C" w:rsidRPr="00B53624" w:rsidRDefault="00FC266C" w:rsidP="00FC266C">
            <w:pPr>
              <w:rPr>
                <w:sz w:val="20"/>
                <w:szCs w:val="20"/>
                <w:lang w:val="en-US" w:eastAsia="en-US"/>
              </w:rPr>
            </w:pPr>
            <w:r w:rsidRPr="00B53624">
              <w:rPr>
                <w:sz w:val="20"/>
                <w:szCs w:val="20"/>
                <w:lang w:eastAsia="en-US"/>
              </w:rPr>
              <w:t>Пасивна временска разграничења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3D51BCC7" w14:textId="77777777" w:rsidR="00FC266C" w:rsidRPr="00B53624" w:rsidRDefault="00FC266C" w:rsidP="00FC266C">
            <w:pPr>
              <w:rPr>
                <w:sz w:val="20"/>
                <w:szCs w:val="20"/>
                <w:lang w:val="en-US" w:eastAsia="en-US"/>
              </w:rPr>
            </w:pPr>
            <w:r w:rsidRPr="00B53624">
              <w:rPr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03C3EBFF" w14:textId="77777777" w:rsidR="00FC266C" w:rsidRPr="00B53624" w:rsidRDefault="00FC266C" w:rsidP="00FC266C">
            <w:pPr>
              <w:jc w:val="right"/>
              <w:rPr>
                <w:sz w:val="20"/>
                <w:szCs w:val="20"/>
                <w:lang w:val="en-US" w:eastAsia="en-US"/>
              </w:rPr>
            </w:pPr>
            <w:r w:rsidRPr="00B53624">
              <w:rPr>
                <w:sz w:val="20"/>
                <w:szCs w:val="20"/>
                <w:lang w:eastAsia="en-US"/>
              </w:rPr>
              <w:t>9.680</w:t>
            </w:r>
          </w:p>
        </w:tc>
      </w:tr>
      <w:tr w:rsidR="00FC266C" w:rsidRPr="00B53624" w14:paraId="2C43390F" w14:textId="77777777" w:rsidTr="00FC266C">
        <w:trPr>
          <w:trHeight w:val="209"/>
        </w:trPr>
        <w:tc>
          <w:tcPr>
            <w:tcW w:w="16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7BB27747" w14:textId="77777777" w:rsidR="00FC266C" w:rsidRPr="00B53624" w:rsidRDefault="00FC266C" w:rsidP="00FC266C">
            <w:pPr>
              <w:jc w:val="center"/>
              <w:rPr>
                <w:sz w:val="20"/>
                <w:szCs w:val="20"/>
                <w:lang w:val="en-US" w:eastAsia="en-US"/>
              </w:rPr>
            </w:pPr>
            <w:r w:rsidRPr="00B53624">
              <w:rPr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0896E36B" w14:textId="77777777" w:rsidR="00FC266C" w:rsidRPr="00B53624" w:rsidRDefault="00FC266C" w:rsidP="00FC266C">
            <w:pPr>
              <w:jc w:val="center"/>
              <w:rPr>
                <w:sz w:val="20"/>
                <w:szCs w:val="20"/>
                <w:lang w:val="en-US" w:eastAsia="en-US"/>
              </w:rPr>
            </w:pPr>
            <w:r w:rsidRPr="00B53624">
              <w:rPr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56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1F9F46D5" w14:textId="77777777" w:rsidR="00FC266C" w:rsidRPr="00B53624" w:rsidRDefault="00FC266C" w:rsidP="00FC266C">
            <w:pPr>
              <w:rPr>
                <w:sz w:val="20"/>
                <w:szCs w:val="20"/>
                <w:lang w:val="en-US" w:eastAsia="en-US"/>
              </w:rPr>
            </w:pPr>
            <w:r w:rsidRPr="00B53624">
              <w:rPr>
                <w:sz w:val="20"/>
                <w:szCs w:val="20"/>
                <w:lang w:eastAsia="en-US"/>
              </w:rPr>
              <w:t>Обавезе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3C6D0D61" w14:textId="77777777" w:rsidR="00FC266C" w:rsidRPr="00B53624" w:rsidRDefault="00FC266C" w:rsidP="00FC266C">
            <w:pPr>
              <w:rPr>
                <w:sz w:val="20"/>
                <w:szCs w:val="20"/>
                <w:lang w:val="en-US" w:eastAsia="en-US"/>
              </w:rPr>
            </w:pPr>
            <w:r w:rsidRPr="00B53624">
              <w:rPr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3EA71E53" w14:textId="77777777" w:rsidR="00FC266C" w:rsidRPr="00B53624" w:rsidRDefault="00FC266C" w:rsidP="00FC266C">
            <w:pPr>
              <w:jc w:val="right"/>
              <w:rPr>
                <w:sz w:val="20"/>
                <w:szCs w:val="20"/>
                <w:lang w:val="en-US" w:eastAsia="en-US"/>
              </w:rPr>
            </w:pPr>
            <w:r w:rsidRPr="00B53624">
              <w:rPr>
                <w:sz w:val="20"/>
                <w:szCs w:val="20"/>
                <w:lang w:eastAsia="en-US"/>
              </w:rPr>
              <w:t>41.892</w:t>
            </w:r>
          </w:p>
        </w:tc>
      </w:tr>
      <w:tr w:rsidR="00FC266C" w:rsidRPr="00B53624" w14:paraId="1925EABE" w14:textId="77777777" w:rsidTr="00FC266C">
        <w:trPr>
          <w:trHeight w:val="209"/>
        </w:trPr>
        <w:tc>
          <w:tcPr>
            <w:tcW w:w="16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29F0C54C" w14:textId="77777777" w:rsidR="00FC266C" w:rsidRPr="00B53624" w:rsidRDefault="00FC266C" w:rsidP="00FC266C">
            <w:pPr>
              <w:jc w:val="center"/>
              <w:rPr>
                <w:sz w:val="20"/>
                <w:szCs w:val="20"/>
                <w:lang w:val="en-US" w:eastAsia="en-US"/>
              </w:rPr>
            </w:pPr>
            <w:r w:rsidRPr="00B53624">
              <w:rPr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14CDCE14" w14:textId="77777777" w:rsidR="00FC266C" w:rsidRPr="00B53624" w:rsidRDefault="00FC266C" w:rsidP="00FC266C">
            <w:pPr>
              <w:jc w:val="center"/>
              <w:rPr>
                <w:sz w:val="20"/>
                <w:szCs w:val="20"/>
                <w:lang w:val="en-US" w:eastAsia="en-US"/>
              </w:rPr>
            </w:pPr>
            <w:r w:rsidRPr="00B53624">
              <w:rPr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56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36678419" w14:textId="77777777" w:rsidR="00FC266C" w:rsidRPr="00B53624" w:rsidRDefault="00FC266C" w:rsidP="00FC266C">
            <w:pPr>
              <w:rPr>
                <w:sz w:val="20"/>
                <w:szCs w:val="20"/>
                <w:lang w:val="en-US" w:eastAsia="en-US"/>
              </w:rPr>
            </w:pPr>
            <w:r w:rsidRPr="00B53624">
              <w:rPr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3C437AB7" w14:textId="77777777" w:rsidR="00FC266C" w:rsidRPr="00B53624" w:rsidRDefault="00FC266C" w:rsidP="00FC266C">
            <w:pPr>
              <w:rPr>
                <w:sz w:val="20"/>
                <w:szCs w:val="20"/>
                <w:lang w:val="en-US" w:eastAsia="en-US"/>
              </w:rPr>
            </w:pPr>
            <w:r w:rsidRPr="00B53624">
              <w:rPr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03C78AD6" w14:textId="77777777" w:rsidR="00FC266C" w:rsidRPr="00B53624" w:rsidRDefault="00FC266C" w:rsidP="00FC266C">
            <w:pPr>
              <w:rPr>
                <w:sz w:val="20"/>
                <w:szCs w:val="20"/>
                <w:lang w:val="en-US" w:eastAsia="en-US"/>
              </w:rPr>
            </w:pPr>
            <w:r w:rsidRPr="00B53624">
              <w:rPr>
                <w:sz w:val="20"/>
                <w:szCs w:val="20"/>
                <w:lang w:eastAsia="en-US"/>
              </w:rPr>
              <w:t> </w:t>
            </w:r>
          </w:p>
        </w:tc>
      </w:tr>
      <w:tr w:rsidR="00FC266C" w:rsidRPr="00B53624" w14:paraId="454B63F9" w14:textId="77777777" w:rsidTr="00FC266C">
        <w:trPr>
          <w:trHeight w:val="209"/>
        </w:trPr>
        <w:tc>
          <w:tcPr>
            <w:tcW w:w="16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5EAB3AF0" w14:textId="77777777" w:rsidR="00FC266C" w:rsidRPr="00B53624" w:rsidRDefault="00FC266C" w:rsidP="00FC266C">
            <w:pPr>
              <w:jc w:val="center"/>
              <w:rPr>
                <w:sz w:val="20"/>
                <w:szCs w:val="20"/>
                <w:lang w:val="en-US" w:eastAsia="en-US"/>
              </w:rPr>
            </w:pPr>
            <w:r w:rsidRPr="00B53624">
              <w:rPr>
                <w:sz w:val="20"/>
                <w:szCs w:val="20"/>
                <w:lang w:eastAsia="en-US"/>
              </w:rPr>
              <w:t>311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6A00E0B4" w14:textId="77777777" w:rsidR="00FC266C" w:rsidRPr="00B53624" w:rsidRDefault="00FC266C" w:rsidP="00FC266C">
            <w:pPr>
              <w:jc w:val="center"/>
              <w:rPr>
                <w:sz w:val="20"/>
                <w:szCs w:val="20"/>
                <w:lang w:val="en-US" w:eastAsia="en-US"/>
              </w:rPr>
            </w:pPr>
            <w:r w:rsidRPr="00B53624">
              <w:rPr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56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3EB93939" w14:textId="77777777" w:rsidR="00FC266C" w:rsidRPr="00B53624" w:rsidRDefault="00FC266C" w:rsidP="00FC266C">
            <w:pPr>
              <w:rPr>
                <w:sz w:val="20"/>
                <w:szCs w:val="20"/>
                <w:lang w:val="en-US" w:eastAsia="en-US"/>
              </w:rPr>
            </w:pPr>
            <w:r w:rsidRPr="00B53624">
              <w:rPr>
                <w:sz w:val="20"/>
                <w:szCs w:val="20"/>
                <w:lang w:eastAsia="en-US"/>
              </w:rPr>
              <w:t>Извори капитала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62D525C2" w14:textId="77777777" w:rsidR="00FC266C" w:rsidRPr="00B53624" w:rsidRDefault="00FC266C" w:rsidP="00FC266C">
            <w:pPr>
              <w:jc w:val="right"/>
              <w:rPr>
                <w:sz w:val="20"/>
                <w:szCs w:val="20"/>
                <w:lang w:val="en-US" w:eastAsia="en-US"/>
              </w:rPr>
            </w:pPr>
            <w:r w:rsidRPr="00B53624">
              <w:rPr>
                <w:sz w:val="20"/>
                <w:szCs w:val="20"/>
                <w:lang w:eastAsia="en-US"/>
              </w:rPr>
              <w:t>2.022.990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26166C74" w14:textId="77777777" w:rsidR="00FC266C" w:rsidRPr="00B53624" w:rsidRDefault="00FC266C" w:rsidP="00FC266C">
            <w:pPr>
              <w:rPr>
                <w:sz w:val="20"/>
                <w:szCs w:val="20"/>
                <w:lang w:val="en-US" w:eastAsia="en-US"/>
              </w:rPr>
            </w:pPr>
            <w:r w:rsidRPr="00B53624">
              <w:rPr>
                <w:sz w:val="20"/>
                <w:szCs w:val="20"/>
                <w:lang w:eastAsia="en-US"/>
              </w:rPr>
              <w:t> </w:t>
            </w:r>
          </w:p>
        </w:tc>
      </w:tr>
      <w:tr w:rsidR="00FC266C" w:rsidRPr="00B53624" w14:paraId="4308E6EC" w14:textId="77777777" w:rsidTr="00FC266C">
        <w:trPr>
          <w:trHeight w:val="209"/>
        </w:trPr>
        <w:tc>
          <w:tcPr>
            <w:tcW w:w="16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78472C62" w14:textId="77777777" w:rsidR="00FC266C" w:rsidRPr="00B53624" w:rsidRDefault="00FC266C" w:rsidP="00FC266C">
            <w:pPr>
              <w:jc w:val="center"/>
              <w:rPr>
                <w:sz w:val="20"/>
                <w:szCs w:val="20"/>
                <w:lang w:val="en-US" w:eastAsia="en-US"/>
              </w:rPr>
            </w:pPr>
            <w:r w:rsidRPr="00B53624">
              <w:rPr>
                <w:sz w:val="20"/>
                <w:szCs w:val="20"/>
                <w:lang w:eastAsia="en-US"/>
              </w:rPr>
              <w:t>31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5D7E9F24" w14:textId="77777777" w:rsidR="00FC266C" w:rsidRPr="00B53624" w:rsidRDefault="00FC266C" w:rsidP="00FC266C">
            <w:pPr>
              <w:jc w:val="center"/>
              <w:rPr>
                <w:sz w:val="20"/>
                <w:szCs w:val="20"/>
                <w:lang w:val="en-US" w:eastAsia="en-US"/>
              </w:rPr>
            </w:pPr>
            <w:r w:rsidRPr="00B53624">
              <w:rPr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56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5DAC0583" w14:textId="77777777" w:rsidR="00FC266C" w:rsidRPr="00B53624" w:rsidRDefault="00FC266C" w:rsidP="00FC266C">
            <w:pPr>
              <w:rPr>
                <w:sz w:val="20"/>
                <w:szCs w:val="20"/>
                <w:lang w:val="en-US" w:eastAsia="en-US"/>
              </w:rPr>
            </w:pPr>
            <w:r w:rsidRPr="00B53624">
              <w:rPr>
                <w:sz w:val="20"/>
                <w:szCs w:val="20"/>
                <w:lang w:eastAsia="en-US"/>
              </w:rPr>
              <w:t>Извори капитала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2B5C5FD6" w14:textId="77777777" w:rsidR="00FC266C" w:rsidRPr="00B53624" w:rsidRDefault="00FC266C" w:rsidP="00FC266C">
            <w:pPr>
              <w:rPr>
                <w:sz w:val="20"/>
                <w:szCs w:val="20"/>
                <w:lang w:val="en-US" w:eastAsia="en-US"/>
              </w:rPr>
            </w:pPr>
            <w:r w:rsidRPr="00B53624">
              <w:rPr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11D56824" w14:textId="77777777" w:rsidR="00FC266C" w:rsidRPr="00B53624" w:rsidRDefault="00FC266C" w:rsidP="00FC266C">
            <w:pPr>
              <w:jc w:val="right"/>
              <w:rPr>
                <w:sz w:val="20"/>
                <w:szCs w:val="20"/>
                <w:lang w:val="en-US" w:eastAsia="en-US"/>
              </w:rPr>
            </w:pPr>
            <w:r w:rsidRPr="00B53624">
              <w:rPr>
                <w:sz w:val="20"/>
                <w:szCs w:val="20"/>
                <w:lang w:eastAsia="en-US"/>
              </w:rPr>
              <w:t>2.022.990</w:t>
            </w:r>
          </w:p>
        </w:tc>
      </w:tr>
      <w:tr w:rsidR="00FC266C" w:rsidRPr="00B53624" w14:paraId="0C148D23" w14:textId="77777777" w:rsidTr="00FC266C">
        <w:trPr>
          <w:trHeight w:val="209"/>
        </w:trPr>
        <w:tc>
          <w:tcPr>
            <w:tcW w:w="16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78FCE44" w14:textId="77777777" w:rsidR="00FC266C" w:rsidRPr="00B53624" w:rsidRDefault="00FC266C" w:rsidP="00FC266C">
            <w:pPr>
              <w:jc w:val="center"/>
              <w:rPr>
                <w:sz w:val="20"/>
                <w:szCs w:val="20"/>
                <w:lang w:val="en-US" w:eastAsia="en-US"/>
              </w:rPr>
            </w:pPr>
            <w:r w:rsidRPr="00B53624">
              <w:rPr>
                <w:sz w:val="20"/>
                <w:szCs w:val="20"/>
                <w:lang w:eastAsia="en-US"/>
              </w:rPr>
              <w:t>321121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72E8DB12" w14:textId="77777777" w:rsidR="00FC266C" w:rsidRPr="00B53624" w:rsidRDefault="00FC266C" w:rsidP="00FC266C">
            <w:pPr>
              <w:jc w:val="center"/>
              <w:rPr>
                <w:sz w:val="20"/>
                <w:szCs w:val="20"/>
                <w:lang w:val="en-US" w:eastAsia="en-US"/>
              </w:rPr>
            </w:pPr>
            <w:r w:rsidRPr="00B53624">
              <w:rPr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56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6A292F9B" w14:textId="77777777" w:rsidR="00FC266C" w:rsidRPr="00B53624" w:rsidRDefault="00FC266C" w:rsidP="00FC266C">
            <w:pPr>
              <w:rPr>
                <w:sz w:val="20"/>
                <w:szCs w:val="20"/>
                <w:lang w:val="en-US" w:eastAsia="en-US"/>
              </w:rPr>
            </w:pPr>
            <w:r w:rsidRPr="00B53624">
              <w:rPr>
                <w:sz w:val="20"/>
                <w:szCs w:val="20"/>
                <w:lang w:eastAsia="en-US"/>
              </w:rPr>
              <w:t>Вишак прихода - суфицит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9144711" w14:textId="77777777" w:rsidR="00FC266C" w:rsidRPr="00B53624" w:rsidRDefault="00FC266C" w:rsidP="00FC266C">
            <w:pPr>
              <w:jc w:val="right"/>
              <w:rPr>
                <w:sz w:val="20"/>
                <w:szCs w:val="20"/>
                <w:lang w:val="en-US" w:eastAsia="en-US"/>
              </w:rPr>
            </w:pPr>
            <w:r w:rsidRPr="00B53624">
              <w:rPr>
                <w:sz w:val="20"/>
                <w:szCs w:val="20"/>
                <w:lang w:eastAsia="en-US"/>
              </w:rPr>
              <w:t>90.100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29F73763" w14:textId="77777777" w:rsidR="00FC266C" w:rsidRPr="00B53624" w:rsidRDefault="00FC266C" w:rsidP="00FC266C">
            <w:pPr>
              <w:jc w:val="right"/>
              <w:rPr>
                <w:sz w:val="20"/>
                <w:szCs w:val="20"/>
                <w:lang w:val="en-US" w:eastAsia="en-US"/>
              </w:rPr>
            </w:pPr>
            <w:r w:rsidRPr="00B53624">
              <w:rPr>
                <w:sz w:val="20"/>
                <w:szCs w:val="20"/>
                <w:lang w:eastAsia="en-US"/>
              </w:rPr>
              <w:t>90.100</w:t>
            </w:r>
          </w:p>
        </w:tc>
      </w:tr>
      <w:tr w:rsidR="00FC266C" w:rsidRPr="00B53624" w14:paraId="258BD933" w14:textId="77777777" w:rsidTr="00FC266C">
        <w:trPr>
          <w:trHeight w:val="209"/>
        </w:trPr>
        <w:tc>
          <w:tcPr>
            <w:tcW w:w="16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0B7725B9" w14:textId="77777777" w:rsidR="00FC266C" w:rsidRPr="00B53624" w:rsidRDefault="00FC266C" w:rsidP="00FC266C">
            <w:pPr>
              <w:jc w:val="center"/>
              <w:rPr>
                <w:sz w:val="20"/>
                <w:szCs w:val="20"/>
                <w:lang w:val="en-US" w:eastAsia="en-US"/>
              </w:rPr>
            </w:pPr>
            <w:r w:rsidRPr="00B53624">
              <w:rPr>
                <w:sz w:val="20"/>
                <w:szCs w:val="20"/>
                <w:lang w:eastAsia="en-US"/>
              </w:rPr>
              <w:t>321311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74EEF1E9" w14:textId="77777777" w:rsidR="00FC266C" w:rsidRPr="00B53624" w:rsidRDefault="00FC266C" w:rsidP="00FC266C">
            <w:pPr>
              <w:jc w:val="center"/>
              <w:rPr>
                <w:sz w:val="20"/>
                <w:szCs w:val="20"/>
                <w:lang w:val="en-US" w:eastAsia="en-US"/>
              </w:rPr>
            </w:pPr>
            <w:r w:rsidRPr="00B53624">
              <w:rPr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56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0DC37155" w14:textId="77777777" w:rsidR="00FC266C" w:rsidRPr="00B53624" w:rsidRDefault="00FC266C" w:rsidP="00FC266C">
            <w:pPr>
              <w:rPr>
                <w:sz w:val="20"/>
                <w:szCs w:val="20"/>
                <w:lang w:val="en-US" w:eastAsia="en-US"/>
              </w:rPr>
            </w:pPr>
            <w:r w:rsidRPr="00B53624">
              <w:rPr>
                <w:sz w:val="20"/>
                <w:szCs w:val="20"/>
                <w:lang w:eastAsia="en-US"/>
              </w:rPr>
              <w:t>Нераспоређени вишак прихода и примања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1DDF7CC2" w14:textId="77777777" w:rsidR="00FC266C" w:rsidRPr="00B53624" w:rsidRDefault="00FC266C" w:rsidP="00FC266C">
            <w:pPr>
              <w:rPr>
                <w:sz w:val="20"/>
                <w:szCs w:val="20"/>
                <w:lang w:val="en-US" w:eastAsia="en-US"/>
              </w:rPr>
            </w:pPr>
            <w:r w:rsidRPr="00B53624">
              <w:rPr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21C1DEC4" w14:textId="77777777" w:rsidR="00FC266C" w:rsidRPr="00B53624" w:rsidRDefault="00FC266C" w:rsidP="00FC266C">
            <w:pPr>
              <w:rPr>
                <w:sz w:val="20"/>
                <w:szCs w:val="20"/>
                <w:lang w:val="en-US" w:eastAsia="en-US"/>
              </w:rPr>
            </w:pPr>
            <w:r w:rsidRPr="00B53624">
              <w:rPr>
                <w:sz w:val="20"/>
                <w:szCs w:val="20"/>
                <w:lang w:eastAsia="en-US"/>
              </w:rPr>
              <w:t> </w:t>
            </w:r>
          </w:p>
        </w:tc>
      </w:tr>
      <w:tr w:rsidR="00FC266C" w:rsidRPr="00B53624" w14:paraId="3F51B287" w14:textId="77777777" w:rsidTr="00FC266C">
        <w:trPr>
          <w:trHeight w:val="209"/>
        </w:trPr>
        <w:tc>
          <w:tcPr>
            <w:tcW w:w="16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011844C2" w14:textId="77777777" w:rsidR="00FC266C" w:rsidRPr="00B53624" w:rsidRDefault="00FC266C" w:rsidP="00FC266C">
            <w:pPr>
              <w:jc w:val="center"/>
              <w:rPr>
                <w:sz w:val="20"/>
                <w:szCs w:val="20"/>
                <w:lang w:val="en-US" w:eastAsia="en-US"/>
              </w:rPr>
            </w:pPr>
            <w:r w:rsidRPr="00B53624">
              <w:rPr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1B12880B" w14:textId="77777777" w:rsidR="00FC266C" w:rsidRPr="00B53624" w:rsidRDefault="00FC266C" w:rsidP="00FC266C">
            <w:pPr>
              <w:jc w:val="center"/>
              <w:rPr>
                <w:sz w:val="20"/>
                <w:szCs w:val="20"/>
                <w:lang w:val="en-US" w:eastAsia="en-US"/>
              </w:rPr>
            </w:pPr>
            <w:r w:rsidRPr="00B53624">
              <w:rPr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56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30F9BF00" w14:textId="77777777" w:rsidR="00FC266C" w:rsidRPr="00B53624" w:rsidRDefault="00FC266C" w:rsidP="00FC266C">
            <w:pPr>
              <w:rPr>
                <w:sz w:val="20"/>
                <w:szCs w:val="20"/>
                <w:lang w:val="en-US" w:eastAsia="en-US"/>
              </w:rPr>
            </w:pPr>
            <w:r w:rsidRPr="00B53624">
              <w:rPr>
                <w:sz w:val="20"/>
                <w:szCs w:val="20"/>
                <w:lang w:eastAsia="en-US"/>
              </w:rPr>
              <w:t>из ранијих година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78214065" w14:textId="77777777" w:rsidR="00FC266C" w:rsidRPr="00B53624" w:rsidRDefault="00FC266C" w:rsidP="00FC266C">
            <w:pPr>
              <w:rPr>
                <w:sz w:val="20"/>
                <w:szCs w:val="20"/>
                <w:lang w:val="en-US" w:eastAsia="en-US"/>
              </w:rPr>
            </w:pPr>
            <w:r w:rsidRPr="00B53624">
              <w:rPr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2EB05FA3" w14:textId="77777777" w:rsidR="00FC266C" w:rsidRPr="00B53624" w:rsidRDefault="00FC266C" w:rsidP="00FC266C">
            <w:pPr>
              <w:jc w:val="right"/>
              <w:rPr>
                <w:sz w:val="20"/>
                <w:szCs w:val="20"/>
                <w:lang w:val="en-US" w:eastAsia="en-US"/>
              </w:rPr>
            </w:pPr>
            <w:r w:rsidRPr="00B53624">
              <w:rPr>
                <w:sz w:val="20"/>
                <w:szCs w:val="20"/>
                <w:lang w:eastAsia="en-US"/>
              </w:rPr>
              <w:t> </w:t>
            </w:r>
          </w:p>
        </w:tc>
      </w:tr>
      <w:tr w:rsidR="00FC266C" w:rsidRPr="00B53624" w14:paraId="78CD731C" w14:textId="77777777" w:rsidTr="00FC266C">
        <w:trPr>
          <w:trHeight w:val="209"/>
        </w:trPr>
        <w:tc>
          <w:tcPr>
            <w:tcW w:w="16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3C3AB55E" w14:textId="77777777" w:rsidR="00FC266C" w:rsidRPr="00B53624" w:rsidRDefault="00FC266C" w:rsidP="00FC266C">
            <w:pPr>
              <w:jc w:val="center"/>
              <w:rPr>
                <w:sz w:val="20"/>
                <w:szCs w:val="20"/>
                <w:lang w:val="en-US" w:eastAsia="en-US"/>
              </w:rPr>
            </w:pPr>
            <w:r w:rsidRPr="00B53624">
              <w:rPr>
                <w:sz w:val="20"/>
                <w:szCs w:val="20"/>
                <w:lang w:eastAsia="en-US"/>
              </w:rPr>
              <w:t>321312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334CA633" w14:textId="77777777" w:rsidR="00FC266C" w:rsidRPr="00B53624" w:rsidRDefault="00FC266C" w:rsidP="00FC266C">
            <w:pPr>
              <w:jc w:val="center"/>
              <w:rPr>
                <w:sz w:val="20"/>
                <w:szCs w:val="20"/>
                <w:lang w:val="en-US" w:eastAsia="en-US"/>
              </w:rPr>
            </w:pPr>
            <w:r w:rsidRPr="00B53624">
              <w:rPr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56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1E90BE35" w14:textId="77777777" w:rsidR="00FC266C" w:rsidRPr="00B53624" w:rsidRDefault="00FC266C" w:rsidP="00FC266C">
            <w:pPr>
              <w:rPr>
                <w:sz w:val="20"/>
                <w:szCs w:val="20"/>
                <w:lang w:val="en-US" w:eastAsia="en-US"/>
              </w:rPr>
            </w:pPr>
            <w:r w:rsidRPr="00B53624">
              <w:rPr>
                <w:sz w:val="20"/>
                <w:szCs w:val="20"/>
                <w:lang w:eastAsia="en-US"/>
              </w:rPr>
              <w:t>Дефицит из ранијих година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31DDBC44" w14:textId="77777777" w:rsidR="00FC266C" w:rsidRPr="00B53624" w:rsidRDefault="00FC266C" w:rsidP="00FC266C">
            <w:pPr>
              <w:rPr>
                <w:sz w:val="20"/>
                <w:szCs w:val="20"/>
                <w:lang w:val="en-US" w:eastAsia="en-US"/>
              </w:rPr>
            </w:pPr>
            <w:r w:rsidRPr="00B53624">
              <w:rPr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228C3B58" w14:textId="77777777" w:rsidR="00FC266C" w:rsidRPr="00B53624" w:rsidRDefault="00FC266C" w:rsidP="00FC266C">
            <w:pPr>
              <w:jc w:val="right"/>
              <w:rPr>
                <w:sz w:val="20"/>
                <w:szCs w:val="20"/>
                <w:lang w:val="en-US" w:eastAsia="en-US"/>
              </w:rPr>
            </w:pPr>
            <w:r w:rsidRPr="00B53624">
              <w:rPr>
                <w:sz w:val="20"/>
                <w:szCs w:val="20"/>
                <w:lang w:eastAsia="en-US"/>
              </w:rPr>
              <w:t> </w:t>
            </w:r>
          </w:p>
        </w:tc>
      </w:tr>
      <w:tr w:rsidR="00FC266C" w:rsidRPr="00B53624" w14:paraId="27FBF7AA" w14:textId="77777777" w:rsidTr="00FC266C">
        <w:trPr>
          <w:trHeight w:val="209"/>
        </w:trPr>
        <w:tc>
          <w:tcPr>
            <w:tcW w:w="16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7CC5F8B2" w14:textId="77777777" w:rsidR="00FC266C" w:rsidRPr="00B53624" w:rsidRDefault="00FC266C" w:rsidP="00FC266C">
            <w:pPr>
              <w:jc w:val="center"/>
              <w:rPr>
                <w:sz w:val="20"/>
                <w:szCs w:val="20"/>
                <w:lang w:val="en-US" w:eastAsia="en-US"/>
              </w:rPr>
            </w:pPr>
            <w:r w:rsidRPr="00B53624">
              <w:rPr>
                <w:sz w:val="20"/>
                <w:szCs w:val="20"/>
                <w:lang w:eastAsia="en-US"/>
              </w:rPr>
              <w:t>3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51E2CADC" w14:textId="77777777" w:rsidR="00FC266C" w:rsidRPr="00B53624" w:rsidRDefault="00FC266C" w:rsidP="00FC266C">
            <w:pPr>
              <w:jc w:val="center"/>
              <w:rPr>
                <w:sz w:val="20"/>
                <w:szCs w:val="20"/>
                <w:lang w:val="en-US" w:eastAsia="en-US"/>
              </w:rPr>
            </w:pPr>
            <w:r w:rsidRPr="00B53624">
              <w:rPr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56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048D400E" w14:textId="77777777" w:rsidR="00FC266C" w:rsidRPr="00B53624" w:rsidRDefault="00FC266C" w:rsidP="00FC266C">
            <w:pPr>
              <w:rPr>
                <w:sz w:val="20"/>
                <w:szCs w:val="20"/>
                <w:lang w:val="en-US" w:eastAsia="en-US"/>
              </w:rPr>
            </w:pPr>
            <w:r w:rsidRPr="00B53624">
              <w:rPr>
                <w:sz w:val="20"/>
                <w:szCs w:val="20"/>
                <w:lang w:eastAsia="en-US"/>
              </w:rPr>
              <w:t>Извори капитала и утврђивање резултата пословања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39DEFC4E" w14:textId="77777777" w:rsidR="00FC266C" w:rsidRPr="00B53624" w:rsidRDefault="00FC266C" w:rsidP="00FC266C">
            <w:pPr>
              <w:jc w:val="center"/>
              <w:rPr>
                <w:sz w:val="20"/>
                <w:szCs w:val="20"/>
                <w:lang w:val="en-US" w:eastAsia="en-US"/>
              </w:rPr>
            </w:pPr>
            <w:r w:rsidRPr="00B53624">
              <w:rPr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3A81FE0C" w14:textId="77777777" w:rsidR="00FC266C" w:rsidRPr="00B53624" w:rsidRDefault="00FC266C" w:rsidP="00FC266C">
            <w:pPr>
              <w:jc w:val="right"/>
              <w:rPr>
                <w:sz w:val="20"/>
                <w:szCs w:val="20"/>
                <w:lang w:val="en-US" w:eastAsia="en-US"/>
              </w:rPr>
            </w:pPr>
            <w:r w:rsidRPr="00B53624">
              <w:rPr>
                <w:sz w:val="20"/>
                <w:szCs w:val="20"/>
                <w:lang w:eastAsia="en-US"/>
              </w:rPr>
              <w:t>2.113.090</w:t>
            </w:r>
          </w:p>
        </w:tc>
      </w:tr>
      <w:tr w:rsidR="00FC266C" w:rsidRPr="00B53624" w14:paraId="2D3C60EF" w14:textId="77777777" w:rsidTr="00FC266C">
        <w:trPr>
          <w:trHeight w:val="209"/>
        </w:trPr>
        <w:tc>
          <w:tcPr>
            <w:tcW w:w="1688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0858FE6B" w14:textId="77777777" w:rsidR="00FC266C" w:rsidRPr="00B53624" w:rsidRDefault="00FC266C" w:rsidP="00FC266C">
            <w:pPr>
              <w:jc w:val="center"/>
              <w:rPr>
                <w:sz w:val="22"/>
                <w:szCs w:val="22"/>
                <w:lang w:val="en-US" w:eastAsia="en-US"/>
              </w:rPr>
            </w:pPr>
            <w:r w:rsidRPr="00B53624"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5924F130" w14:textId="77777777" w:rsidR="00FC266C" w:rsidRPr="00B53624" w:rsidRDefault="00FC266C" w:rsidP="00FC266C">
            <w:pPr>
              <w:jc w:val="center"/>
              <w:rPr>
                <w:sz w:val="22"/>
                <w:szCs w:val="22"/>
                <w:lang w:val="en-US" w:eastAsia="en-US"/>
              </w:rPr>
            </w:pPr>
            <w:r w:rsidRPr="00B53624">
              <w:rPr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5642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79459F9E" w14:textId="77777777" w:rsidR="00FC266C" w:rsidRPr="00B53624" w:rsidRDefault="00FC266C" w:rsidP="00FC266C">
            <w:pPr>
              <w:rPr>
                <w:sz w:val="22"/>
                <w:szCs w:val="22"/>
                <w:lang w:val="en-US" w:eastAsia="en-US"/>
              </w:rPr>
            </w:pPr>
            <w:r w:rsidRPr="00B53624">
              <w:rPr>
                <w:bCs/>
                <w:sz w:val="22"/>
                <w:szCs w:val="22"/>
                <w:lang w:eastAsia="en-US"/>
              </w:rPr>
              <w:t>УКУПНА ПАСИВА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7F0960CA" w14:textId="77777777" w:rsidR="00FC266C" w:rsidRPr="00B53624" w:rsidRDefault="00FC266C" w:rsidP="00FC266C">
            <w:pPr>
              <w:rPr>
                <w:sz w:val="22"/>
                <w:szCs w:val="22"/>
                <w:lang w:val="en-US" w:eastAsia="en-US"/>
              </w:rPr>
            </w:pPr>
            <w:r w:rsidRPr="00B53624">
              <w:rPr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25D310E8" w14:textId="77777777" w:rsidR="00FC266C" w:rsidRPr="00B53624" w:rsidRDefault="00FC266C" w:rsidP="00FC266C">
            <w:pPr>
              <w:jc w:val="right"/>
              <w:rPr>
                <w:sz w:val="22"/>
                <w:szCs w:val="22"/>
                <w:lang w:val="en-US" w:eastAsia="en-US"/>
              </w:rPr>
            </w:pPr>
            <w:r w:rsidRPr="00B53624">
              <w:rPr>
                <w:bCs/>
                <w:sz w:val="22"/>
                <w:szCs w:val="22"/>
                <w:lang w:eastAsia="en-US"/>
              </w:rPr>
              <w:t>2.154.982</w:t>
            </w:r>
          </w:p>
        </w:tc>
      </w:tr>
      <w:tr w:rsidR="00FC266C" w:rsidRPr="00B53624" w14:paraId="30D94919" w14:textId="77777777" w:rsidTr="00FC266C">
        <w:trPr>
          <w:trHeight w:val="209"/>
        </w:trPr>
        <w:tc>
          <w:tcPr>
            <w:tcW w:w="16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005F83B3" w14:textId="77777777" w:rsidR="00FC266C" w:rsidRPr="00B53624" w:rsidRDefault="00FC266C" w:rsidP="00FC266C">
            <w:pPr>
              <w:jc w:val="center"/>
              <w:rPr>
                <w:sz w:val="20"/>
                <w:szCs w:val="20"/>
                <w:lang w:val="en-US" w:eastAsia="en-US"/>
              </w:rPr>
            </w:pPr>
            <w:r w:rsidRPr="00B53624">
              <w:rPr>
                <w:sz w:val="20"/>
                <w:szCs w:val="20"/>
                <w:lang w:eastAsia="en-US"/>
              </w:rPr>
              <w:t>352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6B4C1974" w14:textId="77777777" w:rsidR="00FC266C" w:rsidRPr="00B53624" w:rsidRDefault="00FC266C" w:rsidP="00FC266C">
            <w:pPr>
              <w:jc w:val="center"/>
              <w:rPr>
                <w:sz w:val="20"/>
                <w:szCs w:val="20"/>
                <w:lang w:val="en-US" w:eastAsia="en-US"/>
              </w:rPr>
            </w:pPr>
            <w:r w:rsidRPr="00B53624">
              <w:rPr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56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61797685" w14:textId="77777777" w:rsidR="00FC266C" w:rsidRPr="00B53624" w:rsidRDefault="00FC266C" w:rsidP="00FC266C">
            <w:pPr>
              <w:rPr>
                <w:sz w:val="20"/>
                <w:szCs w:val="20"/>
                <w:lang w:val="en-US" w:eastAsia="en-US"/>
              </w:rPr>
            </w:pPr>
            <w:r w:rsidRPr="00B53624">
              <w:rPr>
                <w:bCs/>
                <w:sz w:val="20"/>
                <w:szCs w:val="20"/>
                <w:lang w:eastAsia="en-US"/>
              </w:rPr>
              <w:t>Ванбилансна пасива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0BC4AC74" w14:textId="77777777" w:rsidR="00FC266C" w:rsidRPr="00B53624" w:rsidRDefault="00FC266C" w:rsidP="00FC266C">
            <w:pPr>
              <w:rPr>
                <w:sz w:val="20"/>
                <w:szCs w:val="20"/>
                <w:lang w:val="en-US" w:eastAsia="en-US"/>
              </w:rPr>
            </w:pPr>
            <w:r w:rsidRPr="00B53624">
              <w:rPr>
                <w:bCs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13189358" w14:textId="77777777" w:rsidR="00FC266C" w:rsidRPr="00B53624" w:rsidRDefault="00DB09DD" w:rsidP="00FC266C">
            <w:pPr>
              <w:jc w:val="right"/>
              <w:rPr>
                <w:sz w:val="20"/>
                <w:szCs w:val="20"/>
                <w:lang w:val="en-US" w:eastAsia="en-US"/>
              </w:rPr>
            </w:pPr>
            <w:r w:rsidRPr="00B53624">
              <w:rPr>
                <w:bCs/>
                <w:sz w:val="20"/>
                <w:szCs w:val="20"/>
                <w:lang w:eastAsia="en-US"/>
              </w:rPr>
              <w:t>167.321</w:t>
            </w:r>
          </w:p>
        </w:tc>
      </w:tr>
    </w:tbl>
    <w:p w14:paraId="1AD60B6B" w14:textId="77777777" w:rsidR="00FC266C" w:rsidRPr="00B53624" w:rsidRDefault="00FC266C" w:rsidP="0033425F"/>
    <w:p w14:paraId="2080B85A" w14:textId="77777777" w:rsidR="0033425F" w:rsidRPr="00B53624" w:rsidRDefault="0033425F" w:rsidP="0033425F">
      <w:pPr>
        <w:rPr>
          <w:lang w:val="sr-Cyrl-CS"/>
        </w:rPr>
      </w:pPr>
      <w:r w:rsidRPr="00B53624">
        <w:rPr>
          <w:lang w:val="sr-Cyrl-CS"/>
        </w:rPr>
        <w:t>Билансом стања обухваћена су средства на рачуну буџета и на рачунима подрачуна који су везани за буџетске кориснике.</w:t>
      </w:r>
    </w:p>
    <w:p w14:paraId="052D1C2E" w14:textId="77777777" w:rsidR="008F101E" w:rsidRPr="00B53624" w:rsidRDefault="008F101E" w:rsidP="0033425F"/>
    <w:p w14:paraId="2E9ECF21" w14:textId="77777777" w:rsidR="0033425F" w:rsidRPr="00B53624" w:rsidRDefault="0033425F" w:rsidP="0077216B">
      <w:pPr>
        <w:jc w:val="center"/>
        <w:outlineLvl w:val="0"/>
        <w:rPr>
          <w:b/>
          <w:bCs/>
        </w:rPr>
      </w:pPr>
      <w:r w:rsidRPr="00B53624">
        <w:rPr>
          <w:b/>
          <w:bCs/>
          <w:lang w:val="sr-Cyrl-CS"/>
        </w:rPr>
        <w:t>Члан 3.</w:t>
      </w:r>
    </w:p>
    <w:p w14:paraId="1D7CE43B" w14:textId="77777777" w:rsidR="001830CC" w:rsidRPr="00B53624" w:rsidRDefault="0033425F" w:rsidP="0025400F">
      <w:pPr>
        <w:jc w:val="both"/>
        <w:rPr>
          <w:lang w:val="sr-Cyrl-CS"/>
        </w:rPr>
      </w:pPr>
      <w:r w:rsidRPr="00B53624">
        <w:rPr>
          <w:lang w:val="sr-Cyrl-CS"/>
        </w:rPr>
        <w:t>У Билансу прихода и расхода</w:t>
      </w:r>
      <w:r w:rsidR="00EA2007" w:rsidRPr="00B53624">
        <w:rPr>
          <w:lang w:val="sr-Cyrl-CS"/>
        </w:rPr>
        <w:t xml:space="preserve"> (Образац </w:t>
      </w:r>
      <w:r w:rsidR="008F101E" w:rsidRPr="00B53624">
        <w:rPr>
          <w:lang w:val="sr-Cyrl-CS"/>
        </w:rPr>
        <w:t>ПР</w:t>
      </w:r>
      <w:r w:rsidR="00EA2007" w:rsidRPr="00B53624">
        <w:rPr>
          <w:lang w:val="sr-Cyrl-CS"/>
        </w:rPr>
        <w:t>)</w:t>
      </w:r>
      <w:r w:rsidRPr="00B53624">
        <w:rPr>
          <w:lang w:val="sr-Cyrl-CS"/>
        </w:rPr>
        <w:t xml:space="preserve"> у периоду од 1.</w:t>
      </w:r>
      <w:r w:rsidR="009710EC" w:rsidRPr="00B53624">
        <w:rPr>
          <w:lang w:val="sr-Cyrl-CS"/>
        </w:rPr>
        <w:t xml:space="preserve"> </w:t>
      </w:r>
      <w:r w:rsidR="002046B8" w:rsidRPr="00B53624">
        <w:rPr>
          <w:lang w:val="sr-Cyrl-CS"/>
        </w:rPr>
        <w:t>јануара до 31.</w:t>
      </w:r>
      <w:r w:rsidR="005E102A" w:rsidRPr="00B53624">
        <w:t xml:space="preserve"> </w:t>
      </w:r>
      <w:r w:rsidR="002046B8" w:rsidRPr="00B53624">
        <w:rPr>
          <w:lang w:val="sr-Cyrl-CS"/>
        </w:rPr>
        <w:t>децембра 202</w:t>
      </w:r>
      <w:r w:rsidR="00153C14" w:rsidRPr="00B53624">
        <w:t>5</w:t>
      </w:r>
      <w:r w:rsidRPr="00B53624">
        <w:rPr>
          <w:lang w:val="sr-Cyrl-CS"/>
        </w:rPr>
        <w:t>. године</w:t>
      </w:r>
      <w:r w:rsidR="00A81B0D" w:rsidRPr="00B53624">
        <w:rPr>
          <w:lang w:val="sr-Cyrl-CS"/>
        </w:rPr>
        <w:t xml:space="preserve"> укупни приходи и примања од продаје нефинансијске имовине утврђени су у износу од 1.070.593 хиљад</w:t>
      </w:r>
      <w:r w:rsidR="00D0112A">
        <w:rPr>
          <w:lang w:val="sr-Cyrl-CS"/>
        </w:rPr>
        <w:t>а</w:t>
      </w:r>
      <w:r w:rsidR="00A81B0D" w:rsidRPr="00B53624">
        <w:rPr>
          <w:lang w:val="sr-Cyrl-CS"/>
        </w:rPr>
        <w:t xml:space="preserve"> динара, а укупни извршени расходи и издаци за нефинансијску имовину у износу од 1.044.506 хиљада динара</w:t>
      </w:r>
      <w:r w:rsidRPr="00B53624">
        <w:t>.</w:t>
      </w:r>
      <w:r w:rsidRPr="00B53624">
        <w:rPr>
          <w:lang w:val="sr-Cyrl-CS"/>
        </w:rPr>
        <w:t xml:space="preserve"> </w:t>
      </w:r>
    </w:p>
    <w:p w14:paraId="5B4C6A99" w14:textId="77777777" w:rsidR="0033425F" w:rsidRPr="00AB5FBB" w:rsidRDefault="001830CC" w:rsidP="0033425F">
      <w:pPr>
        <w:rPr>
          <w:b/>
          <w:sz w:val="18"/>
          <w:szCs w:val="18"/>
          <w:lang w:val="sr-Cyrl-CS"/>
        </w:rPr>
      </w:pPr>
      <w:r w:rsidRPr="00B53624">
        <w:rPr>
          <w:lang w:val="sr-Cyrl-CS"/>
        </w:rPr>
        <w:tab/>
      </w:r>
      <w:r w:rsidRPr="00B53624">
        <w:rPr>
          <w:lang w:val="sr-Cyrl-CS"/>
        </w:rPr>
        <w:tab/>
      </w:r>
      <w:r w:rsidRPr="00B53624">
        <w:rPr>
          <w:lang w:val="sr-Cyrl-CS"/>
        </w:rPr>
        <w:tab/>
      </w:r>
      <w:r w:rsidRPr="00B53624">
        <w:rPr>
          <w:lang w:val="sr-Cyrl-CS"/>
        </w:rPr>
        <w:tab/>
      </w:r>
      <w:r w:rsidRPr="00B53624">
        <w:rPr>
          <w:lang w:val="sr-Cyrl-CS"/>
        </w:rPr>
        <w:tab/>
      </w:r>
      <w:r w:rsidRPr="00B53624">
        <w:rPr>
          <w:lang w:val="sr-Cyrl-CS"/>
        </w:rPr>
        <w:tab/>
      </w:r>
      <w:r w:rsidRPr="00B53624">
        <w:rPr>
          <w:lang w:val="sr-Cyrl-CS"/>
        </w:rPr>
        <w:tab/>
      </w:r>
      <w:r w:rsidRPr="00B53624">
        <w:rPr>
          <w:lang w:val="sr-Cyrl-CS"/>
        </w:rPr>
        <w:tab/>
      </w:r>
      <w:r w:rsidRPr="00B53624">
        <w:rPr>
          <w:lang w:val="sr-Cyrl-CS"/>
        </w:rPr>
        <w:tab/>
      </w:r>
      <w:r w:rsidRPr="00B53624">
        <w:rPr>
          <w:lang w:val="sr-Cyrl-CS"/>
        </w:rPr>
        <w:tab/>
      </w:r>
      <w:r w:rsidRPr="00B53624">
        <w:rPr>
          <w:lang w:val="sr-Cyrl-CS"/>
        </w:rPr>
        <w:tab/>
      </w:r>
      <w:r w:rsidRPr="00B53624">
        <w:rPr>
          <w:lang w:val="sr-Cyrl-CS"/>
        </w:rPr>
        <w:tab/>
        <w:t xml:space="preserve">       </w:t>
      </w:r>
      <w:r w:rsidR="004560A4" w:rsidRPr="00B53624">
        <w:rPr>
          <w:lang w:val="sr-Cyrl-CS"/>
        </w:rPr>
        <w:t xml:space="preserve">  </w:t>
      </w:r>
      <w:r w:rsidRPr="00B53624">
        <w:rPr>
          <w:lang w:val="sr-Cyrl-CS"/>
        </w:rPr>
        <w:t xml:space="preserve"> </w:t>
      </w:r>
      <w:r w:rsidR="0033425F" w:rsidRPr="00AB5FBB">
        <w:rPr>
          <w:b/>
          <w:sz w:val="18"/>
          <w:szCs w:val="18"/>
          <w:lang w:val="sr-Cyrl-CS"/>
        </w:rPr>
        <w:t xml:space="preserve">( </w:t>
      </w:r>
      <w:r w:rsidR="002F7DD3" w:rsidRPr="00AB5FBB">
        <w:rPr>
          <w:b/>
          <w:sz w:val="18"/>
          <w:szCs w:val="18"/>
          <w:lang w:val="sr-Cyrl-CS"/>
        </w:rPr>
        <w:t>у хиљадама динара</w:t>
      </w:r>
      <w:r w:rsidR="0033425F" w:rsidRPr="00AB5FBB">
        <w:rPr>
          <w:b/>
          <w:sz w:val="18"/>
          <w:szCs w:val="18"/>
          <w:lang w:val="sr-Cyrl-CS"/>
        </w:rPr>
        <w:t>)</w:t>
      </w:r>
    </w:p>
    <w:p w14:paraId="1DA24E25" w14:textId="77777777" w:rsidR="0033425F" w:rsidRPr="00B53624" w:rsidRDefault="0033425F" w:rsidP="00F7340F">
      <w:pPr>
        <w:outlineLvl w:val="0"/>
        <w:rPr>
          <w:lang w:val="sr-Cyrl-CS"/>
        </w:rPr>
      </w:pPr>
      <w:r w:rsidRPr="00B53624">
        <w:rPr>
          <w:lang w:val="sr-Cyrl-CS"/>
        </w:rPr>
        <w:t xml:space="preserve">1. Текући приходи и примања остварена по </w:t>
      </w:r>
      <w:r w:rsidRPr="00B53624">
        <w:t xml:space="preserve">          </w:t>
      </w:r>
      <w:r w:rsidR="00DD61DC" w:rsidRPr="00B53624">
        <w:t xml:space="preserve">                         </w:t>
      </w:r>
      <w:r w:rsidR="007701C7" w:rsidRPr="00B53624">
        <w:tab/>
      </w:r>
      <w:r w:rsidR="007701C7" w:rsidRPr="00B53624">
        <w:tab/>
      </w:r>
      <w:r w:rsidR="007701C7" w:rsidRPr="00B53624">
        <w:tab/>
      </w:r>
    </w:p>
    <w:p w14:paraId="769C9DC1" w14:textId="77777777" w:rsidR="0033425F" w:rsidRPr="00062602" w:rsidRDefault="0033425F" w:rsidP="0033425F">
      <w:r w:rsidRPr="00B53624">
        <w:rPr>
          <w:lang w:val="sr-Cyrl-CS"/>
        </w:rPr>
        <w:t xml:space="preserve">    </w:t>
      </w:r>
      <w:r w:rsidR="000209B7" w:rsidRPr="002F7DD3">
        <w:rPr>
          <w:lang w:val="sr-Cyrl-CS"/>
        </w:rPr>
        <w:t>о</w:t>
      </w:r>
      <w:r w:rsidR="002F7DD3" w:rsidRPr="002F7DD3">
        <w:rPr>
          <w:lang w:val="sr-Cyrl-CS"/>
        </w:rPr>
        <w:t>с</w:t>
      </w:r>
      <w:r w:rsidRPr="002F7DD3">
        <w:rPr>
          <w:lang w:val="sr-Cyrl-CS"/>
        </w:rPr>
        <w:t>нову</w:t>
      </w:r>
      <w:r w:rsidRPr="00B53624">
        <w:rPr>
          <w:lang w:val="sr-Cyrl-CS"/>
        </w:rPr>
        <w:t xml:space="preserve"> продаје нефинансијске имовине </w:t>
      </w:r>
      <w:r w:rsidRPr="00B53624">
        <w:tab/>
      </w:r>
      <w:r w:rsidRPr="00B53624">
        <w:tab/>
      </w:r>
      <w:r w:rsidRPr="00B53624">
        <w:tab/>
        <w:t xml:space="preserve"> </w:t>
      </w:r>
      <w:r w:rsidRPr="00B53624">
        <w:rPr>
          <w:lang w:val="sr-Cyrl-CS"/>
        </w:rPr>
        <w:t xml:space="preserve">  </w:t>
      </w:r>
      <w:r w:rsidRPr="00B53624">
        <w:t xml:space="preserve">                                </w:t>
      </w:r>
      <w:r w:rsidR="007701C7" w:rsidRPr="00B53624">
        <w:tab/>
      </w:r>
      <w:r w:rsidR="00CB7C7E" w:rsidRPr="00B53624">
        <w:tab/>
      </w:r>
      <w:r w:rsidR="003005D2" w:rsidRPr="00B53624">
        <w:t xml:space="preserve"> </w:t>
      </w:r>
      <w:r w:rsidR="00AB5FBB">
        <w:t xml:space="preserve">     </w:t>
      </w:r>
      <w:r w:rsidR="008F2651" w:rsidRPr="00B53624">
        <w:t>1.</w:t>
      </w:r>
      <w:r w:rsidR="008F101E" w:rsidRPr="00B53624">
        <w:t>070.59</w:t>
      </w:r>
      <w:r w:rsidR="004560A4" w:rsidRPr="00B53624">
        <w:t>3</w:t>
      </w:r>
      <w:r w:rsidRPr="00B53624">
        <w:rPr>
          <w:lang w:val="sr-Cyrl-CS"/>
        </w:rPr>
        <w:t xml:space="preserve"> </w:t>
      </w:r>
    </w:p>
    <w:p w14:paraId="715CFDC8" w14:textId="77777777" w:rsidR="0033425F" w:rsidRPr="00B53624" w:rsidRDefault="0033425F" w:rsidP="00F7340F">
      <w:pPr>
        <w:outlineLvl w:val="0"/>
        <w:rPr>
          <w:lang w:val="sr-Cyrl-CS"/>
        </w:rPr>
      </w:pPr>
      <w:r w:rsidRPr="00B53624">
        <w:rPr>
          <w:lang w:val="sr-Cyrl-CS"/>
        </w:rPr>
        <w:t xml:space="preserve">2. Текући расходи и издаци за                                                                                    </w:t>
      </w:r>
    </w:p>
    <w:p w14:paraId="1780C77D" w14:textId="77777777" w:rsidR="0033425F" w:rsidRPr="00B53624" w:rsidRDefault="0033425F" w:rsidP="0033425F">
      <w:pPr>
        <w:rPr>
          <w:lang w:val="sr-Cyrl-CS"/>
        </w:rPr>
      </w:pPr>
      <w:r w:rsidRPr="00B53624">
        <w:rPr>
          <w:lang w:val="sr-Cyrl-CS"/>
        </w:rPr>
        <w:t xml:space="preserve">    </w:t>
      </w:r>
      <w:r w:rsidR="006229C7" w:rsidRPr="00B53624">
        <w:rPr>
          <w:lang w:val="sr-Cyrl-CS"/>
        </w:rPr>
        <w:t>н</w:t>
      </w:r>
      <w:r w:rsidRPr="00B53624">
        <w:rPr>
          <w:lang w:val="sr-Cyrl-CS"/>
        </w:rPr>
        <w:t>абавку нефинансијске имовине</w:t>
      </w:r>
      <w:r w:rsidRPr="00B53624">
        <w:t xml:space="preserve"> </w:t>
      </w:r>
      <w:r w:rsidRPr="00B53624">
        <w:rPr>
          <w:lang w:val="sr-Cyrl-CS"/>
        </w:rPr>
        <w:t xml:space="preserve">                        </w:t>
      </w:r>
      <w:r w:rsidR="00ED7F02" w:rsidRPr="00B53624">
        <w:rPr>
          <w:lang w:val="sr-Cyrl-CS"/>
        </w:rPr>
        <w:t xml:space="preserve">                         </w:t>
      </w:r>
      <w:r w:rsidR="00CB7C7E" w:rsidRPr="00B53624">
        <w:tab/>
      </w:r>
      <w:r w:rsidR="00CB7C7E" w:rsidRPr="00B53624">
        <w:tab/>
      </w:r>
      <w:r w:rsidR="00CB7C7E" w:rsidRPr="00B53624">
        <w:tab/>
        <w:t xml:space="preserve">            </w:t>
      </w:r>
      <w:r w:rsidR="00635A35" w:rsidRPr="00B53624">
        <w:t xml:space="preserve">   </w:t>
      </w:r>
      <w:r w:rsidR="003005D2" w:rsidRPr="00B53624">
        <w:t xml:space="preserve"> </w:t>
      </w:r>
      <w:r w:rsidR="0002228C" w:rsidRPr="00B53624">
        <w:t xml:space="preserve">  </w:t>
      </w:r>
      <w:r w:rsidR="004560A4" w:rsidRPr="00B53624">
        <w:t>1.0</w:t>
      </w:r>
      <w:r w:rsidR="008F101E" w:rsidRPr="00B53624">
        <w:t>44</w:t>
      </w:r>
      <w:r w:rsidR="004560A4" w:rsidRPr="00B53624">
        <w:t>.</w:t>
      </w:r>
      <w:r w:rsidR="008F101E" w:rsidRPr="00B53624">
        <w:t>506</w:t>
      </w:r>
      <w:r w:rsidRPr="00B53624">
        <w:t xml:space="preserve">                                                   </w:t>
      </w:r>
    </w:p>
    <w:p w14:paraId="4271B431" w14:textId="77777777" w:rsidR="0033425F" w:rsidRPr="00B53624" w:rsidRDefault="00172033" w:rsidP="0033425F">
      <w:r w:rsidRPr="00B53624">
        <w:rPr>
          <w:lang w:val="sr-Cyrl-CS"/>
        </w:rPr>
        <w:t>3. Буџетски суфицит</w:t>
      </w:r>
      <w:r w:rsidR="003005D2" w:rsidRPr="00B53624">
        <w:t xml:space="preserve"> </w:t>
      </w:r>
      <w:r w:rsidR="0033425F" w:rsidRPr="00B53624">
        <w:rPr>
          <w:lang w:val="sr-Cyrl-CS"/>
        </w:rPr>
        <w:t xml:space="preserve">(1-2) </w:t>
      </w:r>
      <w:r w:rsidR="0033425F" w:rsidRPr="00B53624">
        <w:tab/>
      </w:r>
      <w:r w:rsidR="0033425F" w:rsidRPr="00B53624">
        <w:rPr>
          <w:lang w:val="sr-Cyrl-CS"/>
        </w:rPr>
        <w:t xml:space="preserve">                                       </w:t>
      </w:r>
      <w:r w:rsidR="00ED7F02" w:rsidRPr="00B53624">
        <w:rPr>
          <w:lang w:val="sr-Cyrl-CS"/>
        </w:rPr>
        <w:t xml:space="preserve">                         </w:t>
      </w:r>
      <w:r w:rsidR="0033425F" w:rsidRPr="00B53624">
        <w:rPr>
          <w:lang w:val="sr-Cyrl-CS"/>
        </w:rPr>
        <w:t xml:space="preserve">    </w:t>
      </w:r>
      <w:r w:rsidR="003005D2" w:rsidRPr="00B53624">
        <w:tab/>
        <w:t xml:space="preserve">               </w:t>
      </w:r>
      <w:r w:rsidR="00F558F2" w:rsidRPr="00B53624">
        <w:t xml:space="preserve"> </w:t>
      </w:r>
      <w:r w:rsidR="00690826" w:rsidRPr="00B53624">
        <w:t xml:space="preserve"> </w:t>
      </w:r>
      <w:r w:rsidR="00635A35" w:rsidRPr="00B53624">
        <w:t xml:space="preserve">   </w:t>
      </w:r>
      <w:r w:rsidR="003005D2" w:rsidRPr="00B53624">
        <w:t xml:space="preserve"> </w:t>
      </w:r>
      <w:r w:rsidR="002046B8" w:rsidRPr="00B53624">
        <w:t xml:space="preserve"> </w:t>
      </w:r>
      <w:r w:rsidR="00ED1399" w:rsidRPr="00B53624">
        <w:t xml:space="preserve"> </w:t>
      </w:r>
      <w:r w:rsidR="000F32FA" w:rsidRPr="00B53624">
        <w:t xml:space="preserve"> </w:t>
      </w:r>
      <w:r w:rsidR="00BF054E" w:rsidRPr="00B53624">
        <w:t xml:space="preserve">          </w:t>
      </w:r>
      <w:r w:rsidR="0002228C" w:rsidRPr="00B53624">
        <w:t xml:space="preserve"> </w:t>
      </w:r>
      <w:r w:rsidRPr="00B53624">
        <w:t xml:space="preserve">            </w:t>
      </w:r>
      <w:r w:rsidR="00BF054E" w:rsidRPr="00B53624">
        <w:t>2</w:t>
      </w:r>
      <w:r w:rsidR="008F101E" w:rsidRPr="00B53624">
        <w:t>6</w:t>
      </w:r>
      <w:r w:rsidR="008F2651" w:rsidRPr="00B53624">
        <w:t>.</w:t>
      </w:r>
      <w:r w:rsidR="008F101E" w:rsidRPr="00B53624">
        <w:t>087</w:t>
      </w:r>
    </w:p>
    <w:p w14:paraId="1F1A94F8" w14:textId="77777777" w:rsidR="00F558F2" w:rsidRPr="00B53624" w:rsidRDefault="00F558F2" w:rsidP="0033425F">
      <w:r w:rsidRPr="00B53624">
        <w:t>4. Кориговање вишка прихода:</w:t>
      </w:r>
    </w:p>
    <w:p w14:paraId="59D1A76A" w14:textId="77777777" w:rsidR="00F558F2" w:rsidRPr="00B53624" w:rsidRDefault="00D96CB9" w:rsidP="0033425F">
      <w:r w:rsidRPr="00B53624">
        <w:t xml:space="preserve">-  </w:t>
      </w:r>
      <w:r w:rsidR="00F558F2" w:rsidRPr="00B53624">
        <w:t xml:space="preserve">део </w:t>
      </w:r>
      <w:r w:rsidR="00AF1D41" w:rsidRPr="00B53624">
        <w:t>пренетих неут</w:t>
      </w:r>
      <w:r w:rsidR="00DA3687" w:rsidRPr="00B53624">
        <w:t>р</w:t>
      </w:r>
      <w:r w:rsidR="00AF1D41" w:rsidRPr="00B53624">
        <w:t>о</w:t>
      </w:r>
      <w:r w:rsidR="00DA3687" w:rsidRPr="00B53624">
        <w:t>шених средстава из ранијих година који је коришћен</w:t>
      </w:r>
    </w:p>
    <w:p w14:paraId="5B10659F" w14:textId="77777777" w:rsidR="00F558F2" w:rsidRPr="00B53624" w:rsidRDefault="00D96CB9" w:rsidP="00F558F2">
      <w:r w:rsidRPr="00B53624">
        <w:t xml:space="preserve">   </w:t>
      </w:r>
      <w:r w:rsidR="00DA3687" w:rsidRPr="00B53624">
        <w:t>за покриће расхода и издатака текуће године</w:t>
      </w:r>
      <w:r w:rsidR="00F558F2" w:rsidRPr="00B53624">
        <w:t xml:space="preserve">                                             </w:t>
      </w:r>
      <w:r w:rsidR="00DA3687" w:rsidRPr="00B53624">
        <w:t xml:space="preserve">                           </w:t>
      </w:r>
      <w:r w:rsidR="0002228C" w:rsidRPr="00B53624">
        <w:t xml:space="preserve">     </w:t>
      </w:r>
      <w:r w:rsidR="00AF1D41" w:rsidRPr="00B53624">
        <w:t xml:space="preserve"> </w:t>
      </w:r>
      <w:r w:rsidRPr="00B53624">
        <w:t xml:space="preserve">       </w:t>
      </w:r>
      <w:r w:rsidR="008F101E" w:rsidRPr="00B53624">
        <w:t xml:space="preserve"> 23.</w:t>
      </w:r>
      <w:r w:rsidR="000E5A18" w:rsidRPr="00B53624">
        <w:t>359</w:t>
      </w:r>
    </w:p>
    <w:p w14:paraId="1F1775FB" w14:textId="77777777" w:rsidR="0002228C" w:rsidRPr="00B53624" w:rsidRDefault="00120562" w:rsidP="00A566E0">
      <w:pPr>
        <w:pStyle w:val="ListParagraph"/>
        <w:numPr>
          <w:ilvl w:val="0"/>
          <w:numId w:val="4"/>
        </w:numPr>
        <w:ind w:left="180" w:hanging="180"/>
      </w:pPr>
      <w:r w:rsidRPr="00B53624">
        <w:lastRenderedPageBreak/>
        <w:t xml:space="preserve">део </w:t>
      </w:r>
      <w:r w:rsidR="00F558F2" w:rsidRPr="00B53624">
        <w:t>нераспоређен</w:t>
      </w:r>
      <w:r w:rsidRPr="00B53624">
        <w:t>ог</w:t>
      </w:r>
      <w:r w:rsidR="00F558F2" w:rsidRPr="00B53624">
        <w:t xml:space="preserve"> вишка прихода и примања </w:t>
      </w:r>
      <w:r w:rsidRPr="00B53624">
        <w:t>из ранијих година који је</w:t>
      </w:r>
      <w:r w:rsidR="00DA3687" w:rsidRPr="00B53624">
        <w:t xml:space="preserve"> </w:t>
      </w:r>
    </w:p>
    <w:p w14:paraId="6215E344" w14:textId="77777777" w:rsidR="00A24563" w:rsidRPr="00B53624" w:rsidRDefault="00DA3687" w:rsidP="00B05E87">
      <w:pPr>
        <w:pStyle w:val="ListParagraph"/>
        <w:ind w:left="540" w:hanging="360"/>
      </w:pPr>
      <w:r w:rsidRPr="00B53624">
        <w:t xml:space="preserve">коришћен за покриће расхода и издатака текуће године                           </w:t>
      </w:r>
      <w:r w:rsidR="000F32FA" w:rsidRPr="00B53624">
        <w:t xml:space="preserve">                               </w:t>
      </w:r>
      <w:r w:rsidR="00AF1D41" w:rsidRPr="00B53624">
        <w:t xml:space="preserve">  </w:t>
      </w:r>
      <w:r w:rsidR="00B05E87" w:rsidRPr="00B53624">
        <w:t xml:space="preserve">      </w:t>
      </w:r>
      <w:r w:rsidR="00AF1D41" w:rsidRPr="00B53624">
        <w:t xml:space="preserve"> </w:t>
      </w:r>
      <w:r w:rsidR="008F101E" w:rsidRPr="00B53624">
        <w:t xml:space="preserve"> 40.654</w:t>
      </w:r>
    </w:p>
    <w:p w14:paraId="7CBC93AC" w14:textId="77777777" w:rsidR="00D813FA" w:rsidRPr="00B53624" w:rsidRDefault="00D813FA" w:rsidP="00A24563">
      <w:r w:rsidRPr="00B53624">
        <w:t>5. Утрошена средства од текућих прихода за отплату обавеза по кредитима</w:t>
      </w:r>
      <w:r w:rsidR="008C7B7E" w:rsidRPr="00B53624">
        <w:tab/>
      </w:r>
      <w:r w:rsidR="008C7B7E" w:rsidRPr="00B53624">
        <w:tab/>
      </w:r>
      <w:r w:rsidR="008C7B7E" w:rsidRPr="00B53624">
        <w:tab/>
      </w:r>
      <w:r w:rsidR="008C7B7E" w:rsidRPr="00B53624">
        <w:tab/>
        <w:t xml:space="preserve">   /</w:t>
      </w:r>
    </w:p>
    <w:p w14:paraId="697A23DE" w14:textId="77777777" w:rsidR="00D813FA" w:rsidRPr="00B53624" w:rsidRDefault="00D813FA" w:rsidP="00D813FA">
      <w:r w:rsidRPr="00B53624">
        <w:t xml:space="preserve">6. </w:t>
      </w:r>
      <w:r w:rsidR="001F2329" w:rsidRPr="00B53624">
        <w:t>В</w:t>
      </w:r>
      <w:r w:rsidRPr="00B53624">
        <w:t>ишак прихода-су</w:t>
      </w:r>
      <w:r w:rsidR="00635A35" w:rsidRPr="00B53624">
        <w:t>ф</w:t>
      </w:r>
      <w:r w:rsidRPr="00B53624">
        <w:t xml:space="preserve">ицит (3+4-5)                                                                                </w:t>
      </w:r>
      <w:r w:rsidR="00603603" w:rsidRPr="00B53624">
        <w:t xml:space="preserve"> </w:t>
      </w:r>
      <w:r w:rsidR="00FA1506" w:rsidRPr="00B53624">
        <w:t xml:space="preserve"> </w:t>
      </w:r>
      <w:r w:rsidR="00F3286C" w:rsidRPr="00B53624">
        <w:t xml:space="preserve"> </w:t>
      </w:r>
      <w:r w:rsidR="0002228C" w:rsidRPr="00B53624">
        <w:t xml:space="preserve">                   </w:t>
      </w:r>
      <w:r w:rsidR="00BF054E" w:rsidRPr="00B53624">
        <w:t xml:space="preserve">   </w:t>
      </w:r>
      <w:r w:rsidR="008F101E" w:rsidRPr="00B53624">
        <w:t xml:space="preserve"> </w:t>
      </w:r>
      <w:r w:rsidR="008D7D22" w:rsidRPr="00B53624">
        <w:t>90</w:t>
      </w:r>
      <w:r w:rsidR="000E5A18" w:rsidRPr="00B53624">
        <w:t>.</w:t>
      </w:r>
      <w:r w:rsidR="008D7D22" w:rsidRPr="00B53624">
        <w:t>100</w:t>
      </w:r>
    </w:p>
    <w:p w14:paraId="0DBEFB8E" w14:textId="77777777" w:rsidR="009B40D6" w:rsidRPr="00B53624" w:rsidRDefault="009B40D6" w:rsidP="00D813FA"/>
    <w:p w14:paraId="72C52C62" w14:textId="77777777" w:rsidR="009B40D6" w:rsidRPr="00B53624" w:rsidRDefault="002F7DD3" w:rsidP="00B423D1">
      <w:pPr>
        <w:jc w:val="both"/>
        <w:rPr>
          <w:lang w:val="sr-Cyrl-CS"/>
        </w:rPr>
      </w:pPr>
      <w:r>
        <w:t xml:space="preserve">У 2025. години </w:t>
      </w:r>
      <w:r w:rsidR="005513B7">
        <w:t>утврђени</w:t>
      </w:r>
      <w:r>
        <w:t xml:space="preserve"> буџет</w:t>
      </w:r>
      <w:r w:rsidR="00A81B0D" w:rsidRPr="006E34D9">
        <w:t xml:space="preserve">ски суфицит у износу од 26.087 </w:t>
      </w:r>
      <w:r w:rsidR="0040461B">
        <w:t xml:space="preserve">хиљада </w:t>
      </w:r>
      <w:r w:rsidR="00A81B0D" w:rsidRPr="006E34D9">
        <w:t xml:space="preserve">динара </w:t>
      </w:r>
      <w:r w:rsidR="00330094">
        <w:t xml:space="preserve">увећава се за део пренетих неутрошених средстава и нераспоређеног вишка </w:t>
      </w:r>
      <w:r w:rsidR="00A81B0D" w:rsidRPr="006E34D9">
        <w:t>у изн</w:t>
      </w:r>
      <w:r w:rsidR="009B40D6" w:rsidRPr="006E34D9">
        <w:t>осу од 6</w:t>
      </w:r>
      <w:r w:rsidR="00B53624" w:rsidRPr="006E34D9">
        <w:t>4</w:t>
      </w:r>
      <w:r w:rsidR="009B40D6" w:rsidRPr="006E34D9">
        <w:t>.013 хиљада динара, та</w:t>
      </w:r>
      <w:r w:rsidR="00A81B0D" w:rsidRPr="006E34D9">
        <w:t xml:space="preserve">ко да кориговани вишак прихода у 2025. години износи 90.100 хиљада динара. Утврђени </w:t>
      </w:r>
      <w:r w:rsidR="00C762E1" w:rsidRPr="006E34D9">
        <w:rPr>
          <w:lang w:val="sr-Cyrl-CS"/>
        </w:rPr>
        <w:t>в</w:t>
      </w:r>
      <w:r w:rsidR="00D813FA" w:rsidRPr="006E34D9">
        <w:rPr>
          <w:lang w:val="sr-Cyrl-CS"/>
        </w:rPr>
        <w:t xml:space="preserve">ишак прихода </w:t>
      </w:r>
      <w:r w:rsidR="009B40D6" w:rsidRPr="006E34D9">
        <w:rPr>
          <w:lang w:val="sr-Cyrl-CS"/>
        </w:rPr>
        <w:t>преноси се у наредну годину, а састоји се из:</w:t>
      </w:r>
    </w:p>
    <w:p w14:paraId="1144957A" w14:textId="77777777" w:rsidR="009B40D6" w:rsidRPr="00B53624" w:rsidRDefault="009B40D6" w:rsidP="00A566E0">
      <w:pPr>
        <w:pStyle w:val="ListParagraph"/>
        <w:numPr>
          <w:ilvl w:val="0"/>
          <w:numId w:val="4"/>
        </w:numPr>
        <w:jc w:val="both"/>
        <w:rPr>
          <w:lang w:val="sr-Cyrl-CS"/>
        </w:rPr>
      </w:pPr>
      <w:r w:rsidRPr="00B53624">
        <w:rPr>
          <w:lang w:val="sr-Cyrl-CS"/>
        </w:rPr>
        <w:t xml:space="preserve">вишка </w:t>
      </w:r>
      <w:r w:rsidRPr="0031609B">
        <w:rPr>
          <w:lang w:val="sr-Cyrl-CS"/>
        </w:rPr>
        <w:t>приход</w:t>
      </w:r>
      <w:r w:rsidR="00B53624" w:rsidRPr="0031609B">
        <w:rPr>
          <w:lang w:val="sr-Cyrl-CS"/>
        </w:rPr>
        <w:t>а</w:t>
      </w:r>
      <w:r w:rsidRPr="00B53624">
        <w:rPr>
          <w:lang w:val="sr-Cyrl-CS"/>
        </w:rPr>
        <w:t xml:space="preserve"> наменског карактера утврђеног у износу од </w:t>
      </w:r>
      <w:r w:rsidR="00D813FA" w:rsidRPr="00B53624">
        <w:rPr>
          <w:lang w:val="sr-Cyrl-CS"/>
        </w:rPr>
        <w:t xml:space="preserve"> </w:t>
      </w:r>
      <w:r w:rsidRPr="00B53624">
        <w:t>26.402</w:t>
      </w:r>
      <w:r w:rsidR="00D813FA" w:rsidRPr="00B53624">
        <w:rPr>
          <w:lang w:val="sr-Cyrl-CS"/>
        </w:rPr>
        <w:t xml:space="preserve"> </w:t>
      </w:r>
      <w:r w:rsidRPr="00B53624">
        <w:rPr>
          <w:lang w:val="sr-Cyrl-CS"/>
        </w:rPr>
        <w:t xml:space="preserve">хиљада </w:t>
      </w:r>
      <w:r w:rsidR="00D813FA" w:rsidRPr="00B53624">
        <w:rPr>
          <w:lang w:val="sr-Cyrl-CS"/>
        </w:rPr>
        <w:t xml:space="preserve">динара и </w:t>
      </w:r>
    </w:p>
    <w:p w14:paraId="0F273620" w14:textId="77777777" w:rsidR="009B40D6" w:rsidRPr="00B53624" w:rsidRDefault="00D813FA" w:rsidP="009B40D6">
      <w:pPr>
        <w:pStyle w:val="ListParagraph"/>
        <w:numPr>
          <w:ilvl w:val="0"/>
          <w:numId w:val="4"/>
        </w:numPr>
        <w:jc w:val="both"/>
        <w:rPr>
          <w:lang w:val="sr-Cyrl-CS"/>
        </w:rPr>
      </w:pPr>
      <w:r w:rsidRPr="00B53624">
        <w:rPr>
          <w:lang w:val="sr-Cyrl-CS"/>
        </w:rPr>
        <w:t>нераспоређеног вишка прихода</w:t>
      </w:r>
      <w:r w:rsidR="00042F1C" w:rsidRPr="00B53624">
        <w:rPr>
          <w:lang w:val="sr-Cyrl-CS"/>
        </w:rPr>
        <w:t xml:space="preserve"> и примања</w:t>
      </w:r>
      <w:r w:rsidR="009B40D6" w:rsidRPr="00B53624">
        <w:rPr>
          <w:lang w:val="sr-Cyrl-CS"/>
        </w:rPr>
        <w:t xml:space="preserve"> утврђеног у износу од</w:t>
      </w:r>
      <w:r w:rsidR="00042F1C" w:rsidRPr="00B53624">
        <w:rPr>
          <w:lang w:val="sr-Cyrl-CS"/>
        </w:rPr>
        <w:t xml:space="preserve"> </w:t>
      </w:r>
      <w:r w:rsidR="003A0EFC" w:rsidRPr="00B53624">
        <w:t>63.</w:t>
      </w:r>
      <w:r w:rsidR="00083C2B" w:rsidRPr="00B53624">
        <w:t>69</w:t>
      </w:r>
      <w:r w:rsidR="009B40D6" w:rsidRPr="00B53624">
        <w:t xml:space="preserve">8 хиљада </w:t>
      </w:r>
      <w:r w:rsidR="004726AE" w:rsidRPr="00B53624">
        <w:rPr>
          <w:lang w:val="sr-Cyrl-CS"/>
        </w:rPr>
        <w:t>динара.</w:t>
      </w:r>
    </w:p>
    <w:p w14:paraId="6E542411" w14:textId="77777777" w:rsidR="0073793E" w:rsidRPr="00B53624" w:rsidRDefault="009E64EB" w:rsidP="00B423D1">
      <w:pPr>
        <w:jc w:val="both"/>
        <w:rPr>
          <w:lang w:val="sr-Cyrl-CS"/>
        </w:rPr>
      </w:pPr>
      <w:r w:rsidRPr="00B53624">
        <w:rPr>
          <w:lang w:val="sr-Cyrl-CS"/>
        </w:rPr>
        <w:t xml:space="preserve">Вишак средстава </w:t>
      </w:r>
      <w:r w:rsidR="005513B7">
        <w:t xml:space="preserve">(у динарима), </w:t>
      </w:r>
      <w:r w:rsidR="00496383" w:rsidRPr="00B53624">
        <w:rPr>
          <w:lang w:val="sr-Cyrl-CS"/>
        </w:rPr>
        <w:t xml:space="preserve">са рачуна извршења буџета, </w:t>
      </w:r>
      <w:r w:rsidRPr="00B53624">
        <w:rPr>
          <w:lang w:val="sr-Cyrl-CS"/>
        </w:rPr>
        <w:t>преноси</w:t>
      </w:r>
      <w:r w:rsidR="00625CE7" w:rsidRPr="00B53624">
        <w:rPr>
          <w:lang w:val="sr-Cyrl-CS"/>
        </w:rPr>
        <w:t xml:space="preserve"> се</w:t>
      </w:r>
      <w:r w:rsidRPr="00B53624">
        <w:rPr>
          <w:lang w:val="sr-Cyrl-CS"/>
        </w:rPr>
        <w:t xml:space="preserve"> у 20</w:t>
      </w:r>
      <w:r w:rsidRPr="00B53624">
        <w:t>2</w:t>
      </w:r>
      <w:r w:rsidR="003A0EFC" w:rsidRPr="00B53624">
        <w:t>6</w:t>
      </w:r>
      <w:r w:rsidRPr="00B53624">
        <w:rPr>
          <w:lang w:val="sr-Cyrl-CS"/>
        </w:rPr>
        <w:t>. годину</w:t>
      </w:r>
      <w:r w:rsidRPr="00B53624">
        <w:t xml:space="preserve"> у</w:t>
      </w:r>
      <w:r w:rsidRPr="00B53624">
        <w:rPr>
          <w:lang w:val="sr-Cyrl-CS"/>
        </w:rPr>
        <w:t xml:space="preserve"> износу од </w:t>
      </w:r>
      <w:r w:rsidR="003A0EFC" w:rsidRPr="00B53624">
        <w:t>90.100.924,97</w:t>
      </w:r>
      <w:r w:rsidR="00CC1F4C" w:rsidRPr="00B53624">
        <w:t xml:space="preserve"> </w:t>
      </w:r>
      <w:r w:rsidRPr="00B53624">
        <w:rPr>
          <w:lang w:val="sr-Cyrl-CS"/>
        </w:rPr>
        <w:t>динара</w:t>
      </w:r>
      <w:r w:rsidR="001959A9" w:rsidRPr="00B53624">
        <w:rPr>
          <w:lang w:val="sr-Cyrl-CS"/>
        </w:rPr>
        <w:t xml:space="preserve">, </w:t>
      </w:r>
      <w:r w:rsidR="00496383" w:rsidRPr="00B53624">
        <w:rPr>
          <w:lang w:val="sr-Cyrl-CS"/>
        </w:rPr>
        <w:t xml:space="preserve">и </w:t>
      </w:r>
      <w:r w:rsidR="009B40D6" w:rsidRPr="00B53624">
        <w:rPr>
          <w:lang w:val="sr-Cyrl-CS"/>
        </w:rPr>
        <w:t xml:space="preserve">биће </w:t>
      </w:r>
      <w:r w:rsidRPr="00B53624">
        <w:rPr>
          <w:lang w:val="sr-Cyrl-CS"/>
        </w:rPr>
        <w:t>распоређ</w:t>
      </w:r>
      <w:r w:rsidR="009B40D6" w:rsidRPr="00B53624">
        <w:rPr>
          <w:lang w:val="sr-Cyrl-CS"/>
        </w:rPr>
        <w:t>ен</w:t>
      </w:r>
      <w:r w:rsidR="00D60A0E" w:rsidRPr="00B53624">
        <w:rPr>
          <w:lang w:val="sr-Cyrl-CS"/>
        </w:rPr>
        <w:t xml:space="preserve"> </w:t>
      </w:r>
      <w:r w:rsidR="00496383" w:rsidRPr="00B53624">
        <w:rPr>
          <w:bCs/>
          <w:lang w:val="sr-Cyrl-CS"/>
        </w:rPr>
        <w:t>на директне и индиректне кориснике буџета</w:t>
      </w:r>
      <w:r w:rsidR="00496383" w:rsidRPr="00B53624">
        <w:rPr>
          <w:lang w:val="sr-Cyrl-CS"/>
        </w:rPr>
        <w:t xml:space="preserve"> </w:t>
      </w:r>
      <w:r w:rsidRPr="00B53624">
        <w:rPr>
          <w:lang w:val="sr-Cyrl-CS"/>
        </w:rPr>
        <w:t>кроз одлуку о буџету ГО Гроцка за 20</w:t>
      </w:r>
      <w:r w:rsidR="00CC1F4C" w:rsidRPr="00B53624">
        <w:t>2</w:t>
      </w:r>
      <w:r w:rsidR="003A0EFC" w:rsidRPr="00B53624">
        <w:t>6</w:t>
      </w:r>
      <w:r w:rsidR="001243F9" w:rsidRPr="00B53624">
        <w:rPr>
          <w:lang w:val="sr-Cyrl-CS"/>
        </w:rPr>
        <w:t>. годину</w:t>
      </w:r>
      <w:r w:rsidR="001243F9" w:rsidRPr="00B53624">
        <w:t>,</w:t>
      </w:r>
      <w:r w:rsidR="007F0556" w:rsidRPr="00B53624">
        <w:t xml:space="preserve"> </w:t>
      </w:r>
      <w:r w:rsidR="00496383" w:rsidRPr="00B53624">
        <w:rPr>
          <w:bCs/>
          <w:lang w:val="sr-Cyrl-CS"/>
        </w:rPr>
        <w:t xml:space="preserve">као </w:t>
      </w:r>
      <w:r w:rsidR="001243F9" w:rsidRPr="00B53624">
        <w:rPr>
          <w:bCs/>
          <w:lang w:val="sr-Cyrl-CS"/>
        </w:rPr>
        <w:t>вишак неутрошених прихода из 202</w:t>
      </w:r>
      <w:r w:rsidR="003A0EFC" w:rsidRPr="00B53624">
        <w:rPr>
          <w:bCs/>
        </w:rPr>
        <w:t>5</w:t>
      </w:r>
      <w:r w:rsidR="001243F9" w:rsidRPr="00B53624">
        <w:rPr>
          <w:bCs/>
          <w:lang w:val="sr-Cyrl-CS"/>
        </w:rPr>
        <w:t xml:space="preserve">. године </w:t>
      </w:r>
      <w:r w:rsidR="00496383" w:rsidRPr="00B53624">
        <w:rPr>
          <w:bCs/>
        </w:rPr>
        <w:t>у</w:t>
      </w:r>
      <w:r w:rsidR="00496383" w:rsidRPr="00B53624">
        <w:rPr>
          <w:bCs/>
          <w:lang w:val="sr-Cyrl-CS"/>
        </w:rPr>
        <w:t xml:space="preserve"> </w:t>
      </w:r>
      <w:r w:rsidR="00496383" w:rsidRPr="00B53624">
        <w:rPr>
          <w:lang w:val="sr-Cyrl-CS"/>
        </w:rPr>
        <w:t xml:space="preserve">износу од </w:t>
      </w:r>
      <w:r w:rsidR="00083C2B" w:rsidRPr="00B53624">
        <w:t>63.698</w:t>
      </w:r>
      <w:r w:rsidR="003A0EFC" w:rsidRPr="00B53624">
        <w:t>.89</w:t>
      </w:r>
      <w:r w:rsidR="00083C2B" w:rsidRPr="00B53624">
        <w:t>7,21</w:t>
      </w:r>
      <w:r w:rsidR="003A0EFC" w:rsidRPr="00B53624">
        <w:t xml:space="preserve"> </w:t>
      </w:r>
      <w:r w:rsidR="00496383" w:rsidRPr="00B53624">
        <w:rPr>
          <w:lang w:val="sr-Cyrl-CS"/>
        </w:rPr>
        <w:t xml:space="preserve"> динара</w:t>
      </w:r>
      <w:r w:rsidR="001243F9" w:rsidRPr="00B53624">
        <w:rPr>
          <w:bCs/>
          <w:lang w:val="sr-Cyrl-CS"/>
        </w:rPr>
        <w:t xml:space="preserve"> </w:t>
      </w:r>
      <w:r w:rsidR="0073793E" w:rsidRPr="00B53624">
        <w:rPr>
          <w:lang w:val="sr-Cyrl-CS"/>
        </w:rPr>
        <w:t xml:space="preserve">и </w:t>
      </w:r>
      <w:r w:rsidR="00625CE7" w:rsidRPr="00B53624">
        <w:rPr>
          <w:bCs/>
          <w:lang w:val="sr-Cyrl-CS"/>
        </w:rPr>
        <w:t>неутрошен</w:t>
      </w:r>
      <w:r w:rsidR="00496383" w:rsidRPr="00B53624">
        <w:rPr>
          <w:bCs/>
          <w:lang w:val="sr-Cyrl-CS"/>
        </w:rPr>
        <w:t xml:space="preserve">а </w:t>
      </w:r>
      <w:r w:rsidR="00625CE7" w:rsidRPr="00B53624">
        <w:rPr>
          <w:bCs/>
          <w:lang w:val="sr-Cyrl-CS"/>
        </w:rPr>
        <w:t>трансферн</w:t>
      </w:r>
      <w:r w:rsidR="00496383" w:rsidRPr="00B53624">
        <w:rPr>
          <w:bCs/>
          <w:lang w:val="sr-Cyrl-CS"/>
        </w:rPr>
        <w:t>а средст</w:t>
      </w:r>
      <w:r w:rsidR="00625CE7" w:rsidRPr="00B53624">
        <w:rPr>
          <w:bCs/>
          <w:lang w:val="sr-Cyrl-CS"/>
        </w:rPr>
        <w:t xml:space="preserve">ва </w:t>
      </w:r>
      <w:r w:rsidR="00625CE7" w:rsidRPr="00B53624">
        <w:rPr>
          <w:bCs/>
        </w:rPr>
        <w:t>у</w:t>
      </w:r>
      <w:r w:rsidR="00625CE7" w:rsidRPr="00B53624">
        <w:rPr>
          <w:bCs/>
          <w:lang w:val="sr-Cyrl-CS"/>
        </w:rPr>
        <w:t xml:space="preserve"> </w:t>
      </w:r>
      <w:r w:rsidR="0073793E" w:rsidRPr="00B53624">
        <w:rPr>
          <w:lang w:val="sr-Cyrl-CS"/>
        </w:rPr>
        <w:t>износ</w:t>
      </w:r>
      <w:r w:rsidR="00625CE7" w:rsidRPr="00B53624">
        <w:rPr>
          <w:lang w:val="sr-Cyrl-CS"/>
        </w:rPr>
        <w:t>у од</w:t>
      </w:r>
      <w:r w:rsidR="0073793E" w:rsidRPr="00B53624">
        <w:rPr>
          <w:lang w:val="sr-Cyrl-CS"/>
        </w:rPr>
        <w:t xml:space="preserve"> </w:t>
      </w:r>
      <w:r w:rsidR="003A0EFC" w:rsidRPr="00B53624">
        <w:t>26.402.027,76</w:t>
      </w:r>
      <w:r w:rsidR="003A0EFC" w:rsidRPr="00B53624">
        <w:rPr>
          <w:lang w:val="sr-Cyrl-CS"/>
        </w:rPr>
        <w:t xml:space="preserve"> </w:t>
      </w:r>
      <w:r w:rsidR="0073793E" w:rsidRPr="00B53624">
        <w:rPr>
          <w:lang w:val="sr-Cyrl-CS"/>
        </w:rPr>
        <w:t>динара</w:t>
      </w:r>
      <w:r w:rsidR="00496383" w:rsidRPr="00B53624">
        <w:rPr>
          <w:lang w:val="sr-Cyrl-CS"/>
        </w:rPr>
        <w:t xml:space="preserve"> по намени</w:t>
      </w:r>
      <w:r w:rsidR="0073793E" w:rsidRPr="00B53624">
        <w:rPr>
          <w:lang w:val="sr-Cyrl-CS"/>
        </w:rPr>
        <w:t>.</w:t>
      </w:r>
    </w:p>
    <w:p w14:paraId="2CF89417" w14:textId="77777777" w:rsidR="00F90E9E" w:rsidRPr="00B53624" w:rsidRDefault="00AA1379" w:rsidP="00B423D1">
      <w:pPr>
        <w:jc w:val="both"/>
        <w:rPr>
          <w:bCs/>
          <w:lang w:val="sr-Cyrl-CS"/>
        </w:rPr>
      </w:pPr>
      <w:r>
        <w:t>Неутрошена средства која се преносе у 2026. годину,</w:t>
      </w:r>
      <w:r w:rsidR="00F90E9E" w:rsidRPr="00B53624">
        <w:rPr>
          <w:bCs/>
          <w:lang w:val="sr-Cyrl-CS"/>
        </w:rPr>
        <w:t xml:space="preserve"> састоје  се од:</w:t>
      </w:r>
    </w:p>
    <w:p w14:paraId="57561032" w14:textId="77777777" w:rsidR="002B539A" w:rsidRPr="00B53624" w:rsidRDefault="00F90E9E" w:rsidP="00A566E0">
      <w:pPr>
        <w:pStyle w:val="ListParagraph"/>
        <w:numPr>
          <w:ilvl w:val="0"/>
          <w:numId w:val="5"/>
        </w:numPr>
        <w:ind w:left="720" w:hanging="720"/>
        <w:jc w:val="both"/>
        <w:rPr>
          <w:bCs/>
          <w:lang w:val="sr-Cyrl-CS"/>
        </w:rPr>
      </w:pPr>
      <w:r w:rsidRPr="00B53624">
        <w:rPr>
          <w:bCs/>
          <w:lang w:val="sr-Cyrl-CS"/>
        </w:rPr>
        <w:t xml:space="preserve">Вишка неутрошених прихода буџета од </w:t>
      </w:r>
      <w:r w:rsidR="00083C2B" w:rsidRPr="00B53624">
        <w:t>63.698</w:t>
      </w:r>
      <w:r w:rsidR="003A0EFC" w:rsidRPr="00B53624">
        <w:t>.89</w:t>
      </w:r>
      <w:r w:rsidR="00083C2B" w:rsidRPr="00B53624">
        <w:t>7,21</w:t>
      </w:r>
      <w:r w:rsidR="003A0EFC" w:rsidRPr="00B53624">
        <w:t xml:space="preserve"> </w:t>
      </w:r>
      <w:r w:rsidRPr="00B53624">
        <w:rPr>
          <w:lang w:val="sr-Cyrl-CS"/>
        </w:rPr>
        <w:t>динара</w:t>
      </w:r>
      <w:r w:rsidR="00A814FE" w:rsidRPr="00B53624">
        <w:rPr>
          <w:lang w:val="sr-Cyrl-CS"/>
        </w:rPr>
        <w:t>-извор финансирања 13;</w:t>
      </w:r>
    </w:p>
    <w:p w14:paraId="1BB81FD7" w14:textId="77777777" w:rsidR="00F31909" w:rsidRPr="00B53624" w:rsidRDefault="00985A55" w:rsidP="00A566E0">
      <w:pPr>
        <w:pStyle w:val="ListParagraph"/>
        <w:numPr>
          <w:ilvl w:val="0"/>
          <w:numId w:val="5"/>
        </w:numPr>
        <w:ind w:left="0" w:firstLine="0"/>
        <w:jc w:val="both"/>
        <w:rPr>
          <w:lang w:val="sr-Cyrl-CS"/>
        </w:rPr>
      </w:pPr>
      <w:r w:rsidRPr="00B53624">
        <w:rPr>
          <w:lang w:val="sr-Cyrl-CS"/>
        </w:rPr>
        <w:t xml:space="preserve">Неутрошених средстава </w:t>
      </w:r>
      <w:r w:rsidR="009E64EB" w:rsidRPr="00B53624">
        <w:rPr>
          <w:lang w:val="sr-Cyrl-CS"/>
        </w:rPr>
        <w:t xml:space="preserve">у износу од </w:t>
      </w:r>
      <w:r w:rsidR="00281AFA" w:rsidRPr="00B53624">
        <w:t>6.597.738,12</w:t>
      </w:r>
      <w:r w:rsidR="009E64EB" w:rsidRPr="00B53624">
        <w:rPr>
          <w:lang w:val="sr-Cyrl-CS"/>
        </w:rPr>
        <w:t xml:space="preserve"> динара</w:t>
      </w:r>
      <w:r w:rsidR="003063B1" w:rsidRPr="00B53624">
        <w:t xml:space="preserve"> </w:t>
      </w:r>
      <w:r w:rsidR="008F7136">
        <w:t xml:space="preserve">и то: по </w:t>
      </w:r>
      <w:r w:rsidR="00281AFA" w:rsidRPr="00B53624">
        <w:t>Уговор</w:t>
      </w:r>
      <w:r w:rsidR="008F7136">
        <w:t>у</w:t>
      </w:r>
      <w:r w:rsidR="00281AFA" w:rsidRPr="00B53624">
        <w:t xml:space="preserve"> о додели бесповратних средстава за реализацију помоћи намењене побољшању услова становања избеглица доделом помоћи у грађевинском материјалу и опреми број 9-9/1103 од 21.11.2024. године (Наш број 031-192 од 25.11.202</w:t>
      </w:r>
      <w:r w:rsidR="008F5062" w:rsidRPr="00B53624">
        <w:t>4</w:t>
      </w:r>
      <w:r w:rsidR="00281AFA" w:rsidRPr="00B53624">
        <w:t>. година)</w:t>
      </w:r>
      <w:r w:rsidR="003E62EB" w:rsidRPr="00B53624">
        <w:t xml:space="preserve"> </w:t>
      </w:r>
      <w:r w:rsidR="00083C2B" w:rsidRPr="00B53624">
        <w:t xml:space="preserve">у износу </w:t>
      </w:r>
      <w:r w:rsidR="00A4297A" w:rsidRPr="00B53624">
        <w:rPr>
          <w:bCs/>
          <w:lang w:val="sr-Cyrl-CS"/>
        </w:rPr>
        <w:t>од</w:t>
      </w:r>
      <w:r w:rsidR="00A4297A" w:rsidRPr="00B53624">
        <w:rPr>
          <w:bCs/>
        </w:rPr>
        <w:t xml:space="preserve"> </w:t>
      </w:r>
      <w:r w:rsidR="003E62EB" w:rsidRPr="00B53624">
        <w:rPr>
          <w:bCs/>
        </w:rPr>
        <w:t>3.60</w:t>
      </w:r>
      <w:r w:rsidR="00A4297A" w:rsidRPr="00B53624">
        <w:rPr>
          <w:bCs/>
        </w:rPr>
        <w:t>0.000,00 динара;</w:t>
      </w:r>
      <w:r w:rsidR="008F7136">
        <w:rPr>
          <w:bCs/>
        </w:rPr>
        <w:t xml:space="preserve"> по</w:t>
      </w:r>
      <w:r w:rsidR="00A4297A" w:rsidRPr="00B53624">
        <w:rPr>
          <w:bCs/>
        </w:rPr>
        <w:t xml:space="preserve"> </w:t>
      </w:r>
      <w:r w:rsidR="003E62EB" w:rsidRPr="00B53624">
        <w:rPr>
          <w:bCs/>
        </w:rPr>
        <w:t>У</w:t>
      </w:r>
      <w:r w:rsidR="003E62EB" w:rsidRPr="00B53624">
        <w:rPr>
          <w:lang w:val="sr-Cyrl-CS"/>
        </w:rPr>
        <w:t>говор</w:t>
      </w:r>
      <w:r w:rsidR="008F7136">
        <w:rPr>
          <w:lang w:val="sr-Cyrl-CS"/>
        </w:rPr>
        <w:t>у</w:t>
      </w:r>
      <w:r w:rsidR="003E62EB" w:rsidRPr="00B53624">
        <w:rPr>
          <w:lang w:val="sr-Cyrl-CS"/>
        </w:rPr>
        <w:t xml:space="preserve"> о додели бесповратних средстава за реализацију помоћи намењене побољшању услова живота интерно расељених лица док су у расељеништву доделом помоћи у грађевинском материјалу и опреми број 9-9/1141 од 21.11.2024. године (Наш број 031-193 од 25.11.202</w:t>
      </w:r>
      <w:r w:rsidR="008F5062" w:rsidRPr="00B53624">
        <w:rPr>
          <w:lang w:val="sr-Cyrl-CS"/>
        </w:rPr>
        <w:t>4</w:t>
      </w:r>
      <w:r w:rsidR="003E62EB" w:rsidRPr="00B53624">
        <w:rPr>
          <w:lang w:val="sr-Cyrl-CS"/>
        </w:rPr>
        <w:t>. година)</w:t>
      </w:r>
      <w:r w:rsidR="00083C2B" w:rsidRPr="00B53624">
        <w:t xml:space="preserve"> у износу </w:t>
      </w:r>
      <w:r w:rsidR="00083C2B" w:rsidRPr="00B53624">
        <w:rPr>
          <w:bCs/>
          <w:lang w:val="sr-Cyrl-CS"/>
        </w:rPr>
        <w:t>од</w:t>
      </w:r>
      <w:r w:rsidR="00050003" w:rsidRPr="00B53624">
        <w:rPr>
          <w:bCs/>
          <w:lang w:val="sr-Cyrl-CS"/>
        </w:rPr>
        <w:t xml:space="preserve"> 2.880.000 динара</w:t>
      </w:r>
      <w:r w:rsidR="00A4297A" w:rsidRPr="00B53624">
        <w:rPr>
          <w:lang w:val="sr-Cyrl-CS"/>
        </w:rPr>
        <w:t xml:space="preserve">; </w:t>
      </w:r>
      <w:r w:rsidR="008F7136">
        <w:rPr>
          <w:lang w:val="sr-Cyrl-CS"/>
        </w:rPr>
        <w:t>по у</w:t>
      </w:r>
      <w:r w:rsidR="00A4297A" w:rsidRPr="00B53624">
        <w:rPr>
          <w:lang w:val="sr-Cyrl-CS"/>
        </w:rPr>
        <w:t>говор</w:t>
      </w:r>
      <w:r w:rsidR="008F7136">
        <w:rPr>
          <w:lang w:val="sr-Cyrl-CS"/>
        </w:rPr>
        <w:t xml:space="preserve">има </w:t>
      </w:r>
      <w:r w:rsidR="008F7136">
        <w:t>закљученим</w:t>
      </w:r>
      <w:r w:rsidR="000646D8" w:rsidRPr="00B53624">
        <w:t xml:space="preserve"> у 202</w:t>
      </w:r>
      <w:r w:rsidR="00A4297A" w:rsidRPr="00B53624">
        <w:t>1</w:t>
      </w:r>
      <w:r w:rsidR="000646D8" w:rsidRPr="00B53624">
        <w:t>. години</w:t>
      </w:r>
      <w:r w:rsidR="00F31909" w:rsidRPr="00B53624">
        <w:t xml:space="preserve"> између Градске општине Гроцка и Комесаријата за избеглице и миграције Републике Србије</w:t>
      </w:r>
      <w:r w:rsidR="00A4297A" w:rsidRPr="00B53624">
        <w:t xml:space="preserve"> у износу од </w:t>
      </w:r>
      <w:r w:rsidR="0074551D" w:rsidRPr="00B53624">
        <w:t>97</w:t>
      </w:r>
      <w:r w:rsidR="00A4297A" w:rsidRPr="00B53624">
        <w:t>.</w:t>
      </w:r>
      <w:r w:rsidR="00A12836" w:rsidRPr="00B53624">
        <w:t>738</w:t>
      </w:r>
      <w:r w:rsidR="00A4297A" w:rsidRPr="00B53624">
        <w:t>,</w:t>
      </w:r>
      <w:r w:rsidR="00A12836" w:rsidRPr="00B53624">
        <w:t>12</w:t>
      </w:r>
      <w:r w:rsidR="00D60A0E" w:rsidRPr="00B53624">
        <w:t xml:space="preserve"> динара</w:t>
      </w:r>
      <w:r w:rsidR="008F7136">
        <w:t>, као</w:t>
      </w:r>
      <w:r w:rsidR="00D60A0E" w:rsidRPr="00B53624">
        <w:t xml:space="preserve"> и </w:t>
      </w:r>
      <w:r w:rsidR="00A4297A" w:rsidRPr="00B53624">
        <w:rPr>
          <w:bCs/>
          <w:lang w:val="sr-Cyrl-CS"/>
        </w:rPr>
        <w:t>средстава у износу од 20.000,00 динара пренет</w:t>
      </w:r>
      <w:r w:rsidR="008F7136">
        <w:rPr>
          <w:bCs/>
          <w:lang w:val="sr-Cyrl-CS"/>
        </w:rPr>
        <w:t xml:space="preserve">а </w:t>
      </w:r>
      <w:r w:rsidR="00A4297A" w:rsidRPr="00B53624">
        <w:rPr>
          <w:bCs/>
          <w:lang w:val="sr-Cyrl-CS"/>
        </w:rPr>
        <w:t xml:space="preserve">на основу </w:t>
      </w:r>
      <w:r w:rsidR="008F7136">
        <w:rPr>
          <w:bCs/>
          <w:lang w:val="sr-Cyrl-CS"/>
        </w:rPr>
        <w:t>У</w:t>
      </w:r>
      <w:r w:rsidR="00A4297A" w:rsidRPr="00B53624">
        <w:rPr>
          <w:bCs/>
          <w:lang w:val="sr-Cyrl-CS"/>
        </w:rPr>
        <w:t>говора о сарадњи за исплату новчаних средстава за набавку огревног дрвета са превозом  породичним домаћинствима избеглица и интерно расељених лица број 553-394/1-2022 од 18.11.2022. године</w:t>
      </w:r>
      <w:r w:rsidR="00A4297A" w:rsidRPr="00B53624">
        <w:t>-извор финансирања 17</w:t>
      </w:r>
      <w:r w:rsidR="00A814FE" w:rsidRPr="00B53624">
        <w:t>;</w:t>
      </w:r>
    </w:p>
    <w:p w14:paraId="01AA2E23" w14:textId="77777777" w:rsidR="000646D8" w:rsidRPr="00B53624" w:rsidRDefault="000646D8" w:rsidP="00A566E0">
      <w:pPr>
        <w:pStyle w:val="ListParagraph"/>
        <w:numPr>
          <w:ilvl w:val="0"/>
          <w:numId w:val="5"/>
        </w:numPr>
        <w:ind w:left="0" w:firstLine="0"/>
        <w:jc w:val="both"/>
        <w:rPr>
          <w:lang w:val="sr-Cyrl-CS"/>
        </w:rPr>
      </w:pPr>
      <w:r w:rsidRPr="00B53624">
        <w:rPr>
          <w:bCs/>
          <w:lang w:val="sr-Cyrl-CS"/>
        </w:rPr>
        <w:t xml:space="preserve">Неутрошених средстава у износу од </w:t>
      </w:r>
      <w:r w:rsidR="00364524" w:rsidRPr="00B53624">
        <w:rPr>
          <w:bCs/>
          <w:lang w:val="sr-Cyrl-CS"/>
        </w:rPr>
        <w:t>517</w:t>
      </w:r>
      <w:r w:rsidR="00364524" w:rsidRPr="00B53624">
        <w:rPr>
          <w:bCs/>
        </w:rPr>
        <w:t>.</w:t>
      </w:r>
      <w:r w:rsidR="00364524" w:rsidRPr="00B53624">
        <w:rPr>
          <w:bCs/>
          <w:lang w:val="sr-Cyrl-CS"/>
        </w:rPr>
        <w:t>067,1</w:t>
      </w:r>
      <w:r w:rsidR="00364524" w:rsidRPr="00B53624">
        <w:rPr>
          <w:bCs/>
        </w:rPr>
        <w:t>0</w:t>
      </w:r>
      <w:r w:rsidR="00364524" w:rsidRPr="00B53624">
        <w:rPr>
          <w:bCs/>
          <w:lang w:val="sr-Cyrl-CS"/>
        </w:rPr>
        <w:t xml:space="preserve"> </w:t>
      </w:r>
      <w:r w:rsidRPr="00B53624">
        <w:rPr>
          <w:bCs/>
          <w:lang w:val="sr-Cyrl-CS"/>
        </w:rPr>
        <w:t xml:space="preserve">динара, пренетих на основу </w:t>
      </w:r>
      <w:r w:rsidR="00A21266" w:rsidRPr="00B53624">
        <w:rPr>
          <w:bCs/>
          <w:lang w:val="sr-Cyrl-CS"/>
        </w:rPr>
        <w:t>Уговора о финансирању пројекта унапређења енергетске ефикасности Основне школе "Свети Сава", у Врчину, ул 29.новембра број 15, Кат парцела 5234 КО Врчин број 031-421 од 28.09.2023. године, Анекс 1 број 031-421/2024 од 27.09.2024. године, Анекс 2 број 031-421/2023/1/2024 од 25.12.2024. године</w:t>
      </w:r>
      <w:r w:rsidR="00364524" w:rsidRPr="00B53624">
        <w:rPr>
          <w:bCs/>
          <w:lang w:val="sr-Cyrl-CS"/>
        </w:rPr>
        <w:t xml:space="preserve"> и Анекс 3 број 031-421/2023/2/2025 од 30.07.2025. године </w:t>
      </w:r>
      <w:r w:rsidR="00BC0D1B" w:rsidRPr="00B53624">
        <w:rPr>
          <w:bCs/>
        </w:rPr>
        <w:t xml:space="preserve">закљученог </w:t>
      </w:r>
      <w:r w:rsidRPr="00B53624">
        <w:rPr>
          <w:bCs/>
          <w:lang w:val="sr-Cyrl-CS"/>
        </w:rPr>
        <w:t>између Републике Србије-Управа за финансирање и подстицање енергетске ефикасности</w:t>
      </w:r>
      <w:r w:rsidR="00BC0D1B" w:rsidRPr="00B53624">
        <w:rPr>
          <w:bCs/>
          <w:lang w:val="sr-Cyrl-CS"/>
        </w:rPr>
        <w:t xml:space="preserve"> и Градске општине Гроцка</w:t>
      </w:r>
      <w:r w:rsidR="0073793E" w:rsidRPr="00B53624">
        <w:t>-извор финансирања 17</w:t>
      </w:r>
      <w:r w:rsidR="00A814FE" w:rsidRPr="00B53624">
        <w:t>;</w:t>
      </w:r>
    </w:p>
    <w:p w14:paraId="78B89C93" w14:textId="77777777" w:rsidR="000646D8" w:rsidRPr="00B53624" w:rsidRDefault="000646D8" w:rsidP="00A566E0">
      <w:pPr>
        <w:pStyle w:val="ListParagraph"/>
        <w:numPr>
          <w:ilvl w:val="0"/>
          <w:numId w:val="5"/>
        </w:numPr>
        <w:ind w:left="0" w:firstLine="0"/>
        <w:jc w:val="both"/>
        <w:rPr>
          <w:lang w:val="sr-Cyrl-CS"/>
        </w:rPr>
      </w:pPr>
      <w:r w:rsidRPr="00B53624">
        <w:rPr>
          <w:bCs/>
          <w:lang w:val="sr-Cyrl-CS"/>
        </w:rPr>
        <w:t xml:space="preserve">Неутрошених средстава у износу од </w:t>
      </w:r>
      <w:r w:rsidR="00BF36D4" w:rsidRPr="00B53624">
        <w:rPr>
          <w:bCs/>
        </w:rPr>
        <w:t>15</w:t>
      </w:r>
      <w:r w:rsidR="00364524" w:rsidRPr="00B53624">
        <w:rPr>
          <w:bCs/>
        </w:rPr>
        <w:t>8</w:t>
      </w:r>
      <w:r w:rsidR="00BF36D4" w:rsidRPr="00B53624">
        <w:rPr>
          <w:bCs/>
        </w:rPr>
        <w:t>,</w:t>
      </w:r>
      <w:r w:rsidR="00364524" w:rsidRPr="00B53624">
        <w:rPr>
          <w:bCs/>
        </w:rPr>
        <w:t>52</w:t>
      </w:r>
      <w:r w:rsidRPr="00B53624">
        <w:rPr>
          <w:bCs/>
          <w:lang w:val="sr-Cyrl-CS"/>
        </w:rPr>
        <w:t xml:space="preserve"> динара за покриће дела трошкова изласка службеног лица на терен</w:t>
      </w:r>
      <w:r w:rsidR="00BF36D4" w:rsidRPr="00B53624">
        <w:rPr>
          <w:bCs/>
          <w:lang w:val="sr-Cyrl-CS"/>
        </w:rPr>
        <w:t xml:space="preserve"> ради закључења брака</w:t>
      </w:r>
      <w:r w:rsidRPr="00B53624">
        <w:rPr>
          <w:bCs/>
          <w:lang w:val="sr-Cyrl-CS"/>
        </w:rPr>
        <w:t xml:space="preserve"> </w:t>
      </w:r>
      <w:r w:rsidR="00746B51" w:rsidRPr="00B53624">
        <w:rPr>
          <w:bCs/>
        </w:rPr>
        <w:t>из 202</w:t>
      </w:r>
      <w:r w:rsidR="00364524" w:rsidRPr="00B53624">
        <w:rPr>
          <w:bCs/>
        </w:rPr>
        <w:t>5</w:t>
      </w:r>
      <w:r w:rsidR="00746B51" w:rsidRPr="00B53624">
        <w:rPr>
          <w:bCs/>
        </w:rPr>
        <w:t xml:space="preserve">. године </w:t>
      </w:r>
      <w:r w:rsidR="0073793E" w:rsidRPr="00B53624">
        <w:t>-извор финансирања 17</w:t>
      </w:r>
      <w:r w:rsidR="00A814FE" w:rsidRPr="00B53624">
        <w:t>;</w:t>
      </w:r>
    </w:p>
    <w:p w14:paraId="5D5BA585" w14:textId="77777777" w:rsidR="004854DB" w:rsidRPr="00B53624" w:rsidRDefault="00FC67BC" w:rsidP="00A566E0">
      <w:pPr>
        <w:pStyle w:val="ListParagraph"/>
        <w:numPr>
          <w:ilvl w:val="0"/>
          <w:numId w:val="5"/>
        </w:numPr>
        <w:ind w:left="0" w:firstLine="0"/>
        <w:jc w:val="both"/>
        <w:rPr>
          <w:lang w:val="sr-Cyrl-CS"/>
        </w:rPr>
      </w:pPr>
      <w:r w:rsidRPr="00B53624">
        <w:rPr>
          <w:lang w:val="sr-Cyrl-CS"/>
        </w:rPr>
        <w:t>Неутрошених средстава</w:t>
      </w:r>
      <w:r w:rsidR="004854DB" w:rsidRPr="00B53624">
        <w:rPr>
          <w:lang w:val="sr-Cyrl-CS"/>
        </w:rPr>
        <w:t xml:space="preserve"> по</w:t>
      </w:r>
      <w:r w:rsidRPr="00B53624">
        <w:rPr>
          <w:lang w:val="sr-Cyrl-CS"/>
        </w:rPr>
        <w:t xml:space="preserve"> </w:t>
      </w:r>
      <w:r w:rsidR="004854DB" w:rsidRPr="00B53624">
        <w:rPr>
          <w:lang w:val="sr-Cyrl-CS"/>
        </w:rPr>
        <w:t xml:space="preserve">Уговору о додели бесповратних средстава за реализацију помоћи намењену побољшању услова живота интерно расељених лица док су у расељеништву кроз доделу помоћи за куповину сеоске куће са окућницом број 9-9/621 (Наш број 031-177 од 17.10.2025. </w:t>
      </w:r>
      <w:r w:rsidR="00996EA9">
        <w:rPr>
          <w:lang w:val="sr-Cyrl-CS"/>
        </w:rPr>
        <w:t>године</w:t>
      </w:r>
      <w:r w:rsidR="004854DB" w:rsidRPr="00B53624">
        <w:rPr>
          <w:lang w:val="sr-Cyrl-CS"/>
        </w:rPr>
        <w:t xml:space="preserve">) </w:t>
      </w:r>
      <w:r w:rsidRPr="00B53624">
        <w:rPr>
          <w:lang w:val="sr-Cyrl-CS"/>
        </w:rPr>
        <w:t xml:space="preserve">у износу од </w:t>
      </w:r>
      <w:r w:rsidR="004854DB" w:rsidRPr="00B53624">
        <w:rPr>
          <w:lang w:val="sr-Cyrl-CS"/>
        </w:rPr>
        <w:t>3.780</w:t>
      </w:r>
      <w:r w:rsidRPr="00B53624">
        <w:rPr>
          <w:lang w:val="sr-Cyrl-CS"/>
        </w:rPr>
        <w:t>.000,00 динара</w:t>
      </w:r>
      <w:r w:rsidRPr="00B53624">
        <w:t xml:space="preserve"> </w:t>
      </w:r>
      <w:r w:rsidR="005C1729" w:rsidRPr="00B53624">
        <w:rPr>
          <w:bCs/>
        </w:rPr>
        <w:t xml:space="preserve">- </w:t>
      </w:r>
      <w:r w:rsidR="005C1729" w:rsidRPr="00B53624">
        <w:t>извор финансирања 17</w:t>
      </w:r>
      <w:r w:rsidR="00A814FE" w:rsidRPr="00B53624">
        <w:t>;</w:t>
      </w:r>
    </w:p>
    <w:p w14:paraId="1FE9B6E9" w14:textId="77777777" w:rsidR="00FC67BC" w:rsidRPr="00B53624" w:rsidRDefault="00FC67BC" w:rsidP="00A566E0">
      <w:pPr>
        <w:pStyle w:val="ListParagraph"/>
        <w:numPr>
          <w:ilvl w:val="0"/>
          <w:numId w:val="5"/>
        </w:numPr>
        <w:ind w:left="0" w:firstLine="0"/>
        <w:jc w:val="both"/>
        <w:rPr>
          <w:lang w:val="sr-Cyrl-CS"/>
        </w:rPr>
      </w:pPr>
      <w:r w:rsidRPr="00B53624">
        <w:rPr>
          <w:lang w:val="sr-Cyrl-CS"/>
        </w:rPr>
        <w:t>Неутрошених средстава по</w:t>
      </w:r>
      <w:r w:rsidRPr="00B53624">
        <w:t xml:space="preserve"> </w:t>
      </w:r>
      <w:r w:rsidR="00592D25" w:rsidRPr="00B53624">
        <w:rPr>
          <w:lang w:val="sr-Cyrl-CS"/>
        </w:rPr>
        <w:t>Уговор</w:t>
      </w:r>
      <w:r w:rsidR="00F554A7" w:rsidRPr="00B53624">
        <w:rPr>
          <w:lang w:val="sr-Cyrl-CS"/>
        </w:rPr>
        <w:t>у</w:t>
      </w:r>
      <w:r w:rsidR="00592D25" w:rsidRPr="00B53624">
        <w:rPr>
          <w:lang w:val="sr-Cyrl-CS"/>
        </w:rPr>
        <w:t xml:space="preserve"> о додели бесповратних средстава за реализацију помоћи намењене побољшању услова становања избеглица доделом помоћи у грађевинском материјалу и опреми број 9-9/736 (Наш број 031-178 од 17.10.2025. </w:t>
      </w:r>
      <w:r w:rsidR="00996EA9">
        <w:rPr>
          <w:lang w:val="sr-Cyrl-CS"/>
        </w:rPr>
        <w:t>године</w:t>
      </w:r>
      <w:r w:rsidR="00592D25" w:rsidRPr="00B53624">
        <w:rPr>
          <w:lang w:val="sr-Cyrl-CS"/>
        </w:rPr>
        <w:t xml:space="preserve">) </w:t>
      </w:r>
      <w:r w:rsidRPr="00B53624">
        <w:rPr>
          <w:lang w:val="sr-Cyrl-CS"/>
        </w:rPr>
        <w:t xml:space="preserve">у износу од </w:t>
      </w:r>
      <w:r w:rsidR="00A21266" w:rsidRPr="00B53624">
        <w:rPr>
          <w:lang w:val="sr-Cyrl-CS"/>
        </w:rPr>
        <w:t>2.880</w:t>
      </w:r>
      <w:r w:rsidRPr="00B53624">
        <w:rPr>
          <w:lang w:val="sr-Cyrl-CS"/>
        </w:rPr>
        <w:t xml:space="preserve">.000,00 динара </w:t>
      </w:r>
      <w:r w:rsidR="005C1729" w:rsidRPr="00B53624">
        <w:rPr>
          <w:bCs/>
        </w:rPr>
        <w:t xml:space="preserve">- </w:t>
      </w:r>
      <w:r w:rsidR="005C1729" w:rsidRPr="00B53624">
        <w:t>извор финансирања 17</w:t>
      </w:r>
      <w:r w:rsidR="00A814FE" w:rsidRPr="00B53624">
        <w:t>;</w:t>
      </w:r>
    </w:p>
    <w:p w14:paraId="641AC915" w14:textId="77777777" w:rsidR="00A21266" w:rsidRPr="00B53624" w:rsidRDefault="00A21266" w:rsidP="00A566E0">
      <w:pPr>
        <w:pStyle w:val="ListParagraph"/>
        <w:numPr>
          <w:ilvl w:val="0"/>
          <w:numId w:val="5"/>
        </w:numPr>
        <w:ind w:left="0" w:firstLine="0"/>
        <w:jc w:val="both"/>
        <w:rPr>
          <w:lang w:val="sr-Cyrl-CS"/>
        </w:rPr>
      </w:pPr>
      <w:r w:rsidRPr="00B53624">
        <w:rPr>
          <w:bCs/>
          <w:lang w:val="sr-Cyrl-CS"/>
        </w:rPr>
        <w:t>Неутрошених средстава по</w:t>
      </w:r>
      <w:r w:rsidRPr="00B53624">
        <w:t xml:space="preserve"> </w:t>
      </w:r>
      <w:r w:rsidR="00592D25" w:rsidRPr="00B53624">
        <w:t>Уговор</w:t>
      </w:r>
      <w:r w:rsidR="00F554A7" w:rsidRPr="00B53624">
        <w:t>у</w:t>
      </w:r>
      <w:r w:rsidR="00592D25" w:rsidRPr="00B53624">
        <w:t xml:space="preserve"> о додели бесповратних средстава за реализацију помоћи намењене решавању стамбених потреба избеглица кроз куповину сеоске куће са окућницом број 9-9/607 (Наш број 031-179 од 17.10.2025. </w:t>
      </w:r>
      <w:r w:rsidR="00996EA9">
        <w:t>године</w:t>
      </w:r>
      <w:r w:rsidR="00592D25" w:rsidRPr="00B53624">
        <w:t xml:space="preserve">) </w:t>
      </w:r>
      <w:r w:rsidRPr="00B53624">
        <w:rPr>
          <w:bCs/>
          <w:lang w:val="sr-Cyrl-CS"/>
        </w:rPr>
        <w:t>у износу од</w:t>
      </w:r>
      <w:r w:rsidRPr="00B53624">
        <w:rPr>
          <w:bCs/>
        </w:rPr>
        <w:t xml:space="preserve"> </w:t>
      </w:r>
      <w:r w:rsidR="00592D25" w:rsidRPr="00B53624">
        <w:rPr>
          <w:bCs/>
        </w:rPr>
        <w:t>1.890</w:t>
      </w:r>
      <w:r w:rsidRPr="00B53624">
        <w:rPr>
          <w:bCs/>
        </w:rPr>
        <w:t>.000,00 динара</w:t>
      </w:r>
      <w:r w:rsidR="00A814FE" w:rsidRPr="00B53624">
        <w:t>;</w:t>
      </w:r>
    </w:p>
    <w:p w14:paraId="72A10C8F" w14:textId="77777777" w:rsidR="00A21266" w:rsidRPr="00B53624" w:rsidRDefault="00A21266" w:rsidP="00A566E0">
      <w:pPr>
        <w:pStyle w:val="ListParagraph"/>
        <w:numPr>
          <w:ilvl w:val="0"/>
          <w:numId w:val="5"/>
        </w:numPr>
        <w:ind w:left="0" w:firstLine="0"/>
        <w:jc w:val="both"/>
        <w:rPr>
          <w:lang w:val="sr-Cyrl-CS"/>
        </w:rPr>
      </w:pPr>
      <w:r w:rsidRPr="00B53624">
        <w:rPr>
          <w:lang w:val="sr-Cyrl-CS"/>
        </w:rPr>
        <w:t xml:space="preserve">Неутрошених средстава по </w:t>
      </w:r>
      <w:r w:rsidR="00F554A7" w:rsidRPr="00B53624">
        <w:rPr>
          <w:lang w:val="sr-Cyrl-CS"/>
        </w:rPr>
        <w:t xml:space="preserve">Уговору о додели бесповратних средстава за реализацију помоћи намењене побољшању услова живота интерно расељених лица док су у расељеништву доделом помоћи у грађевинском материјалу и опреми број 9-9/649 (Наш број 031-180 од 17.10.2025. </w:t>
      </w:r>
      <w:r w:rsidR="00996EA9">
        <w:rPr>
          <w:lang w:val="sr-Cyrl-CS"/>
        </w:rPr>
        <w:t>године</w:t>
      </w:r>
      <w:r w:rsidR="00F554A7" w:rsidRPr="00B53624">
        <w:rPr>
          <w:lang w:val="sr-Cyrl-CS"/>
        </w:rPr>
        <w:t xml:space="preserve">) </w:t>
      </w:r>
      <w:r w:rsidRPr="00B53624">
        <w:rPr>
          <w:lang w:val="sr-Cyrl-CS"/>
        </w:rPr>
        <w:t xml:space="preserve">у износу од </w:t>
      </w:r>
      <w:r w:rsidR="00F554A7" w:rsidRPr="00B53624">
        <w:rPr>
          <w:lang w:val="sr-Cyrl-CS"/>
        </w:rPr>
        <w:t>3.6</w:t>
      </w:r>
      <w:r w:rsidRPr="00B53624">
        <w:rPr>
          <w:lang w:val="sr-Cyrl-CS"/>
        </w:rPr>
        <w:t>00.000,00 динара</w:t>
      </w:r>
      <w:r w:rsidRPr="00B53624">
        <w:t xml:space="preserve"> </w:t>
      </w:r>
      <w:r w:rsidRPr="00B53624">
        <w:rPr>
          <w:bCs/>
        </w:rPr>
        <w:t xml:space="preserve">- </w:t>
      </w:r>
      <w:r w:rsidRPr="00B53624">
        <w:t>извор финансирања 17</w:t>
      </w:r>
      <w:r w:rsidR="00A814FE" w:rsidRPr="00B53624">
        <w:t>;</w:t>
      </w:r>
    </w:p>
    <w:p w14:paraId="276BB34D" w14:textId="77777777" w:rsidR="00F554A7" w:rsidRPr="00B53624" w:rsidRDefault="00F554A7" w:rsidP="00A566E0">
      <w:pPr>
        <w:pStyle w:val="ListParagraph"/>
        <w:numPr>
          <w:ilvl w:val="0"/>
          <w:numId w:val="5"/>
        </w:numPr>
        <w:ind w:left="0" w:firstLine="0"/>
        <w:jc w:val="both"/>
        <w:rPr>
          <w:lang w:val="sr-Cyrl-CS"/>
        </w:rPr>
      </w:pPr>
      <w:r w:rsidRPr="00B53624">
        <w:rPr>
          <w:lang w:val="sr-Cyrl-CS"/>
        </w:rPr>
        <w:t xml:space="preserve">Неутрошених средстава по Уговору о сарадњи на реализацији помоћи за куповину огревног дрвета са превозом за најугроженије породице избеглица и интерно расељених лица заведеним под бројем 9-9/852 (Наш број 031-190 од 13.11.2025. </w:t>
      </w:r>
      <w:r w:rsidR="00996EA9">
        <w:rPr>
          <w:lang w:val="sr-Cyrl-CS"/>
        </w:rPr>
        <w:t>године</w:t>
      </w:r>
      <w:r w:rsidRPr="00B53624">
        <w:rPr>
          <w:lang w:val="sr-Cyrl-CS"/>
        </w:rPr>
        <w:t>) у износу од 1.600.000,00 динара</w:t>
      </w:r>
      <w:r w:rsidRPr="00B53624">
        <w:t xml:space="preserve"> </w:t>
      </w:r>
      <w:r w:rsidRPr="00B53624">
        <w:rPr>
          <w:bCs/>
        </w:rPr>
        <w:t xml:space="preserve">- </w:t>
      </w:r>
      <w:r w:rsidRPr="00B53624">
        <w:t>извор финансирања 17;</w:t>
      </w:r>
    </w:p>
    <w:p w14:paraId="69CA536F" w14:textId="77777777" w:rsidR="00F554A7" w:rsidRPr="00B53624" w:rsidRDefault="00F554A7" w:rsidP="00A566E0">
      <w:pPr>
        <w:pStyle w:val="ListParagraph"/>
        <w:numPr>
          <w:ilvl w:val="0"/>
          <w:numId w:val="5"/>
        </w:numPr>
        <w:ind w:left="0" w:firstLine="0"/>
        <w:jc w:val="both"/>
        <w:rPr>
          <w:lang w:val="sr-Cyrl-CS"/>
        </w:rPr>
      </w:pPr>
      <w:r w:rsidRPr="00B53624">
        <w:rPr>
          <w:lang w:val="sr-Cyrl-CS"/>
        </w:rPr>
        <w:t xml:space="preserve">Неутрошених средстава по Уговор о сарадњи на реализацији помоћи за набавку хране за најугроженије породице избеглица и интерно расељених лица заведеним под бројем 9-9/895 (Наш број 031-191 од 13.11.2025. </w:t>
      </w:r>
      <w:r w:rsidR="00996EA9">
        <w:rPr>
          <w:lang w:val="sr-Cyrl-CS"/>
        </w:rPr>
        <w:t>године</w:t>
      </w:r>
      <w:r w:rsidRPr="00B53624">
        <w:rPr>
          <w:lang w:val="sr-Cyrl-CS"/>
        </w:rPr>
        <w:t>)</w:t>
      </w:r>
      <w:r w:rsidR="00364524" w:rsidRPr="00B53624">
        <w:rPr>
          <w:lang w:val="sr-Cyrl-CS"/>
        </w:rPr>
        <w:t xml:space="preserve"> у износу од </w:t>
      </w:r>
      <w:r w:rsidR="00364524" w:rsidRPr="00B53624">
        <w:t>36</w:t>
      </w:r>
      <w:r w:rsidR="00364524" w:rsidRPr="00B53624">
        <w:rPr>
          <w:lang w:val="sr-Cyrl-CS"/>
        </w:rPr>
        <w:t>0.000,00 динара</w:t>
      </w:r>
      <w:r w:rsidRPr="00B53624">
        <w:t xml:space="preserve"> - извор финансирања 17;</w:t>
      </w:r>
    </w:p>
    <w:p w14:paraId="11EFA796" w14:textId="77777777" w:rsidR="006E41BE" w:rsidRPr="00B53624" w:rsidRDefault="005C1729" w:rsidP="00A566E0">
      <w:pPr>
        <w:pStyle w:val="ListParagraph"/>
        <w:numPr>
          <w:ilvl w:val="0"/>
          <w:numId w:val="5"/>
        </w:numPr>
        <w:ind w:left="0" w:firstLine="0"/>
        <w:jc w:val="both"/>
        <w:rPr>
          <w:lang w:val="sr-Cyrl-CS"/>
        </w:rPr>
      </w:pPr>
      <w:r w:rsidRPr="00B53624">
        <w:t xml:space="preserve">Неутрошених средстава </w:t>
      </w:r>
      <w:r w:rsidR="00746B51" w:rsidRPr="00B53624">
        <w:rPr>
          <w:bCs/>
          <w:lang w:val="sr-Cyrl-CS"/>
        </w:rPr>
        <w:t xml:space="preserve">у износу од </w:t>
      </w:r>
      <w:r w:rsidR="00DF0967" w:rsidRPr="00B53624">
        <w:rPr>
          <w:bCs/>
        </w:rPr>
        <w:t xml:space="preserve">39.088,59 </w:t>
      </w:r>
      <w:r w:rsidR="00D640A7" w:rsidRPr="00B53624">
        <w:rPr>
          <w:bCs/>
          <w:lang w:val="sr-Cyrl-CS"/>
        </w:rPr>
        <w:t xml:space="preserve">динара </w:t>
      </w:r>
      <w:r w:rsidRPr="00B53624">
        <w:t xml:space="preserve">пренетих по Решењу </w:t>
      </w:r>
      <w:r w:rsidRPr="00B53624">
        <w:rPr>
          <w:bCs/>
          <w:lang w:val="sr-Cyrl-CS"/>
        </w:rPr>
        <w:t xml:space="preserve">Градоначелника Града Београда број </w:t>
      </w:r>
      <w:r w:rsidR="00DF0967" w:rsidRPr="00B53624">
        <w:rPr>
          <w:bCs/>
          <w:lang w:val="sr-Cyrl-CS"/>
        </w:rPr>
        <w:t>4-1535/25-Г</w:t>
      </w:r>
      <w:r w:rsidR="00DF0967" w:rsidRPr="00B53624">
        <w:rPr>
          <w:bCs/>
        </w:rPr>
        <w:t xml:space="preserve"> </w:t>
      </w:r>
      <w:r w:rsidR="00DF0967" w:rsidRPr="00B53624">
        <w:rPr>
          <w:bCs/>
          <w:lang w:val="sr-Cyrl-CS"/>
        </w:rPr>
        <w:t>од 26.фебруара 2025.године</w:t>
      </w:r>
      <w:r w:rsidR="00DF0967" w:rsidRPr="00B53624">
        <w:rPr>
          <w:bCs/>
        </w:rPr>
        <w:t>,</w:t>
      </w:r>
      <w:r w:rsidR="00DF0967" w:rsidRPr="00B53624">
        <w:rPr>
          <w:bCs/>
          <w:lang w:val="sr-Cyrl-CS"/>
        </w:rPr>
        <w:t xml:space="preserve"> </w:t>
      </w:r>
      <w:r w:rsidR="00D640A7" w:rsidRPr="00B53624">
        <w:rPr>
          <w:bCs/>
          <w:lang w:val="sr-Cyrl-CS"/>
        </w:rPr>
        <w:t xml:space="preserve"> </w:t>
      </w:r>
      <w:r w:rsidR="00DF0967" w:rsidRPr="00B53624">
        <w:rPr>
          <w:lang w:val="sr-Cyrl-CS"/>
        </w:rPr>
        <w:t>број</w:t>
      </w:r>
      <w:r w:rsidR="00DF0967" w:rsidRPr="00B53624">
        <w:t xml:space="preserve"> </w:t>
      </w:r>
      <w:r w:rsidR="00DF0967" w:rsidRPr="00B53624">
        <w:rPr>
          <w:lang w:val="sr-Cyrl-CS"/>
        </w:rPr>
        <w:t>4-4162/25-Г од 29. јула 2025.године</w:t>
      </w:r>
      <w:r w:rsidR="00DF0967" w:rsidRPr="00B53624">
        <w:t xml:space="preserve">, број 4-4852/25-Г од  08.септембра 2025.године, број: 4-6750/25-Г од 16. децембра 2025.године и број: 4-6966/25-Г од 29. децембра 2025.године, </w:t>
      </w:r>
      <w:r w:rsidRPr="00B53624">
        <w:rPr>
          <w:lang w:val="sr-Cyrl-CS"/>
        </w:rPr>
        <w:t xml:space="preserve">у сврху измиривања обавеза које нису биле познате у моменту доношења Одлуке о буџету градске општине Гроцка </w:t>
      </w:r>
      <w:r w:rsidR="006E41BE" w:rsidRPr="00B53624">
        <w:rPr>
          <w:bCs/>
        </w:rPr>
        <w:t xml:space="preserve">- </w:t>
      </w:r>
      <w:r w:rsidR="006E41BE" w:rsidRPr="00B53624">
        <w:t>извор финансирања 17</w:t>
      </w:r>
      <w:r w:rsidR="00A814FE" w:rsidRPr="00B53624">
        <w:t>;</w:t>
      </w:r>
    </w:p>
    <w:p w14:paraId="31FCEC4D" w14:textId="77777777" w:rsidR="000646D8" w:rsidRPr="00B53624" w:rsidRDefault="002B74DC" w:rsidP="00A566E0">
      <w:pPr>
        <w:pStyle w:val="ListParagraph"/>
        <w:numPr>
          <w:ilvl w:val="0"/>
          <w:numId w:val="5"/>
        </w:numPr>
        <w:ind w:left="0" w:firstLine="0"/>
        <w:jc w:val="both"/>
        <w:rPr>
          <w:lang w:val="sr-Cyrl-CS"/>
        </w:rPr>
      </w:pPr>
      <w:r w:rsidRPr="00B53624">
        <w:t xml:space="preserve">Неутрошена средстава донација, помоћи и трансфера  из ранијих година у износу од </w:t>
      </w:r>
      <w:r w:rsidR="00A050C2" w:rsidRPr="00B53624">
        <w:t>738.355,68</w:t>
      </w:r>
      <w:r w:rsidR="0074551D" w:rsidRPr="00B53624">
        <w:t xml:space="preserve"> </w:t>
      </w:r>
      <w:r w:rsidRPr="00B53624">
        <w:t>динара-извор финансирања 15</w:t>
      </w:r>
      <w:r w:rsidR="00A050C2" w:rsidRPr="00B53624">
        <w:t>;</w:t>
      </w:r>
    </w:p>
    <w:p w14:paraId="4F021266" w14:textId="77777777" w:rsidR="00A050C2" w:rsidRPr="00B53624" w:rsidRDefault="00A050C2" w:rsidP="00A566E0">
      <w:pPr>
        <w:pStyle w:val="ListParagraph"/>
        <w:numPr>
          <w:ilvl w:val="0"/>
          <w:numId w:val="5"/>
        </w:numPr>
        <w:ind w:left="0" w:firstLine="0"/>
        <w:jc w:val="both"/>
        <w:rPr>
          <w:lang w:val="sr-Cyrl-CS"/>
        </w:rPr>
      </w:pPr>
      <w:r w:rsidRPr="00B53624">
        <w:t xml:space="preserve">Неутрошена средстава донација, помоћи и трансфера из ранијих година у износу од 4.399.619,75 динара </w:t>
      </w:r>
      <w:r w:rsidR="00903078" w:rsidRPr="00B53624">
        <w:rPr>
          <w:bCs/>
        </w:rPr>
        <w:t xml:space="preserve">а којa се односe на реализацју уговора о </w:t>
      </w:r>
      <w:r w:rsidR="0049257C">
        <w:t>партнерству</w:t>
      </w:r>
      <w:r w:rsidR="00903078" w:rsidRPr="00B53624">
        <w:rPr>
          <w:bCs/>
        </w:rPr>
        <w:t xml:space="preserve">  за спровођење пројекта:</w:t>
      </w:r>
      <w:r w:rsidR="00903078" w:rsidRPr="00B53624">
        <w:rPr>
          <w:b/>
          <w:bCs/>
        </w:rPr>
        <w:t xml:space="preserve"> </w:t>
      </w:r>
      <w:r w:rsidR="00903078" w:rsidRPr="00B53624">
        <w:rPr>
          <w:bCs/>
        </w:rPr>
        <w:t xml:space="preserve">ADRION 00297-Унапређење водопривреде за отпорност на климатске промене у Јадранско-јонској области IPA–AQUA закљученог 18.09.2024. године између водећег партнера </w:t>
      </w:r>
      <w:r w:rsidR="00903078" w:rsidRPr="00B53624">
        <w:t>Acquedotto Pugliese S.p.A, Италија и пројектних партнера Фондације „Евромедитеранског центра за климатске промене“, Италија, Јавног предузећа „Водовод и канализација“-Снага“Словенија, Општинског предузећа за водовод и канализацију Арте, Грчка, Предузећа приморје Монтенегро и Градске управе града Београда, Секретаријата за заштиту животне средине, Србија (које су права и обавезе по основу уговора пренете Закључком Већа Градоначелника града Београда број 51-2266/25-Г од 28. марта 2025. године на Градску општину Гроцка)</w:t>
      </w:r>
      <w:r w:rsidRPr="00B53624">
        <w:t>-извор финансирања 15;</w:t>
      </w:r>
    </w:p>
    <w:p w14:paraId="1D88B763" w14:textId="77777777" w:rsidR="0033425F" w:rsidRPr="00B53624" w:rsidRDefault="0033425F" w:rsidP="00B423D1">
      <w:pPr>
        <w:pStyle w:val="ListParagraph"/>
        <w:ind w:left="600"/>
        <w:jc w:val="both"/>
        <w:rPr>
          <w:lang w:val="sr-Cyrl-CS"/>
        </w:rPr>
      </w:pPr>
      <w:r w:rsidRPr="00B53624">
        <w:rPr>
          <w:lang w:val="sr-Cyrl-CS"/>
        </w:rPr>
        <w:tab/>
      </w:r>
      <w:r w:rsidRPr="00B53624">
        <w:tab/>
      </w:r>
      <w:r w:rsidRPr="00B53624">
        <w:tab/>
      </w:r>
      <w:r w:rsidRPr="00B53624">
        <w:tab/>
        <w:t xml:space="preserve">  </w:t>
      </w:r>
      <w:r w:rsidRPr="00B53624">
        <w:rPr>
          <w:lang w:val="sr-Cyrl-CS"/>
        </w:rPr>
        <w:t xml:space="preserve">                                                                                  </w:t>
      </w:r>
    </w:p>
    <w:p w14:paraId="20F00CC3" w14:textId="77777777" w:rsidR="0033425F" w:rsidRPr="00B53624" w:rsidRDefault="00524627" w:rsidP="0033425F">
      <w:r w:rsidRPr="00B53624">
        <w:rPr>
          <w:lang w:val="sr-Cyrl-CS"/>
        </w:rPr>
        <w:t>Укупан фискални</w:t>
      </w:r>
      <w:r w:rsidR="00074190" w:rsidRPr="00B53624">
        <w:t xml:space="preserve"> резу</w:t>
      </w:r>
      <w:r w:rsidR="0049257C">
        <w:t xml:space="preserve">лтат представља буџетски суфицит </w:t>
      </w:r>
      <w:r w:rsidR="00074190" w:rsidRPr="00B53624">
        <w:t>и износи 26.087 хиљада динара</w:t>
      </w:r>
      <w:r w:rsidRPr="00B53624">
        <w:rPr>
          <w:lang w:val="sr-Cyrl-CS"/>
        </w:rPr>
        <w:t xml:space="preserve"> </w:t>
      </w:r>
      <w:r w:rsidR="00671B13" w:rsidRPr="00B53624">
        <w:rPr>
          <w:lang w:val="sr-Cyrl-CS"/>
        </w:rPr>
        <w:t>:</w:t>
      </w:r>
      <w:r w:rsidR="0033425F" w:rsidRPr="00B53624">
        <w:rPr>
          <w:lang w:val="sr-Cyrl-CS"/>
        </w:rPr>
        <w:t xml:space="preserve">   </w:t>
      </w:r>
    </w:p>
    <w:tbl>
      <w:tblPr>
        <w:tblW w:w="4590" w:type="pct"/>
        <w:tblLook w:val="04A0" w:firstRow="1" w:lastRow="0" w:firstColumn="1" w:lastColumn="0" w:noHBand="0" w:noVBand="1"/>
      </w:tblPr>
      <w:tblGrid>
        <w:gridCol w:w="567"/>
        <w:gridCol w:w="6753"/>
        <w:gridCol w:w="1467"/>
        <w:gridCol w:w="270"/>
        <w:gridCol w:w="1091"/>
        <w:gridCol w:w="3484"/>
      </w:tblGrid>
      <w:tr w:rsidR="00074190" w:rsidRPr="00B53624" w14:paraId="1F93986E" w14:textId="77777777" w:rsidTr="00616D31">
        <w:trPr>
          <w:trHeight w:val="253"/>
        </w:trPr>
        <w:tc>
          <w:tcPr>
            <w:tcW w:w="20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426465E" w14:textId="77777777" w:rsidR="00074190" w:rsidRPr="00B53624" w:rsidRDefault="00074190" w:rsidP="00074190">
            <w:pPr>
              <w:jc w:val="center"/>
              <w:rPr>
                <w:b/>
                <w:bCs/>
                <w:sz w:val="20"/>
                <w:szCs w:val="20"/>
                <w:lang w:val="en-US" w:eastAsia="en-US"/>
              </w:rPr>
            </w:pPr>
            <w:r w:rsidRPr="00B53624">
              <w:rPr>
                <w:b/>
                <w:bCs/>
                <w:sz w:val="20"/>
                <w:szCs w:val="20"/>
                <w:lang w:val="en-US" w:eastAsia="en-US"/>
              </w:rPr>
              <w:t>A</w:t>
            </w:r>
          </w:p>
        </w:tc>
        <w:tc>
          <w:tcPr>
            <w:tcW w:w="2477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B666076" w14:textId="77777777" w:rsidR="00074190" w:rsidRPr="00B53624" w:rsidRDefault="00074190" w:rsidP="00074190">
            <w:pPr>
              <w:jc w:val="center"/>
              <w:rPr>
                <w:sz w:val="20"/>
                <w:szCs w:val="20"/>
                <w:lang w:val="en-US" w:eastAsia="en-US"/>
              </w:rPr>
            </w:pPr>
            <w:r w:rsidRPr="00B53624">
              <w:rPr>
                <w:sz w:val="20"/>
                <w:szCs w:val="20"/>
                <w:lang w:val="en-US" w:eastAsia="en-US"/>
              </w:rPr>
              <w:t>примања и издаци буџета општине</w:t>
            </w:r>
          </w:p>
        </w:tc>
        <w:tc>
          <w:tcPr>
            <w:tcW w:w="637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18F6050" w14:textId="77777777" w:rsidR="00074190" w:rsidRPr="00B53624" w:rsidRDefault="00074190" w:rsidP="00074190">
            <w:pPr>
              <w:jc w:val="center"/>
              <w:rPr>
                <w:sz w:val="20"/>
                <w:szCs w:val="20"/>
                <w:lang w:val="en-US" w:eastAsia="en-US"/>
              </w:rPr>
            </w:pPr>
            <w:r w:rsidRPr="00B53624">
              <w:rPr>
                <w:sz w:val="20"/>
                <w:szCs w:val="20"/>
                <w:lang w:val="en-US" w:eastAsia="en-US"/>
              </w:rPr>
              <w:t>екон.класиф.</w:t>
            </w:r>
          </w:p>
        </w:tc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6EC7E9" w14:textId="77777777" w:rsidR="00074190" w:rsidRPr="00B53624" w:rsidRDefault="00074190" w:rsidP="00074190">
            <w:pPr>
              <w:jc w:val="center"/>
              <w:rPr>
                <w:sz w:val="20"/>
                <w:szCs w:val="20"/>
                <w:lang w:val="en-US" w:eastAsia="en-US"/>
              </w:rPr>
            </w:pPr>
            <w:r w:rsidRPr="00B53624">
              <w:rPr>
                <w:sz w:val="20"/>
                <w:szCs w:val="20"/>
                <w:lang w:val="en-US" w:eastAsia="en-US"/>
              </w:rPr>
              <w:t>план за 2025</w:t>
            </w:r>
          </w:p>
        </w:tc>
        <w:tc>
          <w:tcPr>
            <w:tcW w:w="1278" w:type="pct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8F8103C" w14:textId="77777777" w:rsidR="00074190" w:rsidRPr="00B53624" w:rsidRDefault="00074190" w:rsidP="00074190">
            <w:pPr>
              <w:rPr>
                <w:sz w:val="20"/>
                <w:szCs w:val="20"/>
                <w:lang w:val="en-US" w:eastAsia="en-US"/>
              </w:rPr>
            </w:pPr>
            <w:r w:rsidRPr="00B53624">
              <w:rPr>
                <w:sz w:val="20"/>
                <w:szCs w:val="20"/>
                <w:lang w:val="en-US" w:eastAsia="en-US"/>
              </w:rPr>
              <w:t>остварено по завршном рачуну за 2025. год.</w:t>
            </w:r>
          </w:p>
        </w:tc>
      </w:tr>
      <w:tr w:rsidR="00074190" w:rsidRPr="00B53624" w14:paraId="108C8D9C" w14:textId="77777777" w:rsidTr="00616D31">
        <w:trPr>
          <w:trHeight w:val="98"/>
        </w:trPr>
        <w:tc>
          <w:tcPr>
            <w:tcW w:w="208" w:type="pct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7C4B6423" w14:textId="77777777" w:rsidR="00074190" w:rsidRPr="00B53624" w:rsidRDefault="00074190" w:rsidP="00074190">
            <w:pPr>
              <w:rPr>
                <w:sz w:val="20"/>
                <w:szCs w:val="20"/>
                <w:lang w:val="en-US" w:eastAsia="en-US"/>
              </w:rPr>
            </w:pPr>
            <w:r w:rsidRPr="00B53624">
              <w:rPr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2477" w:type="pct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734D8B0C" w14:textId="77777777" w:rsidR="00074190" w:rsidRPr="00B53624" w:rsidRDefault="00074190" w:rsidP="00074190">
            <w:pPr>
              <w:jc w:val="center"/>
              <w:rPr>
                <w:b/>
                <w:bCs/>
                <w:sz w:val="20"/>
                <w:szCs w:val="20"/>
                <w:lang w:val="en-US" w:eastAsia="en-US"/>
              </w:rPr>
            </w:pPr>
            <w:r w:rsidRPr="00B53624">
              <w:rPr>
                <w:b/>
                <w:bCs/>
                <w:sz w:val="20"/>
                <w:szCs w:val="20"/>
                <w:lang w:val="en-US" w:eastAsia="en-US"/>
              </w:rPr>
              <w:t>1</w:t>
            </w:r>
          </w:p>
        </w:tc>
        <w:tc>
          <w:tcPr>
            <w:tcW w:w="637" w:type="pct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00DC40C7" w14:textId="77777777" w:rsidR="00074190" w:rsidRPr="00B53624" w:rsidRDefault="00074190" w:rsidP="00074190">
            <w:pPr>
              <w:jc w:val="center"/>
              <w:rPr>
                <w:b/>
                <w:bCs/>
                <w:sz w:val="20"/>
                <w:szCs w:val="20"/>
                <w:lang w:val="en-US" w:eastAsia="en-US"/>
              </w:rPr>
            </w:pPr>
            <w:r w:rsidRPr="00B53624">
              <w:rPr>
                <w:b/>
                <w:bCs/>
                <w:sz w:val="20"/>
                <w:szCs w:val="20"/>
                <w:lang w:val="en-US" w:eastAsia="en-US"/>
              </w:rPr>
              <w:t>2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1CADB7AF" w14:textId="77777777" w:rsidR="00074190" w:rsidRPr="00B53624" w:rsidRDefault="00074190" w:rsidP="00074190">
            <w:pPr>
              <w:jc w:val="center"/>
              <w:rPr>
                <w:b/>
                <w:bCs/>
                <w:sz w:val="20"/>
                <w:szCs w:val="20"/>
                <w:lang w:val="en-US" w:eastAsia="en-US"/>
              </w:rPr>
            </w:pPr>
            <w:r w:rsidRPr="00B53624">
              <w:rPr>
                <w:b/>
                <w:bCs/>
                <w:sz w:val="20"/>
                <w:szCs w:val="20"/>
                <w:lang w:val="en-US" w:eastAsia="en-US"/>
              </w:rPr>
              <w:t>3</w:t>
            </w:r>
          </w:p>
        </w:tc>
        <w:tc>
          <w:tcPr>
            <w:tcW w:w="1278" w:type="pct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4F6C808D" w14:textId="77777777" w:rsidR="00074190" w:rsidRPr="00B53624" w:rsidRDefault="00074190" w:rsidP="00074190">
            <w:pPr>
              <w:jc w:val="center"/>
              <w:rPr>
                <w:b/>
                <w:bCs/>
                <w:sz w:val="20"/>
                <w:szCs w:val="20"/>
                <w:lang w:val="en-US" w:eastAsia="en-US"/>
              </w:rPr>
            </w:pPr>
            <w:r w:rsidRPr="00B53624">
              <w:rPr>
                <w:b/>
                <w:bCs/>
                <w:sz w:val="20"/>
                <w:szCs w:val="20"/>
                <w:lang w:val="en-US" w:eastAsia="en-US"/>
              </w:rPr>
              <w:t>4</w:t>
            </w:r>
          </w:p>
        </w:tc>
      </w:tr>
      <w:tr w:rsidR="00074190" w:rsidRPr="00B53624" w14:paraId="42E744B1" w14:textId="77777777" w:rsidTr="00616D31">
        <w:trPr>
          <w:trHeight w:val="93"/>
        </w:trPr>
        <w:tc>
          <w:tcPr>
            <w:tcW w:w="20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215683" w14:textId="77777777" w:rsidR="00074190" w:rsidRPr="00B53624" w:rsidRDefault="00074190" w:rsidP="00074190">
            <w:pPr>
              <w:rPr>
                <w:sz w:val="20"/>
                <w:szCs w:val="20"/>
                <w:lang w:val="en-US" w:eastAsia="en-US"/>
              </w:rPr>
            </w:pPr>
          </w:p>
        </w:tc>
        <w:tc>
          <w:tcPr>
            <w:tcW w:w="247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00CC50" w14:textId="77777777" w:rsidR="00074190" w:rsidRPr="00B53624" w:rsidRDefault="00074190" w:rsidP="00074190">
            <w:pPr>
              <w:rPr>
                <w:sz w:val="20"/>
                <w:szCs w:val="20"/>
                <w:lang w:val="en-US" w:eastAsia="en-US"/>
              </w:rPr>
            </w:pPr>
          </w:p>
        </w:tc>
        <w:tc>
          <w:tcPr>
            <w:tcW w:w="637" w:type="pct"/>
            <w:gridSpan w:val="2"/>
            <w:tcBorders>
              <w:top w:val="single" w:sz="8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AAE21E" w14:textId="77777777" w:rsidR="00074190" w:rsidRPr="00B53624" w:rsidRDefault="00074190" w:rsidP="00074190">
            <w:pPr>
              <w:rPr>
                <w:sz w:val="20"/>
                <w:szCs w:val="20"/>
                <w:lang w:val="en-US" w:eastAsia="en-US"/>
              </w:rPr>
            </w:pPr>
            <w:r w:rsidRPr="00B53624">
              <w:rPr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B1768F" w14:textId="77777777" w:rsidR="00074190" w:rsidRPr="00B53624" w:rsidRDefault="00074190" w:rsidP="00074190">
            <w:pPr>
              <w:rPr>
                <w:sz w:val="20"/>
                <w:szCs w:val="20"/>
                <w:lang w:val="en-US" w:eastAsia="en-US"/>
              </w:rPr>
            </w:pPr>
          </w:p>
        </w:tc>
        <w:tc>
          <w:tcPr>
            <w:tcW w:w="127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1E27BC" w14:textId="77777777" w:rsidR="00074190" w:rsidRPr="00B53624" w:rsidRDefault="00074190" w:rsidP="00074190">
            <w:pPr>
              <w:rPr>
                <w:sz w:val="20"/>
                <w:szCs w:val="20"/>
                <w:lang w:val="en-US" w:eastAsia="en-US"/>
              </w:rPr>
            </w:pPr>
          </w:p>
        </w:tc>
      </w:tr>
      <w:tr w:rsidR="00074190" w:rsidRPr="00B53624" w14:paraId="73AA2CF9" w14:textId="77777777" w:rsidTr="00616D31">
        <w:trPr>
          <w:trHeight w:val="93"/>
        </w:trPr>
        <w:tc>
          <w:tcPr>
            <w:tcW w:w="20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431BA2" w14:textId="77777777" w:rsidR="00074190" w:rsidRPr="00B53624" w:rsidRDefault="00074190" w:rsidP="00074190">
            <w:pPr>
              <w:jc w:val="center"/>
              <w:rPr>
                <w:b/>
                <w:bCs/>
                <w:sz w:val="20"/>
                <w:szCs w:val="20"/>
                <w:lang w:val="en-US" w:eastAsia="en-US"/>
              </w:rPr>
            </w:pPr>
            <w:r w:rsidRPr="00B53624">
              <w:rPr>
                <w:b/>
                <w:bCs/>
                <w:sz w:val="20"/>
                <w:szCs w:val="20"/>
                <w:lang w:val="en-US" w:eastAsia="en-US"/>
              </w:rPr>
              <w:t>I</w:t>
            </w:r>
          </w:p>
        </w:tc>
        <w:tc>
          <w:tcPr>
            <w:tcW w:w="247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87EDD1" w14:textId="77777777" w:rsidR="00074190" w:rsidRPr="00B53624" w:rsidRDefault="00074190" w:rsidP="00074190">
            <w:pPr>
              <w:rPr>
                <w:b/>
                <w:bCs/>
                <w:sz w:val="20"/>
                <w:szCs w:val="20"/>
                <w:lang w:val="en-US" w:eastAsia="en-US"/>
              </w:rPr>
            </w:pPr>
            <w:r w:rsidRPr="00B53624">
              <w:rPr>
                <w:b/>
                <w:bCs/>
                <w:sz w:val="20"/>
                <w:szCs w:val="20"/>
                <w:lang w:val="en-US" w:eastAsia="en-US"/>
              </w:rPr>
              <w:t>УКУПНА СРЕДСТВА (31+7+8)</w:t>
            </w:r>
          </w:p>
        </w:tc>
        <w:tc>
          <w:tcPr>
            <w:tcW w:w="637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BB4E35" w14:textId="77777777" w:rsidR="00074190" w:rsidRPr="00B53624" w:rsidRDefault="00074190" w:rsidP="00074190">
            <w:pPr>
              <w:rPr>
                <w:b/>
                <w:bCs/>
                <w:sz w:val="20"/>
                <w:szCs w:val="20"/>
                <w:lang w:val="en-US" w:eastAsia="en-US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B41495" w14:textId="77777777" w:rsidR="00074190" w:rsidRPr="00B53624" w:rsidRDefault="00074190" w:rsidP="00074190">
            <w:pPr>
              <w:jc w:val="right"/>
              <w:rPr>
                <w:b/>
                <w:bCs/>
                <w:sz w:val="20"/>
                <w:szCs w:val="20"/>
                <w:lang w:val="en-US" w:eastAsia="en-US"/>
              </w:rPr>
            </w:pPr>
            <w:r w:rsidRPr="00B53624">
              <w:rPr>
                <w:b/>
                <w:bCs/>
                <w:sz w:val="20"/>
                <w:szCs w:val="20"/>
                <w:lang w:val="en-US" w:eastAsia="en-US"/>
              </w:rPr>
              <w:t>1.085.650</w:t>
            </w:r>
          </w:p>
        </w:tc>
        <w:tc>
          <w:tcPr>
            <w:tcW w:w="127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865CFD" w14:textId="77777777" w:rsidR="00074190" w:rsidRPr="00B53624" w:rsidRDefault="00074190" w:rsidP="00CA15B4">
            <w:pPr>
              <w:jc w:val="center"/>
              <w:rPr>
                <w:b/>
                <w:bCs/>
                <w:sz w:val="20"/>
                <w:szCs w:val="20"/>
                <w:lang w:val="en-US" w:eastAsia="en-US"/>
              </w:rPr>
            </w:pPr>
            <w:r w:rsidRPr="00B53624">
              <w:rPr>
                <w:b/>
                <w:bCs/>
                <w:sz w:val="20"/>
                <w:szCs w:val="20"/>
                <w:lang w:val="en-US" w:eastAsia="en-US"/>
              </w:rPr>
              <w:t>1.134.606</w:t>
            </w:r>
          </w:p>
        </w:tc>
      </w:tr>
      <w:tr w:rsidR="00074190" w:rsidRPr="00B53624" w14:paraId="49A1A385" w14:textId="77777777" w:rsidTr="00616D31">
        <w:trPr>
          <w:trHeight w:val="276"/>
        </w:trPr>
        <w:tc>
          <w:tcPr>
            <w:tcW w:w="208" w:type="pct"/>
            <w:vMerge w:val="restar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28C4F35" w14:textId="77777777" w:rsidR="00074190" w:rsidRPr="00B53624" w:rsidRDefault="00074190" w:rsidP="00074190">
            <w:pPr>
              <w:jc w:val="center"/>
              <w:rPr>
                <w:sz w:val="20"/>
                <w:szCs w:val="20"/>
                <w:lang w:val="en-US" w:eastAsia="en-US"/>
              </w:rPr>
            </w:pPr>
            <w:r w:rsidRPr="00B53624">
              <w:rPr>
                <w:sz w:val="20"/>
                <w:szCs w:val="20"/>
                <w:lang w:val="en-US" w:eastAsia="en-US"/>
              </w:rPr>
              <w:t>1</w:t>
            </w:r>
          </w:p>
        </w:tc>
        <w:tc>
          <w:tcPr>
            <w:tcW w:w="2477" w:type="pct"/>
            <w:vMerge w:val="restar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BC77CBF" w14:textId="77777777" w:rsidR="00074190" w:rsidRPr="00B53624" w:rsidRDefault="00074190" w:rsidP="00074190">
            <w:pPr>
              <w:rPr>
                <w:sz w:val="20"/>
                <w:szCs w:val="20"/>
                <w:lang w:val="en-US" w:eastAsia="en-US"/>
              </w:rPr>
            </w:pPr>
            <w:r w:rsidRPr="00B53624">
              <w:rPr>
                <w:sz w:val="20"/>
                <w:szCs w:val="20"/>
                <w:lang w:val="en-US" w:eastAsia="en-US"/>
              </w:rPr>
              <w:t>Пренета неутрошена средства</w:t>
            </w:r>
          </w:p>
        </w:tc>
        <w:tc>
          <w:tcPr>
            <w:tcW w:w="637" w:type="pct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F0972B7" w14:textId="77777777" w:rsidR="00074190" w:rsidRPr="00B53624" w:rsidRDefault="00074190" w:rsidP="00074190">
            <w:pPr>
              <w:jc w:val="center"/>
              <w:rPr>
                <w:sz w:val="20"/>
                <w:szCs w:val="20"/>
                <w:lang w:val="en-US" w:eastAsia="en-US"/>
              </w:rPr>
            </w:pPr>
            <w:r w:rsidRPr="00B53624">
              <w:rPr>
                <w:sz w:val="20"/>
                <w:szCs w:val="20"/>
                <w:lang w:val="en-US" w:eastAsia="en-US"/>
              </w:rPr>
              <w:t>31</w:t>
            </w:r>
          </w:p>
        </w:tc>
        <w:tc>
          <w:tcPr>
            <w:tcW w:w="400" w:type="pct"/>
            <w:vMerge w:val="restar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882D3AF" w14:textId="77777777" w:rsidR="00074190" w:rsidRPr="00B53624" w:rsidRDefault="00074190" w:rsidP="00074190">
            <w:pPr>
              <w:jc w:val="right"/>
              <w:rPr>
                <w:sz w:val="20"/>
                <w:szCs w:val="20"/>
                <w:lang w:val="en-US" w:eastAsia="en-US"/>
              </w:rPr>
            </w:pPr>
            <w:r w:rsidRPr="00B53624">
              <w:rPr>
                <w:sz w:val="20"/>
                <w:szCs w:val="20"/>
                <w:lang w:val="en-US" w:eastAsia="en-US"/>
              </w:rPr>
              <w:t>64.013</w:t>
            </w:r>
          </w:p>
        </w:tc>
        <w:tc>
          <w:tcPr>
            <w:tcW w:w="1278" w:type="pct"/>
            <w:vMerge w:val="restar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DFFCE7F" w14:textId="77777777" w:rsidR="00074190" w:rsidRPr="00B53624" w:rsidRDefault="006E34D9" w:rsidP="00CA15B4">
            <w:pPr>
              <w:jc w:val="center"/>
              <w:rPr>
                <w:sz w:val="20"/>
                <w:szCs w:val="20"/>
                <w:lang w:val="en-US" w:eastAsia="en-US"/>
              </w:rPr>
            </w:pPr>
            <w:r>
              <w:rPr>
                <w:sz w:val="20"/>
                <w:szCs w:val="20"/>
                <w:lang w:val="en-US" w:eastAsia="en-US"/>
              </w:rPr>
              <w:t xml:space="preserve">     </w:t>
            </w:r>
            <w:r w:rsidR="00074190" w:rsidRPr="00B53624">
              <w:rPr>
                <w:sz w:val="20"/>
                <w:szCs w:val="20"/>
                <w:lang w:val="en-US" w:eastAsia="en-US"/>
              </w:rPr>
              <w:t>64.013</w:t>
            </w:r>
          </w:p>
        </w:tc>
      </w:tr>
      <w:tr w:rsidR="00074190" w:rsidRPr="00B53624" w14:paraId="4DDFF53C" w14:textId="77777777" w:rsidTr="00616D31">
        <w:trPr>
          <w:trHeight w:val="276"/>
        </w:trPr>
        <w:tc>
          <w:tcPr>
            <w:tcW w:w="208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90B06CC" w14:textId="77777777" w:rsidR="00074190" w:rsidRPr="00B53624" w:rsidRDefault="00074190" w:rsidP="00074190">
            <w:pPr>
              <w:rPr>
                <w:sz w:val="20"/>
                <w:szCs w:val="20"/>
                <w:lang w:val="en-US" w:eastAsia="en-US"/>
              </w:rPr>
            </w:pPr>
          </w:p>
        </w:tc>
        <w:tc>
          <w:tcPr>
            <w:tcW w:w="2477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710A604" w14:textId="77777777" w:rsidR="00074190" w:rsidRPr="00B53624" w:rsidRDefault="00074190" w:rsidP="00074190">
            <w:pPr>
              <w:rPr>
                <w:sz w:val="20"/>
                <w:szCs w:val="20"/>
                <w:lang w:val="en-US" w:eastAsia="en-US"/>
              </w:rPr>
            </w:pPr>
          </w:p>
        </w:tc>
        <w:tc>
          <w:tcPr>
            <w:tcW w:w="637" w:type="pct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4BD9C20" w14:textId="77777777" w:rsidR="00074190" w:rsidRPr="00B53624" w:rsidRDefault="00074190" w:rsidP="00074190">
            <w:pPr>
              <w:rPr>
                <w:sz w:val="20"/>
                <w:szCs w:val="20"/>
                <w:lang w:val="en-US" w:eastAsia="en-US"/>
              </w:rPr>
            </w:pPr>
          </w:p>
        </w:tc>
        <w:tc>
          <w:tcPr>
            <w:tcW w:w="400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91B6C11" w14:textId="77777777" w:rsidR="00074190" w:rsidRPr="00B53624" w:rsidRDefault="00074190" w:rsidP="00074190">
            <w:pPr>
              <w:rPr>
                <w:sz w:val="20"/>
                <w:szCs w:val="20"/>
                <w:lang w:val="en-US" w:eastAsia="en-US"/>
              </w:rPr>
            </w:pPr>
          </w:p>
        </w:tc>
        <w:tc>
          <w:tcPr>
            <w:tcW w:w="1278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C0D8625" w14:textId="77777777" w:rsidR="00074190" w:rsidRPr="00B53624" w:rsidRDefault="00074190" w:rsidP="00CA15B4">
            <w:pPr>
              <w:jc w:val="center"/>
              <w:rPr>
                <w:sz w:val="20"/>
                <w:szCs w:val="20"/>
                <w:lang w:val="en-US" w:eastAsia="en-US"/>
              </w:rPr>
            </w:pPr>
          </w:p>
        </w:tc>
      </w:tr>
      <w:tr w:rsidR="00074190" w:rsidRPr="00B53624" w14:paraId="5D8CD63B" w14:textId="77777777" w:rsidTr="00616D31">
        <w:trPr>
          <w:trHeight w:val="93"/>
        </w:trPr>
        <w:tc>
          <w:tcPr>
            <w:tcW w:w="20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CFD6B1" w14:textId="77777777" w:rsidR="00074190" w:rsidRPr="00B53624" w:rsidRDefault="00074190" w:rsidP="00074190">
            <w:pPr>
              <w:rPr>
                <w:sz w:val="20"/>
                <w:szCs w:val="20"/>
                <w:lang w:val="en-US" w:eastAsia="en-US"/>
              </w:rPr>
            </w:pPr>
          </w:p>
        </w:tc>
        <w:tc>
          <w:tcPr>
            <w:tcW w:w="2477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76BFA3F" w14:textId="77777777" w:rsidR="00074190" w:rsidRPr="00B53624" w:rsidRDefault="00074190" w:rsidP="00074190">
            <w:pPr>
              <w:rPr>
                <w:b/>
                <w:bCs/>
                <w:sz w:val="20"/>
                <w:szCs w:val="20"/>
                <w:lang w:val="en-US" w:eastAsia="en-US"/>
              </w:rPr>
            </w:pPr>
            <w:r w:rsidRPr="00B53624">
              <w:rPr>
                <w:b/>
                <w:bCs/>
                <w:sz w:val="20"/>
                <w:szCs w:val="20"/>
                <w:lang w:val="en-US" w:eastAsia="en-US"/>
              </w:rPr>
              <w:t>Текући приходи</w:t>
            </w:r>
          </w:p>
        </w:tc>
        <w:tc>
          <w:tcPr>
            <w:tcW w:w="637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6C3AB3" w14:textId="77777777" w:rsidR="00074190" w:rsidRPr="00B53624" w:rsidRDefault="00074190" w:rsidP="00074190">
            <w:pPr>
              <w:jc w:val="center"/>
              <w:rPr>
                <w:b/>
                <w:bCs/>
                <w:sz w:val="20"/>
                <w:szCs w:val="20"/>
                <w:lang w:val="en-US" w:eastAsia="en-US"/>
              </w:rPr>
            </w:pPr>
            <w:r w:rsidRPr="00B53624">
              <w:rPr>
                <w:b/>
                <w:bCs/>
                <w:sz w:val="20"/>
                <w:szCs w:val="20"/>
                <w:lang w:val="en-US" w:eastAsia="en-US"/>
              </w:rPr>
              <w:t>7</w:t>
            </w:r>
          </w:p>
        </w:tc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14A996" w14:textId="77777777" w:rsidR="00074190" w:rsidRPr="00B53624" w:rsidRDefault="00074190" w:rsidP="00074190">
            <w:pPr>
              <w:jc w:val="right"/>
              <w:rPr>
                <w:b/>
                <w:bCs/>
                <w:sz w:val="20"/>
                <w:szCs w:val="20"/>
                <w:lang w:val="en-US" w:eastAsia="en-US"/>
              </w:rPr>
            </w:pPr>
            <w:r w:rsidRPr="00B53624">
              <w:rPr>
                <w:b/>
                <w:bCs/>
                <w:sz w:val="20"/>
                <w:szCs w:val="20"/>
                <w:lang w:val="en-US" w:eastAsia="en-US"/>
              </w:rPr>
              <w:t>1.021.637</w:t>
            </w:r>
          </w:p>
        </w:tc>
        <w:tc>
          <w:tcPr>
            <w:tcW w:w="127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BAC10C" w14:textId="77777777" w:rsidR="00074190" w:rsidRPr="00B53624" w:rsidRDefault="00074190" w:rsidP="00CA15B4">
            <w:pPr>
              <w:jc w:val="center"/>
              <w:rPr>
                <w:b/>
                <w:bCs/>
                <w:sz w:val="20"/>
                <w:szCs w:val="20"/>
                <w:lang w:val="en-US" w:eastAsia="en-US"/>
              </w:rPr>
            </w:pPr>
            <w:r w:rsidRPr="00B53624">
              <w:rPr>
                <w:b/>
                <w:bCs/>
                <w:sz w:val="20"/>
                <w:szCs w:val="20"/>
                <w:lang w:val="en-US" w:eastAsia="en-US"/>
              </w:rPr>
              <w:t>1.070.593</w:t>
            </w:r>
          </w:p>
        </w:tc>
      </w:tr>
      <w:tr w:rsidR="00074190" w:rsidRPr="00B53624" w14:paraId="21A7725E" w14:textId="77777777" w:rsidTr="00616D31">
        <w:trPr>
          <w:trHeight w:val="93"/>
        </w:trPr>
        <w:tc>
          <w:tcPr>
            <w:tcW w:w="20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036C6C" w14:textId="77777777" w:rsidR="00074190" w:rsidRPr="00B53624" w:rsidRDefault="00074190" w:rsidP="00074190">
            <w:pPr>
              <w:jc w:val="center"/>
              <w:rPr>
                <w:sz w:val="20"/>
                <w:szCs w:val="20"/>
                <w:lang w:val="en-US" w:eastAsia="en-US"/>
              </w:rPr>
            </w:pPr>
            <w:r w:rsidRPr="00B53624">
              <w:rPr>
                <w:sz w:val="20"/>
                <w:szCs w:val="20"/>
                <w:lang w:val="en-US" w:eastAsia="en-US"/>
              </w:rPr>
              <w:t>2</w:t>
            </w:r>
          </w:p>
        </w:tc>
        <w:tc>
          <w:tcPr>
            <w:tcW w:w="247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636704" w14:textId="77777777" w:rsidR="00074190" w:rsidRPr="00B53624" w:rsidRDefault="00074190" w:rsidP="00074190">
            <w:pPr>
              <w:rPr>
                <w:sz w:val="20"/>
                <w:szCs w:val="20"/>
                <w:lang w:val="en-US" w:eastAsia="en-US"/>
              </w:rPr>
            </w:pPr>
            <w:r w:rsidRPr="00B53624">
              <w:rPr>
                <w:sz w:val="20"/>
                <w:szCs w:val="20"/>
                <w:lang w:val="en-US" w:eastAsia="en-US"/>
              </w:rPr>
              <w:t>Уступљени приходи</w:t>
            </w:r>
          </w:p>
        </w:tc>
        <w:tc>
          <w:tcPr>
            <w:tcW w:w="637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73E0FE" w14:textId="77777777" w:rsidR="00074190" w:rsidRPr="00B53624" w:rsidRDefault="00074190" w:rsidP="00074190">
            <w:pPr>
              <w:rPr>
                <w:sz w:val="20"/>
                <w:szCs w:val="20"/>
                <w:lang w:val="en-US" w:eastAsia="en-US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18B3044" w14:textId="77777777" w:rsidR="00074190" w:rsidRPr="00B53624" w:rsidRDefault="00074190" w:rsidP="00074190">
            <w:pPr>
              <w:jc w:val="right"/>
              <w:rPr>
                <w:sz w:val="20"/>
                <w:szCs w:val="20"/>
                <w:lang w:val="en-US" w:eastAsia="en-US"/>
              </w:rPr>
            </w:pPr>
            <w:r w:rsidRPr="00B53624">
              <w:rPr>
                <w:sz w:val="20"/>
                <w:szCs w:val="20"/>
                <w:lang w:val="en-US" w:eastAsia="en-US"/>
              </w:rPr>
              <w:t>835.850</w:t>
            </w:r>
          </w:p>
        </w:tc>
        <w:tc>
          <w:tcPr>
            <w:tcW w:w="127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C758D3" w14:textId="77777777" w:rsidR="00074190" w:rsidRPr="00B53624" w:rsidRDefault="006E34D9" w:rsidP="00CA15B4">
            <w:pPr>
              <w:jc w:val="center"/>
              <w:rPr>
                <w:sz w:val="20"/>
                <w:szCs w:val="20"/>
                <w:lang w:val="en-US" w:eastAsia="en-US"/>
              </w:rPr>
            </w:pPr>
            <w:r>
              <w:rPr>
                <w:sz w:val="20"/>
                <w:szCs w:val="20"/>
                <w:lang w:val="en-US" w:eastAsia="en-US"/>
              </w:rPr>
              <w:t xml:space="preserve">   </w:t>
            </w:r>
            <w:r w:rsidR="00074190" w:rsidRPr="00B53624">
              <w:rPr>
                <w:sz w:val="20"/>
                <w:szCs w:val="20"/>
                <w:lang w:val="en-US" w:eastAsia="en-US"/>
              </w:rPr>
              <w:t>884.424</w:t>
            </w:r>
          </w:p>
        </w:tc>
      </w:tr>
      <w:tr w:rsidR="00074190" w:rsidRPr="00B53624" w14:paraId="242E2519" w14:textId="77777777" w:rsidTr="00616D31">
        <w:trPr>
          <w:trHeight w:val="93"/>
        </w:trPr>
        <w:tc>
          <w:tcPr>
            <w:tcW w:w="20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DB4BAD" w14:textId="77777777" w:rsidR="00074190" w:rsidRPr="00B53624" w:rsidRDefault="00074190" w:rsidP="00074190">
            <w:pPr>
              <w:jc w:val="center"/>
              <w:rPr>
                <w:sz w:val="20"/>
                <w:szCs w:val="20"/>
                <w:lang w:val="en-US" w:eastAsia="en-US"/>
              </w:rPr>
            </w:pPr>
            <w:r w:rsidRPr="00B53624">
              <w:rPr>
                <w:sz w:val="20"/>
                <w:szCs w:val="20"/>
                <w:lang w:val="en-US" w:eastAsia="en-US"/>
              </w:rPr>
              <w:t>3</w:t>
            </w:r>
          </w:p>
        </w:tc>
        <w:tc>
          <w:tcPr>
            <w:tcW w:w="247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F30949" w14:textId="77777777" w:rsidR="00074190" w:rsidRPr="00B53624" w:rsidRDefault="00074190" w:rsidP="00074190">
            <w:pPr>
              <w:rPr>
                <w:sz w:val="20"/>
                <w:szCs w:val="20"/>
                <w:lang w:val="en-US" w:eastAsia="en-US"/>
              </w:rPr>
            </w:pPr>
            <w:r w:rsidRPr="00B53624">
              <w:rPr>
                <w:sz w:val="20"/>
                <w:szCs w:val="20"/>
                <w:lang w:val="en-US" w:eastAsia="en-US"/>
              </w:rPr>
              <w:t>Трансфери, донације и остали приходи</w:t>
            </w:r>
          </w:p>
        </w:tc>
        <w:tc>
          <w:tcPr>
            <w:tcW w:w="637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B7FC67" w14:textId="77777777" w:rsidR="00074190" w:rsidRPr="00B53624" w:rsidRDefault="00074190" w:rsidP="00074190">
            <w:pPr>
              <w:jc w:val="center"/>
              <w:rPr>
                <w:sz w:val="20"/>
                <w:szCs w:val="20"/>
                <w:lang w:val="en-US" w:eastAsia="en-US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5ACED0" w14:textId="77777777" w:rsidR="00074190" w:rsidRPr="00B53624" w:rsidRDefault="00074190" w:rsidP="00074190">
            <w:pPr>
              <w:jc w:val="right"/>
              <w:rPr>
                <w:sz w:val="20"/>
                <w:szCs w:val="20"/>
                <w:lang w:val="en-US" w:eastAsia="en-US"/>
              </w:rPr>
            </w:pPr>
            <w:r w:rsidRPr="00B53624">
              <w:rPr>
                <w:sz w:val="20"/>
                <w:szCs w:val="20"/>
                <w:lang w:val="en-US" w:eastAsia="en-US"/>
              </w:rPr>
              <w:t>171.637</w:t>
            </w:r>
          </w:p>
        </w:tc>
        <w:tc>
          <w:tcPr>
            <w:tcW w:w="127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BCE1C4" w14:textId="77777777" w:rsidR="00074190" w:rsidRPr="00B53624" w:rsidRDefault="006E34D9" w:rsidP="00CA15B4">
            <w:pPr>
              <w:jc w:val="center"/>
              <w:rPr>
                <w:sz w:val="20"/>
                <w:szCs w:val="20"/>
                <w:lang w:val="en-US" w:eastAsia="en-US"/>
              </w:rPr>
            </w:pPr>
            <w:r>
              <w:rPr>
                <w:sz w:val="20"/>
                <w:szCs w:val="20"/>
                <w:lang w:val="en-US" w:eastAsia="en-US"/>
              </w:rPr>
              <w:t xml:space="preserve">   </w:t>
            </w:r>
            <w:r w:rsidR="00074190" w:rsidRPr="00B53624">
              <w:rPr>
                <w:sz w:val="20"/>
                <w:szCs w:val="20"/>
                <w:lang w:val="en-US" w:eastAsia="en-US"/>
              </w:rPr>
              <w:t>171.554</w:t>
            </w:r>
          </w:p>
        </w:tc>
      </w:tr>
      <w:tr w:rsidR="00074190" w:rsidRPr="00B53624" w14:paraId="49840D1E" w14:textId="77777777" w:rsidTr="00616D31">
        <w:trPr>
          <w:trHeight w:val="93"/>
        </w:trPr>
        <w:tc>
          <w:tcPr>
            <w:tcW w:w="20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520487" w14:textId="77777777" w:rsidR="00074190" w:rsidRPr="00B53624" w:rsidRDefault="00074190" w:rsidP="00074190">
            <w:pPr>
              <w:jc w:val="center"/>
              <w:rPr>
                <w:sz w:val="20"/>
                <w:szCs w:val="20"/>
                <w:lang w:val="en-US" w:eastAsia="en-US"/>
              </w:rPr>
            </w:pPr>
            <w:r w:rsidRPr="00B53624">
              <w:rPr>
                <w:sz w:val="20"/>
                <w:szCs w:val="20"/>
                <w:lang w:val="en-US" w:eastAsia="en-US"/>
              </w:rPr>
              <w:t>4</w:t>
            </w:r>
          </w:p>
        </w:tc>
        <w:tc>
          <w:tcPr>
            <w:tcW w:w="247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847DB7" w14:textId="77777777" w:rsidR="00074190" w:rsidRPr="00B53624" w:rsidRDefault="00074190" w:rsidP="00074190">
            <w:pPr>
              <w:rPr>
                <w:sz w:val="20"/>
                <w:szCs w:val="20"/>
                <w:lang w:val="en-US" w:eastAsia="en-US"/>
              </w:rPr>
            </w:pPr>
            <w:r w:rsidRPr="00B53624">
              <w:rPr>
                <w:sz w:val="20"/>
                <w:szCs w:val="20"/>
                <w:lang w:val="en-US" w:eastAsia="en-US"/>
              </w:rPr>
              <w:t>Изворни приходи</w:t>
            </w:r>
          </w:p>
        </w:tc>
        <w:tc>
          <w:tcPr>
            <w:tcW w:w="637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D7CB0B" w14:textId="77777777" w:rsidR="00074190" w:rsidRPr="00B53624" w:rsidRDefault="00074190" w:rsidP="00074190">
            <w:pPr>
              <w:rPr>
                <w:sz w:val="20"/>
                <w:szCs w:val="20"/>
                <w:lang w:val="en-US" w:eastAsia="en-US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953EB0" w14:textId="77777777" w:rsidR="00074190" w:rsidRPr="00B53624" w:rsidRDefault="00074190" w:rsidP="00074190">
            <w:pPr>
              <w:jc w:val="right"/>
              <w:rPr>
                <w:sz w:val="20"/>
                <w:szCs w:val="20"/>
                <w:lang w:val="en-US" w:eastAsia="en-US"/>
              </w:rPr>
            </w:pPr>
            <w:r w:rsidRPr="00B53624">
              <w:rPr>
                <w:sz w:val="20"/>
                <w:szCs w:val="20"/>
                <w:lang w:val="en-US" w:eastAsia="en-US"/>
              </w:rPr>
              <w:t>14.150</w:t>
            </w:r>
          </w:p>
        </w:tc>
        <w:tc>
          <w:tcPr>
            <w:tcW w:w="127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92A9AC" w14:textId="77777777" w:rsidR="00074190" w:rsidRPr="00B53624" w:rsidRDefault="006E34D9" w:rsidP="00CA15B4">
            <w:pPr>
              <w:jc w:val="center"/>
              <w:rPr>
                <w:sz w:val="20"/>
                <w:szCs w:val="20"/>
                <w:lang w:val="en-US" w:eastAsia="en-US"/>
              </w:rPr>
            </w:pPr>
            <w:r>
              <w:rPr>
                <w:sz w:val="20"/>
                <w:szCs w:val="20"/>
                <w:lang w:val="en-US" w:eastAsia="en-US"/>
              </w:rPr>
              <w:t xml:space="preserve">     </w:t>
            </w:r>
            <w:r w:rsidR="00074190" w:rsidRPr="00B53624">
              <w:rPr>
                <w:sz w:val="20"/>
                <w:szCs w:val="20"/>
                <w:lang w:val="en-US" w:eastAsia="en-US"/>
              </w:rPr>
              <w:t>14.615</w:t>
            </w:r>
          </w:p>
        </w:tc>
      </w:tr>
      <w:tr w:rsidR="00074190" w:rsidRPr="00B53624" w14:paraId="06980D6B" w14:textId="77777777" w:rsidTr="00616D31">
        <w:trPr>
          <w:trHeight w:val="188"/>
        </w:trPr>
        <w:tc>
          <w:tcPr>
            <w:tcW w:w="20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9F8055F" w14:textId="77777777" w:rsidR="00074190" w:rsidRPr="00B53624" w:rsidRDefault="00074190" w:rsidP="00074190">
            <w:pPr>
              <w:jc w:val="center"/>
              <w:rPr>
                <w:sz w:val="20"/>
                <w:szCs w:val="20"/>
                <w:lang w:val="en-US" w:eastAsia="en-US"/>
              </w:rPr>
            </w:pPr>
            <w:r w:rsidRPr="00B53624">
              <w:rPr>
                <w:sz w:val="20"/>
                <w:szCs w:val="20"/>
                <w:lang w:val="en-US" w:eastAsia="en-US"/>
              </w:rPr>
              <w:t>5</w:t>
            </w:r>
          </w:p>
        </w:tc>
        <w:tc>
          <w:tcPr>
            <w:tcW w:w="2477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AF306AB" w14:textId="77777777" w:rsidR="00074190" w:rsidRPr="00B53624" w:rsidRDefault="00074190" w:rsidP="00074190">
            <w:pPr>
              <w:rPr>
                <w:sz w:val="20"/>
                <w:szCs w:val="20"/>
                <w:lang w:val="en-US" w:eastAsia="en-US"/>
              </w:rPr>
            </w:pPr>
            <w:r w:rsidRPr="00B53624">
              <w:rPr>
                <w:sz w:val="20"/>
                <w:szCs w:val="20"/>
                <w:lang w:val="en-US" w:eastAsia="en-US"/>
              </w:rPr>
              <w:t xml:space="preserve">Примања од продаје непокретности                   </w:t>
            </w:r>
          </w:p>
        </w:tc>
        <w:tc>
          <w:tcPr>
            <w:tcW w:w="637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853C350" w14:textId="77777777" w:rsidR="00074190" w:rsidRPr="00B53624" w:rsidRDefault="00074190" w:rsidP="00074190">
            <w:pPr>
              <w:jc w:val="center"/>
              <w:rPr>
                <w:sz w:val="20"/>
                <w:szCs w:val="20"/>
                <w:lang w:val="en-US" w:eastAsia="en-US"/>
              </w:rPr>
            </w:pPr>
            <w:r w:rsidRPr="00B53624">
              <w:rPr>
                <w:sz w:val="20"/>
                <w:szCs w:val="20"/>
                <w:lang w:val="en-US" w:eastAsia="en-US"/>
              </w:rPr>
              <w:t>8</w:t>
            </w:r>
          </w:p>
        </w:tc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0788AD7" w14:textId="77777777" w:rsidR="00074190" w:rsidRPr="00B53624" w:rsidRDefault="00074190" w:rsidP="00074190">
            <w:pPr>
              <w:rPr>
                <w:sz w:val="20"/>
                <w:szCs w:val="20"/>
                <w:lang w:val="en-US" w:eastAsia="en-US"/>
              </w:rPr>
            </w:pPr>
            <w:r w:rsidRPr="00B53624">
              <w:rPr>
                <w:sz w:val="20"/>
                <w:szCs w:val="20"/>
                <w:lang w:val="en-US" w:eastAsia="en-US"/>
              </w:rPr>
              <w:t xml:space="preserve">                /</w:t>
            </w:r>
          </w:p>
        </w:tc>
        <w:tc>
          <w:tcPr>
            <w:tcW w:w="127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B73051C" w14:textId="77777777" w:rsidR="00074190" w:rsidRPr="00B53624" w:rsidRDefault="00074190" w:rsidP="00CA15B4">
            <w:pPr>
              <w:jc w:val="center"/>
              <w:rPr>
                <w:sz w:val="20"/>
                <w:szCs w:val="20"/>
                <w:lang w:val="en-US" w:eastAsia="en-US"/>
              </w:rPr>
            </w:pPr>
            <w:r w:rsidRPr="00B53624">
              <w:rPr>
                <w:sz w:val="20"/>
                <w:szCs w:val="20"/>
                <w:lang w:val="en-US" w:eastAsia="en-US"/>
              </w:rPr>
              <w:t>/</w:t>
            </w:r>
          </w:p>
        </w:tc>
      </w:tr>
      <w:tr w:rsidR="00074190" w:rsidRPr="00B53624" w14:paraId="498C3439" w14:textId="77777777" w:rsidTr="00616D31">
        <w:trPr>
          <w:trHeight w:val="93"/>
        </w:trPr>
        <w:tc>
          <w:tcPr>
            <w:tcW w:w="20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477A4C" w14:textId="77777777" w:rsidR="00074190" w:rsidRPr="00B53624" w:rsidRDefault="00074190" w:rsidP="00074190">
            <w:pPr>
              <w:jc w:val="center"/>
              <w:rPr>
                <w:sz w:val="20"/>
                <w:szCs w:val="20"/>
                <w:lang w:val="en-US" w:eastAsia="en-US"/>
              </w:rPr>
            </w:pPr>
          </w:p>
        </w:tc>
        <w:tc>
          <w:tcPr>
            <w:tcW w:w="2477" w:type="pct"/>
            <w:vMerge w:val="restar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2B6078" w14:textId="77777777" w:rsidR="00074190" w:rsidRPr="00B53624" w:rsidRDefault="00074190" w:rsidP="00074190">
            <w:pPr>
              <w:rPr>
                <w:sz w:val="20"/>
                <w:szCs w:val="20"/>
                <w:lang w:val="en-US" w:eastAsia="en-US"/>
              </w:rPr>
            </w:pPr>
            <w:r w:rsidRPr="00B53624">
              <w:rPr>
                <w:sz w:val="20"/>
                <w:szCs w:val="20"/>
                <w:lang w:val="en-US" w:eastAsia="en-US"/>
              </w:rPr>
              <w:t>УКУПНИ РАСХОДИ</w:t>
            </w:r>
          </w:p>
        </w:tc>
        <w:tc>
          <w:tcPr>
            <w:tcW w:w="637" w:type="pct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20B18A" w14:textId="77777777" w:rsidR="00074190" w:rsidRPr="00B53624" w:rsidRDefault="00074190" w:rsidP="00074190">
            <w:pPr>
              <w:rPr>
                <w:sz w:val="20"/>
                <w:szCs w:val="20"/>
                <w:lang w:val="en-US" w:eastAsia="en-US"/>
              </w:rPr>
            </w:pPr>
          </w:p>
        </w:tc>
        <w:tc>
          <w:tcPr>
            <w:tcW w:w="400" w:type="pct"/>
            <w:vMerge w:val="restar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47BBB9" w14:textId="77777777" w:rsidR="00074190" w:rsidRPr="00B53624" w:rsidRDefault="00074190" w:rsidP="00074190">
            <w:pPr>
              <w:jc w:val="right"/>
              <w:rPr>
                <w:sz w:val="20"/>
                <w:szCs w:val="20"/>
                <w:lang w:val="en-US" w:eastAsia="en-US"/>
              </w:rPr>
            </w:pPr>
            <w:r w:rsidRPr="00B53624">
              <w:rPr>
                <w:sz w:val="20"/>
                <w:szCs w:val="20"/>
                <w:lang w:val="en-US" w:eastAsia="en-US"/>
              </w:rPr>
              <w:t>1.085.650</w:t>
            </w:r>
          </w:p>
        </w:tc>
        <w:tc>
          <w:tcPr>
            <w:tcW w:w="1278" w:type="pct"/>
            <w:vMerge w:val="restar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F971B6" w14:textId="77777777" w:rsidR="00074190" w:rsidRPr="00B53624" w:rsidRDefault="006E34D9" w:rsidP="00CA15B4">
            <w:pPr>
              <w:jc w:val="center"/>
              <w:rPr>
                <w:sz w:val="20"/>
                <w:szCs w:val="20"/>
                <w:lang w:val="en-US" w:eastAsia="en-US"/>
              </w:rPr>
            </w:pPr>
            <w:r>
              <w:rPr>
                <w:sz w:val="20"/>
                <w:szCs w:val="20"/>
                <w:lang w:val="en-US" w:eastAsia="en-US"/>
              </w:rPr>
              <w:t xml:space="preserve"> </w:t>
            </w:r>
            <w:r w:rsidR="00074190" w:rsidRPr="00B53624">
              <w:rPr>
                <w:sz w:val="20"/>
                <w:szCs w:val="20"/>
                <w:lang w:val="en-US" w:eastAsia="en-US"/>
              </w:rPr>
              <w:t>1.044.506</w:t>
            </w:r>
          </w:p>
        </w:tc>
      </w:tr>
      <w:tr w:rsidR="00074190" w:rsidRPr="00B53624" w14:paraId="79304B27" w14:textId="77777777" w:rsidTr="00616D31">
        <w:trPr>
          <w:trHeight w:val="93"/>
        </w:trPr>
        <w:tc>
          <w:tcPr>
            <w:tcW w:w="20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BC5822" w14:textId="77777777" w:rsidR="00074190" w:rsidRPr="00B53624" w:rsidRDefault="00074190" w:rsidP="00074190">
            <w:pPr>
              <w:jc w:val="center"/>
              <w:rPr>
                <w:sz w:val="20"/>
                <w:szCs w:val="20"/>
                <w:lang w:val="en-US" w:eastAsia="en-US"/>
              </w:rPr>
            </w:pPr>
            <w:r w:rsidRPr="00B53624">
              <w:rPr>
                <w:sz w:val="20"/>
                <w:szCs w:val="20"/>
                <w:lang w:val="en-US" w:eastAsia="en-US"/>
              </w:rPr>
              <w:t>II</w:t>
            </w:r>
          </w:p>
        </w:tc>
        <w:tc>
          <w:tcPr>
            <w:tcW w:w="2477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E8DD9A2" w14:textId="77777777" w:rsidR="00074190" w:rsidRPr="00B53624" w:rsidRDefault="00074190" w:rsidP="00074190">
            <w:pPr>
              <w:rPr>
                <w:sz w:val="20"/>
                <w:szCs w:val="20"/>
                <w:lang w:val="en-US" w:eastAsia="en-US"/>
              </w:rPr>
            </w:pPr>
          </w:p>
        </w:tc>
        <w:tc>
          <w:tcPr>
            <w:tcW w:w="637" w:type="pct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2E2E80F" w14:textId="77777777" w:rsidR="00074190" w:rsidRPr="00B53624" w:rsidRDefault="00074190" w:rsidP="00074190">
            <w:pPr>
              <w:rPr>
                <w:sz w:val="20"/>
                <w:szCs w:val="20"/>
                <w:lang w:val="en-US" w:eastAsia="en-US"/>
              </w:rPr>
            </w:pPr>
          </w:p>
        </w:tc>
        <w:tc>
          <w:tcPr>
            <w:tcW w:w="400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5ED3083" w14:textId="77777777" w:rsidR="00074190" w:rsidRPr="00B53624" w:rsidRDefault="00074190" w:rsidP="00074190">
            <w:pPr>
              <w:rPr>
                <w:sz w:val="20"/>
                <w:szCs w:val="20"/>
                <w:lang w:val="en-US" w:eastAsia="en-US"/>
              </w:rPr>
            </w:pPr>
          </w:p>
        </w:tc>
        <w:tc>
          <w:tcPr>
            <w:tcW w:w="1278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76AD9C0" w14:textId="77777777" w:rsidR="00074190" w:rsidRPr="00B53624" w:rsidRDefault="00074190" w:rsidP="00CA15B4">
            <w:pPr>
              <w:jc w:val="center"/>
              <w:rPr>
                <w:sz w:val="20"/>
                <w:szCs w:val="20"/>
                <w:lang w:val="en-US" w:eastAsia="en-US"/>
              </w:rPr>
            </w:pPr>
          </w:p>
        </w:tc>
      </w:tr>
      <w:tr w:rsidR="00074190" w:rsidRPr="00B53624" w14:paraId="6D89DCF2" w14:textId="77777777" w:rsidTr="00616D31">
        <w:trPr>
          <w:trHeight w:val="93"/>
        </w:trPr>
        <w:tc>
          <w:tcPr>
            <w:tcW w:w="20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BFFE0B" w14:textId="77777777" w:rsidR="00074190" w:rsidRPr="00B53624" w:rsidRDefault="00074190" w:rsidP="00074190">
            <w:pPr>
              <w:rPr>
                <w:sz w:val="20"/>
                <w:szCs w:val="20"/>
                <w:lang w:val="en-US" w:eastAsia="en-US"/>
              </w:rPr>
            </w:pPr>
          </w:p>
        </w:tc>
        <w:tc>
          <w:tcPr>
            <w:tcW w:w="247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81D4F8" w14:textId="77777777" w:rsidR="00074190" w:rsidRPr="00B53624" w:rsidRDefault="00074190" w:rsidP="00074190">
            <w:pPr>
              <w:rPr>
                <w:sz w:val="20"/>
                <w:szCs w:val="20"/>
                <w:lang w:val="en-US" w:eastAsia="en-US"/>
              </w:rPr>
            </w:pPr>
          </w:p>
        </w:tc>
        <w:tc>
          <w:tcPr>
            <w:tcW w:w="637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D41A4B" w14:textId="77777777" w:rsidR="00074190" w:rsidRPr="00B53624" w:rsidRDefault="00074190" w:rsidP="00074190">
            <w:pPr>
              <w:rPr>
                <w:sz w:val="20"/>
                <w:szCs w:val="20"/>
                <w:lang w:val="en-US" w:eastAsia="en-US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016DD0" w14:textId="77777777" w:rsidR="00074190" w:rsidRPr="00B53624" w:rsidRDefault="00074190" w:rsidP="00074190">
            <w:pPr>
              <w:rPr>
                <w:sz w:val="20"/>
                <w:szCs w:val="20"/>
                <w:lang w:val="en-US" w:eastAsia="en-US"/>
              </w:rPr>
            </w:pPr>
          </w:p>
        </w:tc>
        <w:tc>
          <w:tcPr>
            <w:tcW w:w="127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DE91BD" w14:textId="77777777" w:rsidR="00074190" w:rsidRPr="00B53624" w:rsidRDefault="00074190" w:rsidP="00CA15B4">
            <w:pPr>
              <w:jc w:val="center"/>
              <w:rPr>
                <w:sz w:val="20"/>
                <w:szCs w:val="20"/>
                <w:lang w:val="en-US" w:eastAsia="en-US"/>
              </w:rPr>
            </w:pPr>
          </w:p>
        </w:tc>
      </w:tr>
      <w:tr w:rsidR="00074190" w:rsidRPr="00B53624" w14:paraId="2F68D267" w14:textId="77777777" w:rsidTr="00616D31">
        <w:trPr>
          <w:trHeight w:val="93"/>
        </w:trPr>
        <w:tc>
          <w:tcPr>
            <w:tcW w:w="20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EE0F39" w14:textId="77777777" w:rsidR="00074190" w:rsidRPr="00B53624" w:rsidRDefault="00074190" w:rsidP="00074190">
            <w:pPr>
              <w:rPr>
                <w:sz w:val="20"/>
                <w:szCs w:val="20"/>
                <w:lang w:val="en-US" w:eastAsia="en-US"/>
              </w:rPr>
            </w:pPr>
          </w:p>
        </w:tc>
        <w:tc>
          <w:tcPr>
            <w:tcW w:w="2477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3CAD958" w14:textId="77777777" w:rsidR="0031609B" w:rsidRDefault="0031609B" w:rsidP="00074190">
            <w:pPr>
              <w:rPr>
                <w:b/>
                <w:bCs/>
                <w:sz w:val="20"/>
                <w:szCs w:val="20"/>
                <w:lang w:val="en-US" w:eastAsia="en-US"/>
              </w:rPr>
            </w:pPr>
          </w:p>
          <w:p w14:paraId="0800E46E" w14:textId="77777777" w:rsidR="00074190" w:rsidRPr="00B53624" w:rsidRDefault="00074190" w:rsidP="00074190">
            <w:pPr>
              <w:rPr>
                <w:b/>
                <w:bCs/>
                <w:sz w:val="20"/>
                <w:szCs w:val="20"/>
                <w:lang w:val="en-US" w:eastAsia="en-US"/>
              </w:rPr>
            </w:pPr>
            <w:r w:rsidRPr="00B53624">
              <w:rPr>
                <w:b/>
                <w:bCs/>
                <w:sz w:val="20"/>
                <w:szCs w:val="20"/>
                <w:lang w:val="en-US" w:eastAsia="en-US"/>
              </w:rPr>
              <w:t>Текући расходи</w:t>
            </w:r>
          </w:p>
        </w:tc>
        <w:tc>
          <w:tcPr>
            <w:tcW w:w="637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48132C" w14:textId="77777777" w:rsidR="0031609B" w:rsidRDefault="0031609B" w:rsidP="00074190">
            <w:pPr>
              <w:jc w:val="center"/>
              <w:rPr>
                <w:b/>
                <w:bCs/>
                <w:sz w:val="20"/>
                <w:szCs w:val="20"/>
                <w:lang w:val="en-US" w:eastAsia="en-US"/>
              </w:rPr>
            </w:pPr>
          </w:p>
          <w:p w14:paraId="59145633" w14:textId="77777777" w:rsidR="00074190" w:rsidRPr="00B53624" w:rsidRDefault="00074190" w:rsidP="00074190">
            <w:pPr>
              <w:jc w:val="center"/>
              <w:rPr>
                <w:b/>
                <w:bCs/>
                <w:sz w:val="20"/>
                <w:szCs w:val="20"/>
                <w:lang w:val="en-US" w:eastAsia="en-US"/>
              </w:rPr>
            </w:pPr>
            <w:r w:rsidRPr="00B53624">
              <w:rPr>
                <w:b/>
                <w:bCs/>
                <w:sz w:val="20"/>
                <w:szCs w:val="20"/>
                <w:lang w:val="en-US" w:eastAsia="en-US"/>
              </w:rPr>
              <w:t>4</w:t>
            </w:r>
          </w:p>
        </w:tc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3BCCD9" w14:textId="77777777" w:rsidR="0031609B" w:rsidRDefault="0031609B" w:rsidP="00074190">
            <w:pPr>
              <w:jc w:val="right"/>
              <w:rPr>
                <w:b/>
                <w:bCs/>
                <w:sz w:val="20"/>
                <w:szCs w:val="20"/>
                <w:lang w:val="en-US" w:eastAsia="en-US"/>
              </w:rPr>
            </w:pPr>
          </w:p>
          <w:p w14:paraId="1D2E975F" w14:textId="77777777" w:rsidR="00074190" w:rsidRPr="00B53624" w:rsidRDefault="00074190" w:rsidP="00074190">
            <w:pPr>
              <w:jc w:val="right"/>
              <w:rPr>
                <w:b/>
                <w:bCs/>
                <w:sz w:val="20"/>
                <w:szCs w:val="20"/>
                <w:lang w:val="en-US" w:eastAsia="en-US"/>
              </w:rPr>
            </w:pPr>
            <w:r w:rsidRPr="00B53624">
              <w:rPr>
                <w:b/>
                <w:bCs/>
                <w:sz w:val="20"/>
                <w:szCs w:val="20"/>
                <w:lang w:val="en-US" w:eastAsia="en-US"/>
              </w:rPr>
              <w:t>900.303</w:t>
            </w:r>
          </w:p>
        </w:tc>
        <w:tc>
          <w:tcPr>
            <w:tcW w:w="127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71D8C7" w14:textId="77777777" w:rsidR="0031609B" w:rsidRDefault="0031609B" w:rsidP="00CA15B4">
            <w:pPr>
              <w:jc w:val="center"/>
              <w:rPr>
                <w:b/>
                <w:bCs/>
                <w:sz w:val="20"/>
                <w:szCs w:val="20"/>
                <w:lang w:val="en-US" w:eastAsia="en-US"/>
              </w:rPr>
            </w:pPr>
          </w:p>
          <w:p w14:paraId="6D9605C9" w14:textId="77777777" w:rsidR="00074190" w:rsidRPr="00B53624" w:rsidRDefault="00074190" w:rsidP="00CA15B4">
            <w:pPr>
              <w:jc w:val="center"/>
              <w:rPr>
                <w:b/>
                <w:bCs/>
                <w:sz w:val="20"/>
                <w:szCs w:val="20"/>
                <w:lang w:val="en-US" w:eastAsia="en-US"/>
              </w:rPr>
            </w:pPr>
            <w:r w:rsidRPr="00B53624">
              <w:rPr>
                <w:b/>
                <w:bCs/>
                <w:sz w:val="20"/>
                <w:szCs w:val="20"/>
                <w:lang w:val="en-US" w:eastAsia="en-US"/>
              </w:rPr>
              <w:t>860.630</w:t>
            </w:r>
          </w:p>
        </w:tc>
      </w:tr>
      <w:tr w:rsidR="00074190" w:rsidRPr="00B53624" w14:paraId="2647BD23" w14:textId="77777777" w:rsidTr="00616D31">
        <w:trPr>
          <w:trHeight w:val="93"/>
        </w:trPr>
        <w:tc>
          <w:tcPr>
            <w:tcW w:w="20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5C7FEC" w14:textId="77777777" w:rsidR="00074190" w:rsidRPr="00B53624" w:rsidRDefault="00074190" w:rsidP="00074190">
            <w:pPr>
              <w:jc w:val="center"/>
              <w:rPr>
                <w:sz w:val="20"/>
                <w:szCs w:val="20"/>
                <w:lang w:val="en-US" w:eastAsia="en-US"/>
              </w:rPr>
            </w:pPr>
            <w:r w:rsidRPr="00B53624">
              <w:rPr>
                <w:sz w:val="20"/>
                <w:szCs w:val="20"/>
                <w:lang w:val="en-US" w:eastAsia="en-US"/>
              </w:rPr>
              <w:t>1</w:t>
            </w:r>
          </w:p>
        </w:tc>
        <w:tc>
          <w:tcPr>
            <w:tcW w:w="247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A47E03" w14:textId="77777777" w:rsidR="00074190" w:rsidRPr="00B53624" w:rsidRDefault="00074190" w:rsidP="00074190">
            <w:pPr>
              <w:rPr>
                <w:sz w:val="20"/>
                <w:szCs w:val="20"/>
                <w:lang w:val="en-US" w:eastAsia="en-US"/>
              </w:rPr>
            </w:pPr>
            <w:r w:rsidRPr="00B53624">
              <w:rPr>
                <w:sz w:val="20"/>
                <w:szCs w:val="20"/>
                <w:lang w:val="en-US" w:eastAsia="en-US"/>
              </w:rPr>
              <w:t>Расходи за запослене</w:t>
            </w:r>
          </w:p>
        </w:tc>
        <w:tc>
          <w:tcPr>
            <w:tcW w:w="637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832DE7" w14:textId="77777777" w:rsidR="00074190" w:rsidRPr="00B53624" w:rsidRDefault="00074190" w:rsidP="00074190">
            <w:pPr>
              <w:jc w:val="center"/>
              <w:rPr>
                <w:sz w:val="20"/>
                <w:szCs w:val="20"/>
                <w:lang w:val="en-US" w:eastAsia="en-US"/>
              </w:rPr>
            </w:pPr>
            <w:r w:rsidRPr="00B53624">
              <w:rPr>
                <w:sz w:val="20"/>
                <w:szCs w:val="20"/>
                <w:lang w:val="en-US" w:eastAsia="en-US"/>
              </w:rPr>
              <w:t>41</w:t>
            </w:r>
          </w:p>
        </w:tc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84D7A7" w14:textId="77777777" w:rsidR="00074190" w:rsidRPr="00B53624" w:rsidRDefault="00074190" w:rsidP="00074190">
            <w:pPr>
              <w:jc w:val="right"/>
              <w:rPr>
                <w:sz w:val="20"/>
                <w:szCs w:val="20"/>
                <w:lang w:val="en-US" w:eastAsia="en-US"/>
              </w:rPr>
            </w:pPr>
            <w:r w:rsidRPr="00B53624">
              <w:rPr>
                <w:sz w:val="20"/>
                <w:szCs w:val="20"/>
                <w:lang w:val="en-US" w:eastAsia="en-US"/>
              </w:rPr>
              <w:t>269.477</w:t>
            </w:r>
          </w:p>
        </w:tc>
        <w:tc>
          <w:tcPr>
            <w:tcW w:w="127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51E841" w14:textId="77777777" w:rsidR="00074190" w:rsidRPr="00B53624" w:rsidRDefault="00074190" w:rsidP="00CA15B4">
            <w:pPr>
              <w:jc w:val="center"/>
              <w:rPr>
                <w:sz w:val="20"/>
                <w:szCs w:val="20"/>
                <w:lang w:val="en-US" w:eastAsia="en-US"/>
              </w:rPr>
            </w:pPr>
            <w:r w:rsidRPr="00B53624">
              <w:rPr>
                <w:sz w:val="20"/>
                <w:szCs w:val="20"/>
                <w:lang w:val="en-US" w:eastAsia="en-US"/>
              </w:rPr>
              <w:t>264.183</w:t>
            </w:r>
          </w:p>
        </w:tc>
      </w:tr>
      <w:tr w:rsidR="00074190" w:rsidRPr="00B53624" w14:paraId="228D33C8" w14:textId="77777777" w:rsidTr="00616D31">
        <w:trPr>
          <w:trHeight w:val="93"/>
        </w:trPr>
        <w:tc>
          <w:tcPr>
            <w:tcW w:w="20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2FB20C" w14:textId="77777777" w:rsidR="00074190" w:rsidRPr="00B53624" w:rsidRDefault="00074190" w:rsidP="00074190">
            <w:pPr>
              <w:jc w:val="center"/>
              <w:rPr>
                <w:sz w:val="20"/>
                <w:szCs w:val="20"/>
                <w:lang w:val="en-US" w:eastAsia="en-US"/>
              </w:rPr>
            </w:pPr>
            <w:r w:rsidRPr="00B53624">
              <w:rPr>
                <w:sz w:val="20"/>
                <w:szCs w:val="20"/>
                <w:lang w:val="en-US" w:eastAsia="en-US"/>
              </w:rPr>
              <w:t>2</w:t>
            </w:r>
          </w:p>
        </w:tc>
        <w:tc>
          <w:tcPr>
            <w:tcW w:w="247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CE3108" w14:textId="77777777" w:rsidR="00074190" w:rsidRPr="00B53624" w:rsidRDefault="00074190" w:rsidP="00074190">
            <w:pPr>
              <w:rPr>
                <w:sz w:val="20"/>
                <w:szCs w:val="20"/>
                <w:lang w:val="en-US" w:eastAsia="en-US"/>
              </w:rPr>
            </w:pPr>
            <w:r w:rsidRPr="00B53624">
              <w:rPr>
                <w:sz w:val="20"/>
                <w:szCs w:val="20"/>
                <w:lang w:val="en-US" w:eastAsia="en-US"/>
              </w:rPr>
              <w:t>Коришћење роба и услуга</w:t>
            </w:r>
          </w:p>
        </w:tc>
        <w:tc>
          <w:tcPr>
            <w:tcW w:w="637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3BBBFF" w14:textId="77777777" w:rsidR="00074190" w:rsidRPr="00B53624" w:rsidRDefault="00074190" w:rsidP="00074190">
            <w:pPr>
              <w:jc w:val="center"/>
              <w:rPr>
                <w:sz w:val="20"/>
                <w:szCs w:val="20"/>
                <w:lang w:val="en-US" w:eastAsia="en-US"/>
              </w:rPr>
            </w:pPr>
            <w:r w:rsidRPr="00B53624">
              <w:rPr>
                <w:sz w:val="20"/>
                <w:szCs w:val="20"/>
                <w:lang w:val="en-US" w:eastAsia="en-US"/>
              </w:rPr>
              <w:t>42</w:t>
            </w:r>
          </w:p>
        </w:tc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A81966" w14:textId="77777777" w:rsidR="00074190" w:rsidRPr="00B53624" w:rsidRDefault="00074190" w:rsidP="00074190">
            <w:pPr>
              <w:jc w:val="right"/>
              <w:rPr>
                <w:sz w:val="20"/>
                <w:szCs w:val="20"/>
                <w:lang w:val="en-US" w:eastAsia="en-US"/>
              </w:rPr>
            </w:pPr>
            <w:r w:rsidRPr="00B53624">
              <w:rPr>
                <w:sz w:val="20"/>
                <w:szCs w:val="20"/>
                <w:lang w:val="en-US" w:eastAsia="en-US"/>
              </w:rPr>
              <w:t>299.492</w:t>
            </w:r>
          </w:p>
        </w:tc>
        <w:tc>
          <w:tcPr>
            <w:tcW w:w="127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E35052" w14:textId="77777777" w:rsidR="00074190" w:rsidRPr="00B53624" w:rsidRDefault="00074190" w:rsidP="00CA15B4">
            <w:pPr>
              <w:jc w:val="center"/>
              <w:rPr>
                <w:sz w:val="20"/>
                <w:szCs w:val="20"/>
                <w:lang w:val="en-US" w:eastAsia="en-US"/>
              </w:rPr>
            </w:pPr>
            <w:r w:rsidRPr="00B53624">
              <w:rPr>
                <w:sz w:val="20"/>
                <w:szCs w:val="20"/>
                <w:lang w:val="en-US" w:eastAsia="en-US"/>
              </w:rPr>
              <w:t>289.128</w:t>
            </w:r>
          </w:p>
        </w:tc>
      </w:tr>
      <w:tr w:rsidR="00074190" w:rsidRPr="00B53624" w14:paraId="5A614326" w14:textId="77777777" w:rsidTr="00616D31">
        <w:trPr>
          <w:trHeight w:val="93"/>
        </w:trPr>
        <w:tc>
          <w:tcPr>
            <w:tcW w:w="20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0838E7" w14:textId="77777777" w:rsidR="00074190" w:rsidRPr="00B53624" w:rsidRDefault="00074190" w:rsidP="00074190">
            <w:pPr>
              <w:jc w:val="center"/>
              <w:rPr>
                <w:sz w:val="20"/>
                <w:szCs w:val="20"/>
                <w:lang w:val="en-US" w:eastAsia="en-US"/>
              </w:rPr>
            </w:pPr>
            <w:r w:rsidRPr="00B53624">
              <w:rPr>
                <w:sz w:val="20"/>
                <w:szCs w:val="20"/>
                <w:lang w:val="en-US" w:eastAsia="en-US"/>
              </w:rPr>
              <w:t>3</w:t>
            </w:r>
          </w:p>
        </w:tc>
        <w:tc>
          <w:tcPr>
            <w:tcW w:w="247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7BC711" w14:textId="77777777" w:rsidR="00074190" w:rsidRPr="00B53624" w:rsidRDefault="00074190" w:rsidP="00074190">
            <w:pPr>
              <w:rPr>
                <w:sz w:val="20"/>
                <w:szCs w:val="20"/>
                <w:lang w:val="en-US" w:eastAsia="en-US"/>
              </w:rPr>
            </w:pPr>
            <w:r w:rsidRPr="00B53624">
              <w:rPr>
                <w:sz w:val="20"/>
                <w:szCs w:val="20"/>
                <w:lang w:val="en-US" w:eastAsia="en-US"/>
              </w:rPr>
              <w:t>Отплата камата</w:t>
            </w:r>
          </w:p>
        </w:tc>
        <w:tc>
          <w:tcPr>
            <w:tcW w:w="637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90A626" w14:textId="77777777" w:rsidR="00074190" w:rsidRPr="00B53624" w:rsidRDefault="00074190" w:rsidP="00074190">
            <w:pPr>
              <w:jc w:val="center"/>
              <w:rPr>
                <w:sz w:val="20"/>
                <w:szCs w:val="20"/>
                <w:lang w:val="en-US" w:eastAsia="en-US"/>
              </w:rPr>
            </w:pPr>
            <w:r w:rsidRPr="00B53624">
              <w:rPr>
                <w:sz w:val="20"/>
                <w:szCs w:val="20"/>
                <w:lang w:val="en-US" w:eastAsia="en-US"/>
              </w:rPr>
              <w:t>44</w:t>
            </w:r>
          </w:p>
        </w:tc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42EAE1" w14:textId="77777777" w:rsidR="00074190" w:rsidRPr="00B53624" w:rsidRDefault="00074190" w:rsidP="00074190">
            <w:pPr>
              <w:jc w:val="right"/>
              <w:rPr>
                <w:sz w:val="20"/>
                <w:szCs w:val="20"/>
                <w:lang w:val="en-US" w:eastAsia="en-US"/>
              </w:rPr>
            </w:pPr>
            <w:r w:rsidRPr="00B53624">
              <w:rPr>
                <w:sz w:val="20"/>
                <w:szCs w:val="20"/>
                <w:lang w:val="en-US" w:eastAsia="en-US"/>
              </w:rPr>
              <w:t>/</w:t>
            </w:r>
          </w:p>
        </w:tc>
        <w:tc>
          <w:tcPr>
            <w:tcW w:w="127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3982F2" w14:textId="77777777" w:rsidR="00074190" w:rsidRPr="00B53624" w:rsidRDefault="00074190" w:rsidP="00CA15B4">
            <w:pPr>
              <w:jc w:val="center"/>
              <w:rPr>
                <w:sz w:val="20"/>
                <w:szCs w:val="20"/>
                <w:lang w:val="en-US" w:eastAsia="en-US"/>
              </w:rPr>
            </w:pPr>
          </w:p>
        </w:tc>
      </w:tr>
      <w:tr w:rsidR="00074190" w:rsidRPr="00B53624" w14:paraId="30E54961" w14:textId="77777777" w:rsidTr="00616D31">
        <w:trPr>
          <w:trHeight w:val="93"/>
        </w:trPr>
        <w:tc>
          <w:tcPr>
            <w:tcW w:w="20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59DC59" w14:textId="77777777" w:rsidR="00074190" w:rsidRPr="00B53624" w:rsidRDefault="00074190" w:rsidP="00074190">
            <w:pPr>
              <w:jc w:val="center"/>
              <w:rPr>
                <w:sz w:val="20"/>
                <w:szCs w:val="20"/>
                <w:lang w:val="en-US" w:eastAsia="en-US"/>
              </w:rPr>
            </w:pPr>
            <w:r w:rsidRPr="00B53624">
              <w:rPr>
                <w:sz w:val="20"/>
                <w:szCs w:val="20"/>
                <w:lang w:val="en-US" w:eastAsia="en-US"/>
              </w:rPr>
              <w:t>4</w:t>
            </w:r>
          </w:p>
        </w:tc>
        <w:tc>
          <w:tcPr>
            <w:tcW w:w="247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673079" w14:textId="77777777" w:rsidR="00074190" w:rsidRPr="00B53624" w:rsidRDefault="00074190" w:rsidP="00074190">
            <w:pPr>
              <w:rPr>
                <w:sz w:val="20"/>
                <w:szCs w:val="20"/>
                <w:lang w:val="en-US" w:eastAsia="en-US"/>
              </w:rPr>
            </w:pPr>
            <w:r w:rsidRPr="00B53624">
              <w:rPr>
                <w:sz w:val="20"/>
                <w:szCs w:val="20"/>
                <w:lang w:val="en-US" w:eastAsia="en-US"/>
              </w:rPr>
              <w:t>Субвенције</w:t>
            </w:r>
          </w:p>
        </w:tc>
        <w:tc>
          <w:tcPr>
            <w:tcW w:w="637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BB929B" w14:textId="77777777" w:rsidR="00074190" w:rsidRPr="00B53624" w:rsidRDefault="00074190" w:rsidP="00074190">
            <w:pPr>
              <w:jc w:val="center"/>
              <w:rPr>
                <w:sz w:val="20"/>
                <w:szCs w:val="20"/>
                <w:lang w:val="en-US" w:eastAsia="en-US"/>
              </w:rPr>
            </w:pPr>
            <w:r w:rsidRPr="00B53624">
              <w:rPr>
                <w:sz w:val="20"/>
                <w:szCs w:val="20"/>
                <w:lang w:val="en-US" w:eastAsia="en-US"/>
              </w:rPr>
              <w:t>45</w:t>
            </w:r>
          </w:p>
        </w:tc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F43FDD" w14:textId="77777777" w:rsidR="00074190" w:rsidRPr="00B53624" w:rsidRDefault="00074190" w:rsidP="00074190">
            <w:pPr>
              <w:jc w:val="right"/>
              <w:rPr>
                <w:sz w:val="20"/>
                <w:szCs w:val="20"/>
                <w:lang w:val="en-US" w:eastAsia="en-US"/>
              </w:rPr>
            </w:pPr>
            <w:r w:rsidRPr="00B53624">
              <w:rPr>
                <w:sz w:val="20"/>
                <w:szCs w:val="20"/>
                <w:lang w:val="en-US" w:eastAsia="en-US"/>
              </w:rPr>
              <w:t>177.618</w:t>
            </w:r>
          </w:p>
        </w:tc>
        <w:tc>
          <w:tcPr>
            <w:tcW w:w="127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42EF5A" w14:textId="77777777" w:rsidR="00074190" w:rsidRPr="00B53624" w:rsidRDefault="00074190" w:rsidP="00CA15B4">
            <w:pPr>
              <w:jc w:val="center"/>
              <w:rPr>
                <w:sz w:val="20"/>
                <w:szCs w:val="20"/>
                <w:lang w:val="en-US" w:eastAsia="en-US"/>
              </w:rPr>
            </w:pPr>
            <w:r w:rsidRPr="00B53624">
              <w:rPr>
                <w:sz w:val="20"/>
                <w:szCs w:val="20"/>
                <w:lang w:val="en-US" w:eastAsia="en-US"/>
              </w:rPr>
              <w:t>176.773</w:t>
            </w:r>
          </w:p>
        </w:tc>
      </w:tr>
      <w:tr w:rsidR="00074190" w:rsidRPr="00B53624" w14:paraId="39936845" w14:textId="77777777" w:rsidTr="00616D31">
        <w:trPr>
          <w:trHeight w:val="93"/>
        </w:trPr>
        <w:tc>
          <w:tcPr>
            <w:tcW w:w="20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3CE77A" w14:textId="77777777" w:rsidR="00074190" w:rsidRPr="00B53624" w:rsidRDefault="00074190" w:rsidP="00074190">
            <w:pPr>
              <w:jc w:val="center"/>
              <w:rPr>
                <w:sz w:val="20"/>
                <w:szCs w:val="20"/>
                <w:lang w:val="en-US" w:eastAsia="en-US"/>
              </w:rPr>
            </w:pPr>
            <w:r w:rsidRPr="00B53624">
              <w:rPr>
                <w:sz w:val="20"/>
                <w:szCs w:val="20"/>
                <w:lang w:val="en-US" w:eastAsia="en-US"/>
              </w:rPr>
              <w:t>5</w:t>
            </w:r>
          </w:p>
        </w:tc>
        <w:tc>
          <w:tcPr>
            <w:tcW w:w="247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8919F9" w14:textId="77777777" w:rsidR="00074190" w:rsidRPr="00B53624" w:rsidRDefault="00074190" w:rsidP="00074190">
            <w:pPr>
              <w:rPr>
                <w:sz w:val="20"/>
                <w:szCs w:val="20"/>
                <w:lang w:val="en-US" w:eastAsia="en-US"/>
              </w:rPr>
            </w:pPr>
            <w:r w:rsidRPr="00B53624">
              <w:rPr>
                <w:sz w:val="20"/>
                <w:szCs w:val="20"/>
                <w:lang w:val="en-US" w:eastAsia="en-US"/>
              </w:rPr>
              <w:t>Текући трансфери</w:t>
            </w:r>
          </w:p>
        </w:tc>
        <w:tc>
          <w:tcPr>
            <w:tcW w:w="637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B63973" w14:textId="77777777" w:rsidR="00074190" w:rsidRPr="00B53624" w:rsidRDefault="00074190" w:rsidP="00074190">
            <w:pPr>
              <w:jc w:val="center"/>
              <w:rPr>
                <w:sz w:val="20"/>
                <w:szCs w:val="20"/>
                <w:lang w:val="en-US" w:eastAsia="en-US"/>
              </w:rPr>
            </w:pPr>
            <w:r w:rsidRPr="00B53624">
              <w:rPr>
                <w:sz w:val="20"/>
                <w:szCs w:val="20"/>
                <w:lang w:val="en-US" w:eastAsia="en-US"/>
              </w:rPr>
              <w:t>46</w:t>
            </w:r>
          </w:p>
        </w:tc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C6E25F" w14:textId="77777777" w:rsidR="00074190" w:rsidRPr="00B53624" w:rsidRDefault="00074190" w:rsidP="00074190">
            <w:pPr>
              <w:jc w:val="right"/>
              <w:rPr>
                <w:sz w:val="20"/>
                <w:szCs w:val="20"/>
                <w:lang w:val="en-US" w:eastAsia="en-US"/>
              </w:rPr>
            </w:pPr>
            <w:r w:rsidRPr="00B53624">
              <w:rPr>
                <w:sz w:val="20"/>
                <w:szCs w:val="20"/>
                <w:lang w:val="en-US" w:eastAsia="en-US"/>
              </w:rPr>
              <w:t>37.476</w:t>
            </w:r>
          </w:p>
        </w:tc>
        <w:tc>
          <w:tcPr>
            <w:tcW w:w="127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E71813" w14:textId="77777777" w:rsidR="00074190" w:rsidRPr="00B53624" w:rsidRDefault="00074190" w:rsidP="00CA15B4">
            <w:pPr>
              <w:jc w:val="center"/>
              <w:rPr>
                <w:sz w:val="20"/>
                <w:szCs w:val="20"/>
                <w:lang w:val="en-US" w:eastAsia="en-US"/>
              </w:rPr>
            </w:pPr>
            <w:r w:rsidRPr="00B53624">
              <w:rPr>
                <w:sz w:val="20"/>
                <w:szCs w:val="20"/>
                <w:lang w:val="en-US" w:eastAsia="en-US"/>
              </w:rPr>
              <w:t>37.454</w:t>
            </w:r>
          </w:p>
        </w:tc>
      </w:tr>
      <w:tr w:rsidR="00074190" w:rsidRPr="00B53624" w14:paraId="146E8801" w14:textId="77777777" w:rsidTr="00616D31">
        <w:trPr>
          <w:trHeight w:val="93"/>
        </w:trPr>
        <w:tc>
          <w:tcPr>
            <w:tcW w:w="20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13F0F6" w14:textId="77777777" w:rsidR="00074190" w:rsidRPr="00B53624" w:rsidRDefault="00074190" w:rsidP="00074190">
            <w:pPr>
              <w:jc w:val="center"/>
              <w:rPr>
                <w:sz w:val="20"/>
                <w:szCs w:val="20"/>
                <w:lang w:val="en-US" w:eastAsia="en-US"/>
              </w:rPr>
            </w:pPr>
            <w:r w:rsidRPr="00B53624">
              <w:rPr>
                <w:sz w:val="20"/>
                <w:szCs w:val="20"/>
                <w:lang w:val="en-US" w:eastAsia="en-US"/>
              </w:rPr>
              <w:t>6</w:t>
            </w:r>
          </w:p>
        </w:tc>
        <w:tc>
          <w:tcPr>
            <w:tcW w:w="247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0FFBAA" w14:textId="77777777" w:rsidR="00074190" w:rsidRPr="00B53624" w:rsidRDefault="00074190" w:rsidP="00074190">
            <w:pPr>
              <w:rPr>
                <w:sz w:val="20"/>
                <w:szCs w:val="20"/>
                <w:lang w:val="en-US" w:eastAsia="en-US"/>
              </w:rPr>
            </w:pPr>
            <w:r w:rsidRPr="00B53624">
              <w:rPr>
                <w:sz w:val="20"/>
                <w:szCs w:val="20"/>
                <w:lang w:val="en-US" w:eastAsia="en-US"/>
              </w:rPr>
              <w:t>Издаци за социјалну заштиту</w:t>
            </w:r>
          </w:p>
        </w:tc>
        <w:tc>
          <w:tcPr>
            <w:tcW w:w="637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366A9F" w14:textId="77777777" w:rsidR="00074190" w:rsidRPr="00B53624" w:rsidRDefault="00074190" w:rsidP="00074190">
            <w:pPr>
              <w:jc w:val="center"/>
              <w:rPr>
                <w:sz w:val="20"/>
                <w:szCs w:val="20"/>
                <w:lang w:val="en-US" w:eastAsia="en-US"/>
              </w:rPr>
            </w:pPr>
            <w:r w:rsidRPr="00B53624">
              <w:rPr>
                <w:sz w:val="20"/>
                <w:szCs w:val="20"/>
                <w:lang w:val="en-US" w:eastAsia="en-US"/>
              </w:rPr>
              <w:t>47</w:t>
            </w:r>
          </w:p>
        </w:tc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A522A5" w14:textId="77777777" w:rsidR="00074190" w:rsidRPr="00B53624" w:rsidRDefault="00074190" w:rsidP="00074190">
            <w:pPr>
              <w:jc w:val="right"/>
              <w:rPr>
                <w:sz w:val="20"/>
                <w:szCs w:val="20"/>
                <w:lang w:val="en-US" w:eastAsia="en-US"/>
              </w:rPr>
            </w:pPr>
            <w:r w:rsidRPr="00B53624">
              <w:rPr>
                <w:sz w:val="20"/>
                <w:szCs w:val="20"/>
                <w:lang w:val="en-US" w:eastAsia="en-US"/>
              </w:rPr>
              <w:t>88.219</w:t>
            </w:r>
          </w:p>
        </w:tc>
        <w:tc>
          <w:tcPr>
            <w:tcW w:w="127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2EC5FE" w14:textId="77777777" w:rsidR="00074190" w:rsidRPr="00B53624" w:rsidRDefault="00074190" w:rsidP="00CA15B4">
            <w:pPr>
              <w:jc w:val="center"/>
              <w:rPr>
                <w:sz w:val="20"/>
                <w:szCs w:val="20"/>
                <w:lang w:val="en-US" w:eastAsia="en-US"/>
              </w:rPr>
            </w:pPr>
            <w:r w:rsidRPr="00B53624">
              <w:rPr>
                <w:sz w:val="20"/>
                <w:szCs w:val="20"/>
                <w:lang w:val="en-US" w:eastAsia="en-US"/>
              </w:rPr>
              <w:t>66.520</w:t>
            </w:r>
          </w:p>
        </w:tc>
      </w:tr>
      <w:tr w:rsidR="00074190" w:rsidRPr="00B53624" w14:paraId="243972BD" w14:textId="77777777" w:rsidTr="00616D31">
        <w:trPr>
          <w:trHeight w:val="93"/>
        </w:trPr>
        <w:tc>
          <w:tcPr>
            <w:tcW w:w="20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6442F6" w14:textId="77777777" w:rsidR="00074190" w:rsidRPr="00B53624" w:rsidRDefault="00074190" w:rsidP="00074190">
            <w:pPr>
              <w:jc w:val="center"/>
              <w:rPr>
                <w:sz w:val="20"/>
                <w:szCs w:val="20"/>
                <w:lang w:val="en-US" w:eastAsia="en-US"/>
              </w:rPr>
            </w:pPr>
            <w:r w:rsidRPr="00B53624">
              <w:rPr>
                <w:sz w:val="20"/>
                <w:szCs w:val="20"/>
                <w:lang w:val="en-US" w:eastAsia="en-US"/>
              </w:rPr>
              <w:t>7</w:t>
            </w:r>
          </w:p>
        </w:tc>
        <w:tc>
          <w:tcPr>
            <w:tcW w:w="247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69C4D6" w14:textId="77777777" w:rsidR="00074190" w:rsidRPr="00B53624" w:rsidRDefault="00074190" w:rsidP="00074190">
            <w:pPr>
              <w:rPr>
                <w:sz w:val="20"/>
                <w:szCs w:val="20"/>
                <w:lang w:val="en-US" w:eastAsia="en-US"/>
              </w:rPr>
            </w:pPr>
            <w:r w:rsidRPr="00B53624">
              <w:rPr>
                <w:sz w:val="20"/>
                <w:szCs w:val="20"/>
                <w:lang w:val="en-US" w:eastAsia="en-US"/>
              </w:rPr>
              <w:t>Остали расходи</w:t>
            </w:r>
          </w:p>
        </w:tc>
        <w:tc>
          <w:tcPr>
            <w:tcW w:w="637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B12E1F" w14:textId="77777777" w:rsidR="00074190" w:rsidRPr="00B53624" w:rsidRDefault="00074190" w:rsidP="00074190">
            <w:pPr>
              <w:jc w:val="center"/>
              <w:rPr>
                <w:sz w:val="20"/>
                <w:szCs w:val="20"/>
                <w:lang w:val="en-US" w:eastAsia="en-US"/>
              </w:rPr>
            </w:pPr>
            <w:r w:rsidRPr="00B53624">
              <w:rPr>
                <w:sz w:val="20"/>
                <w:szCs w:val="20"/>
                <w:lang w:val="en-US" w:eastAsia="en-US"/>
              </w:rPr>
              <w:t>48,49</w:t>
            </w:r>
          </w:p>
        </w:tc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430FC9" w14:textId="77777777" w:rsidR="00074190" w:rsidRPr="00B53624" w:rsidRDefault="00074190" w:rsidP="00074190">
            <w:pPr>
              <w:jc w:val="right"/>
              <w:rPr>
                <w:sz w:val="20"/>
                <w:szCs w:val="20"/>
                <w:lang w:val="en-US" w:eastAsia="en-US"/>
              </w:rPr>
            </w:pPr>
            <w:r w:rsidRPr="00B53624">
              <w:rPr>
                <w:sz w:val="20"/>
                <w:szCs w:val="20"/>
                <w:lang w:val="en-US" w:eastAsia="en-US"/>
              </w:rPr>
              <w:t>28.021</w:t>
            </w:r>
          </w:p>
        </w:tc>
        <w:tc>
          <w:tcPr>
            <w:tcW w:w="127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C17886" w14:textId="77777777" w:rsidR="00074190" w:rsidRPr="00B53624" w:rsidRDefault="00074190" w:rsidP="00CA15B4">
            <w:pPr>
              <w:jc w:val="center"/>
              <w:rPr>
                <w:sz w:val="20"/>
                <w:szCs w:val="20"/>
                <w:lang w:val="en-US" w:eastAsia="en-US"/>
              </w:rPr>
            </w:pPr>
            <w:r w:rsidRPr="00B53624">
              <w:rPr>
                <w:sz w:val="20"/>
                <w:szCs w:val="20"/>
                <w:lang w:val="en-US" w:eastAsia="en-US"/>
              </w:rPr>
              <w:t>26.572</w:t>
            </w:r>
          </w:p>
        </w:tc>
      </w:tr>
      <w:tr w:rsidR="00074190" w:rsidRPr="00B53624" w14:paraId="64701275" w14:textId="77777777" w:rsidTr="00616D31">
        <w:trPr>
          <w:trHeight w:val="93"/>
        </w:trPr>
        <w:tc>
          <w:tcPr>
            <w:tcW w:w="20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F39021" w14:textId="77777777" w:rsidR="00074190" w:rsidRPr="00B53624" w:rsidRDefault="00074190" w:rsidP="00074190">
            <w:pPr>
              <w:jc w:val="center"/>
              <w:rPr>
                <w:sz w:val="20"/>
                <w:szCs w:val="20"/>
                <w:lang w:val="en-US" w:eastAsia="en-US"/>
              </w:rPr>
            </w:pPr>
            <w:r w:rsidRPr="00B53624">
              <w:rPr>
                <w:sz w:val="20"/>
                <w:szCs w:val="20"/>
                <w:lang w:val="en-US" w:eastAsia="en-US"/>
              </w:rPr>
              <w:t>8</w:t>
            </w:r>
          </w:p>
        </w:tc>
        <w:tc>
          <w:tcPr>
            <w:tcW w:w="247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ED2929" w14:textId="77777777" w:rsidR="00074190" w:rsidRPr="00B53624" w:rsidRDefault="00074190" w:rsidP="00074190">
            <w:pPr>
              <w:rPr>
                <w:sz w:val="20"/>
                <w:szCs w:val="20"/>
                <w:lang w:val="en-US" w:eastAsia="en-US"/>
              </w:rPr>
            </w:pPr>
            <w:r w:rsidRPr="00B53624">
              <w:rPr>
                <w:sz w:val="20"/>
                <w:szCs w:val="20"/>
                <w:lang w:val="en-US" w:eastAsia="en-US"/>
              </w:rPr>
              <w:t>Капитални расходи - издаци за</w:t>
            </w:r>
          </w:p>
        </w:tc>
        <w:tc>
          <w:tcPr>
            <w:tcW w:w="637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510EAB" w14:textId="77777777" w:rsidR="00074190" w:rsidRPr="00B53624" w:rsidRDefault="00074190" w:rsidP="00074190">
            <w:pPr>
              <w:jc w:val="center"/>
              <w:rPr>
                <w:sz w:val="20"/>
                <w:szCs w:val="20"/>
                <w:lang w:val="en-US" w:eastAsia="en-US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AC8ADE" w14:textId="77777777" w:rsidR="00074190" w:rsidRPr="00B53624" w:rsidRDefault="00074190" w:rsidP="00074190">
            <w:pPr>
              <w:jc w:val="right"/>
              <w:rPr>
                <w:sz w:val="20"/>
                <w:szCs w:val="20"/>
                <w:lang w:val="en-US" w:eastAsia="en-US"/>
              </w:rPr>
            </w:pPr>
          </w:p>
        </w:tc>
        <w:tc>
          <w:tcPr>
            <w:tcW w:w="127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582AD6" w14:textId="77777777" w:rsidR="00074190" w:rsidRPr="00B53624" w:rsidRDefault="00074190" w:rsidP="00CA15B4">
            <w:pPr>
              <w:jc w:val="center"/>
              <w:rPr>
                <w:sz w:val="20"/>
                <w:szCs w:val="20"/>
                <w:lang w:val="en-US" w:eastAsia="en-US"/>
              </w:rPr>
            </w:pPr>
          </w:p>
        </w:tc>
      </w:tr>
      <w:tr w:rsidR="00074190" w:rsidRPr="00B53624" w14:paraId="5B6EA7AA" w14:textId="77777777" w:rsidTr="00616D31">
        <w:trPr>
          <w:trHeight w:val="93"/>
        </w:trPr>
        <w:tc>
          <w:tcPr>
            <w:tcW w:w="20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80ED9E" w14:textId="77777777" w:rsidR="00074190" w:rsidRPr="00B53624" w:rsidRDefault="00074190" w:rsidP="00074190">
            <w:pPr>
              <w:jc w:val="right"/>
              <w:rPr>
                <w:sz w:val="20"/>
                <w:szCs w:val="20"/>
                <w:lang w:val="en-US" w:eastAsia="en-US"/>
              </w:rPr>
            </w:pPr>
          </w:p>
        </w:tc>
        <w:tc>
          <w:tcPr>
            <w:tcW w:w="247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289B70" w14:textId="77777777" w:rsidR="00074190" w:rsidRPr="00B53624" w:rsidRDefault="00074190" w:rsidP="00074190">
            <w:pPr>
              <w:rPr>
                <w:sz w:val="20"/>
                <w:szCs w:val="20"/>
                <w:lang w:val="en-US" w:eastAsia="en-US"/>
              </w:rPr>
            </w:pPr>
            <w:r w:rsidRPr="00B53624">
              <w:rPr>
                <w:sz w:val="20"/>
                <w:szCs w:val="20"/>
                <w:lang w:val="en-US" w:eastAsia="en-US"/>
              </w:rPr>
              <w:t>нефинансијску имовину</w:t>
            </w:r>
          </w:p>
        </w:tc>
        <w:tc>
          <w:tcPr>
            <w:tcW w:w="637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E01E1C" w14:textId="77777777" w:rsidR="00074190" w:rsidRPr="00B53624" w:rsidRDefault="00074190" w:rsidP="00074190">
            <w:pPr>
              <w:jc w:val="center"/>
              <w:rPr>
                <w:b/>
                <w:bCs/>
                <w:sz w:val="20"/>
                <w:szCs w:val="20"/>
                <w:lang w:val="en-US" w:eastAsia="en-US"/>
              </w:rPr>
            </w:pPr>
            <w:r w:rsidRPr="00B53624">
              <w:rPr>
                <w:b/>
                <w:bCs/>
                <w:sz w:val="20"/>
                <w:szCs w:val="20"/>
                <w:lang w:val="en-US" w:eastAsia="en-US"/>
              </w:rPr>
              <w:t>5</w:t>
            </w:r>
          </w:p>
        </w:tc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EFECEA" w14:textId="77777777" w:rsidR="00074190" w:rsidRPr="00B53624" w:rsidRDefault="00074190" w:rsidP="00074190">
            <w:pPr>
              <w:jc w:val="right"/>
              <w:rPr>
                <w:b/>
                <w:bCs/>
                <w:sz w:val="20"/>
                <w:szCs w:val="20"/>
                <w:lang w:val="en-US" w:eastAsia="en-US"/>
              </w:rPr>
            </w:pPr>
            <w:r w:rsidRPr="00B53624">
              <w:rPr>
                <w:b/>
                <w:bCs/>
                <w:sz w:val="20"/>
                <w:szCs w:val="20"/>
                <w:lang w:val="en-US" w:eastAsia="en-US"/>
              </w:rPr>
              <w:t>185.347</w:t>
            </w:r>
          </w:p>
        </w:tc>
        <w:tc>
          <w:tcPr>
            <w:tcW w:w="127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60B78F" w14:textId="77777777" w:rsidR="00074190" w:rsidRPr="00B53624" w:rsidRDefault="00074190" w:rsidP="00CA15B4">
            <w:pPr>
              <w:jc w:val="center"/>
              <w:rPr>
                <w:b/>
                <w:bCs/>
                <w:sz w:val="20"/>
                <w:szCs w:val="20"/>
                <w:lang w:val="en-US" w:eastAsia="en-US"/>
              </w:rPr>
            </w:pPr>
            <w:r w:rsidRPr="00B53624">
              <w:rPr>
                <w:b/>
                <w:bCs/>
                <w:sz w:val="20"/>
                <w:szCs w:val="20"/>
                <w:lang w:val="en-US" w:eastAsia="en-US"/>
              </w:rPr>
              <w:t>183.876</w:t>
            </w:r>
          </w:p>
        </w:tc>
      </w:tr>
      <w:tr w:rsidR="00074190" w:rsidRPr="00B53624" w14:paraId="37828D10" w14:textId="77777777" w:rsidTr="00616D31">
        <w:trPr>
          <w:trHeight w:val="93"/>
        </w:trPr>
        <w:tc>
          <w:tcPr>
            <w:tcW w:w="20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22FFDF" w14:textId="77777777" w:rsidR="00074190" w:rsidRPr="00B53624" w:rsidRDefault="00074190" w:rsidP="00074190">
            <w:pPr>
              <w:jc w:val="right"/>
              <w:rPr>
                <w:sz w:val="20"/>
                <w:szCs w:val="20"/>
                <w:lang w:val="en-US" w:eastAsia="en-US"/>
              </w:rPr>
            </w:pPr>
          </w:p>
        </w:tc>
        <w:tc>
          <w:tcPr>
            <w:tcW w:w="247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BEE30E" w14:textId="77777777" w:rsidR="00074190" w:rsidRPr="00B53624" w:rsidRDefault="00074190" w:rsidP="00074190">
            <w:pPr>
              <w:rPr>
                <w:sz w:val="20"/>
                <w:szCs w:val="20"/>
                <w:lang w:val="en-US" w:eastAsia="en-US"/>
              </w:rPr>
            </w:pPr>
          </w:p>
        </w:tc>
        <w:tc>
          <w:tcPr>
            <w:tcW w:w="637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197026" w14:textId="77777777" w:rsidR="00074190" w:rsidRPr="00B53624" w:rsidRDefault="00074190" w:rsidP="00074190">
            <w:pPr>
              <w:rPr>
                <w:sz w:val="20"/>
                <w:szCs w:val="20"/>
                <w:lang w:val="en-US" w:eastAsia="en-US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F0100A" w14:textId="77777777" w:rsidR="00074190" w:rsidRPr="00B53624" w:rsidRDefault="00074190" w:rsidP="00074190">
            <w:pPr>
              <w:rPr>
                <w:sz w:val="20"/>
                <w:szCs w:val="20"/>
                <w:lang w:val="en-US" w:eastAsia="en-US"/>
              </w:rPr>
            </w:pPr>
          </w:p>
        </w:tc>
        <w:tc>
          <w:tcPr>
            <w:tcW w:w="127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A405E3" w14:textId="77777777" w:rsidR="00074190" w:rsidRPr="00B53624" w:rsidRDefault="00074190" w:rsidP="00CA15B4">
            <w:pPr>
              <w:jc w:val="center"/>
              <w:rPr>
                <w:sz w:val="20"/>
                <w:szCs w:val="20"/>
                <w:lang w:val="en-US" w:eastAsia="en-US"/>
              </w:rPr>
            </w:pPr>
          </w:p>
        </w:tc>
      </w:tr>
      <w:tr w:rsidR="00074190" w:rsidRPr="00B53624" w14:paraId="61C5EEF2" w14:textId="77777777" w:rsidTr="00616D31">
        <w:trPr>
          <w:trHeight w:val="93"/>
        </w:trPr>
        <w:tc>
          <w:tcPr>
            <w:tcW w:w="20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66A701D" w14:textId="77777777" w:rsidR="00074190" w:rsidRPr="00B53624" w:rsidRDefault="00074190" w:rsidP="00074190">
            <w:pPr>
              <w:jc w:val="center"/>
              <w:rPr>
                <w:sz w:val="20"/>
                <w:szCs w:val="20"/>
                <w:lang w:val="en-US" w:eastAsia="en-US"/>
              </w:rPr>
            </w:pPr>
            <w:r w:rsidRPr="00B53624">
              <w:rPr>
                <w:sz w:val="20"/>
                <w:szCs w:val="20"/>
                <w:lang w:val="en-US" w:eastAsia="en-US"/>
              </w:rPr>
              <w:t>III</w:t>
            </w:r>
          </w:p>
        </w:tc>
        <w:tc>
          <w:tcPr>
            <w:tcW w:w="2477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C5BBF15" w14:textId="77777777" w:rsidR="00074190" w:rsidRPr="00B53624" w:rsidRDefault="0049257C" w:rsidP="0049257C">
            <w:pPr>
              <w:rPr>
                <w:sz w:val="20"/>
                <w:szCs w:val="20"/>
                <w:lang w:val="en-US" w:eastAsia="en-US"/>
              </w:rPr>
            </w:pPr>
            <w:r>
              <w:rPr>
                <w:sz w:val="20"/>
                <w:szCs w:val="20"/>
                <w:lang w:val="en-US" w:eastAsia="en-US"/>
              </w:rPr>
              <w:t>БУЏЕТСКИ СУФИЦИТ</w:t>
            </w:r>
            <w:r w:rsidR="00074190" w:rsidRPr="00B53624">
              <w:rPr>
                <w:sz w:val="20"/>
                <w:szCs w:val="20"/>
                <w:lang w:val="en-US" w:eastAsia="en-US"/>
              </w:rPr>
              <w:t xml:space="preserve"> </w:t>
            </w:r>
          </w:p>
        </w:tc>
        <w:tc>
          <w:tcPr>
            <w:tcW w:w="538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6BE6B76" w14:textId="77777777" w:rsidR="00074190" w:rsidRPr="00B53624" w:rsidRDefault="00074190" w:rsidP="00074190">
            <w:pPr>
              <w:rPr>
                <w:sz w:val="20"/>
                <w:szCs w:val="20"/>
                <w:lang w:val="en-US" w:eastAsia="en-US"/>
              </w:rPr>
            </w:pPr>
            <w:r w:rsidRPr="00B53624">
              <w:rPr>
                <w:sz w:val="20"/>
                <w:szCs w:val="20"/>
                <w:lang w:val="en-US" w:eastAsia="en-US"/>
              </w:rPr>
              <w:t>(7+8) - (4+5)</w:t>
            </w:r>
          </w:p>
        </w:tc>
        <w:tc>
          <w:tcPr>
            <w:tcW w:w="99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22D57C0" w14:textId="77777777" w:rsidR="00074190" w:rsidRPr="00B53624" w:rsidRDefault="00074190" w:rsidP="00074190">
            <w:pPr>
              <w:rPr>
                <w:sz w:val="20"/>
                <w:szCs w:val="20"/>
                <w:lang w:val="en-US" w:eastAsia="en-US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08C17F8" w14:textId="77777777" w:rsidR="00074190" w:rsidRPr="00B53624" w:rsidRDefault="00074190" w:rsidP="00074190">
            <w:pPr>
              <w:jc w:val="right"/>
              <w:rPr>
                <w:sz w:val="20"/>
                <w:szCs w:val="20"/>
                <w:lang w:val="en-US" w:eastAsia="en-US"/>
              </w:rPr>
            </w:pPr>
            <w:r w:rsidRPr="00B53624">
              <w:rPr>
                <w:sz w:val="20"/>
                <w:szCs w:val="20"/>
                <w:lang w:val="en-US" w:eastAsia="en-US"/>
              </w:rPr>
              <w:t>-64.013</w:t>
            </w:r>
          </w:p>
        </w:tc>
        <w:tc>
          <w:tcPr>
            <w:tcW w:w="1278" w:type="pct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9808047" w14:textId="77777777" w:rsidR="00074190" w:rsidRPr="00B53624" w:rsidRDefault="00074190" w:rsidP="00CA15B4">
            <w:pPr>
              <w:jc w:val="center"/>
              <w:rPr>
                <w:sz w:val="20"/>
                <w:szCs w:val="20"/>
                <w:lang w:val="en-US" w:eastAsia="en-US"/>
              </w:rPr>
            </w:pPr>
            <w:r w:rsidRPr="00B53624">
              <w:rPr>
                <w:sz w:val="20"/>
                <w:szCs w:val="20"/>
                <w:lang w:val="en-US" w:eastAsia="en-US"/>
              </w:rPr>
              <w:t>26.087</w:t>
            </w:r>
          </w:p>
        </w:tc>
      </w:tr>
      <w:tr w:rsidR="00074190" w:rsidRPr="00B53624" w14:paraId="1F989811" w14:textId="77777777" w:rsidTr="00616D31">
        <w:trPr>
          <w:trHeight w:val="93"/>
        </w:trPr>
        <w:tc>
          <w:tcPr>
            <w:tcW w:w="20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6C9AE0" w14:textId="77777777" w:rsidR="00074190" w:rsidRPr="00B53624" w:rsidRDefault="00074190" w:rsidP="00074190">
            <w:pPr>
              <w:rPr>
                <w:sz w:val="20"/>
                <w:szCs w:val="20"/>
                <w:lang w:val="en-US" w:eastAsia="en-US"/>
              </w:rPr>
            </w:pPr>
          </w:p>
        </w:tc>
        <w:tc>
          <w:tcPr>
            <w:tcW w:w="247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7E3880" w14:textId="77777777" w:rsidR="00074190" w:rsidRPr="00B53624" w:rsidRDefault="00074190" w:rsidP="00074190">
            <w:pPr>
              <w:rPr>
                <w:sz w:val="20"/>
                <w:szCs w:val="20"/>
                <w:lang w:val="en-US" w:eastAsia="en-US"/>
              </w:rPr>
            </w:pPr>
            <w:r w:rsidRPr="00B53624">
              <w:rPr>
                <w:sz w:val="20"/>
                <w:szCs w:val="20"/>
                <w:lang w:val="en-US" w:eastAsia="en-US"/>
              </w:rPr>
              <w:t>Примарни суфицит-дефицит</w:t>
            </w:r>
          </w:p>
        </w:tc>
        <w:tc>
          <w:tcPr>
            <w:tcW w:w="53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4A5807" w14:textId="77777777" w:rsidR="00074190" w:rsidRPr="00B53624" w:rsidRDefault="00074190" w:rsidP="00074190">
            <w:pPr>
              <w:rPr>
                <w:sz w:val="20"/>
                <w:szCs w:val="20"/>
                <w:lang w:val="en-US" w:eastAsia="en-US"/>
              </w:rPr>
            </w:pPr>
          </w:p>
        </w:tc>
        <w:tc>
          <w:tcPr>
            <w:tcW w:w="499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1FB519" w14:textId="77777777" w:rsidR="00074190" w:rsidRPr="00B53624" w:rsidRDefault="00074190" w:rsidP="00074190">
            <w:pPr>
              <w:rPr>
                <w:sz w:val="20"/>
                <w:szCs w:val="20"/>
                <w:lang w:val="en-US" w:eastAsia="en-US"/>
              </w:rPr>
            </w:pPr>
          </w:p>
        </w:tc>
        <w:tc>
          <w:tcPr>
            <w:tcW w:w="127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734E88" w14:textId="77777777" w:rsidR="00074190" w:rsidRPr="00B53624" w:rsidRDefault="00074190" w:rsidP="00CA15B4">
            <w:pPr>
              <w:jc w:val="center"/>
              <w:rPr>
                <w:sz w:val="20"/>
                <w:szCs w:val="20"/>
                <w:lang w:val="en-US" w:eastAsia="en-US"/>
              </w:rPr>
            </w:pPr>
          </w:p>
        </w:tc>
      </w:tr>
      <w:tr w:rsidR="00074190" w:rsidRPr="00B53624" w14:paraId="21DD7532" w14:textId="77777777" w:rsidTr="00616D31">
        <w:trPr>
          <w:trHeight w:val="93"/>
        </w:trPr>
        <w:tc>
          <w:tcPr>
            <w:tcW w:w="20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0E83CA" w14:textId="77777777" w:rsidR="00074190" w:rsidRPr="00B53624" w:rsidRDefault="00074190" w:rsidP="00074190">
            <w:pPr>
              <w:rPr>
                <w:sz w:val="20"/>
                <w:szCs w:val="20"/>
                <w:lang w:val="en-US" w:eastAsia="en-US"/>
              </w:rPr>
            </w:pPr>
          </w:p>
        </w:tc>
        <w:tc>
          <w:tcPr>
            <w:tcW w:w="247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E2BE64" w14:textId="77777777" w:rsidR="00074190" w:rsidRPr="00B53624" w:rsidRDefault="00074190" w:rsidP="00074190">
            <w:pPr>
              <w:rPr>
                <w:sz w:val="20"/>
                <w:szCs w:val="20"/>
                <w:lang w:val="en-US" w:eastAsia="en-US"/>
              </w:rPr>
            </w:pPr>
            <w:r w:rsidRPr="00B53624">
              <w:rPr>
                <w:sz w:val="20"/>
                <w:szCs w:val="20"/>
                <w:lang w:val="en-US" w:eastAsia="en-US"/>
              </w:rPr>
              <w:t>( буџетски суфицит-дефицит коригован</w:t>
            </w:r>
          </w:p>
        </w:tc>
        <w:tc>
          <w:tcPr>
            <w:tcW w:w="53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AECC47" w14:textId="77777777" w:rsidR="00074190" w:rsidRPr="00B53624" w:rsidRDefault="00074190" w:rsidP="00074190">
            <w:pPr>
              <w:rPr>
                <w:sz w:val="20"/>
                <w:szCs w:val="20"/>
                <w:lang w:val="en-US" w:eastAsia="en-US"/>
              </w:rPr>
            </w:pPr>
          </w:p>
        </w:tc>
        <w:tc>
          <w:tcPr>
            <w:tcW w:w="499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DFCAB5" w14:textId="77777777" w:rsidR="00074190" w:rsidRPr="00B53624" w:rsidRDefault="00074190" w:rsidP="00074190">
            <w:pPr>
              <w:rPr>
                <w:sz w:val="20"/>
                <w:szCs w:val="20"/>
                <w:lang w:val="en-US" w:eastAsia="en-US"/>
              </w:rPr>
            </w:pPr>
          </w:p>
        </w:tc>
        <w:tc>
          <w:tcPr>
            <w:tcW w:w="127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7078F8" w14:textId="77777777" w:rsidR="00074190" w:rsidRPr="00B53624" w:rsidRDefault="00074190" w:rsidP="00CA15B4">
            <w:pPr>
              <w:jc w:val="center"/>
              <w:rPr>
                <w:sz w:val="20"/>
                <w:szCs w:val="20"/>
                <w:lang w:val="en-US" w:eastAsia="en-US"/>
              </w:rPr>
            </w:pPr>
          </w:p>
        </w:tc>
      </w:tr>
      <w:tr w:rsidR="00074190" w:rsidRPr="00B53624" w14:paraId="6F6C62BB" w14:textId="77777777" w:rsidTr="00616D31">
        <w:trPr>
          <w:trHeight w:val="93"/>
        </w:trPr>
        <w:tc>
          <w:tcPr>
            <w:tcW w:w="20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E5D45B" w14:textId="77777777" w:rsidR="00074190" w:rsidRPr="00B53624" w:rsidRDefault="00074190" w:rsidP="00074190">
            <w:pPr>
              <w:rPr>
                <w:sz w:val="20"/>
                <w:szCs w:val="20"/>
                <w:lang w:val="en-US" w:eastAsia="en-US"/>
              </w:rPr>
            </w:pPr>
          </w:p>
        </w:tc>
        <w:tc>
          <w:tcPr>
            <w:tcW w:w="247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10950D" w14:textId="77777777" w:rsidR="00074190" w:rsidRPr="00B53624" w:rsidRDefault="00074190" w:rsidP="00074190">
            <w:pPr>
              <w:rPr>
                <w:sz w:val="20"/>
                <w:szCs w:val="20"/>
                <w:lang w:val="en-US" w:eastAsia="en-US"/>
              </w:rPr>
            </w:pPr>
            <w:r w:rsidRPr="00B53624">
              <w:rPr>
                <w:sz w:val="20"/>
                <w:szCs w:val="20"/>
                <w:lang w:val="en-US" w:eastAsia="en-US"/>
              </w:rPr>
              <w:t xml:space="preserve">за износ камате ) </w:t>
            </w:r>
          </w:p>
        </w:tc>
        <w:tc>
          <w:tcPr>
            <w:tcW w:w="53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330670" w14:textId="77777777" w:rsidR="00074190" w:rsidRPr="00B53624" w:rsidRDefault="00074190" w:rsidP="00074190">
            <w:pPr>
              <w:rPr>
                <w:sz w:val="20"/>
                <w:szCs w:val="20"/>
                <w:lang w:val="en-US" w:eastAsia="en-US"/>
              </w:rPr>
            </w:pPr>
            <w:r w:rsidRPr="00B53624">
              <w:rPr>
                <w:sz w:val="20"/>
                <w:szCs w:val="20"/>
                <w:lang w:val="en-US" w:eastAsia="en-US"/>
              </w:rPr>
              <w:t>(7+8)-(4+5-44)</w:t>
            </w:r>
          </w:p>
        </w:tc>
        <w:tc>
          <w:tcPr>
            <w:tcW w:w="499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8AD40C" w14:textId="77777777" w:rsidR="00074190" w:rsidRPr="00B53624" w:rsidRDefault="00074190" w:rsidP="00074190">
            <w:pPr>
              <w:rPr>
                <w:sz w:val="20"/>
                <w:szCs w:val="20"/>
                <w:lang w:val="en-US" w:eastAsia="en-US"/>
              </w:rPr>
            </w:pPr>
          </w:p>
        </w:tc>
        <w:tc>
          <w:tcPr>
            <w:tcW w:w="127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F5B6A2" w14:textId="77777777" w:rsidR="00074190" w:rsidRPr="00B53624" w:rsidRDefault="00074190" w:rsidP="00CA15B4">
            <w:pPr>
              <w:jc w:val="center"/>
              <w:rPr>
                <w:sz w:val="20"/>
                <w:szCs w:val="20"/>
                <w:lang w:val="en-US" w:eastAsia="en-US"/>
              </w:rPr>
            </w:pPr>
            <w:r w:rsidRPr="00B53624">
              <w:rPr>
                <w:sz w:val="20"/>
                <w:szCs w:val="20"/>
                <w:lang w:val="en-US" w:eastAsia="en-US"/>
              </w:rPr>
              <w:t>26.087</w:t>
            </w:r>
          </w:p>
        </w:tc>
      </w:tr>
      <w:tr w:rsidR="00074190" w:rsidRPr="00B53624" w14:paraId="67841BD8" w14:textId="77777777" w:rsidTr="00616D31">
        <w:trPr>
          <w:trHeight w:val="98"/>
        </w:trPr>
        <w:tc>
          <w:tcPr>
            <w:tcW w:w="208" w:type="pct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2C147FC5" w14:textId="77777777" w:rsidR="00074190" w:rsidRPr="00B53624" w:rsidRDefault="00074190" w:rsidP="00074190">
            <w:pPr>
              <w:rPr>
                <w:sz w:val="20"/>
                <w:szCs w:val="20"/>
                <w:lang w:val="en-US" w:eastAsia="en-US"/>
              </w:rPr>
            </w:pPr>
            <w:r w:rsidRPr="00B53624">
              <w:rPr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2477" w:type="pct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29766855" w14:textId="77777777" w:rsidR="00074190" w:rsidRPr="00B53624" w:rsidRDefault="00074190" w:rsidP="00074190">
            <w:pPr>
              <w:rPr>
                <w:sz w:val="20"/>
                <w:szCs w:val="20"/>
                <w:lang w:val="en-US" w:eastAsia="en-US"/>
              </w:rPr>
            </w:pPr>
            <w:r w:rsidRPr="00B53624">
              <w:rPr>
                <w:sz w:val="20"/>
                <w:szCs w:val="20"/>
                <w:lang w:val="en-US" w:eastAsia="en-US"/>
              </w:rPr>
              <w:t>Финансијски резултат III</w:t>
            </w:r>
          </w:p>
        </w:tc>
        <w:tc>
          <w:tcPr>
            <w:tcW w:w="538" w:type="pct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3E8D4E75" w14:textId="77777777" w:rsidR="00074190" w:rsidRPr="00B53624" w:rsidRDefault="00074190" w:rsidP="00074190">
            <w:pPr>
              <w:rPr>
                <w:sz w:val="20"/>
                <w:szCs w:val="20"/>
                <w:lang w:val="en-US" w:eastAsia="en-US"/>
              </w:rPr>
            </w:pPr>
            <w:r w:rsidRPr="00B53624">
              <w:rPr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99" w:type="pct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4E07C694" w14:textId="77777777" w:rsidR="00074190" w:rsidRPr="00B53624" w:rsidRDefault="00074190" w:rsidP="00074190">
            <w:pPr>
              <w:rPr>
                <w:sz w:val="20"/>
                <w:szCs w:val="20"/>
                <w:lang w:val="en-US" w:eastAsia="en-US"/>
              </w:rPr>
            </w:pPr>
            <w:r w:rsidRPr="00B53624">
              <w:rPr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1B5A0112" w14:textId="77777777" w:rsidR="00074190" w:rsidRPr="00B53624" w:rsidRDefault="00074190" w:rsidP="00074190">
            <w:pPr>
              <w:jc w:val="right"/>
              <w:rPr>
                <w:sz w:val="20"/>
                <w:szCs w:val="20"/>
                <w:lang w:val="en-US" w:eastAsia="en-US"/>
              </w:rPr>
            </w:pPr>
            <w:r w:rsidRPr="00B53624">
              <w:rPr>
                <w:sz w:val="20"/>
                <w:szCs w:val="20"/>
                <w:lang w:val="en-US" w:eastAsia="en-US"/>
              </w:rPr>
              <w:t>64.013</w:t>
            </w:r>
          </w:p>
        </w:tc>
        <w:tc>
          <w:tcPr>
            <w:tcW w:w="1278" w:type="pct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66E7D931" w14:textId="77777777" w:rsidR="00074190" w:rsidRPr="00B53624" w:rsidRDefault="00074190" w:rsidP="00CA15B4">
            <w:pPr>
              <w:jc w:val="center"/>
              <w:rPr>
                <w:sz w:val="20"/>
                <w:szCs w:val="20"/>
                <w:lang w:val="en-US" w:eastAsia="en-US"/>
              </w:rPr>
            </w:pPr>
            <w:r w:rsidRPr="00B53624">
              <w:rPr>
                <w:sz w:val="20"/>
                <w:szCs w:val="20"/>
                <w:lang w:val="en-US" w:eastAsia="en-US"/>
              </w:rPr>
              <w:t>26.087</w:t>
            </w:r>
          </w:p>
        </w:tc>
      </w:tr>
      <w:tr w:rsidR="00074190" w:rsidRPr="00B53624" w14:paraId="26257E19" w14:textId="77777777" w:rsidTr="00616D31">
        <w:trPr>
          <w:trHeight w:val="276"/>
        </w:trPr>
        <w:tc>
          <w:tcPr>
            <w:tcW w:w="208" w:type="pct"/>
            <w:vMerge w:val="restart"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522D0EA6" w14:textId="77777777" w:rsidR="00074190" w:rsidRPr="00B53624" w:rsidRDefault="00074190" w:rsidP="00074190">
            <w:pPr>
              <w:jc w:val="center"/>
              <w:rPr>
                <w:b/>
                <w:bCs/>
                <w:sz w:val="20"/>
                <w:szCs w:val="20"/>
                <w:lang w:val="en-US" w:eastAsia="en-US"/>
              </w:rPr>
            </w:pPr>
            <w:r w:rsidRPr="00B53624">
              <w:rPr>
                <w:b/>
                <w:bCs/>
                <w:sz w:val="20"/>
                <w:szCs w:val="20"/>
                <w:lang w:val="en-US" w:eastAsia="en-US"/>
              </w:rPr>
              <w:t>Б</w:t>
            </w:r>
          </w:p>
        </w:tc>
        <w:tc>
          <w:tcPr>
            <w:tcW w:w="2477" w:type="pct"/>
            <w:vMerge w:val="restart"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2597E6B3" w14:textId="77777777" w:rsidR="00074190" w:rsidRPr="00B53624" w:rsidRDefault="00074190" w:rsidP="00074190">
            <w:pPr>
              <w:rPr>
                <w:sz w:val="20"/>
                <w:szCs w:val="20"/>
                <w:lang w:val="en-US" w:eastAsia="en-US"/>
              </w:rPr>
            </w:pPr>
            <w:r w:rsidRPr="00B53624">
              <w:rPr>
                <w:sz w:val="20"/>
                <w:szCs w:val="20"/>
                <w:lang w:val="en-US" w:eastAsia="en-US"/>
              </w:rPr>
              <w:t>Примања и издаци по основу продаје и набавке финансијске имовине и датих кредита</w:t>
            </w:r>
          </w:p>
        </w:tc>
        <w:tc>
          <w:tcPr>
            <w:tcW w:w="538" w:type="pct"/>
            <w:vMerge w:val="restart"/>
            <w:tcBorders>
              <w:top w:val="nil"/>
              <w:left w:val="nil"/>
              <w:bottom w:val="single" w:sz="8" w:space="0" w:color="000000"/>
              <w:right w:val="nil"/>
            </w:tcBorders>
            <w:vAlign w:val="bottom"/>
            <w:hideMark/>
          </w:tcPr>
          <w:p w14:paraId="4F7A262F" w14:textId="77777777" w:rsidR="00074190" w:rsidRPr="00B53624" w:rsidRDefault="00074190" w:rsidP="00074190">
            <w:pPr>
              <w:jc w:val="center"/>
              <w:rPr>
                <w:sz w:val="20"/>
                <w:szCs w:val="20"/>
                <w:lang w:val="en-US" w:eastAsia="en-US"/>
              </w:rPr>
            </w:pPr>
            <w:r w:rsidRPr="00B53624">
              <w:rPr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99" w:type="pct"/>
            <w:vMerge w:val="restart"/>
            <w:tcBorders>
              <w:top w:val="nil"/>
              <w:left w:val="nil"/>
              <w:bottom w:val="single" w:sz="8" w:space="0" w:color="000000"/>
              <w:right w:val="nil"/>
            </w:tcBorders>
            <w:vAlign w:val="bottom"/>
            <w:hideMark/>
          </w:tcPr>
          <w:p w14:paraId="1C17CC04" w14:textId="77777777" w:rsidR="00074190" w:rsidRPr="00B53624" w:rsidRDefault="00074190" w:rsidP="00074190">
            <w:pPr>
              <w:jc w:val="center"/>
              <w:rPr>
                <w:sz w:val="20"/>
                <w:szCs w:val="20"/>
                <w:lang w:val="en-US" w:eastAsia="en-US"/>
              </w:rPr>
            </w:pPr>
            <w:r w:rsidRPr="00B53624">
              <w:rPr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400" w:type="pct"/>
            <w:vMerge w:val="restart"/>
            <w:tcBorders>
              <w:top w:val="nil"/>
              <w:left w:val="nil"/>
              <w:bottom w:val="single" w:sz="8" w:space="0" w:color="000000"/>
              <w:right w:val="nil"/>
            </w:tcBorders>
            <w:vAlign w:val="bottom"/>
            <w:hideMark/>
          </w:tcPr>
          <w:p w14:paraId="57FA815B" w14:textId="77777777" w:rsidR="00074190" w:rsidRPr="00B53624" w:rsidRDefault="00074190" w:rsidP="00074190">
            <w:pPr>
              <w:jc w:val="center"/>
              <w:rPr>
                <w:sz w:val="20"/>
                <w:szCs w:val="20"/>
                <w:lang w:val="en-US" w:eastAsia="en-US"/>
              </w:rPr>
            </w:pPr>
            <w:r w:rsidRPr="00B53624">
              <w:rPr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1278" w:type="pct"/>
            <w:vMerge w:val="restart"/>
            <w:tcBorders>
              <w:top w:val="nil"/>
              <w:left w:val="nil"/>
              <w:bottom w:val="single" w:sz="8" w:space="0" w:color="000000"/>
              <w:right w:val="nil"/>
            </w:tcBorders>
            <w:noWrap/>
            <w:vAlign w:val="bottom"/>
            <w:hideMark/>
          </w:tcPr>
          <w:p w14:paraId="404159F9" w14:textId="77777777" w:rsidR="00074190" w:rsidRPr="00B53624" w:rsidRDefault="00074190" w:rsidP="00CA15B4">
            <w:pPr>
              <w:jc w:val="center"/>
              <w:rPr>
                <w:sz w:val="20"/>
                <w:szCs w:val="20"/>
                <w:lang w:val="en-US" w:eastAsia="en-US"/>
              </w:rPr>
            </w:pPr>
          </w:p>
        </w:tc>
      </w:tr>
      <w:tr w:rsidR="00074190" w:rsidRPr="00B53624" w14:paraId="2E5143E0" w14:textId="77777777" w:rsidTr="00616D31">
        <w:trPr>
          <w:trHeight w:val="276"/>
        </w:trPr>
        <w:tc>
          <w:tcPr>
            <w:tcW w:w="208" w:type="pct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07635A5B" w14:textId="77777777" w:rsidR="00074190" w:rsidRPr="00B53624" w:rsidRDefault="00074190" w:rsidP="00074190">
            <w:pPr>
              <w:rPr>
                <w:b/>
                <w:bCs/>
                <w:sz w:val="20"/>
                <w:szCs w:val="20"/>
                <w:lang w:val="en-US" w:eastAsia="en-US"/>
              </w:rPr>
            </w:pPr>
          </w:p>
        </w:tc>
        <w:tc>
          <w:tcPr>
            <w:tcW w:w="2477" w:type="pct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098DFD4C" w14:textId="77777777" w:rsidR="00074190" w:rsidRPr="00B53624" w:rsidRDefault="00074190" w:rsidP="00074190">
            <w:pPr>
              <w:rPr>
                <w:sz w:val="20"/>
                <w:szCs w:val="20"/>
                <w:lang w:val="en-US" w:eastAsia="en-US"/>
              </w:rPr>
            </w:pPr>
          </w:p>
        </w:tc>
        <w:tc>
          <w:tcPr>
            <w:tcW w:w="538" w:type="pct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273B14D8" w14:textId="77777777" w:rsidR="00074190" w:rsidRPr="00B53624" w:rsidRDefault="00074190" w:rsidP="00074190">
            <w:pPr>
              <w:rPr>
                <w:sz w:val="20"/>
                <w:szCs w:val="20"/>
                <w:lang w:val="en-US" w:eastAsia="en-US"/>
              </w:rPr>
            </w:pPr>
          </w:p>
        </w:tc>
        <w:tc>
          <w:tcPr>
            <w:tcW w:w="99" w:type="pct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209B59D8" w14:textId="77777777" w:rsidR="00074190" w:rsidRPr="00B53624" w:rsidRDefault="00074190" w:rsidP="00074190">
            <w:pPr>
              <w:rPr>
                <w:sz w:val="20"/>
                <w:szCs w:val="20"/>
                <w:lang w:val="en-US" w:eastAsia="en-US"/>
              </w:rPr>
            </w:pPr>
          </w:p>
        </w:tc>
        <w:tc>
          <w:tcPr>
            <w:tcW w:w="400" w:type="pct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02D26FDD" w14:textId="77777777" w:rsidR="00074190" w:rsidRPr="00B53624" w:rsidRDefault="00074190" w:rsidP="00074190">
            <w:pPr>
              <w:rPr>
                <w:sz w:val="20"/>
                <w:szCs w:val="20"/>
                <w:lang w:val="en-US" w:eastAsia="en-US"/>
              </w:rPr>
            </w:pPr>
          </w:p>
        </w:tc>
        <w:tc>
          <w:tcPr>
            <w:tcW w:w="1278" w:type="pct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5E1A3432" w14:textId="77777777" w:rsidR="00074190" w:rsidRPr="00B53624" w:rsidRDefault="00074190" w:rsidP="00CA15B4">
            <w:pPr>
              <w:jc w:val="center"/>
              <w:rPr>
                <w:sz w:val="20"/>
                <w:szCs w:val="20"/>
                <w:lang w:val="en-US" w:eastAsia="en-US"/>
              </w:rPr>
            </w:pPr>
          </w:p>
        </w:tc>
      </w:tr>
      <w:tr w:rsidR="00074190" w:rsidRPr="00B53624" w14:paraId="7C79110A" w14:textId="77777777" w:rsidTr="00616D31">
        <w:trPr>
          <w:trHeight w:val="93"/>
        </w:trPr>
        <w:tc>
          <w:tcPr>
            <w:tcW w:w="20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A5AD75" w14:textId="77777777" w:rsidR="00074190" w:rsidRPr="00B53624" w:rsidRDefault="00074190" w:rsidP="00074190">
            <w:pPr>
              <w:rPr>
                <w:sz w:val="20"/>
                <w:szCs w:val="20"/>
                <w:lang w:val="en-US" w:eastAsia="en-US"/>
              </w:rPr>
            </w:pPr>
          </w:p>
        </w:tc>
        <w:tc>
          <w:tcPr>
            <w:tcW w:w="247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FC4D7A" w14:textId="77777777" w:rsidR="00074190" w:rsidRPr="00B53624" w:rsidRDefault="00074190" w:rsidP="00074190">
            <w:pPr>
              <w:rPr>
                <w:sz w:val="20"/>
                <w:szCs w:val="20"/>
                <w:lang w:val="en-US" w:eastAsia="en-US"/>
              </w:rPr>
            </w:pPr>
          </w:p>
        </w:tc>
        <w:tc>
          <w:tcPr>
            <w:tcW w:w="53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35116B" w14:textId="77777777" w:rsidR="00074190" w:rsidRPr="00B53624" w:rsidRDefault="00074190" w:rsidP="00074190">
            <w:pPr>
              <w:rPr>
                <w:sz w:val="20"/>
                <w:szCs w:val="20"/>
                <w:lang w:val="en-US" w:eastAsia="en-US"/>
              </w:rPr>
            </w:pPr>
          </w:p>
        </w:tc>
        <w:tc>
          <w:tcPr>
            <w:tcW w:w="499" w:type="pct"/>
            <w:gridSpan w:val="2"/>
            <w:tcBorders>
              <w:top w:val="single" w:sz="8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EA1660" w14:textId="77777777" w:rsidR="00074190" w:rsidRPr="00B53624" w:rsidRDefault="00074190" w:rsidP="00074190">
            <w:pPr>
              <w:rPr>
                <w:sz w:val="20"/>
                <w:szCs w:val="20"/>
                <w:lang w:val="en-US" w:eastAsia="en-US"/>
              </w:rPr>
            </w:pPr>
            <w:r w:rsidRPr="00B53624">
              <w:rPr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127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695F48" w14:textId="77777777" w:rsidR="00074190" w:rsidRPr="00B53624" w:rsidRDefault="00074190" w:rsidP="00CA15B4">
            <w:pPr>
              <w:jc w:val="center"/>
              <w:rPr>
                <w:sz w:val="20"/>
                <w:szCs w:val="20"/>
                <w:lang w:val="en-US" w:eastAsia="en-US"/>
              </w:rPr>
            </w:pPr>
          </w:p>
        </w:tc>
      </w:tr>
      <w:tr w:rsidR="00074190" w:rsidRPr="00B53624" w14:paraId="61B2F142" w14:textId="77777777" w:rsidTr="00616D31">
        <w:trPr>
          <w:trHeight w:val="93"/>
        </w:trPr>
        <w:tc>
          <w:tcPr>
            <w:tcW w:w="20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8F9C33" w14:textId="77777777" w:rsidR="00074190" w:rsidRPr="00B53624" w:rsidRDefault="00074190" w:rsidP="00074190">
            <w:pPr>
              <w:jc w:val="center"/>
              <w:rPr>
                <w:sz w:val="20"/>
                <w:szCs w:val="20"/>
                <w:lang w:val="en-US" w:eastAsia="en-US"/>
              </w:rPr>
            </w:pPr>
            <w:r w:rsidRPr="00B53624">
              <w:rPr>
                <w:sz w:val="20"/>
                <w:szCs w:val="20"/>
                <w:lang w:val="en-US" w:eastAsia="en-US"/>
              </w:rPr>
              <w:t>IV</w:t>
            </w:r>
          </w:p>
        </w:tc>
        <w:tc>
          <w:tcPr>
            <w:tcW w:w="247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683C33" w14:textId="77777777" w:rsidR="00074190" w:rsidRPr="00B53624" w:rsidRDefault="00074190" w:rsidP="00074190">
            <w:pPr>
              <w:rPr>
                <w:sz w:val="20"/>
                <w:szCs w:val="20"/>
                <w:lang w:val="en-US" w:eastAsia="en-US"/>
              </w:rPr>
            </w:pPr>
            <w:r w:rsidRPr="00B53624">
              <w:rPr>
                <w:sz w:val="20"/>
                <w:szCs w:val="20"/>
                <w:lang w:val="en-US" w:eastAsia="en-US"/>
              </w:rPr>
              <w:t>Примања по основу продаје финансијске</w:t>
            </w:r>
          </w:p>
        </w:tc>
        <w:tc>
          <w:tcPr>
            <w:tcW w:w="53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DA4B0B" w14:textId="77777777" w:rsidR="00074190" w:rsidRPr="00B53624" w:rsidRDefault="00074190" w:rsidP="00074190">
            <w:pPr>
              <w:jc w:val="center"/>
              <w:rPr>
                <w:sz w:val="20"/>
                <w:szCs w:val="20"/>
                <w:lang w:val="en-US" w:eastAsia="en-US"/>
              </w:rPr>
            </w:pPr>
            <w:r w:rsidRPr="00B53624">
              <w:rPr>
                <w:sz w:val="20"/>
                <w:szCs w:val="20"/>
                <w:lang w:val="en-US" w:eastAsia="en-US"/>
              </w:rPr>
              <w:t>92</w:t>
            </w:r>
          </w:p>
        </w:tc>
        <w:tc>
          <w:tcPr>
            <w:tcW w:w="499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7DA8A9" w14:textId="77777777" w:rsidR="00074190" w:rsidRPr="00B53624" w:rsidRDefault="00074190" w:rsidP="00074190">
            <w:pPr>
              <w:rPr>
                <w:sz w:val="20"/>
                <w:szCs w:val="20"/>
                <w:lang w:val="en-US" w:eastAsia="en-US"/>
              </w:rPr>
            </w:pPr>
          </w:p>
        </w:tc>
        <w:tc>
          <w:tcPr>
            <w:tcW w:w="127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BC0FB1" w14:textId="77777777" w:rsidR="00074190" w:rsidRPr="00B53624" w:rsidRDefault="00074190" w:rsidP="00CA15B4">
            <w:pPr>
              <w:jc w:val="center"/>
              <w:rPr>
                <w:sz w:val="20"/>
                <w:szCs w:val="20"/>
                <w:lang w:val="en-US" w:eastAsia="en-US"/>
              </w:rPr>
            </w:pPr>
            <w:r w:rsidRPr="00B53624">
              <w:rPr>
                <w:sz w:val="20"/>
                <w:szCs w:val="20"/>
                <w:lang w:val="en-US" w:eastAsia="en-US"/>
              </w:rPr>
              <w:t>/</w:t>
            </w:r>
          </w:p>
        </w:tc>
      </w:tr>
      <w:tr w:rsidR="00074190" w:rsidRPr="00B53624" w14:paraId="60CD51A6" w14:textId="77777777" w:rsidTr="00616D31">
        <w:trPr>
          <w:trHeight w:val="93"/>
        </w:trPr>
        <w:tc>
          <w:tcPr>
            <w:tcW w:w="20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DE69D6" w14:textId="77777777" w:rsidR="00074190" w:rsidRPr="00B53624" w:rsidRDefault="00074190" w:rsidP="00074190">
            <w:pPr>
              <w:rPr>
                <w:sz w:val="20"/>
                <w:szCs w:val="20"/>
                <w:lang w:val="en-US" w:eastAsia="en-US"/>
              </w:rPr>
            </w:pPr>
          </w:p>
        </w:tc>
        <w:tc>
          <w:tcPr>
            <w:tcW w:w="247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8F100E" w14:textId="77777777" w:rsidR="00074190" w:rsidRPr="00B53624" w:rsidRDefault="00074190" w:rsidP="00074190">
            <w:pPr>
              <w:rPr>
                <w:sz w:val="20"/>
                <w:szCs w:val="20"/>
                <w:lang w:val="en-US" w:eastAsia="en-US"/>
              </w:rPr>
            </w:pPr>
            <w:r w:rsidRPr="00B53624">
              <w:rPr>
                <w:sz w:val="20"/>
                <w:szCs w:val="20"/>
                <w:lang w:val="en-US" w:eastAsia="en-US"/>
              </w:rPr>
              <w:t>имовине и отплате датих кредита</w:t>
            </w:r>
          </w:p>
        </w:tc>
        <w:tc>
          <w:tcPr>
            <w:tcW w:w="53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67D6B5" w14:textId="77777777" w:rsidR="00074190" w:rsidRPr="00B53624" w:rsidRDefault="00074190" w:rsidP="00074190">
            <w:pPr>
              <w:jc w:val="center"/>
              <w:rPr>
                <w:sz w:val="20"/>
                <w:szCs w:val="20"/>
                <w:lang w:val="en-US" w:eastAsia="en-US"/>
              </w:rPr>
            </w:pPr>
          </w:p>
        </w:tc>
        <w:tc>
          <w:tcPr>
            <w:tcW w:w="499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A4ADB5" w14:textId="77777777" w:rsidR="00074190" w:rsidRPr="00B53624" w:rsidRDefault="00074190" w:rsidP="00074190">
            <w:pPr>
              <w:rPr>
                <w:sz w:val="20"/>
                <w:szCs w:val="20"/>
                <w:lang w:val="en-US" w:eastAsia="en-US"/>
              </w:rPr>
            </w:pPr>
          </w:p>
        </w:tc>
        <w:tc>
          <w:tcPr>
            <w:tcW w:w="127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A8A4F7" w14:textId="77777777" w:rsidR="00074190" w:rsidRPr="00B53624" w:rsidRDefault="00074190" w:rsidP="00CA15B4">
            <w:pPr>
              <w:jc w:val="center"/>
              <w:rPr>
                <w:sz w:val="20"/>
                <w:szCs w:val="20"/>
                <w:lang w:val="en-US" w:eastAsia="en-US"/>
              </w:rPr>
            </w:pPr>
          </w:p>
        </w:tc>
      </w:tr>
      <w:tr w:rsidR="00074190" w:rsidRPr="00B53624" w14:paraId="0A9CB52A" w14:textId="77777777" w:rsidTr="00616D31">
        <w:trPr>
          <w:trHeight w:val="93"/>
        </w:trPr>
        <w:tc>
          <w:tcPr>
            <w:tcW w:w="20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C236CE" w14:textId="77777777" w:rsidR="00074190" w:rsidRPr="00B53624" w:rsidRDefault="00074190" w:rsidP="00074190">
            <w:pPr>
              <w:rPr>
                <w:sz w:val="20"/>
                <w:szCs w:val="20"/>
                <w:lang w:val="en-US" w:eastAsia="en-US"/>
              </w:rPr>
            </w:pPr>
          </w:p>
        </w:tc>
        <w:tc>
          <w:tcPr>
            <w:tcW w:w="247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BD588D" w14:textId="77777777" w:rsidR="00074190" w:rsidRPr="00B53624" w:rsidRDefault="00074190" w:rsidP="00074190">
            <w:pPr>
              <w:rPr>
                <w:sz w:val="20"/>
                <w:szCs w:val="20"/>
                <w:lang w:val="en-US" w:eastAsia="en-US"/>
              </w:rPr>
            </w:pPr>
          </w:p>
        </w:tc>
        <w:tc>
          <w:tcPr>
            <w:tcW w:w="53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FAD94A" w14:textId="77777777" w:rsidR="00074190" w:rsidRPr="00B53624" w:rsidRDefault="00074190" w:rsidP="00074190">
            <w:pPr>
              <w:jc w:val="center"/>
              <w:rPr>
                <w:sz w:val="20"/>
                <w:szCs w:val="20"/>
                <w:lang w:val="en-US" w:eastAsia="en-US"/>
              </w:rPr>
            </w:pPr>
          </w:p>
        </w:tc>
        <w:tc>
          <w:tcPr>
            <w:tcW w:w="499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6EAAF9" w14:textId="77777777" w:rsidR="00074190" w:rsidRPr="00B53624" w:rsidRDefault="00074190" w:rsidP="00074190">
            <w:pPr>
              <w:rPr>
                <w:sz w:val="20"/>
                <w:szCs w:val="20"/>
                <w:lang w:val="en-US" w:eastAsia="en-US"/>
              </w:rPr>
            </w:pPr>
          </w:p>
        </w:tc>
        <w:tc>
          <w:tcPr>
            <w:tcW w:w="127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A1EA0D" w14:textId="77777777" w:rsidR="00074190" w:rsidRPr="00B53624" w:rsidRDefault="00074190" w:rsidP="00CA15B4">
            <w:pPr>
              <w:jc w:val="center"/>
              <w:rPr>
                <w:sz w:val="20"/>
                <w:szCs w:val="20"/>
                <w:lang w:val="en-US" w:eastAsia="en-US"/>
              </w:rPr>
            </w:pPr>
          </w:p>
        </w:tc>
      </w:tr>
      <w:tr w:rsidR="00074190" w:rsidRPr="00B53624" w14:paraId="314DBFF3" w14:textId="77777777" w:rsidTr="00616D31">
        <w:trPr>
          <w:trHeight w:val="93"/>
        </w:trPr>
        <w:tc>
          <w:tcPr>
            <w:tcW w:w="20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DEC7D4" w14:textId="77777777" w:rsidR="00074190" w:rsidRPr="00B53624" w:rsidRDefault="00074190" w:rsidP="00074190">
            <w:pPr>
              <w:jc w:val="center"/>
              <w:rPr>
                <w:sz w:val="20"/>
                <w:szCs w:val="20"/>
                <w:lang w:val="en-US" w:eastAsia="en-US"/>
              </w:rPr>
            </w:pPr>
            <w:r w:rsidRPr="00B53624">
              <w:rPr>
                <w:sz w:val="20"/>
                <w:szCs w:val="20"/>
                <w:lang w:val="en-US" w:eastAsia="en-US"/>
              </w:rPr>
              <w:t>V</w:t>
            </w:r>
          </w:p>
        </w:tc>
        <w:tc>
          <w:tcPr>
            <w:tcW w:w="247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A4D300" w14:textId="77777777" w:rsidR="00074190" w:rsidRPr="00B53624" w:rsidRDefault="00074190" w:rsidP="00074190">
            <w:pPr>
              <w:rPr>
                <w:sz w:val="20"/>
                <w:szCs w:val="20"/>
                <w:lang w:val="en-US" w:eastAsia="en-US"/>
              </w:rPr>
            </w:pPr>
            <w:r w:rsidRPr="00B53624">
              <w:rPr>
                <w:sz w:val="20"/>
                <w:szCs w:val="20"/>
                <w:lang w:val="en-US" w:eastAsia="en-US"/>
              </w:rPr>
              <w:t>Издаци по основу датих позајмица и</w:t>
            </w:r>
          </w:p>
        </w:tc>
        <w:tc>
          <w:tcPr>
            <w:tcW w:w="53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3F8FAD" w14:textId="77777777" w:rsidR="00074190" w:rsidRPr="00B53624" w:rsidRDefault="00074190" w:rsidP="00074190">
            <w:pPr>
              <w:jc w:val="center"/>
              <w:rPr>
                <w:sz w:val="20"/>
                <w:szCs w:val="20"/>
                <w:lang w:val="en-US" w:eastAsia="en-US"/>
              </w:rPr>
            </w:pPr>
            <w:r w:rsidRPr="00B53624">
              <w:rPr>
                <w:sz w:val="20"/>
                <w:szCs w:val="20"/>
                <w:lang w:val="en-US" w:eastAsia="en-US"/>
              </w:rPr>
              <w:t>62</w:t>
            </w:r>
          </w:p>
        </w:tc>
        <w:tc>
          <w:tcPr>
            <w:tcW w:w="499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77B02C" w14:textId="77777777" w:rsidR="00074190" w:rsidRPr="00B53624" w:rsidRDefault="00074190" w:rsidP="00074190">
            <w:pPr>
              <w:rPr>
                <w:sz w:val="20"/>
                <w:szCs w:val="20"/>
                <w:lang w:val="en-US" w:eastAsia="en-US"/>
              </w:rPr>
            </w:pPr>
            <w:r w:rsidRPr="00B53624">
              <w:rPr>
                <w:sz w:val="20"/>
                <w:szCs w:val="20"/>
                <w:lang w:val="en-US" w:eastAsia="en-US"/>
              </w:rPr>
              <w:t xml:space="preserve">  </w:t>
            </w:r>
          </w:p>
        </w:tc>
        <w:tc>
          <w:tcPr>
            <w:tcW w:w="127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AE5708" w14:textId="77777777" w:rsidR="00074190" w:rsidRPr="00B53624" w:rsidRDefault="00074190" w:rsidP="00CA15B4">
            <w:pPr>
              <w:jc w:val="center"/>
              <w:rPr>
                <w:sz w:val="20"/>
                <w:szCs w:val="20"/>
                <w:lang w:val="en-US" w:eastAsia="en-US"/>
              </w:rPr>
            </w:pPr>
            <w:r w:rsidRPr="00B53624">
              <w:rPr>
                <w:sz w:val="20"/>
                <w:szCs w:val="20"/>
                <w:lang w:val="en-US" w:eastAsia="en-US"/>
              </w:rPr>
              <w:t>/</w:t>
            </w:r>
          </w:p>
        </w:tc>
      </w:tr>
      <w:tr w:rsidR="00074190" w:rsidRPr="00B53624" w14:paraId="4AE9919A" w14:textId="77777777" w:rsidTr="00616D31">
        <w:trPr>
          <w:trHeight w:val="93"/>
        </w:trPr>
        <w:tc>
          <w:tcPr>
            <w:tcW w:w="20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C99271" w14:textId="77777777" w:rsidR="00074190" w:rsidRPr="00B53624" w:rsidRDefault="00074190" w:rsidP="00074190">
            <w:pPr>
              <w:rPr>
                <w:sz w:val="20"/>
                <w:szCs w:val="20"/>
                <w:lang w:val="en-US" w:eastAsia="en-US"/>
              </w:rPr>
            </w:pPr>
          </w:p>
        </w:tc>
        <w:tc>
          <w:tcPr>
            <w:tcW w:w="247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039F43" w14:textId="77777777" w:rsidR="00074190" w:rsidRPr="00B53624" w:rsidRDefault="00074190" w:rsidP="00074190">
            <w:pPr>
              <w:rPr>
                <w:sz w:val="20"/>
                <w:szCs w:val="20"/>
                <w:lang w:val="en-US" w:eastAsia="en-US"/>
              </w:rPr>
            </w:pPr>
            <w:r w:rsidRPr="00B53624">
              <w:rPr>
                <w:sz w:val="20"/>
                <w:szCs w:val="20"/>
                <w:lang w:val="en-US" w:eastAsia="en-US"/>
              </w:rPr>
              <w:t>набавке финансијске имовине</w:t>
            </w:r>
          </w:p>
        </w:tc>
        <w:tc>
          <w:tcPr>
            <w:tcW w:w="53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01BF9B" w14:textId="77777777" w:rsidR="00074190" w:rsidRPr="00B53624" w:rsidRDefault="00074190" w:rsidP="00074190">
            <w:pPr>
              <w:jc w:val="center"/>
              <w:rPr>
                <w:sz w:val="20"/>
                <w:szCs w:val="20"/>
                <w:lang w:val="en-US" w:eastAsia="en-US"/>
              </w:rPr>
            </w:pPr>
          </w:p>
        </w:tc>
        <w:tc>
          <w:tcPr>
            <w:tcW w:w="499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207739" w14:textId="77777777" w:rsidR="00074190" w:rsidRPr="00B53624" w:rsidRDefault="00074190" w:rsidP="00074190">
            <w:pPr>
              <w:rPr>
                <w:sz w:val="20"/>
                <w:szCs w:val="20"/>
                <w:lang w:val="en-US" w:eastAsia="en-US"/>
              </w:rPr>
            </w:pPr>
          </w:p>
        </w:tc>
        <w:tc>
          <w:tcPr>
            <w:tcW w:w="127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8A9E58" w14:textId="77777777" w:rsidR="00074190" w:rsidRPr="00B53624" w:rsidRDefault="00074190" w:rsidP="00CA15B4">
            <w:pPr>
              <w:jc w:val="center"/>
              <w:rPr>
                <w:sz w:val="20"/>
                <w:szCs w:val="20"/>
                <w:lang w:val="en-US" w:eastAsia="en-US"/>
              </w:rPr>
            </w:pPr>
          </w:p>
        </w:tc>
      </w:tr>
      <w:tr w:rsidR="00074190" w:rsidRPr="00B53624" w14:paraId="1EF5CF57" w14:textId="77777777" w:rsidTr="00616D31">
        <w:trPr>
          <w:trHeight w:val="93"/>
        </w:trPr>
        <w:tc>
          <w:tcPr>
            <w:tcW w:w="20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838FB1" w14:textId="77777777" w:rsidR="00074190" w:rsidRPr="00B53624" w:rsidRDefault="00074190" w:rsidP="00074190">
            <w:pPr>
              <w:rPr>
                <w:sz w:val="20"/>
                <w:szCs w:val="20"/>
                <w:lang w:val="en-US" w:eastAsia="en-US"/>
              </w:rPr>
            </w:pPr>
          </w:p>
        </w:tc>
        <w:tc>
          <w:tcPr>
            <w:tcW w:w="247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2C75D5" w14:textId="77777777" w:rsidR="00074190" w:rsidRPr="00B53624" w:rsidRDefault="00074190" w:rsidP="00074190">
            <w:pPr>
              <w:rPr>
                <w:sz w:val="20"/>
                <w:szCs w:val="20"/>
                <w:lang w:val="en-US" w:eastAsia="en-US"/>
              </w:rPr>
            </w:pPr>
          </w:p>
        </w:tc>
        <w:tc>
          <w:tcPr>
            <w:tcW w:w="53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B14206" w14:textId="77777777" w:rsidR="00074190" w:rsidRPr="00B53624" w:rsidRDefault="00074190" w:rsidP="00074190">
            <w:pPr>
              <w:jc w:val="center"/>
              <w:rPr>
                <w:sz w:val="20"/>
                <w:szCs w:val="20"/>
                <w:lang w:val="en-US" w:eastAsia="en-US"/>
              </w:rPr>
            </w:pPr>
          </w:p>
        </w:tc>
        <w:tc>
          <w:tcPr>
            <w:tcW w:w="499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3EAB42" w14:textId="77777777" w:rsidR="00074190" w:rsidRPr="00B53624" w:rsidRDefault="00074190" w:rsidP="00074190">
            <w:pPr>
              <w:rPr>
                <w:sz w:val="20"/>
                <w:szCs w:val="20"/>
                <w:lang w:val="en-US" w:eastAsia="en-US"/>
              </w:rPr>
            </w:pPr>
          </w:p>
        </w:tc>
        <w:tc>
          <w:tcPr>
            <w:tcW w:w="127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3CDCF8" w14:textId="77777777" w:rsidR="00074190" w:rsidRPr="00B53624" w:rsidRDefault="00074190" w:rsidP="00CA15B4">
            <w:pPr>
              <w:jc w:val="center"/>
              <w:rPr>
                <w:sz w:val="20"/>
                <w:szCs w:val="20"/>
                <w:lang w:val="en-US" w:eastAsia="en-US"/>
              </w:rPr>
            </w:pPr>
          </w:p>
        </w:tc>
      </w:tr>
      <w:tr w:rsidR="00074190" w:rsidRPr="00B53624" w14:paraId="7BB22378" w14:textId="77777777" w:rsidTr="00616D31">
        <w:trPr>
          <w:trHeight w:val="93"/>
        </w:trPr>
        <w:tc>
          <w:tcPr>
            <w:tcW w:w="20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200DC0" w14:textId="77777777" w:rsidR="00074190" w:rsidRPr="00B53624" w:rsidRDefault="00074190" w:rsidP="00074190">
            <w:pPr>
              <w:jc w:val="center"/>
              <w:rPr>
                <w:sz w:val="20"/>
                <w:szCs w:val="20"/>
                <w:lang w:val="en-US" w:eastAsia="en-US"/>
              </w:rPr>
            </w:pPr>
            <w:r w:rsidRPr="00B53624">
              <w:rPr>
                <w:sz w:val="20"/>
                <w:szCs w:val="20"/>
                <w:lang w:val="en-US" w:eastAsia="en-US"/>
              </w:rPr>
              <w:t>VI</w:t>
            </w:r>
          </w:p>
        </w:tc>
        <w:tc>
          <w:tcPr>
            <w:tcW w:w="247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BC7417" w14:textId="77777777" w:rsidR="00074190" w:rsidRPr="00B53624" w:rsidRDefault="00074190" w:rsidP="00074190">
            <w:pPr>
              <w:rPr>
                <w:sz w:val="20"/>
                <w:szCs w:val="20"/>
                <w:lang w:val="en-US" w:eastAsia="en-US"/>
              </w:rPr>
            </w:pPr>
            <w:r w:rsidRPr="00B53624">
              <w:rPr>
                <w:sz w:val="20"/>
                <w:szCs w:val="20"/>
                <w:lang w:val="en-US" w:eastAsia="en-US"/>
              </w:rPr>
              <w:t>Примања по основу продаје финансијске</w:t>
            </w:r>
          </w:p>
        </w:tc>
        <w:tc>
          <w:tcPr>
            <w:tcW w:w="53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BE5B10" w14:textId="77777777" w:rsidR="00074190" w:rsidRPr="00B53624" w:rsidRDefault="00074190" w:rsidP="00074190">
            <w:pPr>
              <w:jc w:val="center"/>
              <w:rPr>
                <w:sz w:val="20"/>
                <w:szCs w:val="20"/>
                <w:lang w:val="en-US" w:eastAsia="en-US"/>
              </w:rPr>
            </w:pPr>
            <w:r w:rsidRPr="00B53624">
              <w:rPr>
                <w:sz w:val="20"/>
                <w:szCs w:val="20"/>
                <w:lang w:val="en-US" w:eastAsia="en-US"/>
              </w:rPr>
              <w:t>92-62</w:t>
            </w:r>
          </w:p>
        </w:tc>
        <w:tc>
          <w:tcPr>
            <w:tcW w:w="499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B8644E" w14:textId="77777777" w:rsidR="00074190" w:rsidRPr="00B53624" w:rsidRDefault="00074190" w:rsidP="00074190">
            <w:pPr>
              <w:rPr>
                <w:sz w:val="20"/>
                <w:szCs w:val="20"/>
                <w:lang w:val="en-US" w:eastAsia="en-US"/>
              </w:rPr>
            </w:pPr>
          </w:p>
        </w:tc>
        <w:tc>
          <w:tcPr>
            <w:tcW w:w="127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ECE8F7" w14:textId="77777777" w:rsidR="00074190" w:rsidRPr="00B53624" w:rsidRDefault="00074190" w:rsidP="00CA15B4">
            <w:pPr>
              <w:jc w:val="center"/>
              <w:rPr>
                <w:sz w:val="20"/>
                <w:szCs w:val="20"/>
                <w:lang w:val="en-US" w:eastAsia="en-US"/>
              </w:rPr>
            </w:pPr>
            <w:r w:rsidRPr="00B53624">
              <w:rPr>
                <w:sz w:val="20"/>
                <w:szCs w:val="20"/>
                <w:lang w:val="en-US" w:eastAsia="en-US"/>
              </w:rPr>
              <w:t>/</w:t>
            </w:r>
          </w:p>
        </w:tc>
      </w:tr>
      <w:tr w:rsidR="00074190" w:rsidRPr="00B53624" w14:paraId="59CBAE15" w14:textId="77777777" w:rsidTr="00616D31">
        <w:trPr>
          <w:trHeight w:val="93"/>
        </w:trPr>
        <w:tc>
          <w:tcPr>
            <w:tcW w:w="20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07A754" w14:textId="77777777" w:rsidR="00074190" w:rsidRPr="00B53624" w:rsidRDefault="00074190" w:rsidP="00074190">
            <w:pPr>
              <w:rPr>
                <w:sz w:val="20"/>
                <w:szCs w:val="20"/>
                <w:lang w:val="en-US" w:eastAsia="en-US"/>
              </w:rPr>
            </w:pPr>
          </w:p>
        </w:tc>
        <w:tc>
          <w:tcPr>
            <w:tcW w:w="3015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AB41B8" w14:textId="77777777" w:rsidR="00074190" w:rsidRPr="00B53624" w:rsidRDefault="00074190" w:rsidP="00074190">
            <w:pPr>
              <w:rPr>
                <w:sz w:val="20"/>
                <w:szCs w:val="20"/>
                <w:lang w:val="en-US" w:eastAsia="en-US"/>
              </w:rPr>
            </w:pPr>
            <w:r w:rsidRPr="00B53624">
              <w:rPr>
                <w:sz w:val="20"/>
                <w:szCs w:val="20"/>
                <w:lang w:val="en-US" w:eastAsia="en-US"/>
              </w:rPr>
              <w:t xml:space="preserve">имовине и отплате кредита минус издаци </w:t>
            </w:r>
          </w:p>
        </w:tc>
        <w:tc>
          <w:tcPr>
            <w:tcW w:w="499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050197" w14:textId="77777777" w:rsidR="00074190" w:rsidRPr="00B53624" w:rsidRDefault="00074190" w:rsidP="00074190">
            <w:pPr>
              <w:rPr>
                <w:sz w:val="20"/>
                <w:szCs w:val="20"/>
                <w:lang w:val="en-US" w:eastAsia="en-US"/>
              </w:rPr>
            </w:pPr>
          </w:p>
        </w:tc>
        <w:tc>
          <w:tcPr>
            <w:tcW w:w="127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1ADE37" w14:textId="77777777" w:rsidR="00074190" w:rsidRPr="00B53624" w:rsidRDefault="00074190" w:rsidP="00CA15B4">
            <w:pPr>
              <w:jc w:val="center"/>
              <w:rPr>
                <w:sz w:val="20"/>
                <w:szCs w:val="20"/>
                <w:lang w:val="en-US" w:eastAsia="en-US"/>
              </w:rPr>
            </w:pPr>
          </w:p>
        </w:tc>
      </w:tr>
      <w:tr w:rsidR="00074190" w:rsidRPr="00B53624" w14:paraId="7D53E184" w14:textId="77777777" w:rsidTr="00616D31">
        <w:trPr>
          <w:trHeight w:val="93"/>
        </w:trPr>
        <w:tc>
          <w:tcPr>
            <w:tcW w:w="20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E24E1E" w14:textId="77777777" w:rsidR="00074190" w:rsidRPr="00B53624" w:rsidRDefault="00074190" w:rsidP="00074190">
            <w:pPr>
              <w:rPr>
                <w:sz w:val="20"/>
                <w:szCs w:val="20"/>
                <w:lang w:val="en-US" w:eastAsia="en-US"/>
              </w:rPr>
            </w:pPr>
          </w:p>
        </w:tc>
        <w:tc>
          <w:tcPr>
            <w:tcW w:w="247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DBC3B9" w14:textId="77777777" w:rsidR="00074190" w:rsidRPr="00B53624" w:rsidRDefault="00074190" w:rsidP="00074190">
            <w:pPr>
              <w:rPr>
                <w:sz w:val="20"/>
                <w:szCs w:val="20"/>
                <w:lang w:val="en-US" w:eastAsia="en-US"/>
              </w:rPr>
            </w:pPr>
            <w:r w:rsidRPr="00B53624">
              <w:rPr>
                <w:sz w:val="20"/>
                <w:szCs w:val="20"/>
                <w:lang w:val="en-US" w:eastAsia="en-US"/>
              </w:rPr>
              <w:t xml:space="preserve">по основу датих кредита и набавке </w:t>
            </w:r>
          </w:p>
        </w:tc>
        <w:tc>
          <w:tcPr>
            <w:tcW w:w="53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F03632" w14:textId="77777777" w:rsidR="00074190" w:rsidRPr="00B53624" w:rsidRDefault="00074190" w:rsidP="00074190">
            <w:pPr>
              <w:rPr>
                <w:sz w:val="20"/>
                <w:szCs w:val="20"/>
                <w:lang w:val="en-US" w:eastAsia="en-US"/>
              </w:rPr>
            </w:pPr>
          </w:p>
        </w:tc>
        <w:tc>
          <w:tcPr>
            <w:tcW w:w="499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5BF986" w14:textId="77777777" w:rsidR="00074190" w:rsidRPr="00B53624" w:rsidRDefault="00074190" w:rsidP="00074190">
            <w:pPr>
              <w:rPr>
                <w:sz w:val="20"/>
                <w:szCs w:val="20"/>
                <w:lang w:val="en-US" w:eastAsia="en-US"/>
              </w:rPr>
            </w:pPr>
          </w:p>
        </w:tc>
        <w:tc>
          <w:tcPr>
            <w:tcW w:w="127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806FF4" w14:textId="77777777" w:rsidR="00074190" w:rsidRPr="00B53624" w:rsidRDefault="00074190" w:rsidP="00CA15B4">
            <w:pPr>
              <w:jc w:val="center"/>
              <w:rPr>
                <w:sz w:val="20"/>
                <w:szCs w:val="20"/>
                <w:lang w:val="en-US" w:eastAsia="en-US"/>
              </w:rPr>
            </w:pPr>
          </w:p>
        </w:tc>
      </w:tr>
      <w:tr w:rsidR="00074190" w:rsidRPr="00B53624" w14:paraId="30795AEC" w14:textId="77777777" w:rsidTr="00616D31">
        <w:trPr>
          <w:trHeight w:val="93"/>
        </w:trPr>
        <w:tc>
          <w:tcPr>
            <w:tcW w:w="20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FF8B27" w14:textId="77777777" w:rsidR="00074190" w:rsidRPr="00B53624" w:rsidRDefault="00074190" w:rsidP="00074190">
            <w:pPr>
              <w:rPr>
                <w:sz w:val="20"/>
                <w:szCs w:val="20"/>
                <w:lang w:val="en-US" w:eastAsia="en-US"/>
              </w:rPr>
            </w:pPr>
          </w:p>
        </w:tc>
        <w:tc>
          <w:tcPr>
            <w:tcW w:w="247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8A16F0" w14:textId="77777777" w:rsidR="00074190" w:rsidRPr="00B53624" w:rsidRDefault="00074190" w:rsidP="00074190">
            <w:pPr>
              <w:rPr>
                <w:sz w:val="20"/>
                <w:szCs w:val="20"/>
                <w:lang w:val="en-US" w:eastAsia="en-US"/>
              </w:rPr>
            </w:pPr>
            <w:r w:rsidRPr="00B53624">
              <w:rPr>
                <w:sz w:val="20"/>
                <w:szCs w:val="20"/>
                <w:lang w:val="en-US" w:eastAsia="en-US"/>
              </w:rPr>
              <w:t>финансијске имовине ( IV-V )</w:t>
            </w:r>
          </w:p>
        </w:tc>
        <w:tc>
          <w:tcPr>
            <w:tcW w:w="53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9E9867" w14:textId="77777777" w:rsidR="00074190" w:rsidRPr="00B53624" w:rsidRDefault="00074190" w:rsidP="00074190">
            <w:pPr>
              <w:rPr>
                <w:sz w:val="20"/>
                <w:szCs w:val="20"/>
                <w:lang w:val="en-US" w:eastAsia="en-US"/>
              </w:rPr>
            </w:pPr>
          </w:p>
        </w:tc>
        <w:tc>
          <w:tcPr>
            <w:tcW w:w="499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498F7D" w14:textId="77777777" w:rsidR="00074190" w:rsidRPr="00B53624" w:rsidRDefault="00074190" w:rsidP="00074190">
            <w:pPr>
              <w:rPr>
                <w:sz w:val="20"/>
                <w:szCs w:val="20"/>
                <w:lang w:val="en-US" w:eastAsia="en-US"/>
              </w:rPr>
            </w:pPr>
          </w:p>
        </w:tc>
        <w:tc>
          <w:tcPr>
            <w:tcW w:w="127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12BA13" w14:textId="77777777" w:rsidR="00074190" w:rsidRPr="00B53624" w:rsidRDefault="00074190" w:rsidP="00CA15B4">
            <w:pPr>
              <w:jc w:val="center"/>
              <w:rPr>
                <w:sz w:val="20"/>
                <w:szCs w:val="20"/>
                <w:lang w:val="en-US" w:eastAsia="en-US"/>
              </w:rPr>
            </w:pPr>
          </w:p>
        </w:tc>
      </w:tr>
      <w:tr w:rsidR="00074190" w:rsidRPr="00B53624" w14:paraId="14E5F952" w14:textId="77777777" w:rsidTr="00616D31">
        <w:trPr>
          <w:trHeight w:val="98"/>
        </w:trPr>
        <w:tc>
          <w:tcPr>
            <w:tcW w:w="208" w:type="pct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3AA1D87E" w14:textId="77777777" w:rsidR="00074190" w:rsidRPr="00B53624" w:rsidRDefault="00074190" w:rsidP="00074190">
            <w:pPr>
              <w:rPr>
                <w:sz w:val="20"/>
                <w:szCs w:val="20"/>
                <w:lang w:val="en-US" w:eastAsia="en-US"/>
              </w:rPr>
            </w:pPr>
            <w:r w:rsidRPr="00B53624">
              <w:rPr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2477" w:type="pct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6DFB1B8F" w14:textId="77777777" w:rsidR="00074190" w:rsidRPr="00B53624" w:rsidRDefault="00074190" w:rsidP="00074190">
            <w:pPr>
              <w:rPr>
                <w:sz w:val="20"/>
                <w:szCs w:val="20"/>
                <w:lang w:val="en-US" w:eastAsia="en-US"/>
              </w:rPr>
            </w:pPr>
            <w:r w:rsidRPr="00B53624">
              <w:rPr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538" w:type="pct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555D2938" w14:textId="77777777" w:rsidR="00074190" w:rsidRPr="00B53624" w:rsidRDefault="00074190" w:rsidP="00074190">
            <w:pPr>
              <w:rPr>
                <w:sz w:val="20"/>
                <w:szCs w:val="20"/>
                <w:lang w:val="en-US" w:eastAsia="en-US"/>
              </w:rPr>
            </w:pPr>
            <w:r w:rsidRPr="00B53624">
              <w:rPr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499" w:type="pct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72033550" w14:textId="77777777" w:rsidR="00074190" w:rsidRPr="00B53624" w:rsidRDefault="00074190" w:rsidP="00074190">
            <w:pPr>
              <w:rPr>
                <w:sz w:val="20"/>
                <w:szCs w:val="20"/>
                <w:lang w:val="en-US" w:eastAsia="en-US"/>
              </w:rPr>
            </w:pPr>
            <w:r w:rsidRPr="00B53624">
              <w:rPr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1278" w:type="pct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00213474" w14:textId="77777777" w:rsidR="00074190" w:rsidRPr="00B53624" w:rsidRDefault="00074190" w:rsidP="00CA15B4">
            <w:pPr>
              <w:jc w:val="center"/>
              <w:rPr>
                <w:sz w:val="20"/>
                <w:szCs w:val="20"/>
                <w:lang w:val="en-US" w:eastAsia="en-US"/>
              </w:rPr>
            </w:pPr>
          </w:p>
        </w:tc>
      </w:tr>
      <w:tr w:rsidR="00074190" w:rsidRPr="00B53624" w14:paraId="35D788D4" w14:textId="77777777" w:rsidTr="00616D31">
        <w:trPr>
          <w:trHeight w:val="276"/>
        </w:trPr>
        <w:tc>
          <w:tcPr>
            <w:tcW w:w="208" w:type="pct"/>
            <w:vMerge w:val="restart"/>
            <w:tcBorders>
              <w:top w:val="nil"/>
              <w:left w:val="nil"/>
              <w:bottom w:val="single" w:sz="8" w:space="0" w:color="000000"/>
              <w:right w:val="nil"/>
            </w:tcBorders>
            <w:noWrap/>
            <w:vAlign w:val="center"/>
            <w:hideMark/>
          </w:tcPr>
          <w:p w14:paraId="559A7497" w14:textId="77777777" w:rsidR="00074190" w:rsidRPr="00B53624" w:rsidRDefault="00074190" w:rsidP="00074190">
            <w:pPr>
              <w:jc w:val="center"/>
              <w:rPr>
                <w:b/>
                <w:bCs/>
                <w:sz w:val="20"/>
                <w:szCs w:val="20"/>
                <w:lang w:val="en-US" w:eastAsia="en-US"/>
              </w:rPr>
            </w:pPr>
            <w:r w:rsidRPr="00B53624">
              <w:rPr>
                <w:b/>
                <w:bCs/>
                <w:sz w:val="20"/>
                <w:szCs w:val="20"/>
                <w:lang w:val="en-US" w:eastAsia="en-US"/>
              </w:rPr>
              <w:t>В</w:t>
            </w:r>
          </w:p>
        </w:tc>
        <w:tc>
          <w:tcPr>
            <w:tcW w:w="2477" w:type="pct"/>
            <w:vMerge w:val="restart"/>
            <w:tcBorders>
              <w:top w:val="nil"/>
              <w:left w:val="nil"/>
              <w:bottom w:val="single" w:sz="8" w:space="0" w:color="000000"/>
              <w:right w:val="nil"/>
            </w:tcBorders>
            <w:noWrap/>
            <w:vAlign w:val="center"/>
            <w:hideMark/>
          </w:tcPr>
          <w:p w14:paraId="217796BC" w14:textId="77777777" w:rsidR="00074190" w:rsidRPr="00B53624" w:rsidRDefault="00074190" w:rsidP="00074190">
            <w:pPr>
              <w:rPr>
                <w:sz w:val="20"/>
                <w:szCs w:val="20"/>
                <w:lang w:val="en-US" w:eastAsia="en-US"/>
              </w:rPr>
            </w:pPr>
            <w:r w:rsidRPr="00B53624">
              <w:rPr>
                <w:sz w:val="20"/>
                <w:szCs w:val="20"/>
                <w:lang w:val="en-US" w:eastAsia="en-US"/>
              </w:rPr>
              <w:t>Задужење и отплата дуга</w:t>
            </w:r>
          </w:p>
        </w:tc>
        <w:tc>
          <w:tcPr>
            <w:tcW w:w="538" w:type="pct"/>
            <w:vMerge w:val="restart"/>
            <w:tcBorders>
              <w:top w:val="nil"/>
              <w:left w:val="nil"/>
              <w:bottom w:val="single" w:sz="8" w:space="0" w:color="000000"/>
              <w:right w:val="nil"/>
            </w:tcBorders>
            <w:noWrap/>
            <w:vAlign w:val="center"/>
            <w:hideMark/>
          </w:tcPr>
          <w:p w14:paraId="03DE7A19" w14:textId="77777777" w:rsidR="00074190" w:rsidRPr="00B53624" w:rsidRDefault="00074190" w:rsidP="00074190">
            <w:pPr>
              <w:jc w:val="center"/>
              <w:rPr>
                <w:sz w:val="20"/>
                <w:szCs w:val="20"/>
                <w:lang w:val="en-US" w:eastAsia="en-US"/>
              </w:rPr>
            </w:pPr>
            <w:r w:rsidRPr="00B53624">
              <w:rPr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99" w:type="pct"/>
            <w:vMerge w:val="restart"/>
            <w:tcBorders>
              <w:top w:val="nil"/>
              <w:left w:val="nil"/>
              <w:bottom w:val="single" w:sz="8" w:space="0" w:color="000000"/>
              <w:right w:val="nil"/>
            </w:tcBorders>
            <w:noWrap/>
            <w:vAlign w:val="center"/>
            <w:hideMark/>
          </w:tcPr>
          <w:p w14:paraId="08FED5B8" w14:textId="77777777" w:rsidR="00074190" w:rsidRPr="00B53624" w:rsidRDefault="00074190" w:rsidP="00074190">
            <w:pPr>
              <w:jc w:val="center"/>
              <w:rPr>
                <w:sz w:val="20"/>
                <w:szCs w:val="20"/>
                <w:lang w:val="en-US" w:eastAsia="en-US"/>
              </w:rPr>
            </w:pPr>
            <w:r w:rsidRPr="00B53624">
              <w:rPr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400" w:type="pct"/>
            <w:vMerge w:val="restart"/>
            <w:tcBorders>
              <w:top w:val="nil"/>
              <w:left w:val="nil"/>
              <w:bottom w:val="single" w:sz="8" w:space="0" w:color="000000"/>
              <w:right w:val="nil"/>
            </w:tcBorders>
            <w:noWrap/>
            <w:vAlign w:val="center"/>
            <w:hideMark/>
          </w:tcPr>
          <w:p w14:paraId="3359B602" w14:textId="77777777" w:rsidR="00074190" w:rsidRPr="00B53624" w:rsidRDefault="00074190" w:rsidP="00074190">
            <w:pPr>
              <w:jc w:val="center"/>
              <w:rPr>
                <w:sz w:val="20"/>
                <w:szCs w:val="20"/>
                <w:lang w:val="en-US" w:eastAsia="en-US"/>
              </w:rPr>
            </w:pPr>
            <w:r w:rsidRPr="00B53624">
              <w:rPr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1278" w:type="pct"/>
            <w:vMerge w:val="restart"/>
            <w:tcBorders>
              <w:top w:val="nil"/>
              <w:left w:val="nil"/>
              <w:bottom w:val="single" w:sz="8" w:space="0" w:color="000000"/>
              <w:right w:val="nil"/>
            </w:tcBorders>
            <w:noWrap/>
            <w:vAlign w:val="center"/>
            <w:hideMark/>
          </w:tcPr>
          <w:p w14:paraId="13A82D1E" w14:textId="77777777" w:rsidR="00074190" w:rsidRPr="00B53624" w:rsidRDefault="00074190" w:rsidP="00CA15B4">
            <w:pPr>
              <w:jc w:val="center"/>
              <w:rPr>
                <w:sz w:val="20"/>
                <w:szCs w:val="20"/>
                <w:lang w:val="en-US" w:eastAsia="en-US"/>
              </w:rPr>
            </w:pPr>
          </w:p>
        </w:tc>
      </w:tr>
      <w:tr w:rsidR="00074190" w:rsidRPr="00B53624" w14:paraId="6724E560" w14:textId="77777777" w:rsidTr="00616D31">
        <w:trPr>
          <w:trHeight w:val="276"/>
        </w:trPr>
        <w:tc>
          <w:tcPr>
            <w:tcW w:w="208" w:type="pct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28A8F7F2" w14:textId="77777777" w:rsidR="00074190" w:rsidRPr="00B53624" w:rsidRDefault="00074190" w:rsidP="00074190">
            <w:pPr>
              <w:rPr>
                <w:b/>
                <w:bCs/>
                <w:sz w:val="20"/>
                <w:szCs w:val="20"/>
                <w:lang w:val="en-US" w:eastAsia="en-US"/>
              </w:rPr>
            </w:pPr>
          </w:p>
        </w:tc>
        <w:tc>
          <w:tcPr>
            <w:tcW w:w="2477" w:type="pct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753CCAF7" w14:textId="77777777" w:rsidR="00074190" w:rsidRPr="00B53624" w:rsidRDefault="00074190" w:rsidP="00074190">
            <w:pPr>
              <w:rPr>
                <w:sz w:val="20"/>
                <w:szCs w:val="20"/>
                <w:lang w:val="en-US" w:eastAsia="en-US"/>
              </w:rPr>
            </w:pPr>
          </w:p>
        </w:tc>
        <w:tc>
          <w:tcPr>
            <w:tcW w:w="538" w:type="pct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38434D95" w14:textId="77777777" w:rsidR="00074190" w:rsidRPr="00B53624" w:rsidRDefault="00074190" w:rsidP="00074190">
            <w:pPr>
              <w:rPr>
                <w:sz w:val="20"/>
                <w:szCs w:val="20"/>
                <w:lang w:val="en-US" w:eastAsia="en-US"/>
              </w:rPr>
            </w:pPr>
          </w:p>
        </w:tc>
        <w:tc>
          <w:tcPr>
            <w:tcW w:w="99" w:type="pct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09041DAE" w14:textId="77777777" w:rsidR="00074190" w:rsidRPr="00B53624" w:rsidRDefault="00074190" w:rsidP="00074190">
            <w:pPr>
              <w:rPr>
                <w:sz w:val="20"/>
                <w:szCs w:val="20"/>
                <w:lang w:val="en-US" w:eastAsia="en-US"/>
              </w:rPr>
            </w:pPr>
          </w:p>
        </w:tc>
        <w:tc>
          <w:tcPr>
            <w:tcW w:w="400" w:type="pct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7DF359CC" w14:textId="77777777" w:rsidR="00074190" w:rsidRPr="00B53624" w:rsidRDefault="00074190" w:rsidP="00074190">
            <w:pPr>
              <w:rPr>
                <w:sz w:val="20"/>
                <w:szCs w:val="20"/>
                <w:lang w:val="en-US" w:eastAsia="en-US"/>
              </w:rPr>
            </w:pPr>
          </w:p>
        </w:tc>
        <w:tc>
          <w:tcPr>
            <w:tcW w:w="1278" w:type="pct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7BC8F326" w14:textId="77777777" w:rsidR="00074190" w:rsidRPr="00B53624" w:rsidRDefault="00074190" w:rsidP="00CA15B4">
            <w:pPr>
              <w:jc w:val="center"/>
              <w:rPr>
                <w:sz w:val="20"/>
                <w:szCs w:val="20"/>
                <w:lang w:val="en-US" w:eastAsia="en-US"/>
              </w:rPr>
            </w:pPr>
          </w:p>
        </w:tc>
      </w:tr>
      <w:tr w:rsidR="00074190" w:rsidRPr="00B53624" w14:paraId="0FF493E2" w14:textId="77777777" w:rsidTr="00616D31">
        <w:trPr>
          <w:trHeight w:val="93"/>
        </w:trPr>
        <w:tc>
          <w:tcPr>
            <w:tcW w:w="20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80755C" w14:textId="77777777" w:rsidR="00074190" w:rsidRPr="00B53624" w:rsidRDefault="00074190" w:rsidP="00074190">
            <w:pPr>
              <w:rPr>
                <w:sz w:val="20"/>
                <w:szCs w:val="20"/>
                <w:lang w:val="en-US" w:eastAsia="en-US"/>
              </w:rPr>
            </w:pPr>
          </w:p>
        </w:tc>
        <w:tc>
          <w:tcPr>
            <w:tcW w:w="247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2309F7" w14:textId="77777777" w:rsidR="00074190" w:rsidRPr="00B53624" w:rsidRDefault="00074190" w:rsidP="00074190">
            <w:pPr>
              <w:rPr>
                <w:sz w:val="20"/>
                <w:szCs w:val="20"/>
                <w:lang w:val="en-US" w:eastAsia="en-US"/>
              </w:rPr>
            </w:pPr>
          </w:p>
        </w:tc>
        <w:tc>
          <w:tcPr>
            <w:tcW w:w="53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41FD68" w14:textId="77777777" w:rsidR="00074190" w:rsidRPr="00B53624" w:rsidRDefault="00074190" w:rsidP="00074190">
            <w:pPr>
              <w:rPr>
                <w:sz w:val="20"/>
                <w:szCs w:val="20"/>
                <w:lang w:val="en-US" w:eastAsia="en-US"/>
              </w:rPr>
            </w:pPr>
          </w:p>
        </w:tc>
        <w:tc>
          <w:tcPr>
            <w:tcW w:w="499" w:type="pct"/>
            <w:gridSpan w:val="2"/>
            <w:tcBorders>
              <w:top w:val="single" w:sz="8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A34CDB" w14:textId="77777777" w:rsidR="00074190" w:rsidRPr="00B53624" w:rsidRDefault="00074190" w:rsidP="00074190">
            <w:pPr>
              <w:rPr>
                <w:sz w:val="20"/>
                <w:szCs w:val="20"/>
                <w:lang w:val="en-US" w:eastAsia="en-US"/>
              </w:rPr>
            </w:pPr>
            <w:r w:rsidRPr="00B53624">
              <w:rPr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127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C851BD" w14:textId="77777777" w:rsidR="00074190" w:rsidRPr="00B53624" w:rsidRDefault="00074190" w:rsidP="00CA15B4">
            <w:pPr>
              <w:jc w:val="center"/>
              <w:rPr>
                <w:sz w:val="20"/>
                <w:szCs w:val="20"/>
                <w:lang w:val="en-US" w:eastAsia="en-US"/>
              </w:rPr>
            </w:pPr>
          </w:p>
        </w:tc>
      </w:tr>
      <w:tr w:rsidR="00074190" w:rsidRPr="00B53624" w14:paraId="27D9BA2A" w14:textId="77777777" w:rsidTr="00616D31">
        <w:trPr>
          <w:trHeight w:val="93"/>
        </w:trPr>
        <w:tc>
          <w:tcPr>
            <w:tcW w:w="20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D9FEDF" w14:textId="77777777" w:rsidR="00074190" w:rsidRPr="00B53624" w:rsidRDefault="00074190" w:rsidP="00074190">
            <w:pPr>
              <w:jc w:val="center"/>
              <w:rPr>
                <w:sz w:val="20"/>
                <w:szCs w:val="20"/>
                <w:lang w:val="en-US" w:eastAsia="en-US"/>
              </w:rPr>
            </w:pPr>
            <w:r w:rsidRPr="00B53624">
              <w:rPr>
                <w:sz w:val="20"/>
                <w:szCs w:val="20"/>
                <w:lang w:val="en-US" w:eastAsia="en-US"/>
              </w:rPr>
              <w:t>VII</w:t>
            </w:r>
          </w:p>
        </w:tc>
        <w:tc>
          <w:tcPr>
            <w:tcW w:w="247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138C93" w14:textId="77777777" w:rsidR="00074190" w:rsidRPr="00B53624" w:rsidRDefault="00074190" w:rsidP="00074190">
            <w:pPr>
              <w:rPr>
                <w:sz w:val="20"/>
                <w:szCs w:val="20"/>
                <w:lang w:val="en-US" w:eastAsia="en-US"/>
              </w:rPr>
            </w:pPr>
            <w:r w:rsidRPr="00B53624">
              <w:rPr>
                <w:sz w:val="20"/>
                <w:szCs w:val="20"/>
                <w:lang w:val="en-US" w:eastAsia="en-US"/>
              </w:rPr>
              <w:t>Примања од задуживања</w:t>
            </w:r>
          </w:p>
        </w:tc>
        <w:tc>
          <w:tcPr>
            <w:tcW w:w="53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04BBE4" w14:textId="77777777" w:rsidR="00074190" w:rsidRPr="00B53624" w:rsidRDefault="00074190" w:rsidP="00074190">
            <w:pPr>
              <w:jc w:val="center"/>
              <w:rPr>
                <w:sz w:val="20"/>
                <w:szCs w:val="20"/>
                <w:lang w:val="en-US" w:eastAsia="en-US"/>
              </w:rPr>
            </w:pPr>
            <w:r w:rsidRPr="00B53624">
              <w:rPr>
                <w:sz w:val="20"/>
                <w:szCs w:val="20"/>
                <w:lang w:val="en-US" w:eastAsia="en-US"/>
              </w:rPr>
              <w:t>91</w:t>
            </w:r>
          </w:p>
        </w:tc>
        <w:tc>
          <w:tcPr>
            <w:tcW w:w="499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A90787" w14:textId="77777777" w:rsidR="00074190" w:rsidRPr="00B53624" w:rsidRDefault="00074190" w:rsidP="00074190">
            <w:pPr>
              <w:rPr>
                <w:sz w:val="20"/>
                <w:szCs w:val="20"/>
                <w:lang w:val="en-US" w:eastAsia="en-US"/>
              </w:rPr>
            </w:pPr>
          </w:p>
        </w:tc>
        <w:tc>
          <w:tcPr>
            <w:tcW w:w="127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927685" w14:textId="77777777" w:rsidR="00074190" w:rsidRPr="00B53624" w:rsidRDefault="00074190" w:rsidP="00CA15B4">
            <w:pPr>
              <w:jc w:val="center"/>
              <w:rPr>
                <w:sz w:val="20"/>
                <w:szCs w:val="20"/>
                <w:lang w:val="en-US" w:eastAsia="en-US"/>
              </w:rPr>
            </w:pPr>
          </w:p>
        </w:tc>
      </w:tr>
      <w:tr w:rsidR="00074190" w:rsidRPr="00B53624" w14:paraId="7886EB21" w14:textId="77777777" w:rsidTr="00616D31">
        <w:trPr>
          <w:trHeight w:val="93"/>
        </w:trPr>
        <w:tc>
          <w:tcPr>
            <w:tcW w:w="20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C79BAC" w14:textId="77777777" w:rsidR="00074190" w:rsidRPr="00B53624" w:rsidRDefault="00074190" w:rsidP="00074190">
            <w:pPr>
              <w:rPr>
                <w:sz w:val="20"/>
                <w:szCs w:val="20"/>
                <w:lang w:val="en-US" w:eastAsia="en-US"/>
              </w:rPr>
            </w:pPr>
          </w:p>
        </w:tc>
        <w:tc>
          <w:tcPr>
            <w:tcW w:w="247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ABFB17" w14:textId="77777777" w:rsidR="00074190" w:rsidRPr="00B53624" w:rsidRDefault="00074190" w:rsidP="00074190">
            <w:pPr>
              <w:rPr>
                <w:sz w:val="20"/>
                <w:szCs w:val="20"/>
                <w:lang w:val="en-US" w:eastAsia="en-US"/>
              </w:rPr>
            </w:pPr>
            <w:r w:rsidRPr="00B53624">
              <w:rPr>
                <w:sz w:val="20"/>
                <w:szCs w:val="20"/>
                <w:lang w:val="en-US" w:eastAsia="en-US"/>
              </w:rPr>
              <w:t xml:space="preserve">      - примања од домаћих задуживања</w:t>
            </w:r>
          </w:p>
        </w:tc>
        <w:tc>
          <w:tcPr>
            <w:tcW w:w="53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CC6085" w14:textId="77777777" w:rsidR="00074190" w:rsidRPr="00B53624" w:rsidRDefault="00074190" w:rsidP="00074190">
            <w:pPr>
              <w:jc w:val="center"/>
              <w:rPr>
                <w:sz w:val="20"/>
                <w:szCs w:val="20"/>
                <w:lang w:val="en-US" w:eastAsia="en-US"/>
              </w:rPr>
            </w:pPr>
            <w:r w:rsidRPr="00B53624">
              <w:rPr>
                <w:sz w:val="20"/>
                <w:szCs w:val="20"/>
                <w:lang w:val="en-US" w:eastAsia="en-US"/>
              </w:rPr>
              <w:t>911</w:t>
            </w:r>
          </w:p>
        </w:tc>
        <w:tc>
          <w:tcPr>
            <w:tcW w:w="499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9FACE0" w14:textId="77777777" w:rsidR="00074190" w:rsidRPr="00B53624" w:rsidRDefault="00074190" w:rsidP="00074190">
            <w:pPr>
              <w:rPr>
                <w:sz w:val="20"/>
                <w:szCs w:val="20"/>
                <w:lang w:val="en-US" w:eastAsia="en-US"/>
              </w:rPr>
            </w:pPr>
          </w:p>
        </w:tc>
        <w:tc>
          <w:tcPr>
            <w:tcW w:w="127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B7F035" w14:textId="77777777" w:rsidR="00074190" w:rsidRPr="00B53624" w:rsidRDefault="00074190" w:rsidP="00CA15B4">
            <w:pPr>
              <w:jc w:val="center"/>
              <w:rPr>
                <w:sz w:val="20"/>
                <w:szCs w:val="20"/>
                <w:lang w:val="en-US" w:eastAsia="en-US"/>
              </w:rPr>
            </w:pPr>
          </w:p>
        </w:tc>
      </w:tr>
      <w:tr w:rsidR="00074190" w:rsidRPr="00B53624" w14:paraId="52265456" w14:textId="77777777" w:rsidTr="00616D31">
        <w:trPr>
          <w:trHeight w:val="93"/>
        </w:trPr>
        <w:tc>
          <w:tcPr>
            <w:tcW w:w="20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F754EF" w14:textId="77777777" w:rsidR="00074190" w:rsidRPr="00B53624" w:rsidRDefault="00074190" w:rsidP="00074190">
            <w:pPr>
              <w:jc w:val="center"/>
              <w:rPr>
                <w:sz w:val="20"/>
                <w:szCs w:val="20"/>
                <w:lang w:val="en-US" w:eastAsia="en-US"/>
              </w:rPr>
            </w:pPr>
            <w:r w:rsidRPr="00B53624">
              <w:rPr>
                <w:sz w:val="20"/>
                <w:szCs w:val="20"/>
                <w:lang w:val="en-US" w:eastAsia="en-US"/>
              </w:rPr>
              <w:t>VIII</w:t>
            </w:r>
          </w:p>
        </w:tc>
        <w:tc>
          <w:tcPr>
            <w:tcW w:w="247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825015" w14:textId="77777777" w:rsidR="00074190" w:rsidRPr="00B53624" w:rsidRDefault="00074190" w:rsidP="00074190">
            <w:pPr>
              <w:rPr>
                <w:sz w:val="20"/>
                <w:szCs w:val="20"/>
                <w:lang w:val="en-US" w:eastAsia="en-US"/>
              </w:rPr>
            </w:pPr>
            <w:r w:rsidRPr="00B53624">
              <w:rPr>
                <w:sz w:val="20"/>
                <w:szCs w:val="20"/>
                <w:lang w:val="en-US" w:eastAsia="en-US"/>
              </w:rPr>
              <w:t>Отплата главнице</w:t>
            </w:r>
          </w:p>
        </w:tc>
        <w:tc>
          <w:tcPr>
            <w:tcW w:w="53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4707D2" w14:textId="77777777" w:rsidR="00074190" w:rsidRPr="00B53624" w:rsidRDefault="00074190" w:rsidP="00074190">
            <w:pPr>
              <w:jc w:val="center"/>
              <w:rPr>
                <w:sz w:val="20"/>
                <w:szCs w:val="20"/>
                <w:lang w:val="en-US" w:eastAsia="en-US"/>
              </w:rPr>
            </w:pPr>
            <w:r w:rsidRPr="00B53624">
              <w:rPr>
                <w:sz w:val="20"/>
                <w:szCs w:val="20"/>
                <w:lang w:val="en-US" w:eastAsia="en-US"/>
              </w:rPr>
              <w:t>61</w:t>
            </w:r>
          </w:p>
        </w:tc>
        <w:tc>
          <w:tcPr>
            <w:tcW w:w="499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040D74" w14:textId="77777777" w:rsidR="00074190" w:rsidRPr="00B53624" w:rsidRDefault="00074190" w:rsidP="00074190">
            <w:pPr>
              <w:jc w:val="right"/>
              <w:rPr>
                <w:sz w:val="20"/>
                <w:szCs w:val="20"/>
                <w:lang w:val="en-US" w:eastAsia="en-US"/>
              </w:rPr>
            </w:pPr>
          </w:p>
        </w:tc>
        <w:tc>
          <w:tcPr>
            <w:tcW w:w="127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851940" w14:textId="77777777" w:rsidR="00074190" w:rsidRPr="00B53624" w:rsidRDefault="00074190" w:rsidP="00CA15B4">
            <w:pPr>
              <w:jc w:val="center"/>
              <w:rPr>
                <w:sz w:val="20"/>
                <w:szCs w:val="20"/>
                <w:lang w:val="en-US" w:eastAsia="en-US"/>
              </w:rPr>
            </w:pPr>
          </w:p>
        </w:tc>
      </w:tr>
      <w:tr w:rsidR="00074190" w:rsidRPr="00B53624" w14:paraId="3EA96A15" w14:textId="77777777" w:rsidTr="00616D31">
        <w:trPr>
          <w:trHeight w:val="93"/>
        </w:trPr>
        <w:tc>
          <w:tcPr>
            <w:tcW w:w="20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7E47E7" w14:textId="77777777" w:rsidR="00074190" w:rsidRPr="00B53624" w:rsidRDefault="00074190" w:rsidP="00074190">
            <w:pPr>
              <w:rPr>
                <w:sz w:val="20"/>
                <w:szCs w:val="20"/>
                <w:lang w:val="en-US" w:eastAsia="en-US"/>
              </w:rPr>
            </w:pPr>
          </w:p>
        </w:tc>
        <w:tc>
          <w:tcPr>
            <w:tcW w:w="247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992888" w14:textId="77777777" w:rsidR="00074190" w:rsidRPr="00B53624" w:rsidRDefault="00074190" w:rsidP="00074190">
            <w:pPr>
              <w:rPr>
                <w:sz w:val="20"/>
                <w:szCs w:val="20"/>
                <w:lang w:val="en-US" w:eastAsia="en-US"/>
              </w:rPr>
            </w:pPr>
            <w:r w:rsidRPr="00B53624">
              <w:rPr>
                <w:sz w:val="20"/>
                <w:szCs w:val="20"/>
                <w:lang w:val="en-US" w:eastAsia="en-US"/>
              </w:rPr>
              <w:t>отплата главнице домаћим кредиторима</w:t>
            </w:r>
          </w:p>
        </w:tc>
        <w:tc>
          <w:tcPr>
            <w:tcW w:w="53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B4CB6A" w14:textId="77777777" w:rsidR="00074190" w:rsidRPr="00B53624" w:rsidRDefault="00074190" w:rsidP="00074190">
            <w:pPr>
              <w:jc w:val="center"/>
              <w:rPr>
                <w:sz w:val="20"/>
                <w:szCs w:val="20"/>
                <w:lang w:val="en-US" w:eastAsia="en-US"/>
              </w:rPr>
            </w:pPr>
            <w:r w:rsidRPr="00B53624">
              <w:rPr>
                <w:sz w:val="20"/>
                <w:szCs w:val="20"/>
                <w:lang w:val="en-US" w:eastAsia="en-US"/>
              </w:rPr>
              <w:t>611</w:t>
            </w:r>
          </w:p>
        </w:tc>
        <w:tc>
          <w:tcPr>
            <w:tcW w:w="499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EC6B76" w14:textId="77777777" w:rsidR="00074190" w:rsidRPr="00B53624" w:rsidRDefault="00074190" w:rsidP="00074190">
            <w:pPr>
              <w:rPr>
                <w:sz w:val="20"/>
                <w:szCs w:val="20"/>
                <w:lang w:val="en-US" w:eastAsia="en-US"/>
              </w:rPr>
            </w:pPr>
          </w:p>
        </w:tc>
        <w:tc>
          <w:tcPr>
            <w:tcW w:w="127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E3726B" w14:textId="77777777" w:rsidR="00074190" w:rsidRPr="00B53624" w:rsidRDefault="00074190" w:rsidP="00CA15B4">
            <w:pPr>
              <w:jc w:val="center"/>
              <w:rPr>
                <w:sz w:val="20"/>
                <w:szCs w:val="20"/>
                <w:lang w:val="en-US" w:eastAsia="en-US"/>
              </w:rPr>
            </w:pPr>
          </w:p>
        </w:tc>
      </w:tr>
      <w:tr w:rsidR="00074190" w:rsidRPr="00B53624" w14:paraId="3303A291" w14:textId="77777777" w:rsidTr="00616D31">
        <w:trPr>
          <w:trHeight w:val="150"/>
        </w:trPr>
        <w:tc>
          <w:tcPr>
            <w:tcW w:w="20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4578119" w14:textId="77777777" w:rsidR="00074190" w:rsidRPr="00B53624" w:rsidRDefault="00074190" w:rsidP="00074190">
            <w:pPr>
              <w:jc w:val="center"/>
              <w:rPr>
                <w:sz w:val="20"/>
                <w:szCs w:val="20"/>
                <w:lang w:val="en-US" w:eastAsia="en-US"/>
              </w:rPr>
            </w:pPr>
            <w:r w:rsidRPr="00B53624">
              <w:rPr>
                <w:sz w:val="20"/>
                <w:szCs w:val="20"/>
                <w:lang w:val="en-US" w:eastAsia="en-US"/>
              </w:rPr>
              <w:t>IX</w:t>
            </w:r>
          </w:p>
        </w:tc>
        <w:tc>
          <w:tcPr>
            <w:tcW w:w="2477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C004AEA" w14:textId="77777777" w:rsidR="00074190" w:rsidRPr="00B53624" w:rsidRDefault="00074190" w:rsidP="00074190">
            <w:pPr>
              <w:rPr>
                <w:sz w:val="20"/>
                <w:szCs w:val="20"/>
                <w:lang w:val="en-US" w:eastAsia="en-US"/>
              </w:rPr>
            </w:pPr>
            <w:r w:rsidRPr="00B53624">
              <w:rPr>
                <w:sz w:val="20"/>
                <w:szCs w:val="20"/>
                <w:lang w:val="en-US" w:eastAsia="en-US"/>
              </w:rPr>
              <w:t>Промена стања на рачуну</w:t>
            </w:r>
            <w:r w:rsidRPr="00B53624">
              <w:rPr>
                <w:sz w:val="20"/>
                <w:szCs w:val="20"/>
                <w:lang w:val="en-US" w:eastAsia="en-US"/>
              </w:rPr>
              <w:br/>
              <w:t>( III-VI+VII+VIII )</w:t>
            </w:r>
          </w:p>
        </w:tc>
        <w:tc>
          <w:tcPr>
            <w:tcW w:w="53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46BAA4" w14:textId="77777777" w:rsidR="00074190" w:rsidRPr="00B53624" w:rsidRDefault="00074190" w:rsidP="00074190">
            <w:pPr>
              <w:rPr>
                <w:sz w:val="20"/>
                <w:szCs w:val="20"/>
                <w:lang w:val="en-US" w:eastAsia="en-US"/>
              </w:rPr>
            </w:pPr>
          </w:p>
        </w:tc>
        <w:tc>
          <w:tcPr>
            <w:tcW w:w="499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72F1EF" w14:textId="77777777" w:rsidR="00074190" w:rsidRPr="00B53624" w:rsidRDefault="00074190" w:rsidP="00074190">
            <w:pPr>
              <w:rPr>
                <w:sz w:val="20"/>
                <w:szCs w:val="20"/>
                <w:lang w:val="en-US" w:eastAsia="en-US"/>
              </w:rPr>
            </w:pPr>
          </w:p>
        </w:tc>
        <w:tc>
          <w:tcPr>
            <w:tcW w:w="127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AB814D2" w14:textId="77777777" w:rsidR="00074190" w:rsidRPr="00B53624" w:rsidRDefault="00074190" w:rsidP="00CA15B4">
            <w:pPr>
              <w:jc w:val="center"/>
              <w:rPr>
                <w:sz w:val="20"/>
                <w:szCs w:val="20"/>
                <w:lang w:val="en-US" w:eastAsia="en-US"/>
              </w:rPr>
            </w:pPr>
            <w:r w:rsidRPr="00B53624">
              <w:rPr>
                <w:sz w:val="20"/>
                <w:szCs w:val="20"/>
                <w:lang w:val="en-US" w:eastAsia="en-US"/>
              </w:rPr>
              <w:t>64.013</w:t>
            </w:r>
          </w:p>
        </w:tc>
      </w:tr>
      <w:tr w:rsidR="00074190" w:rsidRPr="00B53624" w14:paraId="2BC11B1C" w14:textId="77777777" w:rsidTr="00616D31">
        <w:trPr>
          <w:trHeight w:val="145"/>
        </w:trPr>
        <w:tc>
          <w:tcPr>
            <w:tcW w:w="20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D806C32" w14:textId="77777777" w:rsidR="00074190" w:rsidRPr="00B53624" w:rsidRDefault="00074190" w:rsidP="00074190">
            <w:pPr>
              <w:jc w:val="center"/>
              <w:rPr>
                <w:sz w:val="20"/>
                <w:szCs w:val="20"/>
                <w:lang w:val="en-US" w:eastAsia="en-US"/>
              </w:rPr>
            </w:pPr>
            <w:r w:rsidRPr="00B53624">
              <w:rPr>
                <w:sz w:val="20"/>
                <w:szCs w:val="20"/>
                <w:lang w:val="en-US" w:eastAsia="en-US"/>
              </w:rPr>
              <w:t>X</w:t>
            </w:r>
          </w:p>
        </w:tc>
        <w:tc>
          <w:tcPr>
            <w:tcW w:w="2477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2C373A3" w14:textId="77777777" w:rsidR="00074190" w:rsidRPr="00B53624" w:rsidRDefault="00074190" w:rsidP="00074190">
            <w:pPr>
              <w:rPr>
                <w:sz w:val="20"/>
                <w:szCs w:val="20"/>
                <w:lang w:val="en-US" w:eastAsia="en-US"/>
              </w:rPr>
            </w:pPr>
            <w:r w:rsidRPr="00B53624">
              <w:rPr>
                <w:sz w:val="20"/>
                <w:szCs w:val="20"/>
                <w:lang w:val="en-US" w:eastAsia="en-US"/>
              </w:rPr>
              <w:t>Нето финансирање ( VI+VII-VIII-IX+III )</w:t>
            </w:r>
          </w:p>
        </w:tc>
        <w:tc>
          <w:tcPr>
            <w:tcW w:w="53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37F3E8" w14:textId="77777777" w:rsidR="00074190" w:rsidRPr="00B53624" w:rsidRDefault="00074190" w:rsidP="00074190">
            <w:pPr>
              <w:rPr>
                <w:sz w:val="20"/>
                <w:szCs w:val="20"/>
                <w:lang w:val="en-US" w:eastAsia="en-US"/>
              </w:rPr>
            </w:pPr>
          </w:p>
        </w:tc>
        <w:tc>
          <w:tcPr>
            <w:tcW w:w="499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094CDE4" w14:textId="77777777" w:rsidR="00074190" w:rsidRPr="00B53624" w:rsidRDefault="00074190" w:rsidP="00074190">
            <w:pPr>
              <w:jc w:val="right"/>
              <w:rPr>
                <w:sz w:val="20"/>
                <w:szCs w:val="20"/>
                <w:lang w:val="en-US" w:eastAsia="en-US"/>
              </w:rPr>
            </w:pPr>
            <w:r w:rsidRPr="00B53624">
              <w:rPr>
                <w:sz w:val="20"/>
                <w:szCs w:val="20"/>
                <w:lang w:val="en-US" w:eastAsia="en-US"/>
              </w:rPr>
              <w:t>64.013</w:t>
            </w:r>
          </w:p>
        </w:tc>
        <w:tc>
          <w:tcPr>
            <w:tcW w:w="127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7AB9007" w14:textId="77777777" w:rsidR="00074190" w:rsidRPr="00B53624" w:rsidRDefault="00074190" w:rsidP="00CA15B4">
            <w:pPr>
              <w:jc w:val="center"/>
              <w:rPr>
                <w:sz w:val="20"/>
                <w:szCs w:val="20"/>
                <w:lang w:val="en-US" w:eastAsia="en-US"/>
              </w:rPr>
            </w:pPr>
            <w:r w:rsidRPr="00B53624">
              <w:rPr>
                <w:sz w:val="20"/>
                <w:szCs w:val="20"/>
                <w:lang w:val="en-US" w:eastAsia="en-US"/>
              </w:rPr>
              <w:t>90.100</w:t>
            </w:r>
          </w:p>
        </w:tc>
      </w:tr>
    </w:tbl>
    <w:p w14:paraId="2A39CE5A" w14:textId="77777777" w:rsidR="0033425F" w:rsidRPr="00B53624" w:rsidRDefault="0033425F" w:rsidP="0033425F"/>
    <w:p w14:paraId="06AE099F" w14:textId="77777777" w:rsidR="0033425F" w:rsidRPr="00B53624" w:rsidRDefault="00C30626" w:rsidP="008D4BB8">
      <w:pPr>
        <w:jc w:val="both"/>
      </w:pPr>
      <w:r w:rsidRPr="00B53624">
        <w:rPr>
          <w:lang w:val="sr-Cyrl-CS"/>
        </w:rPr>
        <w:t xml:space="preserve">Буџетски </w:t>
      </w:r>
      <w:r w:rsidR="00A25B1A" w:rsidRPr="00B53624">
        <w:rPr>
          <w:lang w:val="sr-Cyrl-CS"/>
        </w:rPr>
        <w:t>суфицит</w:t>
      </w:r>
      <w:r w:rsidR="00B12390" w:rsidRPr="00B53624">
        <w:rPr>
          <w:lang w:val="sr-Cyrl-CS"/>
        </w:rPr>
        <w:t>,</w:t>
      </w:r>
      <w:r w:rsidRPr="00B53624">
        <w:rPr>
          <w:lang w:val="sr-Cyrl-CS"/>
        </w:rPr>
        <w:t xml:space="preserve"> као разлика измеђ</w:t>
      </w:r>
      <w:r w:rsidR="002F7DD3">
        <w:rPr>
          <w:lang w:val="sr-Cyrl-CS"/>
        </w:rPr>
        <w:t>у</w:t>
      </w:r>
      <w:r w:rsidRPr="00B53624">
        <w:rPr>
          <w:lang w:val="sr-Cyrl-CS"/>
        </w:rPr>
        <w:t xml:space="preserve"> укупног износа текућих прихода и примања остварених по</w:t>
      </w:r>
      <w:r w:rsidR="00057413" w:rsidRPr="00B53624">
        <w:t xml:space="preserve"> </w:t>
      </w:r>
      <w:r w:rsidRPr="00B53624">
        <w:rPr>
          <w:lang w:val="sr-Cyrl-CS"/>
        </w:rPr>
        <w:t>основу продаје нефинансијске имовине и укупног износа текућих расхода и и</w:t>
      </w:r>
      <w:r w:rsidR="00B12390" w:rsidRPr="00B53624">
        <w:rPr>
          <w:lang w:val="sr-Cyrl-CS"/>
        </w:rPr>
        <w:t>здатака за набавку нефинансијске</w:t>
      </w:r>
      <w:r w:rsidRPr="00B53624">
        <w:rPr>
          <w:lang w:val="sr-Cyrl-CS"/>
        </w:rPr>
        <w:t xml:space="preserve"> имовине</w:t>
      </w:r>
      <w:r w:rsidR="00B12390" w:rsidRPr="00B53624">
        <w:rPr>
          <w:lang w:val="sr-Cyrl-CS"/>
        </w:rPr>
        <w:t>,</w:t>
      </w:r>
      <w:r w:rsidRPr="00B53624">
        <w:rPr>
          <w:lang w:val="sr-Cyrl-CS"/>
        </w:rPr>
        <w:t xml:space="preserve"> утврђује </w:t>
      </w:r>
      <w:r w:rsidR="008D4BB8" w:rsidRPr="00B53624">
        <w:rPr>
          <w:lang w:val="sr-Cyrl-CS"/>
        </w:rPr>
        <w:t xml:space="preserve">се у износу од </w:t>
      </w:r>
      <w:r w:rsidR="007F3D66" w:rsidRPr="00B53624">
        <w:t>26.087</w:t>
      </w:r>
      <w:r w:rsidR="0050389D" w:rsidRPr="00B53624">
        <w:t xml:space="preserve"> </w:t>
      </w:r>
      <w:r w:rsidR="00B12390" w:rsidRPr="00B53624">
        <w:rPr>
          <w:lang w:val="sr-Cyrl-CS"/>
        </w:rPr>
        <w:t>хиљада</w:t>
      </w:r>
      <w:r w:rsidR="008D4BB8" w:rsidRPr="00B53624">
        <w:rPr>
          <w:lang w:val="sr-Cyrl-CS"/>
        </w:rPr>
        <w:t xml:space="preserve"> динара.</w:t>
      </w:r>
      <w:r w:rsidR="0033425F" w:rsidRPr="00B53624">
        <w:rPr>
          <w:lang w:val="sr-Cyrl-CS"/>
        </w:rPr>
        <w:t xml:space="preserve">                                               </w:t>
      </w:r>
      <w:r w:rsidR="0033425F" w:rsidRPr="00B53624">
        <w:t xml:space="preserve">                                          </w:t>
      </w:r>
    </w:p>
    <w:p w14:paraId="5DB3D1B5" w14:textId="77777777" w:rsidR="0031609B" w:rsidRPr="00C84910" w:rsidRDefault="0031609B" w:rsidP="0077216B">
      <w:pPr>
        <w:jc w:val="center"/>
        <w:outlineLvl w:val="0"/>
        <w:rPr>
          <w:b/>
          <w:bCs/>
        </w:rPr>
      </w:pPr>
    </w:p>
    <w:p w14:paraId="5680E864" w14:textId="77777777" w:rsidR="00616D31" w:rsidRDefault="00616D31" w:rsidP="0077216B">
      <w:pPr>
        <w:jc w:val="center"/>
        <w:outlineLvl w:val="0"/>
        <w:rPr>
          <w:b/>
          <w:bCs/>
        </w:rPr>
      </w:pPr>
    </w:p>
    <w:p w14:paraId="2A6023CA" w14:textId="77777777" w:rsidR="00616D31" w:rsidRDefault="00616D31" w:rsidP="0077216B">
      <w:pPr>
        <w:jc w:val="center"/>
        <w:outlineLvl w:val="0"/>
        <w:rPr>
          <w:b/>
          <w:bCs/>
        </w:rPr>
      </w:pPr>
    </w:p>
    <w:p w14:paraId="4549BF98" w14:textId="77777777" w:rsidR="00616D31" w:rsidRDefault="00616D31" w:rsidP="0077216B">
      <w:pPr>
        <w:jc w:val="center"/>
        <w:outlineLvl w:val="0"/>
        <w:rPr>
          <w:b/>
          <w:bCs/>
        </w:rPr>
      </w:pPr>
    </w:p>
    <w:p w14:paraId="39480170" w14:textId="77777777" w:rsidR="0033425F" w:rsidRPr="00B53624" w:rsidRDefault="0033425F" w:rsidP="0077216B">
      <w:pPr>
        <w:jc w:val="center"/>
        <w:outlineLvl w:val="0"/>
        <w:rPr>
          <w:b/>
          <w:bCs/>
        </w:rPr>
      </w:pPr>
      <w:r w:rsidRPr="00B53624">
        <w:rPr>
          <w:b/>
          <w:bCs/>
          <w:lang w:val="sr-Cyrl-CS"/>
        </w:rPr>
        <w:t xml:space="preserve">Члан </w:t>
      </w:r>
      <w:r w:rsidR="0051625E" w:rsidRPr="00B53624">
        <w:rPr>
          <w:b/>
          <w:bCs/>
          <w:lang w:val="sr-Cyrl-CS"/>
        </w:rPr>
        <w:t>4</w:t>
      </w:r>
      <w:r w:rsidRPr="00B53624">
        <w:rPr>
          <w:b/>
          <w:bCs/>
          <w:lang w:val="sr-Cyrl-CS"/>
        </w:rPr>
        <w:t>.</w:t>
      </w:r>
    </w:p>
    <w:p w14:paraId="1A6BE9A6" w14:textId="77777777" w:rsidR="0033425F" w:rsidRPr="00B53624" w:rsidRDefault="0033425F" w:rsidP="00261D2B">
      <w:pPr>
        <w:jc w:val="both"/>
      </w:pPr>
      <w:r w:rsidRPr="00B53624">
        <w:rPr>
          <w:lang w:val="sr-Cyrl-CS"/>
        </w:rPr>
        <w:t xml:space="preserve">У Извештају о новчаним токовима </w:t>
      </w:r>
      <w:r w:rsidR="00367701" w:rsidRPr="00B53624">
        <w:t xml:space="preserve">(Образац НТ) </w:t>
      </w:r>
      <w:r w:rsidRPr="00B53624">
        <w:rPr>
          <w:lang w:val="sr-Cyrl-CS"/>
        </w:rPr>
        <w:t>у периоду од 1. јануара до 31. децембра 20</w:t>
      </w:r>
      <w:r w:rsidR="00261D2B" w:rsidRPr="00B53624">
        <w:rPr>
          <w:lang w:val="sr-Cyrl-CS"/>
        </w:rPr>
        <w:t>2</w:t>
      </w:r>
      <w:r w:rsidR="00367701" w:rsidRPr="00B53624">
        <w:t>5</w:t>
      </w:r>
      <w:r w:rsidRPr="00B53624">
        <w:rPr>
          <w:lang w:val="sr-Cyrl-CS"/>
        </w:rPr>
        <w:t>.</w:t>
      </w:r>
      <w:r w:rsidR="006C35B9" w:rsidRPr="00B53624">
        <w:t xml:space="preserve"> </w:t>
      </w:r>
      <w:r w:rsidRPr="00B53624">
        <w:rPr>
          <w:lang w:val="sr-Cyrl-CS"/>
        </w:rPr>
        <w:t>године утврђени су укупни новчани приливи  у износу о</w:t>
      </w:r>
      <w:r w:rsidRPr="00B53624">
        <w:t>д</w:t>
      </w:r>
      <w:r w:rsidRPr="00B53624">
        <w:rPr>
          <w:lang w:val="ru-RU"/>
        </w:rPr>
        <w:t xml:space="preserve"> </w:t>
      </w:r>
      <w:r w:rsidR="001D430B" w:rsidRPr="00B53624">
        <w:rPr>
          <w:lang w:val="ru-RU"/>
        </w:rPr>
        <w:t xml:space="preserve"> </w:t>
      </w:r>
      <w:r w:rsidR="006C35B9" w:rsidRPr="00B53624">
        <w:t>1.</w:t>
      </w:r>
      <w:r w:rsidR="004848EC" w:rsidRPr="00B53624">
        <w:t>1</w:t>
      </w:r>
      <w:r w:rsidR="005513B7">
        <w:t>34</w:t>
      </w:r>
      <w:r w:rsidR="004848EC" w:rsidRPr="00B53624">
        <w:t>.</w:t>
      </w:r>
      <w:r w:rsidR="005513B7">
        <w:t>606</w:t>
      </w:r>
      <w:r w:rsidR="0049257C">
        <w:t xml:space="preserve"> хиљада</w:t>
      </w:r>
      <w:r w:rsidR="006C35B9" w:rsidRPr="00B53624">
        <w:rPr>
          <w:lang w:val="sr-Cyrl-CS"/>
        </w:rPr>
        <w:t xml:space="preserve"> </w:t>
      </w:r>
      <w:r w:rsidRPr="00B53624">
        <w:rPr>
          <w:lang w:val="sr-Cyrl-CS"/>
        </w:rPr>
        <w:t>динара,</w:t>
      </w:r>
      <w:r w:rsidR="001D430B" w:rsidRPr="00B53624">
        <w:rPr>
          <w:lang w:val="sr-Cyrl-CS"/>
        </w:rPr>
        <w:t xml:space="preserve"> </w:t>
      </w:r>
      <w:r w:rsidRPr="00B53624">
        <w:rPr>
          <w:lang w:val="sr-Cyrl-CS"/>
        </w:rPr>
        <w:t xml:space="preserve"> уку</w:t>
      </w:r>
      <w:r w:rsidR="004E0670" w:rsidRPr="00B53624">
        <w:rPr>
          <w:lang w:val="sr-Cyrl-CS"/>
        </w:rPr>
        <w:t>пни новчани одливи у износу од</w:t>
      </w:r>
      <w:r w:rsidR="004E0670" w:rsidRPr="00B53624">
        <w:t xml:space="preserve"> </w:t>
      </w:r>
      <w:r w:rsidR="006C35B9" w:rsidRPr="00B53624">
        <w:t>1.</w:t>
      </w:r>
      <w:r w:rsidR="004848EC" w:rsidRPr="00B53624">
        <w:t>0</w:t>
      </w:r>
      <w:r w:rsidR="00367701" w:rsidRPr="00B53624">
        <w:t>44</w:t>
      </w:r>
      <w:r w:rsidR="006C35B9" w:rsidRPr="00B53624">
        <w:t>.</w:t>
      </w:r>
      <w:r w:rsidR="00367701" w:rsidRPr="00B53624">
        <w:t>506</w:t>
      </w:r>
      <w:r w:rsidR="004E0670" w:rsidRPr="00B53624">
        <w:t xml:space="preserve"> </w:t>
      </w:r>
      <w:r w:rsidR="0049257C">
        <w:t xml:space="preserve">хиљада </w:t>
      </w:r>
      <w:r w:rsidRPr="00B53624">
        <w:rPr>
          <w:lang w:val="sr-Cyrl-CS"/>
        </w:rPr>
        <w:t>динара и салдо готовине на крају године у износу од</w:t>
      </w:r>
      <w:r w:rsidR="005518BA" w:rsidRPr="00B53624">
        <w:rPr>
          <w:lang w:val="sr-Cyrl-CS"/>
        </w:rPr>
        <w:t xml:space="preserve"> </w:t>
      </w:r>
      <w:r w:rsidR="00367701" w:rsidRPr="00B53624">
        <w:t>90</w:t>
      </w:r>
      <w:r w:rsidR="006C35B9" w:rsidRPr="00B53624">
        <w:t>.</w:t>
      </w:r>
      <w:r w:rsidR="00367701" w:rsidRPr="00B53624">
        <w:t>100</w:t>
      </w:r>
      <w:r w:rsidR="00261D2B" w:rsidRPr="00B53624">
        <w:t xml:space="preserve"> </w:t>
      </w:r>
      <w:r w:rsidR="0049257C">
        <w:t xml:space="preserve">хиљада </w:t>
      </w:r>
      <w:r w:rsidRPr="00B53624">
        <w:rPr>
          <w:lang w:val="sr-Cyrl-CS"/>
        </w:rPr>
        <w:t>динара.</w:t>
      </w:r>
    </w:p>
    <w:p w14:paraId="38EF557B" w14:textId="77777777" w:rsidR="000C6B05" w:rsidRPr="0049257C" w:rsidRDefault="0033425F" w:rsidP="0025400F">
      <w:pPr>
        <w:rPr>
          <w:sz w:val="16"/>
          <w:szCs w:val="16"/>
        </w:rPr>
      </w:pPr>
      <w:r w:rsidRPr="00B53624">
        <w:rPr>
          <w:lang w:val="sr-Cyrl-CS"/>
        </w:rPr>
        <w:t>Структура новчаних токова  је:</w:t>
      </w:r>
      <w:r w:rsidR="00AB5FBB">
        <w:rPr>
          <w:lang w:val="sr-Cyrl-CS"/>
        </w:rPr>
        <w:tab/>
      </w:r>
      <w:r w:rsidR="00AB5FBB">
        <w:rPr>
          <w:lang w:val="sr-Cyrl-CS"/>
        </w:rPr>
        <w:tab/>
      </w:r>
      <w:r w:rsidR="00AB5FBB">
        <w:rPr>
          <w:lang w:val="sr-Cyrl-CS"/>
        </w:rPr>
        <w:tab/>
      </w:r>
      <w:r w:rsidR="0049257C">
        <w:rPr>
          <w:lang w:val="sr-Cyrl-CS"/>
        </w:rPr>
        <w:tab/>
      </w:r>
      <w:r w:rsidR="0049257C">
        <w:rPr>
          <w:lang w:val="sr-Cyrl-CS"/>
        </w:rPr>
        <w:tab/>
      </w:r>
      <w:r w:rsidR="0049257C">
        <w:rPr>
          <w:lang w:val="sr-Cyrl-CS"/>
        </w:rPr>
        <w:tab/>
      </w:r>
      <w:r w:rsidR="0049257C">
        <w:rPr>
          <w:lang w:val="sr-Cyrl-CS"/>
        </w:rPr>
        <w:tab/>
      </w:r>
      <w:r w:rsidR="0049257C">
        <w:rPr>
          <w:lang w:val="sr-Cyrl-CS"/>
        </w:rPr>
        <w:tab/>
      </w:r>
      <w:r w:rsidR="0049257C">
        <w:rPr>
          <w:lang w:val="sr-Cyrl-CS"/>
        </w:rPr>
        <w:tab/>
      </w:r>
      <w:r w:rsidR="0049257C">
        <w:rPr>
          <w:lang w:val="sr-Cyrl-CS"/>
        </w:rPr>
        <w:tab/>
      </w:r>
      <w:r w:rsidR="0049257C">
        <w:rPr>
          <w:lang w:val="sr-Cyrl-CS"/>
        </w:rPr>
        <w:tab/>
        <w:t xml:space="preserve">           </w:t>
      </w:r>
      <w:r w:rsidR="0049257C" w:rsidRPr="0049257C">
        <w:rPr>
          <w:sz w:val="16"/>
          <w:szCs w:val="16"/>
          <w:lang w:val="sr-Cyrl-CS"/>
        </w:rPr>
        <w:t>(у хиљадама динара)</w:t>
      </w:r>
    </w:p>
    <w:tbl>
      <w:tblPr>
        <w:tblW w:w="12778" w:type="dxa"/>
        <w:tblInd w:w="94" w:type="dxa"/>
        <w:tblLook w:val="04A0" w:firstRow="1" w:lastRow="0" w:firstColumn="1" w:lastColumn="0" w:noHBand="0" w:noVBand="1"/>
      </w:tblPr>
      <w:tblGrid>
        <w:gridCol w:w="1927"/>
        <w:gridCol w:w="8659"/>
        <w:gridCol w:w="2192"/>
      </w:tblGrid>
      <w:tr w:rsidR="000C6B05" w:rsidRPr="00B53624" w14:paraId="031C584F" w14:textId="77777777" w:rsidTr="00621232">
        <w:trPr>
          <w:trHeight w:val="484"/>
        </w:trPr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AF10CC" w14:textId="77777777" w:rsidR="000C6B05" w:rsidRPr="00B53624" w:rsidRDefault="000C6B05" w:rsidP="000C6B05">
            <w:pPr>
              <w:jc w:val="center"/>
              <w:rPr>
                <w:sz w:val="20"/>
                <w:szCs w:val="20"/>
                <w:lang w:val="en-US" w:eastAsia="en-US"/>
              </w:rPr>
            </w:pPr>
            <w:r w:rsidRPr="00B53624">
              <w:rPr>
                <w:sz w:val="20"/>
                <w:szCs w:val="20"/>
                <w:lang w:val="en-US" w:eastAsia="en-US"/>
              </w:rPr>
              <w:t>Економска класификација</w:t>
            </w:r>
          </w:p>
        </w:tc>
        <w:tc>
          <w:tcPr>
            <w:tcW w:w="86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243607" w14:textId="77777777" w:rsidR="000C6B05" w:rsidRPr="00B53624" w:rsidRDefault="000C6B05" w:rsidP="000C6B05">
            <w:pPr>
              <w:jc w:val="center"/>
              <w:rPr>
                <w:sz w:val="20"/>
                <w:szCs w:val="20"/>
                <w:lang w:val="en-US" w:eastAsia="en-US"/>
              </w:rPr>
            </w:pPr>
            <w:r w:rsidRPr="00B53624">
              <w:rPr>
                <w:sz w:val="20"/>
                <w:szCs w:val="20"/>
                <w:lang w:val="en-US" w:eastAsia="en-US"/>
              </w:rPr>
              <w:t>ОПИС</w:t>
            </w:r>
          </w:p>
        </w:tc>
        <w:tc>
          <w:tcPr>
            <w:tcW w:w="2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39952A" w14:textId="77777777" w:rsidR="000C6B05" w:rsidRPr="00B53624" w:rsidRDefault="000C6B05" w:rsidP="000C6B05">
            <w:pPr>
              <w:jc w:val="center"/>
              <w:rPr>
                <w:sz w:val="20"/>
                <w:szCs w:val="20"/>
                <w:lang w:val="en-US" w:eastAsia="en-US"/>
              </w:rPr>
            </w:pPr>
            <w:r w:rsidRPr="00B53624">
              <w:rPr>
                <w:sz w:val="20"/>
                <w:szCs w:val="20"/>
                <w:lang w:val="en-US" w:eastAsia="en-US"/>
              </w:rPr>
              <w:t>Износ</w:t>
            </w:r>
          </w:p>
        </w:tc>
      </w:tr>
      <w:tr w:rsidR="000C6B05" w:rsidRPr="00B53624" w14:paraId="06F7FF5A" w14:textId="77777777" w:rsidTr="00621232">
        <w:trPr>
          <w:trHeight w:val="242"/>
        </w:trPr>
        <w:tc>
          <w:tcPr>
            <w:tcW w:w="19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747F7A" w14:textId="77777777" w:rsidR="000C6B05" w:rsidRPr="00B53624" w:rsidRDefault="000C6B05" w:rsidP="000C6B05">
            <w:pPr>
              <w:jc w:val="center"/>
              <w:rPr>
                <w:sz w:val="20"/>
                <w:szCs w:val="20"/>
                <w:lang w:eastAsia="en-US"/>
              </w:rPr>
            </w:pPr>
            <w:r w:rsidRPr="00B53624">
              <w:rPr>
                <w:sz w:val="20"/>
                <w:szCs w:val="20"/>
                <w:lang w:eastAsia="en-US"/>
              </w:rPr>
              <w:t>7</w:t>
            </w:r>
          </w:p>
        </w:tc>
        <w:tc>
          <w:tcPr>
            <w:tcW w:w="8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4B4EAE" w14:textId="77777777" w:rsidR="000C6B05" w:rsidRPr="00B53624" w:rsidRDefault="000C6B05" w:rsidP="000C6B05">
            <w:pPr>
              <w:rPr>
                <w:sz w:val="20"/>
                <w:szCs w:val="20"/>
                <w:lang w:eastAsia="en-US"/>
              </w:rPr>
            </w:pPr>
            <w:r w:rsidRPr="00B53624">
              <w:rPr>
                <w:sz w:val="20"/>
                <w:szCs w:val="20"/>
                <w:lang w:eastAsia="en-US"/>
              </w:rPr>
              <w:t>Текући приходи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162E38" w14:textId="77777777" w:rsidR="000C6B05" w:rsidRPr="00B53624" w:rsidRDefault="000C6B05" w:rsidP="000C6B05">
            <w:pPr>
              <w:jc w:val="center"/>
              <w:rPr>
                <w:sz w:val="20"/>
                <w:szCs w:val="20"/>
                <w:lang w:eastAsia="en-US"/>
              </w:rPr>
            </w:pPr>
            <w:r w:rsidRPr="00B53624">
              <w:rPr>
                <w:sz w:val="20"/>
                <w:szCs w:val="20"/>
                <w:lang w:eastAsia="en-US"/>
              </w:rPr>
              <w:t>1.070.593</w:t>
            </w:r>
          </w:p>
        </w:tc>
      </w:tr>
      <w:tr w:rsidR="000C6B05" w:rsidRPr="00B53624" w14:paraId="7504ABCA" w14:textId="77777777" w:rsidTr="00621232">
        <w:trPr>
          <w:trHeight w:val="254"/>
        </w:trPr>
        <w:tc>
          <w:tcPr>
            <w:tcW w:w="19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0BCD79" w14:textId="77777777" w:rsidR="000C6B05" w:rsidRPr="00B53624" w:rsidRDefault="000C6B05" w:rsidP="000C6B05">
            <w:pPr>
              <w:jc w:val="center"/>
              <w:rPr>
                <w:sz w:val="20"/>
                <w:szCs w:val="20"/>
                <w:lang w:val="en-US" w:eastAsia="en-US"/>
              </w:rPr>
            </w:pPr>
            <w:r w:rsidRPr="00B53624">
              <w:rPr>
                <w:sz w:val="20"/>
                <w:szCs w:val="20"/>
                <w:lang w:val="en-US" w:eastAsia="en-US"/>
              </w:rPr>
              <w:t>8</w:t>
            </w:r>
          </w:p>
        </w:tc>
        <w:tc>
          <w:tcPr>
            <w:tcW w:w="8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D69A7D" w14:textId="77777777" w:rsidR="000C6B05" w:rsidRPr="00B53624" w:rsidRDefault="000C6B05" w:rsidP="000C6B05">
            <w:pPr>
              <w:rPr>
                <w:sz w:val="20"/>
                <w:szCs w:val="20"/>
                <w:lang w:val="en-US" w:eastAsia="en-US"/>
              </w:rPr>
            </w:pPr>
            <w:r w:rsidRPr="00B53624">
              <w:rPr>
                <w:sz w:val="20"/>
                <w:szCs w:val="20"/>
                <w:lang w:val="sr-Cyrl-CS" w:eastAsia="en-US"/>
              </w:rPr>
              <w:t>Примања од продаје нефинансиј</w:t>
            </w:r>
            <w:r w:rsidR="00264690">
              <w:rPr>
                <w:sz w:val="20"/>
                <w:szCs w:val="20"/>
                <w:lang w:val="sr-Cyrl-CS" w:eastAsia="en-US"/>
              </w:rPr>
              <w:t>с</w:t>
            </w:r>
            <w:r w:rsidRPr="00B53624">
              <w:rPr>
                <w:sz w:val="20"/>
                <w:szCs w:val="20"/>
                <w:lang w:val="sr-Cyrl-CS" w:eastAsia="en-US"/>
              </w:rPr>
              <w:t>ке имовине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F166E2" w14:textId="77777777" w:rsidR="000C6B05" w:rsidRPr="00B53624" w:rsidRDefault="000C6B05" w:rsidP="000C6B05">
            <w:pPr>
              <w:jc w:val="center"/>
              <w:rPr>
                <w:sz w:val="20"/>
                <w:szCs w:val="20"/>
                <w:lang w:val="en-US" w:eastAsia="en-US"/>
              </w:rPr>
            </w:pPr>
            <w:r w:rsidRPr="00B53624">
              <w:rPr>
                <w:sz w:val="20"/>
                <w:szCs w:val="20"/>
                <w:lang w:val="en-US" w:eastAsia="en-US"/>
              </w:rPr>
              <w:t>/</w:t>
            </w:r>
          </w:p>
        </w:tc>
      </w:tr>
      <w:tr w:rsidR="000C6B05" w:rsidRPr="00B53624" w14:paraId="487EAD90" w14:textId="77777777" w:rsidTr="00621232">
        <w:trPr>
          <w:trHeight w:val="242"/>
        </w:trPr>
        <w:tc>
          <w:tcPr>
            <w:tcW w:w="19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3F4D5B" w14:textId="77777777" w:rsidR="000C6B05" w:rsidRPr="00B53624" w:rsidRDefault="000C6B05" w:rsidP="000C6B05">
            <w:pPr>
              <w:jc w:val="center"/>
              <w:rPr>
                <w:sz w:val="20"/>
                <w:szCs w:val="20"/>
                <w:lang w:eastAsia="en-US"/>
              </w:rPr>
            </w:pPr>
            <w:r w:rsidRPr="00B53624">
              <w:rPr>
                <w:sz w:val="20"/>
                <w:szCs w:val="20"/>
                <w:lang w:eastAsia="en-US"/>
              </w:rPr>
              <w:t>9</w:t>
            </w:r>
          </w:p>
        </w:tc>
        <w:tc>
          <w:tcPr>
            <w:tcW w:w="8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878854" w14:textId="77777777" w:rsidR="000C6B05" w:rsidRPr="00C84910" w:rsidRDefault="000C6B05" w:rsidP="000C6B05">
            <w:pPr>
              <w:rPr>
                <w:sz w:val="20"/>
                <w:szCs w:val="20"/>
                <w:lang w:eastAsia="en-US"/>
              </w:rPr>
            </w:pPr>
            <w:r w:rsidRPr="00B53624">
              <w:rPr>
                <w:sz w:val="20"/>
                <w:szCs w:val="20"/>
                <w:lang w:val="sr-Cyrl-CS" w:eastAsia="en-US"/>
              </w:rPr>
              <w:t>Примања од задуживања и продаје финансиј</w:t>
            </w:r>
            <w:r w:rsidR="00264690">
              <w:rPr>
                <w:sz w:val="20"/>
                <w:szCs w:val="20"/>
                <w:lang w:val="sr-Cyrl-CS" w:eastAsia="en-US"/>
              </w:rPr>
              <w:t>с</w:t>
            </w:r>
            <w:r w:rsidRPr="00B53624">
              <w:rPr>
                <w:sz w:val="20"/>
                <w:szCs w:val="20"/>
                <w:lang w:val="sr-Cyrl-CS" w:eastAsia="en-US"/>
              </w:rPr>
              <w:t xml:space="preserve">ке имовине 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85EA69" w14:textId="77777777" w:rsidR="000C6B05" w:rsidRPr="00B53624" w:rsidRDefault="000C6B05" w:rsidP="000C6B05">
            <w:pPr>
              <w:jc w:val="center"/>
              <w:rPr>
                <w:sz w:val="20"/>
                <w:szCs w:val="20"/>
                <w:lang w:val="en-US" w:eastAsia="en-US"/>
              </w:rPr>
            </w:pPr>
            <w:r w:rsidRPr="00B53624">
              <w:rPr>
                <w:sz w:val="20"/>
                <w:szCs w:val="20"/>
                <w:lang w:val="en-US" w:eastAsia="en-US"/>
              </w:rPr>
              <w:t>/</w:t>
            </w:r>
          </w:p>
        </w:tc>
      </w:tr>
      <w:tr w:rsidR="000C6B05" w:rsidRPr="00B53624" w14:paraId="514711B4" w14:textId="77777777" w:rsidTr="00621232">
        <w:trPr>
          <w:trHeight w:val="242"/>
        </w:trPr>
        <w:tc>
          <w:tcPr>
            <w:tcW w:w="19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D54AF9" w14:textId="77777777" w:rsidR="000C6B05" w:rsidRPr="00B53624" w:rsidRDefault="000C6B05" w:rsidP="000C6B05">
            <w:pPr>
              <w:jc w:val="center"/>
              <w:rPr>
                <w:sz w:val="20"/>
                <w:szCs w:val="20"/>
                <w:lang w:eastAsia="en-US"/>
              </w:rPr>
            </w:pPr>
            <w:r w:rsidRPr="00B53624">
              <w:rPr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8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AA0E3F" w14:textId="77777777" w:rsidR="000C6B05" w:rsidRPr="00B53624" w:rsidRDefault="000C6B05" w:rsidP="000C6B05">
            <w:pPr>
              <w:rPr>
                <w:sz w:val="20"/>
                <w:szCs w:val="20"/>
                <w:lang w:eastAsia="en-US"/>
              </w:rPr>
            </w:pPr>
            <w:r w:rsidRPr="00B53624">
              <w:rPr>
                <w:sz w:val="20"/>
                <w:szCs w:val="20"/>
                <w:lang w:eastAsia="en-US"/>
              </w:rPr>
              <w:t xml:space="preserve"> I. Новчани приливи (7+8+9)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F14DEB" w14:textId="77777777" w:rsidR="000C6B05" w:rsidRPr="00B53624" w:rsidRDefault="000C6B05" w:rsidP="000C6B05">
            <w:pPr>
              <w:jc w:val="center"/>
              <w:rPr>
                <w:sz w:val="20"/>
                <w:szCs w:val="20"/>
                <w:lang w:eastAsia="en-US"/>
              </w:rPr>
            </w:pPr>
            <w:r w:rsidRPr="00B53624">
              <w:rPr>
                <w:sz w:val="20"/>
                <w:szCs w:val="20"/>
                <w:lang w:eastAsia="en-US"/>
              </w:rPr>
              <w:t>1.070.593</w:t>
            </w:r>
          </w:p>
        </w:tc>
      </w:tr>
      <w:tr w:rsidR="000C6B05" w:rsidRPr="00B53624" w14:paraId="1C4FCFE3" w14:textId="77777777" w:rsidTr="00621232">
        <w:trPr>
          <w:trHeight w:val="242"/>
        </w:trPr>
        <w:tc>
          <w:tcPr>
            <w:tcW w:w="19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7EFE6F" w14:textId="77777777" w:rsidR="000C6B05" w:rsidRPr="00B53624" w:rsidRDefault="000C6B05" w:rsidP="000C6B05">
            <w:pPr>
              <w:jc w:val="center"/>
              <w:rPr>
                <w:sz w:val="20"/>
                <w:szCs w:val="20"/>
                <w:lang w:eastAsia="en-US"/>
              </w:rPr>
            </w:pPr>
            <w:r w:rsidRPr="00B53624">
              <w:rPr>
                <w:sz w:val="20"/>
                <w:szCs w:val="20"/>
                <w:lang w:eastAsia="en-US"/>
              </w:rPr>
              <w:t>4</w:t>
            </w:r>
          </w:p>
        </w:tc>
        <w:tc>
          <w:tcPr>
            <w:tcW w:w="8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F3AC35" w14:textId="77777777" w:rsidR="000C6B05" w:rsidRPr="00B53624" w:rsidRDefault="000C6B05" w:rsidP="000C6B05">
            <w:pPr>
              <w:rPr>
                <w:sz w:val="20"/>
                <w:szCs w:val="20"/>
                <w:lang w:eastAsia="en-US"/>
              </w:rPr>
            </w:pPr>
            <w:r w:rsidRPr="00B53624">
              <w:rPr>
                <w:sz w:val="20"/>
                <w:szCs w:val="20"/>
                <w:lang w:eastAsia="en-US"/>
              </w:rPr>
              <w:t>Текући расходи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225CD3" w14:textId="77777777" w:rsidR="000C6B05" w:rsidRPr="00B53624" w:rsidRDefault="000C6B05" w:rsidP="000C6B05">
            <w:pPr>
              <w:jc w:val="center"/>
              <w:rPr>
                <w:sz w:val="20"/>
                <w:szCs w:val="20"/>
                <w:lang w:eastAsia="en-US"/>
              </w:rPr>
            </w:pPr>
            <w:r w:rsidRPr="00B53624">
              <w:rPr>
                <w:sz w:val="20"/>
                <w:szCs w:val="20"/>
                <w:lang w:eastAsia="en-US"/>
              </w:rPr>
              <w:t>860.630</w:t>
            </w:r>
          </w:p>
        </w:tc>
      </w:tr>
      <w:tr w:rsidR="000C6B05" w:rsidRPr="00B53624" w14:paraId="62753117" w14:textId="77777777" w:rsidTr="00621232">
        <w:trPr>
          <w:trHeight w:val="254"/>
        </w:trPr>
        <w:tc>
          <w:tcPr>
            <w:tcW w:w="19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E70B03" w14:textId="77777777" w:rsidR="000C6B05" w:rsidRPr="00B53624" w:rsidRDefault="000C6B05" w:rsidP="000C6B05">
            <w:pPr>
              <w:jc w:val="center"/>
              <w:rPr>
                <w:sz w:val="20"/>
                <w:szCs w:val="20"/>
                <w:lang w:eastAsia="en-US"/>
              </w:rPr>
            </w:pPr>
            <w:r w:rsidRPr="00B53624">
              <w:rPr>
                <w:sz w:val="20"/>
                <w:szCs w:val="20"/>
                <w:lang w:eastAsia="en-US"/>
              </w:rPr>
              <w:t>5</w:t>
            </w:r>
          </w:p>
        </w:tc>
        <w:tc>
          <w:tcPr>
            <w:tcW w:w="8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9E39E0" w14:textId="77777777" w:rsidR="000C6B05" w:rsidRPr="00B53624" w:rsidRDefault="000C6B05" w:rsidP="000C6B05">
            <w:pPr>
              <w:rPr>
                <w:sz w:val="20"/>
                <w:szCs w:val="20"/>
                <w:lang w:eastAsia="en-US"/>
              </w:rPr>
            </w:pPr>
            <w:r w:rsidRPr="00B53624">
              <w:rPr>
                <w:sz w:val="20"/>
                <w:szCs w:val="20"/>
                <w:lang w:val="sr-Cyrl-CS" w:eastAsia="en-US"/>
              </w:rPr>
              <w:t xml:space="preserve">Издаци за нефинансијску имовину                                                                  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1EFA4C" w14:textId="77777777" w:rsidR="000C6B05" w:rsidRPr="00B53624" w:rsidRDefault="000C6B05" w:rsidP="000C6B05">
            <w:pPr>
              <w:jc w:val="center"/>
              <w:rPr>
                <w:sz w:val="20"/>
                <w:szCs w:val="20"/>
                <w:lang w:eastAsia="en-US"/>
              </w:rPr>
            </w:pPr>
            <w:r w:rsidRPr="00B53624">
              <w:rPr>
                <w:sz w:val="20"/>
                <w:szCs w:val="20"/>
                <w:lang w:eastAsia="en-US"/>
              </w:rPr>
              <w:t>183.876</w:t>
            </w:r>
          </w:p>
        </w:tc>
      </w:tr>
      <w:tr w:rsidR="000C6B05" w:rsidRPr="00B53624" w14:paraId="2B16ED44" w14:textId="77777777" w:rsidTr="00621232">
        <w:trPr>
          <w:trHeight w:val="254"/>
        </w:trPr>
        <w:tc>
          <w:tcPr>
            <w:tcW w:w="19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E92662" w14:textId="77777777" w:rsidR="000C6B05" w:rsidRPr="00B53624" w:rsidRDefault="000C6B05" w:rsidP="000C6B05">
            <w:pPr>
              <w:jc w:val="center"/>
              <w:rPr>
                <w:sz w:val="20"/>
                <w:szCs w:val="20"/>
                <w:lang w:val="ru-RU" w:eastAsia="en-US"/>
              </w:rPr>
            </w:pPr>
            <w:r w:rsidRPr="00B53624">
              <w:rPr>
                <w:sz w:val="20"/>
                <w:szCs w:val="20"/>
                <w:lang w:val="ru-RU" w:eastAsia="en-US"/>
              </w:rPr>
              <w:t>6</w:t>
            </w:r>
          </w:p>
        </w:tc>
        <w:tc>
          <w:tcPr>
            <w:tcW w:w="8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724E13" w14:textId="77777777" w:rsidR="000C6B05" w:rsidRPr="00B53624" w:rsidRDefault="000C6B05" w:rsidP="000C6B05">
            <w:pPr>
              <w:rPr>
                <w:sz w:val="20"/>
                <w:szCs w:val="20"/>
                <w:lang w:val="ru-RU" w:eastAsia="en-US"/>
              </w:rPr>
            </w:pPr>
            <w:r w:rsidRPr="00B53624">
              <w:rPr>
                <w:sz w:val="20"/>
                <w:szCs w:val="20"/>
                <w:lang w:val="sr-Cyrl-CS" w:eastAsia="en-US"/>
              </w:rPr>
              <w:t xml:space="preserve">Издаци за отплату главнице и набавку финансијске имовине  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2A0BE4" w14:textId="77777777" w:rsidR="000C6B05" w:rsidRPr="00B53624" w:rsidRDefault="000C6B05" w:rsidP="000C6B05">
            <w:pPr>
              <w:jc w:val="center"/>
              <w:rPr>
                <w:sz w:val="20"/>
                <w:szCs w:val="20"/>
                <w:lang w:val="ru-RU" w:eastAsia="en-US"/>
              </w:rPr>
            </w:pPr>
            <w:r w:rsidRPr="00B53624">
              <w:rPr>
                <w:sz w:val="20"/>
                <w:szCs w:val="20"/>
                <w:lang w:val="ru-RU" w:eastAsia="en-US"/>
              </w:rPr>
              <w:t>/</w:t>
            </w:r>
          </w:p>
        </w:tc>
      </w:tr>
      <w:tr w:rsidR="000C6B05" w:rsidRPr="00B53624" w14:paraId="259C8F0D" w14:textId="77777777" w:rsidTr="00621232">
        <w:trPr>
          <w:trHeight w:val="254"/>
        </w:trPr>
        <w:tc>
          <w:tcPr>
            <w:tcW w:w="19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990F77" w14:textId="77777777" w:rsidR="000C6B05" w:rsidRPr="00B53624" w:rsidRDefault="000C6B05" w:rsidP="000C6B05">
            <w:pPr>
              <w:jc w:val="center"/>
              <w:rPr>
                <w:sz w:val="20"/>
                <w:szCs w:val="20"/>
                <w:lang w:eastAsia="en-US"/>
              </w:rPr>
            </w:pPr>
            <w:r w:rsidRPr="00B53624">
              <w:rPr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8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F2FFD3" w14:textId="77777777" w:rsidR="000C6B05" w:rsidRPr="00B53624" w:rsidRDefault="000C6B05" w:rsidP="000C6B05">
            <w:pPr>
              <w:rPr>
                <w:sz w:val="20"/>
                <w:szCs w:val="20"/>
                <w:lang w:eastAsia="en-US"/>
              </w:rPr>
            </w:pPr>
            <w:r w:rsidRPr="00B53624">
              <w:rPr>
                <w:sz w:val="20"/>
                <w:szCs w:val="20"/>
                <w:lang w:eastAsia="en-US"/>
              </w:rPr>
              <w:t>II.  Новчани одливи (4+5+6)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4D3950" w14:textId="77777777" w:rsidR="000C6B05" w:rsidRPr="00B53624" w:rsidRDefault="000C6B05" w:rsidP="000C6B05">
            <w:pPr>
              <w:jc w:val="center"/>
              <w:rPr>
                <w:sz w:val="20"/>
                <w:szCs w:val="20"/>
                <w:lang w:eastAsia="en-US"/>
              </w:rPr>
            </w:pPr>
            <w:r w:rsidRPr="00B53624">
              <w:rPr>
                <w:sz w:val="20"/>
                <w:szCs w:val="20"/>
                <w:lang w:eastAsia="en-US"/>
              </w:rPr>
              <w:t>1.044.506</w:t>
            </w:r>
          </w:p>
        </w:tc>
      </w:tr>
      <w:tr w:rsidR="000C6B05" w:rsidRPr="00B53624" w14:paraId="002FE3DE" w14:textId="77777777" w:rsidTr="00621232">
        <w:trPr>
          <w:trHeight w:val="242"/>
        </w:trPr>
        <w:tc>
          <w:tcPr>
            <w:tcW w:w="19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28A92A" w14:textId="77777777" w:rsidR="000C6B05" w:rsidRPr="00B53624" w:rsidRDefault="000C6B05" w:rsidP="000C6B05">
            <w:pPr>
              <w:jc w:val="center"/>
              <w:rPr>
                <w:sz w:val="20"/>
                <w:szCs w:val="20"/>
                <w:lang w:val="ru-RU" w:eastAsia="en-US"/>
              </w:rPr>
            </w:pPr>
            <w:r w:rsidRPr="00B53624">
              <w:rPr>
                <w:sz w:val="20"/>
                <w:szCs w:val="20"/>
                <w:lang w:val="sr-Cyrl-CS" w:eastAsia="en-US"/>
              </w:rPr>
              <w:t> </w:t>
            </w:r>
          </w:p>
        </w:tc>
        <w:tc>
          <w:tcPr>
            <w:tcW w:w="8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EE4FA6" w14:textId="77777777" w:rsidR="000C6B05" w:rsidRPr="00B53624" w:rsidRDefault="000C6B05" w:rsidP="000C6B05">
            <w:pPr>
              <w:rPr>
                <w:sz w:val="20"/>
                <w:szCs w:val="20"/>
                <w:lang w:val="ru-RU" w:eastAsia="en-US"/>
              </w:rPr>
            </w:pPr>
            <w:r w:rsidRPr="00B53624">
              <w:rPr>
                <w:sz w:val="20"/>
                <w:szCs w:val="20"/>
                <w:lang w:val="ru-RU" w:eastAsia="en-US"/>
              </w:rPr>
              <w:t>III. Вишак новчаних прилива (I-II)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7297A2" w14:textId="77777777" w:rsidR="000C6B05" w:rsidRPr="00B53624" w:rsidRDefault="000C6B05" w:rsidP="000C6B05">
            <w:pPr>
              <w:jc w:val="center"/>
              <w:rPr>
                <w:sz w:val="20"/>
                <w:szCs w:val="20"/>
                <w:lang w:val="ru-RU" w:eastAsia="en-US"/>
              </w:rPr>
            </w:pPr>
            <w:r w:rsidRPr="00B53624">
              <w:rPr>
                <w:sz w:val="20"/>
                <w:szCs w:val="20"/>
                <w:lang w:val="ru-RU" w:eastAsia="en-US"/>
              </w:rPr>
              <w:t>26.087</w:t>
            </w:r>
          </w:p>
        </w:tc>
      </w:tr>
      <w:tr w:rsidR="000C6B05" w:rsidRPr="00B53624" w14:paraId="42C16108" w14:textId="77777777" w:rsidTr="00621232">
        <w:trPr>
          <w:trHeight w:val="242"/>
        </w:trPr>
        <w:tc>
          <w:tcPr>
            <w:tcW w:w="19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457019" w14:textId="77777777" w:rsidR="000C6B05" w:rsidRPr="00B53624" w:rsidRDefault="000C6B05" w:rsidP="000C6B05">
            <w:pPr>
              <w:jc w:val="center"/>
              <w:rPr>
                <w:sz w:val="20"/>
                <w:szCs w:val="20"/>
                <w:lang w:eastAsia="en-US"/>
              </w:rPr>
            </w:pPr>
            <w:r w:rsidRPr="00B53624">
              <w:rPr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8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EA4E9E" w14:textId="77777777" w:rsidR="000C6B05" w:rsidRPr="00B53624" w:rsidRDefault="000C6B05" w:rsidP="000C6B05">
            <w:pPr>
              <w:rPr>
                <w:sz w:val="20"/>
                <w:szCs w:val="20"/>
                <w:lang w:eastAsia="en-US"/>
              </w:rPr>
            </w:pPr>
            <w:r w:rsidRPr="00B53624">
              <w:rPr>
                <w:sz w:val="20"/>
                <w:szCs w:val="20"/>
                <w:lang w:eastAsia="en-US"/>
              </w:rPr>
              <w:t>IV. Салдо готовине на почетку године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D6DBF6" w14:textId="77777777" w:rsidR="000C6B05" w:rsidRPr="00B53624" w:rsidRDefault="000C6B05" w:rsidP="000C6B05">
            <w:pPr>
              <w:jc w:val="center"/>
              <w:rPr>
                <w:sz w:val="20"/>
                <w:szCs w:val="20"/>
                <w:lang w:eastAsia="en-US"/>
              </w:rPr>
            </w:pPr>
            <w:r w:rsidRPr="00B53624">
              <w:rPr>
                <w:sz w:val="20"/>
                <w:szCs w:val="20"/>
                <w:lang w:eastAsia="en-US"/>
              </w:rPr>
              <w:t>64.013</w:t>
            </w:r>
          </w:p>
        </w:tc>
      </w:tr>
      <w:tr w:rsidR="000C6B05" w:rsidRPr="00B53624" w14:paraId="04B77146" w14:textId="77777777" w:rsidTr="00621232">
        <w:trPr>
          <w:trHeight w:val="242"/>
        </w:trPr>
        <w:tc>
          <w:tcPr>
            <w:tcW w:w="19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B442B5" w14:textId="77777777" w:rsidR="000C6B05" w:rsidRPr="00B53624" w:rsidRDefault="000C6B05" w:rsidP="000C6B05">
            <w:pPr>
              <w:jc w:val="center"/>
              <w:rPr>
                <w:sz w:val="20"/>
                <w:szCs w:val="20"/>
                <w:lang w:val="ru-RU" w:eastAsia="en-US"/>
              </w:rPr>
            </w:pPr>
            <w:r w:rsidRPr="00B53624">
              <w:rPr>
                <w:sz w:val="20"/>
                <w:szCs w:val="20"/>
                <w:lang w:val="ru-RU" w:eastAsia="en-US"/>
              </w:rPr>
              <w:t> </w:t>
            </w:r>
          </w:p>
        </w:tc>
        <w:tc>
          <w:tcPr>
            <w:tcW w:w="8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6FC238" w14:textId="77777777" w:rsidR="000C6B05" w:rsidRPr="00B53624" w:rsidRDefault="000C6B05" w:rsidP="000C6B05">
            <w:pPr>
              <w:rPr>
                <w:sz w:val="20"/>
                <w:szCs w:val="20"/>
                <w:lang w:val="ru-RU" w:eastAsia="en-US"/>
              </w:rPr>
            </w:pPr>
            <w:r w:rsidRPr="00B53624">
              <w:rPr>
                <w:sz w:val="20"/>
                <w:szCs w:val="20"/>
                <w:lang w:val="ru-RU" w:eastAsia="en-US"/>
              </w:rPr>
              <w:t>V. Кориговани приливи за примљена средства у обрачуну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7A951F" w14:textId="77777777" w:rsidR="000C6B05" w:rsidRPr="00B53624" w:rsidRDefault="005513B7" w:rsidP="000C6B05">
            <w:pPr>
              <w:jc w:val="center"/>
              <w:rPr>
                <w:sz w:val="20"/>
                <w:szCs w:val="20"/>
                <w:lang w:val="ru-RU" w:eastAsia="en-US"/>
              </w:rPr>
            </w:pPr>
            <w:r>
              <w:rPr>
                <w:sz w:val="20"/>
                <w:szCs w:val="20"/>
                <w:lang w:val="ru-RU" w:eastAsia="en-US"/>
              </w:rPr>
              <w:t>/</w:t>
            </w:r>
          </w:p>
        </w:tc>
      </w:tr>
      <w:tr w:rsidR="000C6B05" w:rsidRPr="00B53624" w14:paraId="2D3AAC4E" w14:textId="77777777" w:rsidTr="00621232">
        <w:trPr>
          <w:trHeight w:val="242"/>
        </w:trPr>
        <w:tc>
          <w:tcPr>
            <w:tcW w:w="19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8147F3" w14:textId="77777777" w:rsidR="000C6B05" w:rsidRPr="00B53624" w:rsidRDefault="000C6B05" w:rsidP="000C6B05">
            <w:pPr>
              <w:jc w:val="center"/>
              <w:rPr>
                <w:sz w:val="20"/>
                <w:szCs w:val="20"/>
                <w:lang w:eastAsia="en-US"/>
              </w:rPr>
            </w:pPr>
            <w:r w:rsidRPr="00B53624">
              <w:rPr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8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B1ED9F" w14:textId="77777777" w:rsidR="000C6B05" w:rsidRPr="00B53624" w:rsidRDefault="000C6B05" w:rsidP="000C6B05">
            <w:pPr>
              <w:rPr>
                <w:sz w:val="20"/>
                <w:szCs w:val="20"/>
                <w:lang w:eastAsia="en-US"/>
              </w:rPr>
            </w:pPr>
            <w:r w:rsidRPr="00B53624">
              <w:rPr>
                <w:sz w:val="20"/>
                <w:szCs w:val="20"/>
                <w:lang w:eastAsia="en-US"/>
              </w:rPr>
              <w:t>VI. Кориговани одливи за исплаћена средства у обрачуну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F5DD62" w14:textId="77777777" w:rsidR="000C6B05" w:rsidRPr="005513B7" w:rsidRDefault="005513B7" w:rsidP="000C6B05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/</w:t>
            </w:r>
          </w:p>
        </w:tc>
      </w:tr>
      <w:tr w:rsidR="000C6B05" w:rsidRPr="00B53624" w14:paraId="674A5990" w14:textId="77777777" w:rsidTr="00621232">
        <w:trPr>
          <w:trHeight w:val="484"/>
        </w:trPr>
        <w:tc>
          <w:tcPr>
            <w:tcW w:w="19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F0EC8D" w14:textId="77777777" w:rsidR="000C6B05" w:rsidRPr="00B53624" w:rsidRDefault="000C6B05" w:rsidP="000C6B05">
            <w:pPr>
              <w:jc w:val="center"/>
              <w:rPr>
                <w:sz w:val="20"/>
                <w:szCs w:val="20"/>
                <w:lang w:val="ru-RU" w:eastAsia="en-US"/>
              </w:rPr>
            </w:pPr>
            <w:r w:rsidRPr="00B53624">
              <w:rPr>
                <w:sz w:val="20"/>
                <w:szCs w:val="20"/>
                <w:lang w:val="ru-RU" w:eastAsia="en-US"/>
              </w:rPr>
              <w:t> </w:t>
            </w:r>
          </w:p>
        </w:tc>
        <w:tc>
          <w:tcPr>
            <w:tcW w:w="8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BAFC141" w14:textId="77777777" w:rsidR="000C6B05" w:rsidRPr="00B53624" w:rsidRDefault="000C6B05" w:rsidP="000C6B05">
            <w:pPr>
              <w:rPr>
                <w:sz w:val="20"/>
                <w:szCs w:val="20"/>
                <w:lang w:val="ru-RU" w:eastAsia="en-US"/>
              </w:rPr>
            </w:pPr>
            <w:r w:rsidRPr="00B53624">
              <w:rPr>
                <w:sz w:val="20"/>
                <w:szCs w:val="20"/>
                <w:lang w:val="ru-RU" w:eastAsia="en-US"/>
              </w:rPr>
              <w:t>Корекција новчаних одлива за средства за износ плаћених расхода који се не евидентирају преко класе 400000, 500000, 600000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95A0E5" w14:textId="77777777" w:rsidR="000C6B05" w:rsidRPr="00B53624" w:rsidRDefault="005513B7" w:rsidP="000C6B05">
            <w:pPr>
              <w:jc w:val="center"/>
              <w:rPr>
                <w:sz w:val="20"/>
                <w:szCs w:val="20"/>
                <w:lang w:val="ru-RU" w:eastAsia="en-US"/>
              </w:rPr>
            </w:pPr>
            <w:r>
              <w:rPr>
                <w:sz w:val="20"/>
                <w:szCs w:val="20"/>
                <w:lang w:val="ru-RU" w:eastAsia="en-US"/>
              </w:rPr>
              <w:t>/</w:t>
            </w:r>
          </w:p>
        </w:tc>
      </w:tr>
      <w:tr w:rsidR="000C6B05" w:rsidRPr="00B53624" w14:paraId="030EFDF8" w14:textId="77777777" w:rsidTr="00621232">
        <w:trPr>
          <w:trHeight w:val="242"/>
        </w:trPr>
        <w:tc>
          <w:tcPr>
            <w:tcW w:w="19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5AEA7E" w14:textId="77777777" w:rsidR="000C6B05" w:rsidRPr="00B53624" w:rsidRDefault="000C6B05" w:rsidP="000C6B05">
            <w:pPr>
              <w:jc w:val="center"/>
              <w:rPr>
                <w:sz w:val="20"/>
                <w:szCs w:val="20"/>
                <w:lang w:val="ru-RU" w:eastAsia="en-US"/>
              </w:rPr>
            </w:pPr>
            <w:r w:rsidRPr="00B53624">
              <w:rPr>
                <w:sz w:val="20"/>
                <w:szCs w:val="20"/>
                <w:lang w:val="ru-RU" w:eastAsia="en-US"/>
              </w:rPr>
              <w:t> </w:t>
            </w:r>
          </w:p>
        </w:tc>
        <w:tc>
          <w:tcPr>
            <w:tcW w:w="8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E29CF1" w14:textId="77777777" w:rsidR="000C6B05" w:rsidRPr="00B53624" w:rsidRDefault="000C6B05" w:rsidP="000C6B05">
            <w:pPr>
              <w:rPr>
                <w:sz w:val="20"/>
                <w:szCs w:val="20"/>
                <w:lang w:val="ru-RU" w:eastAsia="en-US"/>
              </w:rPr>
            </w:pPr>
            <w:r w:rsidRPr="00B53624">
              <w:rPr>
                <w:sz w:val="20"/>
                <w:szCs w:val="20"/>
                <w:lang w:val="ru-RU" w:eastAsia="en-US"/>
              </w:rPr>
              <w:t>VII. Салдо готовине на крају године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ABBA18" w14:textId="77777777" w:rsidR="000C6B05" w:rsidRPr="00B53624" w:rsidRDefault="000C6B05" w:rsidP="000C6B05">
            <w:pPr>
              <w:jc w:val="center"/>
              <w:rPr>
                <w:sz w:val="20"/>
                <w:szCs w:val="20"/>
                <w:lang w:val="ru-RU" w:eastAsia="en-US"/>
              </w:rPr>
            </w:pPr>
            <w:r w:rsidRPr="00B53624">
              <w:rPr>
                <w:sz w:val="20"/>
                <w:szCs w:val="20"/>
                <w:lang w:val="ru-RU" w:eastAsia="en-US"/>
              </w:rPr>
              <w:t>90.100</w:t>
            </w:r>
          </w:p>
        </w:tc>
      </w:tr>
      <w:tr w:rsidR="000C6B05" w:rsidRPr="00B53624" w14:paraId="27F50045" w14:textId="77777777" w:rsidTr="00621232">
        <w:trPr>
          <w:trHeight w:val="242"/>
        </w:trPr>
        <w:tc>
          <w:tcPr>
            <w:tcW w:w="19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31BF00" w14:textId="77777777" w:rsidR="000C6B05" w:rsidRPr="00B53624" w:rsidRDefault="000C6B05" w:rsidP="000C6B05">
            <w:pPr>
              <w:jc w:val="center"/>
              <w:rPr>
                <w:sz w:val="20"/>
                <w:szCs w:val="20"/>
                <w:lang w:val="ru-RU" w:eastAsia="en-US"/>
              </w:rPr>
            </w:pPr>
            <w:r w:rsidRPr="00B53624">
              <w:rPr>
                <w:sz w:val="20"/>
                <w:szCs w:val="20"/>
                <w:lang w:val="ru-RU" w:eastAsia="en-US"/>
              </w:rPr>
              <w:t> </w:t>
            </w:r>
          </w:p>
        </w:tc>
        <w:tc>
          <w:tcPr>
            <w:tcW w:w="8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794DC7" w14:textId="77777777" w:rsidR="000C6B05" w:rsidRPr="00B53624" w:rsidRDefault="000C6B05" w:rsidP="000C6B05">
            <w:pPr>
              <w:rPr>
                <w:sz w:val="20"/>
                <w:szCs w:val="20"/>
                <w:lang w:val="ru-RU" w:eastAsia="en-US"/>
              </w:rPr>
            </w:pPr>
            <w:r w:rsidRPr="00B53624">
              <w:rPr>
                <w:sz w:val="20"/>
                <w:szCs w:val="20"/>
                <w:lang w:val="ru-RU" w:eastAsia="en-US"/>
              </w:rPr>
              <w:t>Подрачун извршења буџета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A98F8D" w14:textId="77777777" w:rsidR="000C6B05" w:rsidRPr="00B53624" w:rsidRDefault="005513B7" w:rsidP="000C6B05">
            <w:pPr>
              <w:jc w:val="center"/>
              <w:rPr>
                <w:sz w:val="20"/>
                <w:szCs w:val="20"/>
                <w:lang w:val="ru-RU" w:eastAsia="en-US"/>
              </w:rPr>
            </w:pPr>
            <w:r>
              <w:rPr>
                <w:sz w:val="20"/>
                <w:szCs w:val="20"/>
                <w:lang w:val="ru-RU" w:eastAsia="en-US"/>
              </w:rPr>
              <w:t>/</w:t>
            </w:r>
          </w:p>
        </w:tc>
      </w:tr>
      <w:tr w:rsidR="000C6B05" w:rsidRPr="00B53624" w14:paraId="665DE892" w14:textId="77777777" w:rsidTr="00621232">
        <w:trPr>
          <w:trHeight w:val="242"/>
        </w:trPr>
        <w:tc>
          <w:tcPr>
            <w:tcW w:w="19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182E34" w14:textId="77777777" w:rsidR="000C6B05" w:rsidRPr="00B53624" w:rsidRDefault="000C6B05" w:rsidP="000C6B05">
            <w:pPr>
              <w:jc w:val="center"/>
              <w:rPr>
                <w:sz w:val="20"/>
                <w:szCs w:val="20"/>
                <w:lang w:val="ru-RU" w:eastAsia="en-US"/>
              </w:rPr>
            </w:pPr>
            <w:r w:rsidRPr="00B53624">
              <w:rPr>
                <w:sz w:val="20"/>
                <w:szCs w:val="20"/>
                <w:lang w:val="ru-RU" w:eastAsia="en-US"/>
              </w:rPr>
              <w:t> </w:t>
            </w:r>
          </w:p>
        </w:tc>
        <w:tc>
          <w:tcPr>
            <w:tcW w:w="8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B18A9C" w14:textId="77777777" w:rsidR="000C6B05" w:rsidRPr="00B53624" w:rsidRDefault="000C6B05" w:rsidP="000C6B05">
            <w:pPr>
              <w:rPr>
                <w:sz w:val="20"/>
                <w:szCs w:val="20"/>
                <w:lang w:eastAsia="en-US"/>
              </w:rPr>
            </w:pPr>
            <w:r w:rsidRPr="00B53624">
              <w:rPr>
                <w:sz w:val="20"/>
                <w:szCs w:val="20"/>
                <w:lang w:val="ru-RU" w:eastAsia="en-US"/>
              </w:rPr>
              <w:t>Остали подрачуни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1F571D" w14:textId="77777777" w:rsidR="000C6B05" w:rsidRPr="00B53624" w:rsidRDefault="005513B7" w:rsidP="000C6B05">
            <w:pPr>
              <w:jc w:val="center"/>
              <w:rPr>
                <w:sz w:val="20"/>
                <w:szCs w:val="20"/>
                <w:lang w:val="ru-RU" w:eastAsia="en-US"/>
              </w:rPr>
            </w:pPr>
            <w:r>
              <w:rPr>
                <w:sz w:val="20"/>
                <w:szCs w:val="20"/>
                <w:lang w:val="ru-RU" w:eastAsia="en-US"/>
              </w:rPr>
              <w:t>/</w:t>
            </w:r>
          </w:p>
        </w:tc>
      </w:tr>
    </w:tbl>
    <w:p w14:paraId="3BB01EC1" w14:textId="77777777" w:rsidR="00803BC8" w:rsidRPr="00B53624" w:rsidRDefault="0033425F" w:rsidP="00CA15B4">
      <w:r w:rsidRPr="00B53624">
        <w:t xml:space="preserve">                  </w:t>
      </w:r>
      <w:r w:rsidR="0025400F" w:rsidRPr="00B53624">
        <w:t xml:space="preserve">                              </w:t>
      </w:r>
    </w:p>
    <w:p w14:paraId="6E98934C" w14:textId="77777777" w:rsidR="0033425F" w:rsidRPr="00B53624" w:rsidRDefault="0033425F" w:rsidP="0077216B">
      <w:pPr>
        <w:jc w:val="center"/>
        <w:outlineLvl w:val="0"/>
        <w:rPr>
          <w:b/>
          <w:bCs/>
        </w:rPr>
      </w:pPr>
      <w:r w:rsidRPr="00B53624">
        <w:rPr>
          <w:b/>
          <w:bCs/>
          <w:lang w:val="sr-Cyrl-CS"/>
        </w:rPr>
        <w:t xml:space="preserve">Члан </w:t>
      </w:r>
      <w:r w:rsidR="0051625E" w:rsidRPr="00B53624">
        <w:rPr>
          <w:b/>
          <w:bCs/>
          <w:lang w:val="sr-Cyrl-CS"/>
        </w:rPr>
        <w:t>5</w:t>
      </w:r>
      <w:r w:rsidRPr="00B53624">
        <w:rPr>
          <w:b/>
          <w:bCs/>
          <w:lang w:val="sr-Cyrl-CS"/>
        </w:rPr>
        <w:t>.</w:t>
      </w:r>
    </w:p>
    <w:p w14:paraId="6E57CBDC" w14:textId="77777777" w:rsidR="005B4597" w:rsidRPr="00B53624" w:rsidRDefault="00E4215E" w:rsidP="009B0927">
      <w:pPr>
        <w:jc w:val="both"/>
        <w:rPr>
          <w:lang w:val="sr-Cyrl-CS"/>
        </w:rPr>
      </w:pPr>
      <w:r w:rsidRPr="00B53624">
        <w:rPr>
          <w:lang w:val="sr-Cyrl-CS"/>
        </w:rPr>
        <w:t>У Извештају о извршењу буџета (</w:t>
      </w:r>
      <w:r w:rsidR="00776579" w:rsidRPr="00B53624">
        <w:rPr>
          <w:lang w:val="sr-Cyrl-CS"/>
        </w:rPr>
        <w:t>Образац ИБ</w:t>
      </w:r>
      <w:r w:rsidR="0033425F" w:rsidRPr="00B53624">
        <w:rPr>
          <w:lang w:val="sr-Cyrl-CS"/>
        </w:rPr>
        <w:t>) у периоду од 1. јануара до 31. децембра 20</w:t>
      </w:r>
      <w:r w:rsidR="002B0366" w:rsidRPr="00B53624">
        <w:rPr>
          <w:lang w:val="sr-Cyrl-CS"/>
        </w:rPr>
        <w:t>2</w:t>
      </w:r>
      <w:r w:rsidR="00367701" w:rsidRPr="00B53624">
        <w:t>5</w:t>
      </w:r>
      <w:r w:rsidR="0033425F" w:rsidRPr="00B53624">
        <w:rPr>
          <w:lang w:val="sr-Cyrl-CS"/>
        </w:rPr>
        <w:t>. године утврђена је укупна разлика</w:t>
      </w:r>
      <w:r w:rsidR="0033425F" w:rsidRPr="00B53624">
        <w:t xml:space="preserve"> </w:t>
      </w:r>
      <w:r w:rsidR="0033425F" w:rsidRPr="00B53624">
        <w:rPr>
          <w:lang w:val="sr-Cyrl-CS"/>
        </w:rPr>
        <w:t xml:space="preserve">у износу од </w:t>
      </w:r>
      <w:r w:rsidR="00B60504" w:rsidRPr="00B53624">
        <w:rPr>
          <w:lang w:val="ru-RU"/>
        </w:rPr>
        <w:t xml:space="preserve"> </w:t>
      </w:r>
      <w:r w:rsidR="004848EC" w:rsidRPr="00B53624">
        <w:t>2</w:t>
      </w:r>
      <w:r w:rsidR="0056372C" w:rsidRPr="00B53624">
        <w:t>6</w:t>
      </w:r>
      <w:r w:rsidR="00672B54" w:rsidRPr="00B53624">
        <w:t>.</w:t>
      </w:r>
      <w:r w:rsidR="0056372C" w:rsidRPr="00B53624">
        <w:t>087</w:t>
      </w:r>
      <w:r w:rsidR="0049257C">
        <w:t xml:space="preserve"> хиљада</w:t>
      </w:r>
      <w:r w:rsidR="003A6EA6" w:rsidRPr="00B53624">
        <w:t xml:space="preserve"> </w:t>
      </w:r>
      <w:r w:rsidR="0033425F" w:rsidRPr="00B53624">
        <w:t>динара</w:t>
      </w:r>
      <w:r w:rsidR="0033425F" w:rsidRPr="00B53624">
        <w:rPr>
          <w:lang w:val="sr-Cyrl-CS"/>
        </w:rPr>
        <w:t xml:space="preserve">, између укупних прихода и примања у износу од </w:t>
      </w:r>
      <w:r w:rsidR="00672B54" w:rsidRPr="00B53624">
        <w:t>1.</w:t>
      </w:r>
      <w:r w:rsidR="0056372C" w:rsidRPr="00B53624">
        <w:t>070</w:t>
      </w:r>
      <w:r w:rsidR="00672B54" w:rsidRPr="00B53624">
        <w:t>.</w:t>
      </w:r>
      <w:r w:rsidR="004848EC" w:rsidRPr="00B53624">
        <w:t>5</w:t>
      </w:r>
      <w:r w:rsidR="0056372C" w:rsidRPr="00B53624">
        <w:t>9</w:t>
      </w:r>
      <w:r w:rsidR="004848EC" w:rsidRPr="00B53624">
        <w:t>3</w:t>
      </w:r>
      <w:r w:rsidR="0049257C">
        <w:t xml:space="preserve"> хиљада</w:t>
      </w:r>
      <w:r w:rsidR="00547BFB" w:rsidRPr="00B53624">
        <w:rPr>
          <w:lang w:val="ru-RU"/>
        </w:rPr>
        <w:t xml:space="preserve"> </w:t>
      </w:r>
      <w:r w:rsidR="0033425F" w:rsidRPr="00B53624">
        <w:rPr>
          <w:lang w:val="sr-Cyrl-CS"/>
        </w:rPr>
        <w:t>динара и укупних расхо</w:t>
      </w:r>
      <w:r w:rsidR="00261C2F" w:rsidRPr="00B53624">
        <w:rPr>
          <w:lang w:val="sr-Cyrl-CS"/>
        </w:rPr>
        <w:t xml:space="preserve">да и издатака у износу од </w:t>
      </w:r>
      <w:r w:rsidR="00672B54" w:rsidRPr="00B53624">
        <w:t>1.</w:t>
      </w:r>
      <w:r w:rsidR="004848EC" w:rsidRPr="00B53624">
        <w:t>0</w:t>
      </w:r>
      <w:r w:rsidR="0056372C" w:rsidRPr="00B53624">
        <w:t>44</w:t>
      </w:r>
      <w:r w:rsidR="004848EC" w:rsidRPr="00B53624">
        <w:t>.</w:t>
      </w:r>
      <w:r w:rsidR="0056372C" w:rsidRPr="00B53624">
        <w:t>506</w:t>
      </w:r>
      <w:r w:rsidR="003A6EA6" w:rsidRPr="00B53624">
        <w:t xml:space="preserve"> </w:t>
      </w:r>
      <w:r w:rsidR="0049257C">
        <w:t xml:space="preserve">хиљада </w:t>
      </w:r>
      <w:r w:rsidR="0033425F" w:rsidRPr="00B53624">
        <w:rPr>
          <w:lang w:val="sr-Cyrl-CS"/>
        </w:rPr>
        <w:t>д</w:t>
      </w:r>
      <w:r w:rsidR="006965FB" w:rsidRPr="00B53624">
        <w:rPr>
          <w:lang w:val="sr-Cyrl-CS"/>
        </w:rPr>
        <w:t>инара по нивоима финансирања из</w:t>
      </w:r>
      <w:r w:rsidR="0033425F" w:rsidRPr="00B53624">
        <w:rPr>
          <w:lang w:val="sr-Cyrl-CS"/>
        </w:rPr>
        <w:t xml:space="preserve">: Републике, града, општине и осталих извора. </w:t>
      </w:r>
    </w:p>
    <w:p w14:paraId="39349D80" w14:textId="77777777" w:rsidR="00294666" w:rsidRPr="00B53624" w:rsidRDefault="0033425F" w:rsidP="009B0927">
      <w:pPr>
        <w:jc w:val="both"/>
        <w:rPr>
          <w:lang w:val="sr-Cyrl-CS"/>
        </w:rPr>
      </w:pPr>
      <w:r w:rsidRPr="00B53624">
        <w:rPr>
          <w:lang w:val="sr-Cyrl-CS"/>
        </w:rPr>
        <w:t xml:space="preserve">   </w:t>
      </w:r>
    </w:p>
    <w:tbl>
      <w:tblPr>
        <w:tblW w:w="11432" w:type="dxa"/>
        <w:tblInd w:w="94" w:type="dxa"/>
        <w:tblLook w:val="04A0" w:firstRow="1" w:lastRow="0" w:firstColumn="1" w:lastColumn="0" w:noHBand="0" w:noVBand="1"/>
      </w:tblPr>
      <w:tblGrid>
        <w:gridCol w:w="1123"/>
        <w:gridCol w:w="3146"/>
        <w:gridCol w:w="1552"/>
        <w:gridCol w:w="1368"/>
        <w:gridCol w:w="1368"/>
        <w:gridCol w:w="1179"/>
        <w:gridCol w:w="1696"/>
      </w:tblGrid>
      <w:tr w:rsidR="00616D31" w:rsidRPr="00616D31" w14:paraId="1A3C5E44" w14:textId="77777777" w:rsidTr="00616D31">
        <w:trPr>
          <w:trHeight w:val="230"/>
        </w:trPr>
        <w:tc>
          <w:tcPr>
            <w:tcW w:w="11432" w:type="dxa"/>
            <w:gridSpan w:val="7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8B049A" w14:textId="77777777" w:rsidR="00616D31" w:rsidRPr="00616D31" w:rsidRDefault="00616D31" w:rsidP="00616D31">
            <w:pPr>
              <w:jc w:val="center"/>
              <w:rPr>
                <w:b/>
                <w:bCs/>
                <w:color w:val="000000"/>
                <w:sz w:val="18"/>
                <w:szCs w:val="18"/>
                <w:lang w:val="en-US" w:eastAsia="en-US"/>
              </w:rPr>
            </w:pPr>
            <w:r w:rsidRPr="00616D31">
              <w:rPr>
                <w:b/>
                <w:bCs/>
                <w:color w:val="000000"/>
                <w:sz w:val="18"/>
                <w:szCs w:val="18"/>
                <w:lang w:val="en-US" w:eastAsia="en-US"/>
              </w:rPr>
              <w:t>Структура прихода и примања</w:t>
            </w:r>
          </w:p>
        </w:tc>
      </w:tr>
      <w:tr w:rsidR="00616D31" w:rsidRPr="00616D31" w14:paraId="3D58AB56" w14:textId="77777777" w:rsidTr="00616D31">
        <w:trPr>
          <w:trHeight w:val="417"/>
        </w:trPr>
        <w:tc>
          <w:tcPr>
            <w:tcW w:w="1123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18F913C6" w14:textId="77777777" w:rsidR="00616D31" w:rsidRPr="00616D31" w:rsidRDefault="00616D31" w:rsidP="00616D31">
            <w:pPr>
              <w:jc w:val="center"/>
              <w:rPr>
                <w:color w:val="000000"/>
                <w:sz w:val="18"/>
                <w:szCs w:val="18"/>
                <w:lang w:val="en-US" w:eastAsia="en-US"/>
              </w:rPr>
            </w:pPr>
            <w:r w:rsidRPr="00616D31">
              <w:rPr>
                <w:color w:val="000000"/>
                <w:sz w:val="18"/>
                <w:szCs w:val="18"/>
                <w:lang w:val="en-US" w:eastAsia="en-US"/>
              </w:rPr>
              <w:t>Екон.клас</w:t>
            </w:r>
          </w:p>
        </w:tc>
        <w:tc>
          <w:tcPr>
            <w:tcW w:w="314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267847D5" w14:textId="77777777" w:rsidR="00616D31" w:rsidRPr="00616D31" w:rsidRDefault="00616D31" w:rsidP="00616D31">
            <w:pPr>
              <w:jc w:val="center"/>
              <w:rPr>
                <w:color w:val="000000"/>
                <w:sz w:val="18"/>
                <w:szCs w:val="18"/>
                <w:lang w:val="en-US" w:eastAsia="en-US"/>
              </w:rPr>
            </w:pPr>
            <w:r w:rsidRPr="00616D31">
              <w:rPr>
                <w:color w:val="000000"/>
                <w:sz w:val="18"/>
                <w:szCs w:val="18"/>
                <w:lang w:val="en-US" w:eastAsia="en-US"/>
              </w:rPr>
              <w:t>Приходи и примања</w:t>
            </w:r>
          </w:p>
        </w:tc>
        <w:tc>
          <w:tcPr>
            <w:tcW w:w="1552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6F6872FE" w14:textId="77777777" w:rsidR="00616D31" w:rsidRPr="00616D31" w:rsidRDefault="00616D31" w:rsidP="00616D31">
            <w:pPr>
              <w:jc w:val="center"/>
              <w:rPr>
                <w:color w:val="000000"/>
                <w:sz w:val="18"/>
                <w:szCs w:val="18"/>
                <w:lang w:val="en-US" w:eastAsia="en-US"/>
              </w:rPr>
            </w:pPr>
            <w:r w:rsidRPr="00616D31">
              <w:rPr>
                <w:color w:val="000000"/>
                <w:sz w:val="18"/>
                <w:szCs w:val="18"/>
                <w:lang w:val="en-US" w:eastAsia="en-US"/>
              </w:rPr>
              <w:t>Општина/Град</w:t>
            </w:r>
          </w:p>
        </w:tc>
        <w:tc>
          <w:tcPr>
            <w:tcW w:w="1368" w:type="dxa"/>
            <w:tcBorders>
              <w:top w:val="single" w:sz="8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15107875" w14:textId="77777777" w:rsidR="00616D31" w:rsidRPr="00616D31" w:rsidRDefault="00616D31" w:rsidP="00616D31">
            <w:pPr>
              <w:jc w:val="center"/>
              <w:rPr>
                <w:color w:val="000000"/>
                <w:sz w:val="18"/>
                <w:szCs w:val="18"/>
                <w:lang w:val="en-US" w:eastAsia="en-US"/>
              </w:rPr>
            </w:pPr>
            <w:r w:rsidRPr="00616D31">
              <w:rPr>
                <w:color w:val="000000"/>
                <w:sz w:val="18"/>
                <w:szCs w:val="18"/>
                <w:lang w:val="en-US" w:eastAsia="en-US"/>
              </w:rPr>
              <w:t>Република</w:t>
            </w:r>
          </w:p>
        </w:tc>
        <w:tc>
          <w:tcPr>
            <w:tcW w:w="1368" w:type="dxa"/>
            <w:tcBorders>
              <w:top w:val="single" w:sz="8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33E9CF7C" w14:textId="77777777" w:rsidR="00616D31" w:rsidRPr="00616D31" w:rsidRDefault="00616D31" w:rsidP="00616D31">
            <w:pPr>
              <w:jc w:val="center"/>
              <w:rPr>
                <w:color w:val="000000"/>
                <w:sz w:val="18"/>
                <w:szCs w:val="18"/>
                <w:lang w:val="en-US" w:eastAsia="en-US"/>
              </w:rPr>
            </w:pPr>
            <w:r w:rsidRPr="00616D31">
              <w:rPr>
                <w:color w:val="000000"/>
                <w:sz w:val="18"/>
                <w:szCs w:val="18"/>
                <w:lang w:val="en-US" w:eastAsia="en-US"/>
              </w:rPr>
              <w:t>Из донација и помоћи</w:t>
            </w:r>
          </w:p>
        </w:tc>
        <w:tc>
          <w:tcPr>
            <w:tcW w:w="1179" w:type="dxa"/>
            <w:tcBorders>
              <w:top w:val="single" w:sz="8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2BC99D9E" w14:textId="77777777" w:rsidR="00616D31" w:rsidRPr="00616D31" w:rsidRDefault="00616D31" w:rsidP="00616D31">
            <w:pPr>
              <w:rPr>
                <w:color w:val="000000"/>
                <w:sz w:val="18"/>
                <w:szCs w:val="18"/>
                <w:lang w:val="en-US" w:eastAsia="en-US"/>
              </w:rPr>
            </w:pPr>
            <w:r w:rsidRPr="00616D31">
              <w:rPr>
                <w:color w:val="000000"/>
                <w:sz w:val="18"/>
                <w:szCs w:val="18"/>
                <w:lang w:val="en-US" w:eastAsia="en-US"/>
              </w:rPr>
              <w:t xml:space="preserve">    Остали извори</w:t>
            </w:r>
          </w:p>
        </w:tc>
        <w:tc>
          <w:tcPr>
            <w:tcW w:w="1696" w:type="dxa"/>
            <w:tcBorders>
              <w:top w:val="single" w:sz="8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70B07A81" w14:textId="77777777" w:rsidR="00616D31" w:rsidRPr="00616D31" w:rsidRDefault="00616D31" w:rsidP="00616D31">
            <w:pPr>
              <w:jc w:val="center"/>
              <w:rPr>
                <w:color w:val="000000"/>
                <w:sz w:val="18"/>
                <w:szCs w:val="18"/>
                <w:lang w:val="en-US" w:eastAsia="en-US"/>
              </w:rPr>
            </w:pPr>
            <w:r w:rsidRPr="00616D31">
              <w:rPr>
                <w:color w:val="000000"/>
                <w:sz w:val="18"/>
                <w:szCs w:val="18"/>
                <w:lang w:val="en-US" w:eastAsia="en-US"/>
              </w:rPr>
              <w:t>Укупно</w:t>
            </w:r>
          </w:p>
        </w:tc>
      </w:tr>
      <w:tr w:rsidR="00616D31" w:rsidRPr="00616D31" w14:paraId="66FB2FF5" w14:textId="77777777" w:rsidTr="00616D31">
        <w:trPr>
          <w:trHeight w:val="262"/>
        </w:trPr>
        <w:tc>
          <w:tcPr>
            <w:tcW w:w="1123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0DB1E17B" w14:textId="77777777" w:rsidR="00616D31" w:rsidRPr="00616D31" w:rsidRDefault="00616D31" w:rsidP="00616D31">
            <w:pPr>
              <w:jc w:val="center"/>
              <w:rPr>
                <w:color w:val="000000"/>
                <w:sz w:val="18"/>
                <w:szCs w:val="18"/>
                <w:lang w:val="en-US" w:eastAsia="en-US"/>
              </w:rPr>
            </w:pPr>
            <w:r w:rsidRPr="00616D31">
              <w:rPr>
                <w:color w:val="000000"/>
                <w:sz w:val="18"/>
                <w:szCs w:val="18"/>
                <w:lang w:val="en-US" w:eastAsia="en-US"/>
              </w:rPr>
              <w:t>1</w:t>
            </w:r>
          </w:p>
        </w:tc>
        <w:tc>
          <w:tcPr>
            <w:tcW w:w="314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7C23D9FC" w14:textId="77777777" w:rsidR="00616D31" w:rsidRPr="00616D31" w:rsidRDefault="00616D31" w:rsidP="00616D31">
            <w:pPr>
              <w:jc w:val="center"/>
              <w:rPr>
                <w:color w:val="000000"/>
                <w:sz w:val="18"/>
                <w:szCs w:val="18"/>
                <w:lang w:val="en-US" w:eastAsia="en-US"/>
              </w:rPr>
            </w:pPr>
            <w:r w:rsidRPr="00616D31">
              <w:rPr>
                <w:color w:val="000000"/>
                <w:sz w:val="18"/>
                <w:szCs w:val="18"/>
                <w:lang w:val="en-US" w:eastAsia="en-US"/>
              </w:rPr>
              <w:t>2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066EA27E" w14:textId="77777777" w:rsidR="00616D31" w:rsidRPr="00616D31" w:rsidRDefault="00616D31" w:rsidP="00616D31">
            <w:pPr>
              <w:jc w:val="center"/>
              <w:rPr>
                <w:color w:val="000000"/>
                <w:sz w:val="18"/>
                <w:szCs w:val="18"/>
                <w:lang w:val="en-US" w:eastAsia="en-US"/>
              </w:rPr>
            </w:pPr>
            <w:r w:rsidRPr="00616D31">
              <w:rPr>
                <w:color w:val="000000"/>
                <w:sz w:val="18"/>
                <w:szCs w:val="18"/>
                <w:lang w:val="en-US" w:eastAsia="en-US"/>
              </w:rPr>
              <w:t>3</w:t>
            </w:r>
          </w:p>
        </w:tc>
        <w:tc>
          <w:tcPr>
            <w:tcW w:w="1368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5D5C7EAF" w14:textId="77777777" w:rsidR="00616D31" w:rsidRPr="00616D31" w:rsidRDefault="00616D31" w:rsidP="00616D31">
            <w:pPr>
              <w:jc w:val="center"/>
              <w:rPr>
                <w:color w:val="000000"/>
                <w:sz w:val="18"/>
                <w:szCs w:val="18"/>
                <w:lang w:val="en-US" w:eastAsia="en-US"/>
              </w:rPr>
            </w:pPr>
            <w:r w:rsidRPr="00616D31">
              <w:rPr>
                <w:color w:val="000000"/>
                <w:sz w:val="18"/>
                <w:szCs w:val="18"/>
                <w:lang w:val="en-US" w:eastAsia="en-US"/>
              </w:rPr>
              <w:t>4</w:t>
            </w:r>
          </w:p>
        </w:tc>
        <w:tc>
          <w:tcPr>
            <w:tcW w:w="1368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4074E148" w14:textId="77777777" w:rsidR="00616D31" w:rsidRPr="00616D31" w:rsidRDefault="00616D31" w:rsidP="00616D31">
            <w:pPr>
              <w:jc w:val="center"/>
              <w:rPr>
                <w:color w:val="000000"/>
                <w:sz w:val="18"/>
                <w:szCs w:val="18"/>
                <w:lang w:val="en-US" w:eastAsia="en-US"/>
              </w:rPr>
            </w:pPr>
            <w:r w:rsidRPr="00616D31">
              <w:rPr>
                <w:color w:val="000000"/>
                <w:sz w:val="18"/>
                <w:szCs w:val="18"/>
                <w:lang w:val="en-US" w:eastAsia="en-US"/>
              </w:rPr>
              <w:t>5</w:t>
            </w:r>
          </w:p>
        </w:tc>
        <w:tc>
          <w:tcPr>
            <w:tcW w:w="1179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5EF35B99" w14:textId="77777777" w:rsidR="00616D31" w:rsidRPr="00616D31" w:rsidRDefault="00616D31" w:rsidP="00616D31">
            <w:pPr>
              <w:jc w:val="center"/>
              <w:rPr>
                <w:color w:val="000000"/>
                <w:sz w:val="18"/>
                <w:szCs w:val="18"/>
                <w:lang w:val="en-US" w:eastAsia="en-US"/>
              </w:rPr>
            </w:pPr>
            <w:r w:rsidRPr="00616D31">
              <w:rPr>
                <w:color w:val="000000"/>
                <w:sz w:val="18"/>
                <w:szCs w:val="18"/>
                <w:lang w:val="en-US" w:eastAsia="en-US"/>
              </w:rPr>
              <w:t>6</w:t>
            </w:r>
          </w:p>
        </w:tc>
        <w:tc>
          <w:tcPr>
            <w:tcW w:w="169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390DF19F" w14:textId="77777777" w:rsidR="00616D31" w:rsidRPr="00616D31" w:rsidRDefault="00616D31" w:rsidP="00616D31">
            <w:pPr>
              <w:jc w:val="center"/>
              <w:rPr>
                <w:color w:val="000000"/>
                <w:sz w:val="18"/>
                <w:szCs w:val="18"/>
                <w:lang w:val="en-US" w:eastAsia="en-US"/>
              </w:rPr>
            </w:pPr>
            <w:r w:rsidRPr="00616D31">
              <w:rPr>
                <w:color w:val="000000"/>
                <w:sz w:val="18"/>
                <w:szCs w:val="18"/>
                <w:lang w:val="en-US" w:eastAsia="en-US"/>
              </w:rPr>
              <w:t>7</w:t>
            </w:r>
          </w:p>
        </w:tc>
      </w:tr>
      <w:tr w:rsidR="00616D31" w:rsidRPr="00616D31" w14:paraId="2D81F7DB" w14:textId="77777777" w:rsidTr="00616D31">
        <w:trPr>
          <w:trHeight w:val="250"/>
        </w:trPr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6BC9FB" w14:textId="77777777" w:rsidR="00616D31" w:rsidRPr="00616D31" w:rsidRDefault="00616D31" w:rsidP="00616D31">
            <w:pPr>
              <w:jc w:val="center"/>
              <w:rPr>
                <w:color w:val="000000"/>
                <w:sz w:val="18"/>
                <w:szCs w:val="18"/>
                <w:lang w:val="en-US" w:eastAsia="en-US"/>
              </w:rPr>
            </w:pPr>
            <w:r w:rsidRPr="00616D31">
              <w:rPr>
                <w:color w:val="000000"/>
                <w:sz w:val="18"/>
                <w:szCs w:val="18"/>
                <w:lang w:val="en-US" w:eastAsia="en-US"/>
              </w:rPr>
              <w:t>71</w:t>
            </w:r>
          </w:p>
        </w:tc>
        <w:tc>
          <w:tcPr>
            <w:tcW w:w="31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308550" w14:textId="77777777" w:rsidR="00616D31" w:rsidRPr="00616D31" w:rsidRDefault="00616D31" w:rsidP="00616D31">
            <w:pPr>
              <w:rPr>
                <w:color w:val="000000"/>
                <w:sz w:val="18"/>
                <w:szCs w:val="18"/>
                <w:lang w:val="en-US" w:eastAsia="en-US"/>
              </w:rPr>
            </w:pPr>
            <w:r w:rsidRPr="00616D31">
              <w:rPr>
                <w:color w:val="000000"/>
                <w:sz w:val="18"/>
                <w:szCs w:val="18"/>
                <w:lang w:val="en-US" w:eastAsia="en-US"/>
              </w:rPr>
              <w:t>Текући приходи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F7733D1" w14:textId="77777777" w:rsidR="00616D31" w:rsidRPr="00616D31" w:rsidRDefault="00616D31" w:rsidP="00616D31">
            <w:pPr>
              <w:jc w:val="center"/>
              <w:rPr>
                <w:color w:val="000000"/>
                <w:sz w:val="18"/>
                <w:szCs w:val="18"/>
                <w:lang w:val="en-US" w:eastAsia="en-US"/>
              </w:rPr>
            </w:pPr>
            <w:r w:rsidRPr="00616D31">
              <w:rPr>
                <w:color w:val="000000"/>
                <w:sz w:val="18"/>
                <w:szCs w:val="18"/>
                <w:lang w:val="en-US" w:eastAsia="en-US"/>
              </w:rPr>
              <w:t>883.683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B0BA607" w14:textId="77777777" w:rsidR="00616D31" w:rsidRPr="00616D31" w:rsidRDefault="00616D31" w:rsidP="00616D31">
            <w:pPr>
              <w:jc w:val="center"/>
              <w:rPr>
                <w:color w:val="000000"/>
                <w:sz w:val="18"/>
                <w:szCs w:val="18"/>
                <w:lang w:val="en-US" w:eastAsia="en-US"/>
              </w:rPr>
            </w:pPr>
            <w:r w:rsidRPr="00616D31">
              <w:rPr>
                <w:color w:val="000000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8ED30DB" w14:textId="77777777" w:rsidR="00616D31" w:rsidRPr="00616D31" w:rsidRDefault="00616D31" w:rsidP="00616D31">
            <w:pPr>
              <w:jc w:val="center"/>
              <w:rPr>
                <w:color w:val="000000"/>
                <w:sz w:val="18"/>
                <w:szCs w:val="18"/>
                <w:lang w:val="en-US" w:eastAsia="en-US"/>
              </w:rPr>
            </w:pPr>
            <w:r w:rsidRPr="00616D31">
              <w:rPr>
                <w:color w:val="000000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E784B5A" w14:textId="77777777" w:rsidR="00616D31" w:rsidRPr="00616D31" w:rsidRDefault="00616D31" w:rsidP="00616D31">
            <w:pPr>
              <w:jc w:val="center"/>
              <w:rPr>
                <w:color w:val="000000"/>
                <w:sz w:val="18"/>
                <w:szCs w:val="18"/>
                <w:lang w:val="en-US" w:eastAsia="en-US"/>
              </w:rPr>
            </w:pPr>
            <w:r w:rsidRPr="00616D31">
              <w:rPr>
                <w:color w:val="000000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7EF9709" w14:textId="77777777" w:rsidR="00616D31" w:rsidRPr="00616D31" w:rsidRDefault="00616D31" w:rsidP="00616D31">
            <w:pPr>
              <w:jc w:val="center"/>
              <w:rPr>
                <w:color w:val="000000"/>
                <w:sz w:val="18"/>
                <w:szCs w:val="18"/>
                <w:lang w:val="en-US" w:eastAsia="en-US"/>
              </w:rPr>
            </w:pPr>
            <w:r w:rsidRPr="00616D31">
              <w:rPr>
                <w:color w:val="000000"/>
                <w:sz w:val="18"/>
                <w:szCs w:val="18"/>
                <w:lang w:val="en-US" w:eastAsia="en-US"/>
              </w:rPr>
              <w:t>883.683</w:t>
            </w:r>
          </w:p>
        </w:tc>
      </w:tr>
      <w:tr w:rsidR="00616D31" w:rsidRPr="00616D31" w14:paraId="574B4A7C" w14:textId="77777777" w:rsidTr="00616D31">
        <w:trPr>
          <w:trHeight w:val="250"/>
        </w:trPr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0E6040" w14:textId="77777777" w:rsidR="00616D31" w:rsidRPr="00616D31" w:rsidRDefault="00616D31" w:rsidP="00616D31">
            <w:pPr>
              <w:jc w:val="center"/>
              <w:rPr>
                <w:color w:val="000000"/>
                <w:sz w:val="18"/>
                <w:szCs w:val="18"/>
                <w:lang w:val="en-US" w:eastAsia="en-US"/>
              </w:rPr>
            </w:pPr>
            <w:r w:rsidRPr="00616D31">
              <w:rPr>
                <w:color w:val="000000"/>
                <w:sz w:val="18"/>
                <w:szCs w:val="18"/>
                <w:lang w:val="en-US" w:eastAsia="en-US"/>
              </w:rPr>
              <w:t>73</w:t>
            </w:r>
          </w:p>
        </w:tc>
        <w:tc>
          <w:tcPr>
            <w:tcW w:w="31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8F7355" w14:textId="77777777" w:rsidR="00616D31" w:rsidRPr="00616D31" w:rsidRDefault="00616D31" w:rsidP="00616D31">
            <w:pPr>
              <w:rPr>
                <w:color w:val="000000"/>
                <w:sz w:val="18"/>
                <w:szCs w:val="18"/>
                <w:lang w:val="en-US" w:eastAsia="en-US"/>
              </w:rPr>
            </w:pPr>
            <w:r w:rsidRPr="00616D31">
              <w:rPr>
                <w:color w:val="000000"/>
                <w:sz w:val="18"/>
                <w:szCs w:val="18"/>
                <w:lang w:val="en-US" w:eastAsia="en-US"/>
              </w:rPr>
              <w:t>Трансфери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24855EC" w14:textId="77777777" w:rsidR="00616D31" w:rsidRPr="00616D31" w:rsidRDefault="00616D31" w:rsidP="00616D31">
            <w:pPr>
              <w:jc w:val="center"/>
              <w:rPr>
                <w:color w:val="000000"/>
                <w:sz w:val="18"/>
                <w:szCs w:val="18"/>
                <w:lang w:val="en-US" w:eastAsia="en-US"/>
              </w:rPr>
            </w:pPr>
            <w:r w:rsidRPr="00616D31">
              <w:rPr>
                <w:color w:val="000000"/>
                <w:sz w:val="18"/>
                <w:szCs w:val="18"/>
                <w:lang w:val="en-US" w:eastAsia="en-US"/>
              </w:rPr>
              <w:t>151.036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C153AF7" w14:textId="77777777" w:rsidR="00616D31" w:rsidRPr="00616D31" w:rsidRDefault="00616D31" w:rsidP="00616D31">
            <w:pPr>
              <w:jc w:val="center"/>
              <w:rPr>
                <w:color w:val="000000"/>
                <w:sz w:val="18"/>
                <w:szCs w:val="18"/>
                <w:lang w:val="en-US" w:eastAsia="en-US"/>
              </w:rPr>
            </w:pP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583F5DD" w14:textId="77777777" w:rsidR="00616D31" w:rsidRPr="00616D31" w:rsidRDefault="00616D31" w:rsidP="00616D31">
            <w:pPr>
              <w:jc w:val="center"/>
              <w:rPr>
                <w:color w:val="000000"/>
                <w:sz w:val="18"/>
                <w:szCs w:val="18"/>
                <w:lang w:val="en-US" w:eastAsia="en-US"/>
              </w:rPr>
            </w:pPr>
            <w:r w:rsidRPr="00616D31">
              <w:rPr>
                <w:color w:val="000000"/>
                <w:sz w:val="18"/>
                <w:szCs w:val="18"/>
                <w:lang w:val="en-US" w:eastAsia="en-US"/>
              </w:rPr>
              <w:t>4.400</w:t>
            </w: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27BFADA" w14:textId="77777777" w:rsidR="00616D31" w:rsidRPr="00616D31" w:rsidRDefault="00616D31" w:rsidP="00616D31">
            <w:pPr>
              <w:jc w:val="center"/>
              <w:rPr>
                <w:color w:val="000000"/>
                <w:sz w:val="18"/>
                <w:szCs w:val="18"/>
                <w:lang w:val="en-US" w:eastAsia="en-US"/>
              </w:rPr>
            </w:pPr>
          </w:p>
        </w:tc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9532F53" w14:textId="77777777" w:rsidR="00616D31" w:rsidRPr="00616D31" w:rsidRDefault="00616D31" w:rsidP="00616D31">
            <w:pPr>
              <w:jc w:val="center"/>
              <w:rPr>
                <w:color w:val="000000"/>
                <w:sz w:val="18"/>
                <w:szCs w:val="18"/>
                <w:lang w:val="en-US" w:eastAsia="en-US"/>
              </w:rPr>
            </w:pPr>
            <w:r w:rsidRPr="00616D31">
              <w:rPr>
                <w:color w:val="000000"/>
                <w:sz w:val="18"/>
                <w:szCs w:val="18"/>
                <w:lang w:val="en-US" w:eastAsia="en-US"/>
              </w:rPr>
              <w:t>155.436</w:t>
            </w:r>
          </w:p>
        </w:tc>
      </w:tr>
      <w:tr w:rsidR="00616D31" w:rsidRPr="00616D31" w14:paraId="1700354A" w14:textId="77777777" w:rsidTr="00616D31">
        <w:trPr>
          <w:trHeight w:val="250"/>
        </w:trPr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754DE3" w14:textId="77777777" w:rsidR="00616D31" w:rsidRPr="00616D31" w:rsidRDefault="00616D31" w:rsidP="00616D31">
            <w:pPr>
              <w:jc w:val="center"/>
              <w:rPr>
                <w:color w:val="000000"/>
                <w:sz w:val="18"/>
                <w:szCs w:val="18"/>
                <w:lang w:val="en-US" w:eastAsia="en-US"/>
              </w:rPr>
            </w:pPr>
            <w:r w:rsidRPr="00616D31">
              <w:rPr>
                <w:color w:val="000000"/>
                <w:sz w:val="18"/>
                <w:szCs w:val="18"/>
                <w:lang w:val="en-US" w:eastAsia="en-US"/>
              </w:rPr>
              <w:t>74</w:t>
            </w:r>
          </w:p>
        </w:tc>
        <w:tc>
          <w:tcPr>
            <w:tcW w:w="31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39EB4F" w14:textId="77777777" w:rsidR="00616D31" w:rsidRPr="00616D31" w:rsidRDefault="00616D31" w:rsidP="00616D31">
            <w:pPr>
              <w:rPr>
                <w:color w:val="000000"/>
                <w:sz w:val="18"/>
                <w:szCs w:val="18"/>
                <w:lang w:val="en-US" w:eastAsia="en-US"/>
              </w:rPr>
            </w:pPr>
            <w:r w:rsidRPr="00616D31">
              <w:rPr>
                <w:color w:val="000000"/>
                <w:sz w:val="18"/>
                <w:szCs w:val="18"/>
                <w:lang w:val="en-US" w:eastAsia="en-US"/>
              </w:rPr>
              <w:t>Други приходи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A051AA1" w14:textId="77777777" w:rsidR="00616D31" w:rsidRPr="00616D31" w:rsidRDefault="00616D31" w:rsidP="00616D31">
            <w:pPr>
              <w:jc w:val="center"/>
              <w:rPr>
                <w:color w:val="000000"/>
                <w:sz w:val="18"/>
                <w:szCs w:val="18"/>
                <w:lang w:val="en-US" w:eastAsia="en-US"/>
              </w:rPr>
            </w:pPr>
            <w:r w:rsidRPr="00616D31">
              <w:rPr>
                <w:color w:val="000000"/>
                <w:sz w:val="18"/>
                <w:szCs w:val="18"/>
                <w:lang w:val="en-US" w:eastAsia="en-US"/>
              </w:rPr>
              <w:t>13.605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0DB5FBD" w14:textId="77777777" w:rsidR="00616D31" w:rsidRPr="00616D31" w:rsidRDefault="00616D31" w:rsidP="00616D31">
            <w:pPr>
              <w:jc w:val="center"/>
              <w:rPr>
                <w:color w:val="000000"/>
                <w:sz w:val="18"/>
                <w:szCs w:val="18"/>
                <w:lang w:val="en-US" w:eastAsia="en-US"/>
              </w:rPr>
            </w:pP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AF4B9EA" w14:textId="77777777" w:rsidR="00616D31" w:rsidRPr="00616D31" w:rsidRDefault="00616D31" w:rsidP="00616D31">
            <w:pPr>
              <w:jc w:val="center"/>
              <w:rPr>
                <w:color w:val="000000"/>
                <w:sz w:val="18"/>
                <w:szCs w:val="18"/>
                <w:lang w:val="en-US" w:eastAsia="en-US"/>
              </w:rPr>
            </w:pPr>
            <w:r w:rsidRPr="00616D31">
              <w:rPr>
                <w:color w:val="000000"/>
                <w:sz w:val="18"/>
                <w:szCs w:val="18"/>
                <w:lang w:val="en-US" w:eastAsia="en-US"/>
              </w:rPr>
              <w:t>16.118</w:t>
            </w: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98D2132" w14:textId="77777777" w:rsidR="00616D31" w:rsidRPr="00616D31" w:rsidRDefault="00616D31" w:rsidP="00616D31">
            <w:pPr>
              <w:jc w:val="center"/>
              <w:rPr>
                <w:color w:val="000000"/>
                <w:sz w:val="18"/>
                <w:szCs w:val="18"/>
                <w:lang w:val="en-US" w:eastAsia="en-US"/>
              </w:rPr>
            </w:pPr>
          </w:p>
        </w:tc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63F572E" w14:textId="77777777" w:rsidR="00616D31" w:rsidRPr="00616D31" w:rsidRDefault="00616D31" w:rsidP="00616D31">
            <w:pPr>
              <w:jc w:val="center"/>
              <w:rPr>
                <w:color w:val="000000"/>
                <w:sz w:val="18"/>
                <w:szCs w:val="18"/>
                <w:lang w:val="en-US" w:eastAsia="en-US"/>
              </w:rPr>
            </w:pPr>
            <w:r w:rsidRPr="00616D31">
              <w:rPr>
                <w:color w:val="000000"/>
                <w:sz w:val="18"/>
                <w:szCs w:val="18"/>
                <w:lang w:val="en-US" w:eastAsia="en-US"/>
              </w:rPr>
              <w:t>29.723</w:t>
            </w:r>
          </w:p>
        </w:tc>
      </w:tr>
      <w:tr w:rsidR="00616D31" w:rsidRPr="00616D31" w14:paraId="1E9ADADC" w14:textId="77777777" w:rsidTr="00616D31">
        <w:trPr>
          <w:trHeight w:val="262"/>
        </w:trPr>
        <w:tc>
          <w:tcPr>
            <w:tcW w:w="1123" w:type="dxa"/>
            <w:tcBorders>
              <w:top w:val="nil"/>
              <w:left w:val="nil"/>
              <w:bottom w:val="double" w:sz="6" w:space="0" w:color="auto"/>
              <w:right w:val="nil"/>
            </w:tcBorders>
            <w:noWrap/>
            <w:vAlign w:val="bottom"/>
            <w:hideMark/>
          </w:tcPr>
          <w:p w14:paraId="7E09067C" w14:textId="77777777" w:rsidR="00616D31" w:rsidRPr="00616D31" w:rsidRDefault="00616D31" w:rsidP="00616D31">
            <w:pPr>
              <w:jc w:val="center"/>
              <w:rPr>
                <w:color w:val="000000"/>
                <w:sz w:val="18"/>
                <w:szCs w:val="18"/>
                <w:lang w:val="en-US" w:eastAsia="en-US"/>
              </w:rPr>
            </w:pPr>
            <w:r w:rsidRPr="00616D31">
              <w:rPr>
                <w:color w:val="000000"/>
                <w:sz w:val="18"/>
                <w:szCs w:val="18"/>
                <w:lang w:val="en-US" w:eastAsia="en-US"/>
              </w:rPr>
              <w:t>772</w:t>
            </w:r>
          </w:p>
        </w:tc>
        <w:tc>
          <w:tcPr>
            <w:tcW w:w="3146" w:type="dxa"/>
            <w:tcBorders>
              <w:top w:val="nil"/>
              <w:left w:val="nil"/>
              <w:bottom w:val="double" w:sz="6" w:space="0" w:color="auto"/>
              <w:right w:val="nil"/>
            </w:tcBorders>
            <w:noWrap/>
            <w:vAlign w:val="bottom"/>
            <w:hideMark/>
          </w:tcPr>
          <w:p w14:paraId="3B4AC280" w14:textId="77777777" w:rsidR="00616D31" w:rsidRPr="00616D31" w:rsidRDefault="00616D31" w:rsidP="00616D31">
            <w:pPr>
              <w:rPr>
                <w:color w:val="000000"/>
                <w:sz w:val="18"/>
                <w:szCs w:val="18"/>
                <w:lang w:val="en-US" w:eastAsia="en-US"/>
              </w:rPr>
            </w:pPr>
            <w:r w:rsidRPr="00616D31">
              <w:rPr>
                <w:color w:val="000000"/>
                <w:sz w:val="18"/>
                <w:szCs w:val="18"/>
                <w:lang w:val="en-US" w:eastAsia="en-US"/>
              </w:rPr>
              <w:t>Меморандумске ставке</w:t>
            </w:r>
          </w:p>
        </w:tc>
        <w:tc>
          <w:tcPr>
            <w:tcW w:w="1552" w:type="dxa"/>
            <w:tcBorders>
              <w:top w:val="nil"/>
              <w:left w:val="nil"/>
              <w:bottom w:val="double" w:sz="6" w:space="0" w:color="auto"/>
              <w:right w:val="nil"/>
            </w:tcBorders>
            <w:noWrap/>
            <w:vAlign w:val="center"/>
            <w:hideMark/>
          </w:tcPr>
          <w:p w14:paraId="3E14814A" w14:textId="77777777" w:rsidR="00616D31" w:rsidRPr="00616D31" w:rsidRDefault="00616D31" w:rsidP="00616D31">
            <w:pPr>
              <w:jc w:val="center"/>
              <w:rPr>
                <w:color w:val="000000"/>
                <w:sz w:val="18"/>
                <w:szCs w:val="18"/>
                <w:lang w:val="en-US" w:eastAsia="en-US"/>
              </w:rPr>
            </w:pPr>
            <w:r w:rsidRPr="00616D31">
              <w:rPr>
                <w:color w:val="000000"/>
                <w:sz w:val="18"/>
                <w:szCs w:val="18"/>
                <w:lang w:val="en-US" w:eastAsia="en-US"/>
              </w:rPr>
              <w:t>1.751</w:t>
            </w:r>
          </w:p>
        </w:tc>
        <w:tc>
          <w:tcPr>
            <w:tcW w:w="1368" w:type="dxa"/>
            <w:tcBorders>
              <w:top w:val="nil"/>
              <w:left w:val="nil"/>
              <w:bottom w:val="double" w:sz="6" w:space="0" w:color="auto"/>
              <w:right w:val="nil"/>
            </w:tcBorders>
            <w:noWrap/>
            <w:vAlign w:val="center"/>
            <w:hideMark/>
          </w:tcPr>
          <w:p w14:paraId="33B0D717" w14:textId="77777777" w:rsidR="00616D31" w:rsidRPr="00616D31" w:rsidRDefault="00616D31" w:rsidP="00616D31">
            <w:pPr>
              <w:jc w:val="center"/>
              <w:rPr>
                <w:color w:val="000000"/>
                <w:sz w:val="18"/>
                <w:szCs w:val="18"/>
                <w:lang w:val="en-US" w:eastAsia="en-US"/>
              </w:rPr>
            </w:pPr>
            <w:r w:rsidRPr="00616D31">
              <w:rPr>
                <w:color w:val="000000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1368" w:type="dxa"/>
            <w:tcBorders>
              <w:top w:val="nil"/>
              <w:left w:val="nil"/>
              <w:bottom w:val="double" w:sz="6" w:space="0" w:color="auto"/>
              <w:right w:val="nil"/>
            </w:tcBorders>
            <w:noWrap/>
            <w:vAlign w:val="center"/>
            <w:hideMark/>
          </w:tcPr>
          <w:p w14:paraId="223853B7" w14:textId="77777777" w:rsidR="00616D31" w:rsidRPr="00616D31" w:rsidRDefault="00616D31" w:rsidP="00616D31">
            <w:pPr>
              <w:jc w:val="center"/>
              <w:rPr>
                <w:color w:val="000000"/>
                <w:sz w:val="18"/>
                <w:szCs w:val="18"/>
                <w:lang w:val="en-US" w:eastAsia="en-US"/>
              </w:rPr>
            </w:pPr>
            <w:r w:rsidRPr="00616D31">
              <w:rPr>
                <w:color w:val="000000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1179" w:type="dxa"/>
            <w:tcBorders>
              <w:top w:val="nil"/>
              <w:left w:val="nil"/>
              <w:bottom w:val="double" w:sz="6" w:space="0" w:color="auto"/>
              <w:right w:val="nil"/>
            </w:tcBorders>
            <w:noWrap/>
            <w:vAlign w:val="center"/>
            <w:hideMark/>
          </w:tcPr>
          <w:p w14:paraId="65F05C75" w14:textId="77777777" w:rsidR="00616D31" w:rsidRPr="00616D31" w:rsidRDefault="00616D31" w:rsidP="00616D31">
            <w:pPr>
              <w:jc w:val="center"/>
              <w:rPr>
                <w:color w:val="000000"/>
                <w:sz w:val="18"/>
                <w:szCs w:val="18"/>
                <w:lang w:val="en-US" w:eastAsia="en-US"/>
              </w:rPr>
            </w:pPr>
            <w:r w:rsidRPr="00616D31">
              <w:rPr>
                <w:color w:val="000000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1696" w:type="dxa"/>
            <w:tcBorders>
              <w:top w:val="nil"/>
              <w:left w:val="nil"/>
              <w:bottom w:val="double" w:sz="6" w:space="0" w:color="auto"/>
              <w:right w:val="nil"/>
            </w:tcBorders>
            <w:noWrap/>
            <w:vAlign w:val="center"/>
            <w:hideMark/>
          </w:tcPr>
          <w:p w14:paraId="5117F18F" w14:textId="77777777" w:rsidR="00616D31" w:rsidRPr="00616D31" w:rsidRDefault="00616D31" w:rsidP="00616D31">
            <w:pPr>
              <w:jc w:val="center"/>
              <w:rPr>
                <w:color w:val="000000"/>
                <w:sz w:val="18"/>
                <w:szCs w:val="18"/>
                <w:lang w:val="en-US" w:eastAsia="en-US"/>
              </w:rPr>
            </w:pPr>
            <w:r w:rsidRPr="00616D31">
              <w:rPr>
                <w:color w:val="000000"/>
                <w:sz w:val="18"/>
                <w:szCs w:val="18"/>
                <w:lang w:val="en-US" w:eastAsia="en-US"/>
              </w:rPr>
              <w:t>1.751</w:t>
            </w:r>
          </w:p>
        </w:tc>
      </w:tr>
      <w:tr w:rsidR="00616D31" w:rsidRPr="00616D31" w14:paraId="64DA2720" w14:textId="77777777" w:rsidTr="00616D31">
        <w:trPr>
          <w:trHeight w:val="543"/>
        </w:trPr>
        <w:tc>
          <w:tcPr>
            <w:tcW w:w="1123" w:type="dxa"/>
            <w:tcBorders>
              <w:top w:val="nil"/>
              <w:left w:val="nil"/>
              <w:bottom w:val="double" w:sz="6" w:space="0" w:color="auto"/>
              <w:right w:val="nil"/>
            </w:tcBorders>
            <w:noWrap/>
            <w:vAlign w:val="center"/>
            <w:hideMark/>
          </w:tcPr>
          <w:p w14:paraId="35CAF095" w14:textId="77777777" w:rsidR="00616D31" w:rsidRPr="00616D31" w:rsidRDefault="00616D31" w:rsidP="00616D31">
            <w:pPr>
              <w:jc w:val="center"/>
              <w:rPr>
                <w:color w:val="000000"/>
                <w:sz w:val="18"/>
                <w:szCs w:val="18"/>
                <w:lang w:val="en-US" w:eastAsia="en-US"/>
              </w:rPr>
            </w:pPr>
            <w:r w:rsidRPr="00616D31">
              <w:rPr>
                <w:color w:val="000000"/>
                <w:sz w:val="18"/>
                <w:szCs w:val="18"/>
                <w:lang w:val="en-US" w:eastAsia="en-US"/>
              </w:rPr>
              <w:t>81</w:t>
            </w:r>
          </w:p>
        </w:tc>
        <w:tc>
          <w:tcPr>
            <w:tcW w:w="3146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bottom"/>
            <w:hideMark/>
          </w:tcPr>
          <w:p w14:paraId="457C429E" w14:textId="77777777" w:rsidR="00616D31" w:rsidRPr="00616D31" w:rsidRDefault="00616D31" w:rsidP="00616D31">
            <w:pPr>
              <w:rPr>
                <w:color w:val="000000"/>
                <w:sz w:val="18"/>
                <w:szCs w:val="18"/>
                <w:lang w:val="en-US" w:eastAsia="en-US"/>
              </w:rPr>
            </w:pPr>
            <w:r w:rsidRPr="00616D31">
              <w:rPr>
                <w:color w:val="000000"/>
                <w:sz w:val="18"/>
                <w:szCs w:val="18"/>
                <w:lang w:val="en-US" w:eastAsia="en-US"/>
              </w:rPr>
              <w:t>Примања од продаје основних средстава</w:t>
            </w:r>
          </w:p>
        </w:tc>
        <w:tc>
          <w:tcPr>
            <w:tcW w:w="1552" w:type="dxa"/>
            <w:tcBorders>
              <w:top w:val="nil"/>
              <w:left w:val="nil"/>
              <w:bottom w:val="double" w:sz="6" w:space="0" w:color="auto"/>
              <w:right w:val="nil"/>
            </w:tcBorders>
            <w:noWrap/>
            <w:vAlign w:val="center"/>
            <w:hideMark/>
          </w:tcPr>
          <w:p w14:paraId="4B1493F8" w14:textId="77777777" w:rsidR="00616D31" w:rsidRPr="00616D31" w:rsidRDefault="00616D31" w:rsidP="00616D31">
            <w:pPr>
              <w:jc w:val="center"/>
              <w:rPr>
                <w:color w:val="000000"/>
                <w:sz w:val="18"/>
                <w:szCs w:val="18"/>
                <w:lang w:val="en-US" w:eastAsia="en-US"/>
              </w:rPr>
            </w:pPr>
            <w:r w:rsidRPr="00616D31">
              <w:rPr>
                <w:color w:val="000000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1368" w:type="dxa"/>
            <w:tcBorders>
              <w:top w:val="nil"/>
              <w:left w:val="nil"/>
              <w:bottom w:val="double" w:sz="6" w:space="0" w:color="auto"/>
              <w:right w:val="nil"/>
            </w:tcBorders>
            <w:noWrap/>
            <w:vAlign w:val="center"/>
            <w:hideMark/>
          </w:tcPr>
          <w:p w14:paraId="6F7D727F" w14:textId="77777777" w:rsidR="00616D31" w:rsidRPr="00616D31" w:rsidRDefault="00616D31" w:rsidP="00616D31">
            <w:pPr>
              <w:jc w:val="center"/>
              <w:rPr>
                <w:color w:val="000000"/>
                <w:sz w:val="18"/>
                <w:szCs w:val="18"/>
                <w:lang w:val="en-US" w:eastAsia="en-US"/>
              </w:rPr>
            </w:pPr>
            <w:r w:rsidRPr="00616D31">
              <w:rPr>
                <w:color w:val="000000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1368" w:type="dxa"/>
            <w:tcBorders>
              <w:top w:val="nil"/>
              <w:left w:val="nil"/>
              <w:bottom w:val="double" w:sz="6" w:space="0" w:color="auto"/>
              <w:right w:val="nil"/>
            </w:tcBorders>
            <w:noWrap/>
            <w:vAlign w:val="center"/>
            <w:hideMark/>
          </w:tcPr>
          <w:p w14:paraId="3A9E776F" w14:textId="77777777" w:rsidR="00616D31" w:rsidRPr="00616D31" w:rsidRDefault="00616D31" w:rsidP="00616D31">
            <w:pPr>
              <w:jc w:val="center"/>
              <w:rPr>
                <w:color w:val="000000"/>
                <w:sz w:val="18"/>
                <w:szCs w:val="18"/>
                <w:lang w:val="en-US" w:eastAsia="en-US"/>
              </w:rPr>
            </w:pPr>
            <w:r w:rsidRPr="00616D31">
              <w:rPr>
                <w:color w:val="000000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1179" w:type="dxa"/>
            <w:tcBorders>
              <w:top w:val="nil"/>
              <w:left w:val="nil"/>
              <w:bottom w:val="double" w:sz="6" w:space="0" w:color="auto"/>
              <w:right w:val="nil"/>
            </w:tcBorders>
            <w:noWrap/>
            <w:vAlign w:val="center"/>
            <w:hideMark/>
          </w:tcPr>
          <w:p w14:paraId="6C58BC8E" w14:textId="77777777" w:rsidR="00616D31" w:rsidRPr="00616D31" w:rsidRDefault="00616D31" w:rsidP="00616D31">
            <w:pPr>
              <w:jc w:val="center"/>
              <w:rPr>
                <w:color w:val="000000"/>
                <w:sz w:val="18"/>
                <w:szCs w:val="18"/>
                <w:lang w:val="en-US" w:eastAsia="en-US"/>
              </w:rPr>
            </w:pPr>
            <w:r w:rsidRPr="00616D31">
              <w:rPr>
                <w:color w:val="000000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1696" w:type="dxa"/>
            <w:tcBorders>
              <w:top w:val="nil"/>
              <w:left w:val="nil"/>
              <w:bottom w:val="double" w:sz="6" w:space="0" w:color="auto"/>
              <w:right w:val="nil"/>
            </w:tcBorders>
            <w:noWrap/>
            <w:vAlign w:val="center"/>
            <w:hideMark/>
          </w:tcPr>
          <w:p w14:paraId="23468E9F" w14:textId="77777777" w:rsidR="00616D31" w:rsidRPr="00616D31" w:rsidRDefault="00616D31" w:rsidP="00616D31">
            <w:pPr>
              <w:jc w:val="center"/>
              <w:rPr>
                <w:color w:val="000000"/>
                <w:sz w:val="18"/>
                <w:szCs w:val="18"/>
                <w:lang w:val="en-US" w:eastAsia="en-US"/>
              </w:rPr>
            </w:pPr>
            <w:r w:rsidRPr="00616D31">
              <w:rPr>
                <w:color w:val="000000"/>
                <w:sz w:val="18"/>
                <w:szCs w:val="18"/>
                <w:lang w:val="en-US" w:eastAsia="en-US"/>
              </w:rPr>
              <w:t> </w:t>
            </w:r>
          </w:p>
        </w:tc>
      </w:tr>
      <w:tr w:rsidR="00616D31" w:rsidRPr="00616D31" w14:paraId="00FE1D1B" w14:textId="77777777" w:rsidTr="00616D31">
        <w:trPr>
          <w:trHeight w:val="417"/>
        </w:trPr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01BEDC3" w14:textId="77777777" w:rsidR="00616D31" w:rsidRPr="00616D31" w:rsidRDefault="00616D31" w:rsidP="00616D31">
            <w:pPr>
              <w:jc w:val="center"/>
              <w:rPr>
                <w:color w:val="000000"/>
                <w:sz w:val="18"/>
                <w:szCs w:val="18"/>
                <w:lang w:val="en-US" w:eastAsia="en-US"/>
              </w:rPr>
            </w:pPr>
          </w:p>
        </w:tc>
        <w:tc>
          <w:tcPr>
            <w:tcW w:w="314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A7D2455" w14:textId="77777777" w:rsidR="00616D31" w:rsidRPr="00616D31" w:rsidRDefault="00616D31" w:rsidP="00616D31">
            <w:pPr>
              <w:rPr>
                <w:b/>
                <w:bCs/>
                <w:color w:val="000000"/>
                <w:sz w:val="18"/>
                <w:szCs w:val="18"/>
                <w:lang w:val="en-US" w:eastAsia="en-US"/>
              </w:rPr>
            </w:pPr>
            <w:r w:rsidRPr="00616D31">
              <w:rPr>
                <w:b/>
                <w:bCs/>
                <w:color w:val="000000"/>
                <w:sz w:val="18"/>
                <w:szCs w:val="18"/>
                <w:lang w:val="en-US" w:eastAsia="en-US"/>
              </w:rPr>
              <w:t>УКУПНИ ПРИХОДИ  И ПРИМАЊА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DE7D08E" w14:textId="77777777" w:rsidR="00616D31" w:rsidRPr="00616D31" w:rsidRDefault="00616D31" w:rsidP="00616D31">
            <w:pPr>
              <w:jc w:val="center"/>
              <w:rPr>
                <w:b/>
                <w:bCs/>
                <w:color w:val="000000"/>
                <w:sz w:val="18"/>
                <w:szCs w:val="18"/>
                <w:lang w:val="en-US" w:eastAsia="en-US"/>
              </w:rPr>
            </w:pPr>
            <w:r w:rsidRPr="00616D31">
              <w:rPr>
                <w:b/>
                <w:bCs/>
                <w:color w:val="000000"/>
                <w:sz w:val="18"/>
                <w:szCs w:val="18"/>
                <w:lang w:val="en-US" w:eastAsia="en-US"/>
              </w:rPr>
              <w:t>1.050.075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138C535" w14:textId="77777777" w:rsidR="00616D31" w:rsidRPr="00616D31" w:rsidRDefault="00616D31" w:rsidP="00616D31">
            <w:pPr>
              <w:jc w:val="center"/>
              <w:rPr>
                <w:b/>
                <w:bCs/>
                <w:color w:val="000000"/>
                <w:sz w:val="18"/>
                <w:szCs w:val="18"/>
                <w:lang w:val="en-US" w:eastAsia="en-US"/>
              </w:rPr>
            </w:pPr>
            <w:r w:rsidRPr="00616D31">
              <w:rPr>
                <w:b/>
                <w:bCs/>
                <w:color w:val="000000"/>
                <w:sz w:val="18"/>
                <w:szCs w:val="18"/>
                <w:lang w:val="en-US" w:eastAsia="en-US"/>
              </w:rPr>
              <w:t>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9F25221" w14:textId="77777777" w:rsidR="00616D31" w:rsidRPr="00616D31" w:rsidRDefault="00616D31" w:rsidP="00616D31">
            <w:pPr>
              <w:jc w:val="center"/>
              <w:rPr>
                <w:b/>
                <w:bCs/>
                <w:color w:val="000000"/>
                <w:sz w:val="18"/>
                <w:szCs w:val="18"/>
                <w:lang w:val="en-US" w:eastAsia="en-US"/>
              </w:rPr>
            </w:pPr>
            <w:r w:rsidRPr="00616D31">
              <w:rPr>
                <w:b/>
                <w:bCs/>
                <w:color w:val="000000"/>
                <w:sz w:val="18"/>
                <w:szCs w:val="18"/>
                <w:lang w:val="en-US" w:eastAsia="en-US"/>
              </w:rPr>
              <w:t>20.518</w:t>
            </w: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0458798" w14:textId="77777777" w:rsidR="00616D31" w:rsidRPr="00616D31" w:rsidRDefault="00616D31" w:rsidP="00616D31">
            <w:pPr>
              <w:jc w:val="center"/>
              <w:rPr>
                <w:b/>
                <w:bCs/>
                <w:color w:val="000000"/>
                <w:sz w:val="18"/>
                <w:szCs w:val="18"/>
                <w:lang w:val="en-US" w:eastAsia="en-US"/>
              </w:rPr>
            </w:pPr>
            <w:r w:rsidRPr="00616D31">
              <w:rPr>
                <w:b/>
                <w:bCs/>
                <w:color w:val="000000"/>
                <w:sz w:val="18"/>
                <w:szCs w:val="18"/>
                <w:lang w:val="en-US" w:eastAsia="en-US"/>
              </w:rPr>
              <w:t>0</w:t>
            </w:r>
          </w:p>
        </w:tc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66F9043" w14:textId="77777777" w:rsidR="00616D31" w:rsidRPr="00616D31" w:rsidRDefault="00616D31" w:rsidP="00616D31">
            <w:pPr>
              <w:jc w:val="center"/>
              <w:rPr>
                <w:b/>
                <w:bCs/>
                <w:color w:val="000000"/>
                <w:sz w:val="18"/>
                <w:szCs w:val="18"/>
                <w:lang w:val="en-US" w:eastAsia="en-US"/>
              </w:rPr>
            </w:pPr>
            <w:r w:rsidRPr="00616D31">
              <w:rPr>
                <w:b/>
                <w:bCs/>
                <w:color w:val="000000"/>
                <w:sz w:val="18"/>
                <w:szCs w:val="18"/>
                <w:lang w:val="en-US" w:eastAsia="en-US"/>
              </w:rPr>
              <w:t>1.070.593</w:t>
            </w:r>
          </w:p>
        </w:tc>
      </w:tr>
      <w:tr w:rsidR="00616D31" w:rsidRPr="00616D31" w14:paraId="73B371DC" w14:textId="77777777" w:rsidTr="00616D31">
        <w:trPr>
          <w:trHeight w:val="250"/>
        </w:trPr>
        <w:tc>
          <w:tcPr>
            <w:tcW w:w="11432" w:type="dxa"/>
            <w:gridSpan w:val="7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AF5097" w14:textId="77777777" w:rsidR="00616D31" w:rsidRPr="00616D31" w:rsidRDefault="00616D31" w:rsidP="00616D31">
            <w:pPr>
              <w:jc w:val="center"/>
              <w:rPr>
                <w:b/>
                <w:bCs/>
                <w:color w:val="000000"/>
                <w:sz w:val="18"/>
                <w:szCs w:val="18"/>
                <w:lang w:val="en-US" w:eastAsia="en-US"/>
              </w:rPr>
            </w:pPr>
            <w:r w:rsidRPr="00616D31">
              <w:rPr>
                <w:b/>
                <w:bCs/>
                <w:color w:val="000000"/>
                <w:sz w:val="18"/>
                <w:szCs w:val="18"/>
                <w:lang w:val="en-US" w:eastAsia="en-US"/>
              </w:rPr>
              <w:t>Структура расхода и издатака</w:t>
            </w:r>
          </w:p>
        </w:tc>
      </w:tr>
      <w:tr w:rsidR="00616D31" w:rsidRPr="00616D31" w14:paraId="3F52399C" w14:textId="77777777" w:rsidTr="00616D31">
        <w:trPr>
          <w:trHeight w:val="262"/>
        </w:trPr>
        <w:tc>
          <w:tcPr>
            <w:tcW w:w="1123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4623F4B7" w14:textId="77777777" w:rsidR="00616D31" w:rsidRPr="00616D31" w:rsidRDefault="00616D31" w:rsidP="00616D31">
            <w:pPr>
              <w:jc w:val="center"/>
              <w:rPr>
                <w:color w:val="000000"/>
                <w:sz w:val="18"/>
                <w:szCs w:val="18"/>
                <w:lang w:val="en-US" w:eastAsia="en-US"/>
              </w:rPr>
            </w:pPr>
            <w:r w:rsidRPr="00616D31">
              <w:rPr>
                <w:color w:val="000000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314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6C6FEA9E" w14:textId="77777777" w:rsidR="00616D31" w:rsidRPr="00616D31" w:rsidRDefault="00616D31" w:rsidP="00616D31">
            <w:pPr>
              <w:rPr>
                <w:color w:val="000000"/>
                <w:sz w:val="18"/>
                <w:szCs w:val="18"/>
                <w:lang w:val="en-US" w:eastAsia="en-US"/>
              </w:rPr>
            </w:pPr>
            <w:r w:rsidRPr="00616D31">
              <w:rPr>
                <w:color w:val="000000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1C889CF2" w14:textId="77777777" w:rsidR="00616D31" w:rsidRPr="00616D31" w:rsidRDefault="00616D31" w:rsidP="00616D31">
            <w:pPr>
              <w:rPr>
                <w:color w:val="000000"/>
                <w:sz w:val="18"/>
                <w:szCs w:val="18"/>
                <w:lang w:val="en-US" w:eastAsia="en-US"/>
              </w:rPr>
            </w:pPr>
            <w:r w:rsidRPr="00616D31">
              <w:rPr>
                <w:color w:val="000000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3FF9B8F8" w14:textId="77777777" w:rsidR="00616D31" w:rsidRPr="00616D31" w:rsidRDefault="00616D31" w:rsidP="00616D31">
            <w:pPr>
              <w:rPr>
                <w:color w:val="000000"/>
                <w:sz w:val="18"/>
                <w:szCs w:val="18"/>
                <w:lang w:val="en-US" w:eastAsia="en-US"/>
              </w:rPr>
            </w:pPr>
            <w:r w:rsidRPr="00616D31">
              <w:rPr>
                <w:color w:val="000000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39DFC0" w14:textId="77777777" w:rsidR="00616D31" w:rsidRPr="00616D31" w:rsidRDefault="00616D31" w:rsidP="00616D31">
            <w:pPr>
              <w:rPr>
                <w:color w:val="000000"/>
                <w:sz w:val="18"/>
                <w:szCs w:val="18"/>
                <w:lang w:val="en-US" w:eastAsia="en-US"/>
              </w:rPr>
            </w:pP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49CAE6" w14:textId="77777777" w:rsidR="00616D31" w:rsidRPr="00616D31" w:rsidRDefault="00616D31" w:rsidP="00616D31">
            <w:pPr>
              <w:rPr>
                <w:color w:val="000000"/>
                <w:sz w:val="18"/>
                <w:szCs w:val="18"/>
                <w:lang w:val="en-US" w:eastAsia="en-US"/>
              </w:rPr>
            </w:pPr>
          </w:p>
        </w:tc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F9C6F4" w14:textId="77777777" w:rsidR="00616D31" w:rsidRPr="00616D31" w:rsidRDefault="00616D31" w:rsidP="00616D31">
            <w:pPr>
              <w:rPr>
                <w:color w:val="000000"/>
                <w:sz w:val="18"/>
                <w:szCs w:val="18"/>
                <w:lang w:val="en-US" w:eastAsia="en-US"/>
              </w:rPr>
            </w:pPr>
          </w:p>
        </w:tc>
      </w:tr>
      <w:tr w:rsidR="00616D31" w:rsidRPr="00616D31" w14:paraId="2DBD5D13" w14:textId="77777777" w:rsidTr="00616D31">
        <w:trPr>
          <w:trHeight w:val="465"/>
        </w:trPr>
        <w:tc>
          <w:tcPr>
            <w:tcW w:w="1123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5078EDA3" w14:textId="77777777" w:rsidR="00616D31" w:rsidRPr="00616D31" w:rsidRDefault="00616D31" w:rsidP="00616D31">
            <w:pPr>
              <w:jc w:val="center"/>
              <w:rPr>
                <w:color w:val="000000"/>
                <w:sz w:val="18"/>
                <w:szCs w:val="18"/>
                <w:lang w:val="en-US" w:eastAsia="en-US"/>
              </w:rPr>
            </w:pPr>
            <w:r w:rsidRPr="00616D31">
              <w:rPr>
                <w:color w:val="000000"/>
                <w:sz w:val="18"/>
                <w:szCs w:val="18"/>
                <w:lang w:val="en-US" w:eastAsia="en-US"/>
              </w:rPr>
              <w:t>Екон. Класиф</w:t>
            </w:r>
          </w:p>
        </w:tc>
        <w:tc>
          <w:tcPr>
            <w:tcW w:w="314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4A41697F" w14:textId="77777777" w:rsidR="00616D31" w:rsidRPr="00616D31" w:rsidRDefault="00616D31" w:rsidP="00616D31">
            <w:pPr>
              <w:jc w:val="center"/>
              <w:rPr>
                <w:color w:val="000000"/>
                <w:sz w:val="18"/>
                <w:szCs w:val="18"/>
                <w:lang w:val="en-US" w:eastAsia="en-US"/>
              </w:rPr>
            </w:pPr>
            <w:r w:rsidRPr="00616D31">
              <w:rPr>
                <w:color w:val="000000"/>
                <w:sz w:val="18"/>
                <w:szCs w:val="18"/>
                <w:lang w:val="en-US" w:eastAsia="en-US"/>
              </w:rPr>
              <w:t>Расходи и издаци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4A78FA76" w14:textId="77777777" w:rsidR="00616D31" w:rsidRPr="00616D31" w:rsidRDefault="00616D31" w:rsidP="00616D31">
            <w:pPr>
              <w:jc w:val="center"/>
              <w:rPr>
                <w:color w:val="000000"/>
                <w:sz w:val="18"/>
                <w:szCs w:val="18"/>
                <w:lang w:val="en-US" w:eastAsia="en-US"/>
              </w:rPr>
            </w:pPr>
            <w:r w:rsidRPr="00616D31">
              <w:rPr>
                <w:color w:val="000000"/>
                <w:sz w:val="18"/>
                <w:szCs w:val="18"/>
                <w:lang w:val="en-US" w:eastAsia="en-US"/>
              </w:rPr>
              <w:t>Општина/Град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1E2D6C18" w14:textId="77777777" w:rsidR="00616D31" w:rsidRPr="00616D31" w:rsidRDefault="00616D31" w:rsidP="00616D31">
            <w:pPr>
              <w:jc w:val="center"/>
              <w:rPr>
                <w:color w:val="000000"/>
                <w:sz w:val="18"/>
                <w:szCs w:val="18"/>
                <w:lang w:val="en-US" w:eastAsia="en-US"/>
              </w:rPr>
            </w:pPr>
            <w:r w:rsidRPr="00616D31">
              <w:rPr>
                <w:color w:val="000000"/>
                <w:sz w:val="18"/>
                <w:szCs w:val="18"/>
                <w:lang w:val="en-US" w:eastAsia="en-US"/>
              </w:rPr>
              <w:t>Република</w:t>
            </w:r>
          </w:p>
        </w:tc>
        <w:tc>
          <w:tcPr>
            <w:tcW w:w="1368" w:type="dxa"/>
            <w:tcBorders>
              <w:top w:val="single" w:sz="8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4F98856C" w14:textId="77777777" w:rsidR="00616D31" w:rsidRPr="00616D31" w:rsidRDefault="00616D31" w:rsidP="00616D31">
            <w:pPr>
              <w:jc w:val="center"/>
              <w:rPr>
                <w:color w:val="000000"/>
                <w:sz w:val="18"/>
                <w:szCs w:val="18"/>
                <w:lang w:val="en-US" w:eastAsia="en-US"/>
              </w:rPr>
            </w:pPr>
            <w:r w:rsidRPr="00616D31">
              <w:rPr>
                <w:color w:val="000000"/>
                <w:sz w:val="18"/>
                <w:szCs w:val="18"/>
                <w:lang w:val="en-US" w:eastAsia="en-US"/>
              </w:rPr>
              <w:t>Из донација и помоћи</w:t>
            </w:r>
          </w:p>
        </w:tc>
        <w:tc>
          <w:tcPr>
            <w:tcW w:w="1179" w:type="dxa"/>
            <w:tcBorders>
              <w:top w:val="single" w:sz="8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29435C9F" w14:textId="77777777" w:rsidR="00616D31" w:rsidRPr="00616D31" w:rsidRDefault="00616D31" w:rsidP="00616D31">
            <w:pPr>
              <w:rPr>
                <w:color w:val="000000"/>
                <w:sz w:val="18"/>
                <w:szCs w:val="18"/>
                <w:lang w:val="en-US" w:eastAsia="en-US"/>
              </w:rPr>
            </w:pPr>
            <w:r w:rsidRPr="00616D31">
              <w:rPr>
                <w:color w:val="000000"/>
                <w:sz w:val="18"/>
                <w:szCs w:val="18"/>
                <w:lang w:val="en-US" w:eastAsia="en-US"/>
              </w:rPr>
              <w:t xml:space="preserve"> Остали извори</w:t>
            </w:r>
          </w:p>
        </w:tc>
        <w:tc>
          <w:tcPr>
            <w:tcW w:w="1696" w:type="dxa"/>
            <w:tcBorders>
              <w:top w:val="single" w:sz="8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1845182E" w14:textId="77777777" w:rsidR="00616D31" w:rsidRPr="00616D31" w:rsidRDefault="00616D31" w:rsidP="00616D31">
            <w:pPr>
              <w:jc w:val="center"/>
              <w:rPr>
                <w:color w:val="000000"/>
                <w:sz w:val="18"/>
                <w:szCs w:val="18"/>
                <w:lang w:val="en-US" w:eastAsia="en-US"/>
              </w:rPr>
            </w:pPr>
            <w:r w:rsidRPr="00616D31">
              <w:rPr>
                <w:color w:val="000000"/>
                <w:sz w:val="18"/>
                <w:szCs w:val="18"/>
                <w:lang w:val="en-US" w:eastAsia="en-US"/>
              </w:rPr>
              <w:t>Укупно</w:t>
            </w:r>
          </w:p>
        </w:tc>
      </w:tr>
      <w:tr w:rsidR="00616D31" w:rsidRPr="00616D31" w14:paraId="7CDD17D6" w14:textId="77777777" w:rsidTr="00616D31">
        <w:trPr>
          <w:trHeight w:val="262"/>
        </w:trPr>
        <w:tc>
          <w:tcPr>
            <w:tcW w:w="1123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54A87CDD" w14:textId="77777777" w:rsidR="00616D31" w:rsidRPr="00616D31" w:rsidRDefault="00616D31" w:rsidP="00616D31">
            <w:pPr>
              <w:jc w:val="center"/>
              <w:rPr>
                <w:color w:val="000000"/>
                <w:sz w:val="18"/>
                <w:szCs w:val="18"/>
                <w:lang w:val="en-US" w:eastAsia="en-US"/>
              </w:rPr>
            </w:pPr>
            <w:r w:rsidRPr="00616D31">
              <w:rPr>
                <w:color w:val="000000"/>
                <w:sz w:val="18"/>
                <w:szCs w:val="18"/>
                <w:lang w:val="en-US" w:eastAsia="en-US"/>
              </w:rPr>
              <w:t>1</w:t>
            </w:r>
          </w:p>
        </w:tc>
        <w:tc>
          <w:tcPr>
            <w:tcW w:w="314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5ECB17C1" w14:textId="77777777" w:rsidR="00616D31" w:rsidRPr="00616D31" w:rsidRDefault="00616D31" w:rsidP="00616D31">
            <w:pPr>
              <w:jc w:val="center"/>
              <w:rPr>
                <w:color w:val="000000"/>
                <w:sz w:val="18"/>
                <w:szCs w:val="18"/>
                <w:lang w:val="en-US" w:eastAsia="en-US"/>
              </w:rPr>
            </w:pPr>
            <w:r w:rsidRPr="00616D31">
              <w:rPr>
                <w:color w:val="000000"/>
                <w:sz w:val="18"/>
                <w:szCs w:val="18"/>
                <w:lang w:val="en-US" w:eastAsia="en-US"/>
              </w:rPr>
              <w:t>2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305B2F6A" w14:textId="77777777" w:rsidR="00616D31" w:rsidRPr="00616D31" w:rsidRDefault="00616D31" w:rsidP="00616D31">
            <w:pPr>
              <w:jc w:val="center"/>
              <w:rPr>
                <w:color w:val="000000"/>
                <w:sz w:val="18"/>
                <w:szCs w:val="18"/>
                <w:lang w:val="en-US" w:eastAsia="en-US"/>
              </w:rPr>
            </w:pPr>
            <w:r w:rsidRPr="00616D31">
              <w:rPr>
                <w:color w:val="000000"/>
                <w:sz w:val="18"/>
                <w:szCs w:val="18"/>
                <w:lang w:val="en-US" w:eastAsia="en-US"/>
              </w:rPr>
              <w:t>3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3536C95B" w14:textId="77777777" w:rsidR="00616D31" w:rsidRPr="00616D31" w:rsidRDefault="00616D31" w:rsidP="00616D31">
            <w:pPr>
              <w:jc w:val="center"/>
              <w:rPr>
                <w:color w:val="000000"/>
                <w:sz w:val="18"/>
                <w:szCs w:val="18"/>
                <w:lang w:val="en-US" w:eastAsia="en-US"/>
              </w:rPr>
            </w:pPr>
            <w:r w:rsidRPr="00616D31">
              <w:rPr>
                <w:color w:val="000000"/>
                <w:sz w:val="18"/>
                <w:szCs w:val="18"/>
                <w:lang w:val="en-US" w:eastAsia="en-US"/>
              </w:rPr>
              <w:t>5</w:t>
            </w:r>
          </w:p>
        </w:tc>
        <w:tc>
          <w:tcPr>
            <w:tcW w:w="1368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11D7655A" w14:textId="77777777" w:rsidR="00616D31" w:rsidRPr="00616D31" w:rsidRDefault="00616D31" w:rsidP="00616D31">
            <w:pPr>
              <w:jc w:val="center"/>
              <w:rPr>
                <w:color w:val="000000"/>
                <w:sz w:val="18"/>
                <w:szCs w:val="18"/>
                <w:lang w:val="en-US" w:eastAsia="en-US"/>
              </w:rPr>
            </w:pPr>
            <w:r w:rsidRPr="00616D31">
              <w:rPr>
                <w:color w:val="000000"/>
                <w:sz w:val="18"/>
                <w:szCs w:val="18"/>
                <w:lang w:val="en-US" w:eastAsia="en-US"/>
              </w:rPr>
              <w:t>6</w:t>
            </w:r>
          </w:p>
        </w:tc>
        <w:tc>
          <w:tcPr>
            <w:tcW w:w="1179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0F57F781" w14:textId="77777777" w:rsidR="00616D31" w:rsidRPr="00616D31" w:rsidRDefault="00616D31" w:rsidP="00616D31">
            <w:pPr>
              <w:jc w:val="center"/>
              <w:rPr>
                <w:color w:val="000000"/>
                <w:sz w:val="18"/>
                <w:szCs w:val="18"/>
                <w:lang w:val="en-US" w:eastAsia="en-US"/>
              </w:rPr>
            </w:pPr>
            <w:r w:rsidRPr="00616D31">
              <w:rPr>
                <w:color w:val="000000"/>
                <w:sz w:val="18"/>
                <w:szCs w:val="18"/>
                <w:lang w:val="en-US" w:eastAsia="en-US"/>
              </w:rPr>
              <w:t>7</w:t>
            </w:r>
          </w:p>
        </w:tc>
        <w:tc>
          <w:tcPr>
            <w:tcW w:w="169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3CBEC01E" w14:textId="77777777" w:rsidR="00616D31" w:rsidRPr="00616D31" w:rsidRDefault="00616D31" w:rsidP="00616D31">
            <w:pPr>
              <w:jc w:val="center"/>
              <w:rPr>
                <w:color w:val="000000"/>
                <w:sz w:val="18"/>
                <w:szCs w:val="18"/>
                <w:lang w:val="en-US" w:eastAsia="en-US"/>
              </w:rPr>
            </w:pPr>
            <w:r w:rsidRPr="00616D31">
              <w:rPr>
                <w:color w:val="000000"/>
                <w:sz w:val="18"/>
                <w:szCs w:val="18"/>
                <w:lang w:val="en-US" w:eastAsia="en-US"/>
              </w:rPr>
              <w:t>8</w:t>
            </w:r>
          </w:p>
        </w:tc>
      </w:tr>
      <w:tr w:rsidR="00616D31" w:rsidRPr="00616D31" w14:paraId="507A8606" w14:textId="77777777" w:rsidTr="00616D31">
        <w:trPr>
          <w:trHeight w:val="250"/>
        </w:trPr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E85DE2" w14:textId="77777777" w:rsidR="00616D31" w:rsidRPr="00616D31" w:rsidRDefault="00616D31" w:rsidP="00616D31">
            <w:pPr>
              <w:jc w:val="center"/>
              <w:rPr>
                <w:color w:val="000000"/>
                <w:sz w:val="18"/>
                <w:szCs w:val="18"/>
                <w:lang w:val="en-US" w:eastAsia="en-US"/>
              </w:rPr>
            </w:pPr>
            <w:r w:rsidRPr="00616D31">
              <w:rPr>
                <w:color w:val="000000"/>
                <w:sz w:val="18"/>
                <w:szCs w:val="18"/>
                <w:lang w:val="en-US" w:eastAsia="en-US"/>
              </w:rPr>
              <w:t>41</w:t>
            </w:r>
          </w:p>
        </w:tc>
        <w:tc>
          <w:tcPr>
            <w:tcW w:w="31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668BBC" w14:textId="77777777" w:rsidR="00616D31" w:rsidRPr="00616D31" w:rsidRDefault="00616D31" w:rsidP="00616D31">
            <w:pPr>
              <w:rPr>
                <w:color w:val="000000"/>
                <w:sz w:val="18"/>
                <w:szCs w:val="18"/>
                <w:lang w:val="en-US" w:eastAsia="en-US"/>
              </w:rPr>
            </w:pPr>
            <w:r w:rsidRPr="00616D31">
              <w:rPr>
                <w:color w:val="000000"/>
                <w:sz w:val="18"/>
                <w:szCs w:val="18"/>
                <w:lang w:val="en-US" w:eastAsia="en-US"/>
              </w:rPr>
              <w:t>Расходи за запослене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A0B5C9A" w14:textId="77777777" w:rsidR="00616D31" w:rsidRPr="00616D31" w:rsidRDefault="00616D31" w:rsidP="00616D31">
            <w:pPr>
              <w:jc w:val="center"/>
              <w:rPr>
                <w:color w:val="000000"/>
                <w:sz w:val="18"/>
                <w:szCs w:val="18"/>
                <w:lang w:val="en-US" w:eastAsia="en-US"/>
              </w:rPr>
            </w:pPr>
            <w:r w:rsidRPr="00616D31">
              <w:rPr>
                <w:color w:val="000000"/>
                <w:sz w:val="18"/>
                <w:szCs w:val="18"/>
                <w:lang w:val="en-US" w:eastAsia="en-US"/>
              </w:rPr>
              <w:t>264.183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0EC475A" w14:textId="77777777" w:rsidR="00616D31" w:rsidRPr="00616D31" w:rsidRDefault="00616D31" w:rsidP="00616D31">
            <w:pPr>
              <w:jc w:val="center"/>
              <w:rPr>
                <w:color w:val="000000"/>
                <w:sz w:val="18"/>
                <w:szCs w:val="18"/>
                <w:lang w:val="en-US" w:eastAsia="en-US"/>
              </w:rPr>
            </w:pPr>
            <w:r w:rsidRPr="00616D31">
              <w:rPr>
                <w:color w:val="000000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37A2581" w14:textId="77777777" w:rsidR="00616D31" w:rsidRPr="00616D31" w:rsidRDefault="00616D31" w:rsidP="00616D31">
            <w:pPr>
              <w:jc w:val="center"/>
              <w:rPr>
                <w:color w:val="000000"/>
                <w:sz w:val="18"/>
                <w:szCs w:val="18"/>
                <w:lang w:val="en-US" w:eastAsia="en-US"/>
              </w:rPr>
            </w:pPr>
            <w:r w:rsidRPr="00616D31">
              <w:rPr>
                <w:color w:val="000000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FFDAF96" w14:textId="77777777" w:rsidR="00616D31" w:rsidRPr="00616D31" w:rsidRDefault="00616D31" w:rsidP="00616D31">
            <w:pPr>
              <w:jc w:val="center"/>
              <w:rPr>
                <w:color w:val="000000"/>
                <w:sz w:val="18"/>
                <w:szCs w:val="18"/>
                <w:lang w:val="en-US" w:eastAsia="en-US"/>
              </w:rPr>
            </w:pPr>
            <w:r w:rsidRPr="00616D31">
              <w:rPr>
                <w:color w:val="000000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245F2A6" w14:textId="77777777" w:rsidR="00616D31" w:rsidRPr="00616D31" w:rsidRDefault="00616D31" w:rsidP="00616D31">
            <w:pPr>
              <w:jc w:val="center"/>
              <w:rPr>
                <w:color w:val="000000"/>
                <w:sz w:val="18"/>
                <w:szCs w:val="18"/>
                <w:lang w:val="en-US" w:eastAsia="en-US"/>
              </w:rPr>
            </w:pPr>
            <w:r w:rsidRPr="00616D31">
              <w:rPr>
                <w:color w:val="000000"/>
                <w:sz w:val="18"/>
                <w:szCs w:val="18"/>
                <w:lang w:val="en-US" w:eastAsia="en-US"/>
              </w:rPr>
              <w:t>264.183</w:t>
            </w:r>
          </w:p>
        </w:tc>
      </w:tr>
      <w:tr w:rsidR="00616D31" w:rsidRPr="00616D31" w14:paraId="6989CC62" w14:textId="77777777" w:rsidTr="00616D31">
        <w:trPr>
          <w:trHeight w:val="250"/>
        </w:trPr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74651C" w14:textId="77777777" w:rsidR="00616D31" w:rsidRPr="00616D31" w:rsidRDefault="00616D31" w:rsidP="00616D31">
            <w:pPr>
              <w:jc w:val="center"/>
              <w:rPr>
                <w:color w:val="000000"/>
                <w:sz w:val="18"/>
                <w:szCs w:val="18"/>
                <w:lang w:val="en-US" w:eastAsia="en-US"/>
              </w:rPr>
            </w:pPr>
            <w:r w:rsidRPr="00616D31">
              <w:rPr>
                <w:color w:val="000000"/>
                <w:sz w:val="18"/>
                <w:szCs w:val="18"/>
                <w:lang w:val="en-US" w:eastAsia="en-US"/>
              </w:rPr>
              <w:t>42</w:t>
            </w:r>
          </w:p>
        </w:tc>
        <w:tc>
          <w:tcPr>
            <w:tcW w:w="31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578DE2" w14:textId="77777777" w:rsidR="00616D31" w:rsidRPr="00616D31" w:rsidRDefault="00616D31" w:rsidP="00616D31">
            <w:pPr>
              <w:rPr>
                <w:color w:val="000000"/>
                <w:sz w:val="18"/>
                <w:szCs w:val="18"/>
                <w:lang w:val="en-US" w:eastAsia="en-US"/>
              </w:rPr>
            </w:pPr>
            <w:r w:rsidRPr="00616D31">
              <w:rPr>
                <w:color w:val="000000"/>
                <w:sz w:val="18"/>
                <w:szCs w:val="18"/>
                <w:lang w:val="en-US" w:eastAsia="en-US"/>
              </w:rPr>
              <w:t>Коришћење роба и услуга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4EADF1C" w14:textId="77777777" w:rsidR="00616D31" w:rsidRPr="00616D31" w:rsidRDefault="00616D31" w:rsidP="00616D31">
            <w:pPr>
              <w:jc w:val="center"/>
              <w:rPr>
                <w:color w:val="000000"/>
                <w:sz w:val="18"/>
                <w:szCs w:val="18"/>
                <w:lang w:val="en-US" w:eastAsia="en-US"/>
              </w:rPr>
            </w:pPr>
            <w:r w:rsidRPr="00616D31">
              <w:rPr>
                <w:color w:val="000000"/>
                <w:sz w:val="18"/>
                <w:szCs w:val="18"/>
                <w:lang w:val="en-US" w:eastAsia="en-US"/>
              </w:rPr>
              <w:t>282.387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17DFE01" w14:textId="77777777" w:rsidR="00616D31" w:rsidRPr="00616D31" w:rsidRDefault="00616D31" w:rsidP="00616D31">
            <w:pPr>
              <w:jc w:val="center"/>
              <w:rPr>
                <w:color w:val="000000"/>
                <w:sz w:val="18"/>
                <w:szCs w:val="18"/>
                <w:lang w:val="en-US" w:eastAsia="en-US"/>
              </w:rPr>
            </w:pP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986351F" w14:textId="77777777" w:rsidR="00616D31" w:rsidRPr="00616D31" w:rsidRDefault="00616D31" w:rsidP="00616D31">
            <w:pPr>
              <w:jc w:val="center"/>
              <w:rPr>
                <w:color w:val="000000"/>
                <w:sz w:val="18"/>
                <w:szCs w:val="18"/>
                <w:lang w:val="en-US" w:eastAsia="en-US"/>
              </w:rPr>
            </w:pPr>
            <w:r w:rsidRPr="00616D31">
              <w:rPr>
                <w:color w:val="000000"/>
                <w:sz w:val="18"/>
                <w:szCs w:val="18"/>
                <w:lang w:val="en-US" w:eastAsia="en-US"/>
              </w:rPr>
              <w:t>560</w:t>
            </w: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CB0A80D" w14:textId="77777777" w:rsidR="00616D31" w:rsidRPr="00616D31" w:rsidRDefault="00616D31" w:rsidP="00616D31">
            <w:pPr>
              <w:jc w:val="center"/>
              <w:rPr>
                <w:color w:val="000000"/>
                <w:sz w:val="18"/>
                <w:szCs w:val="18"/>
                <w:lang w:val="en-US" w:eastAsia="en-US"/>
              </w:rPr>
            </w:pPr>
            <w:r w:rsidRPr="00616D31">
              <w:rPr>
                <w:color w:val="000000"/>
                <w:sz w:val="18"/>
                <w:szCs w:val="18"/>
                <w:lang w:val="en-US" w:eastAsia="en-US"/>
              </w:rPr>
              <w:t>6.180</w:t>
            </w:r>
          </w:p>
        </w:tc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02BC0A2" w14:textId="77777777" w:rsidR="00616D31" w:rsidRPr="00616D31" w:rsidRDefault="00616D31" w:rsidP="00616D31">
            <w:pPr>
              <w:jc w:val="center"/>
              <w:rPr>
                <w:color w:val="000000"/>
                <w:sz w:val="18"/>
                <w:szCs w:val="18"/>
                <w:lang w:val="en-US" w:eastAsia="en-US"/>
              </w:rPr>
            </w:pPr>
            <w:r w:rsidRPr="00616D31">
              <w:rPr>
                <w:color w:val="000000"/>
                <w:sz w:val="18"/>
                <w:szCs w:val="18"/>
                <w:lang w:val="en-US" w:eastAsia="en-US"/>
              </w:rPr>
              <w:t>289.127</w:t>
            </w:r>
          </w:p>
        </w:tc>
      </w:tr>
      <w:tr w:rsidR="00616D31" w:rsidRPr="00616D31" w14:paraId="6588289A" w14:textId="77777777" w:rsidTr="00616D31">
        <w:trPr>
          <w:trHeight w:val="250"/>
        </w:trPr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72BB05" w14:textId="77777777" w:rsidR="00616D31" w:rsidRPr="00616D31" w:rsidRDefault="00616D31" w:rsidP="00616D31">
            <w:pPr>
              <w:jc w:val="center"/>
              <w:rPr>
                <w:color w:val="000000"/>
                <w:sz w:val="18"/>
                <w:szCs w:val="18"/>
                <w:lang w:val="en-US" w:eastAsia="en-US"/>
              </w:rPr>
            </w:pPr>
            <w:r w:rsidRPr="00616D31">
              <w:rPr>
                <w:color w:val="000000"/>
                <w:sz w:val="18"/>
                <w:szCs w:val="18"/>
                <w:lang w:val="en-US" w:eastAsia="en-US"/>
              </w:rPr>
              <w:t>44</w:t>
            </w:r>
          </w:p>
        </w:tc>
        <w:tc>
          <w:tcPr>
            <w:tcW w:w="31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7D8C7A" w14:textId="77777777" w:rsidR="00616D31" w:rsidRPr="00616D31" w:rsidRDefault="00616D31" w:rsidP="00616D31">
            <w:pPr>
              <w:rPr>
                <w:color w:val="000000"/>
                <w:sz w:val="18"/>
                <w:szCs w:val="18"/>
                <w:lang w:val="en-US" w:eastAsia="en-US"/>
              </w:rPr>
            </w:pPr>
            <w:r w:rsidRPr="00616D31">
              <w:rPr>
                <w:color w:val="000000"/>
                <w:sz w:val="18"/>
                <w:szCs w:val="18"/>
                <w:lang w:val="en-US" w:eastAsia="en-US"/>
              </w:rPr>
              <w:t>Остала камата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D83001C" w14:textId="77777777" w:rsidR="00616D31" w:rsidRPr="00616D31" w:rsidRDefault="00616D31" w:rsidP="00616D31">
            <w:pPr>
              <w:jc w:val="center"/>
              <w:rPr>
                <w:color w:val="000000"/>
                <w:sz w:val="18"/>
                <w:szCs w:val="18"/>
                <w:lang w:val="en-US" w:eastAsia="en-US"/>
              </w:rPr>
            </w:pPr>
            <w:r w:rsidRPr="00616D31">
              <w:rPr>
                <w:color w:val="000000"/>
                <w:sz w:val="18"/>
                <w:szCs w:val="18"/>
                <w:lang w:val="en-US" w:eastAsia="en-US"/>
              </w:rPr>
              <w:t>/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5A7F934" w14:textId="77777777" w:rsidR="00616D31" w:rsidRPr="00616D31" w:rsidRDefault="00616D31" w:rsidP="00616D31">
            <w:pPr>
              <w:jc w:val="center"/>
              <w:rPr>
                <w:color w:val="000000"/>
                <w:sz w:val="18"/>
                <w:szCs w:val="18"/>
                <w:lang w:val="en-US" w:eastAsia="en-US"/>
              </w:rPr>
            </w:pP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8102139" w14:textId="77777777" w:rsidR="00616D31" w:rsidRPr="00616D31" w:rsidRDefault="00616D31" w:rsidP="00616D31">
            <w:pPr>
              <w:jc w:val="center"/>
              <w:rPr>
                <w:color w:val="000000"/>
                <w:sz w:val="18"/>
                <w:szCs w:val="18"/>
                <w:lang w:val="en-US" w:eastAsia="en-US"/>
              </w:rPr>
            </w:pP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DD75FAB" w14:textId="77777777" w:rsidR="00616D31" w:rsidRPr="00616D31" w:rsidRDefault="00616D31" w:rsidP="00616D31">
            <w:pPr>
              <w:jc w:val="center"/>
              <w:rPr>
                <w:color w:val="000000"/>
                <w:sz w:val="18"/>
                <w:szCs w:val="18"/>
                <w:lang w:val="en-US" w:eastAsia="en-US"/>
              </w:rPr>
            </w:pPr>
          </w:p>
        </w:tc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A7E2CC4" w14:textId="77777777" w:rsidR="00616D31" w:rsidRPr="00616D31" w:rsidRDefault="00616D31" w:rsidP="00616D31">
            <w:pPr>
              <w:jc w:val="center"/>
              <w:rPr>
                <w:color w:val="000000"/>
                <w:sz w:val="18"/>
                <w:szCs w:val="18"/>
                <w:lang w:val="en-US" w:eastAsia="en-US"/>
              </w:rPr>
            </w:pPr>
            <w:r w:rsidRPr="00616D31">
              <w:rPr>
                <w:color w:val="000000"/>
                <w:sz w:val="18"/>
                <w:szCs w:val="18"/>
                <w:lang w:val="en-US" w:eastAsia="en-US"/>
              </w:rPr>
              <w:t>0</w:t>
            </w:r>
          </w:p>
        </w:tc>
      </w:tr>
      <w:tr w:rsidR="00616D31" w:rsidRPr="00616D31" w14:paraId="2F0B65E7" w14:textId="77777777" w:rsidTr="00616D31">
        <w:trPr>
          <w:trHeight w:val="250"/>
        </w:trPr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8A8E23" w14:textId="77777777" w:rsidR="00616D31" w:rsidRPr="00616D31" w:rsidRDefault="00616D31" w:rsidP="00616D31">
            <w:pPr>
              <w:jc w:val="center"/>
              <w:rPr>
                <w:color w:val="000000"/>
                <w:sz w:val="18"/>
                <w:szCs w:val="18"/>
                <w:lang w:val="en-US" w:eastAsia="en-US"/>
              </w:rPr>
            </w:pPr>
            <w:r w:rsidRPr="00616D31">
              <w:rPr>
                <w:color w:val="000000"/>
                <w:sz w:val="18"/>
                <w:szCs w:val="18"/>
                <w:lang w:val="en-US" w:eastAsia="en-US"/>
              </w:rPr>
              <w:t>45</w:t>
            </w:r>
          </w:p>
        </w:tc>
        <w:tc>
          <w:tcPr>
            <w:tcW w:w="31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7BA7A9" w14:textId="77777777" w:rsidR="00616D31" w:rsidRPr="00616D31" w:rsidRDefault="00616D31" w:rsidP="00616D31">
            <w:pPr>
              <w:rPr>
                <w:color w:val="000000"/>
                <w:sz w:val="18"/>
                <w:szCs w:val="18"/>
                <w:lang w:val="en-US" w:eastAsia="en-US"/>
              </w:rPr>
            </w:pPr>
            <w:r w:rsidRPr="00616D31">
              <w:rPr>
                <w:color w:val="000000"/>
                <w:sz w:val="18"/>
                <w:szCs w:val="18"/>
                <w:lang w:val="en-US" w:eastAsia="en-US"/>
              </w:rPr>
              <w:t>Субвенције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3DBDB28" w14:textId="77777777" w:rsidR="00616D31" w:rsidRPr="00616D31" w:rsidRDefault="00616D31" w:rsidP="00616D31">
            <w:pPr>
              <w:jc w:val="center"/>
              <w:rPr>
                <w:color w:val="000000"/>
                <w:sz w:val="18"/>
                <w:szCs w:val="18"/>
                <w:lang w:val="en-US" w:eastAsia="en-US"/>
              </w:rPr>
            </w:pPr>
            <w:r w:rsidRPr="00616D31">
              <w:rPr>
                <w:color w:val="000000"/>
                <w:sz w:val="18"/>
                <w:szCs w:val="18"/>
                <w:lang w:val="en-US" w:eastAsia="en-US"/>
              </w:rPr>
              <w:t>166.273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473626D" w14:textId="77777777" w:rsidR="00616D31" w:rsidRPr="00616D31" w:rsidRDefault="00616D31" w:rsidP="00616D31">
            <w:pPr>
              <w:jc w:val="center"/>
              <w:rPr>
                <w:color w:val="000000"/>
                <w:sz w:val="18"/>
                <w:szCs w:val="18"/>
                <w:lang w:val="en-US" w:eastAsia="en-US"/>
              </w:rPr>
            </w:pP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993C1B8" w14:textId="77777777" w:rsidR="00616D31" w:rsidRPr="00616D31" w:rsidRDefault="00616D31" w:rsidP="00616D31">
            <w:pPr>
              <w:jc w:val="center"/>
              <w:rPr>
                <w:color w:val="000000"/>
                <w:sz w:val="18"/>
                <w:szCs w:val="18"/>
                <w:lang w:val="en-US" w:eastAsia="en-US"/>
              </w:rPr>
            </w:pP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47B8CAE" w14:textId="77777777" w:rsidR="00616D31" w:rsidRPr="00616D31" w:rsidRDefault="00616D31" w:rsidP="00616D31">
            <w:pPr>
              <w:jc w:val="center"/>
              <w:rPr>
                <w:color w:val="000000"/>
                <w:sz w:val="18"/>
                <w:szCs w:val="18"/>
                <w:lang w:val="en-US" w:eastAsia="en-US"/>
              </w:rPr>
            </w:pPr>
            <w:r w:rsidRPr="00616D31">
              <w:rPr>
                <w:color w:val="000000"/>
                <w:sz w:val="18"/>
                <w:szCs w:val="18"/>
                <w:lang w:val="en-US" w:eastAsia="en-US"/>
              </w:rPr>
              <w:t>10.500</w:t>
            </w:r>
          </w:p>
        </w:tc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2D0CB12" w14:textId="77777777" w:rsidR="00616D31" w:rsidRPr="00616D31" w:rsidRDefault="00616D31" w:rsidP="00616D31">
            <w:pPr>
              <w:jc w:val="center"/>
              <w:rPr>
                <w:color w:val="000000"/>
                <w:sz w:val="18"/>
                <w:szCs w:val="18"/>
                <w:lang w:val="en-US" w:eastAsia="en-US"/>
              </w:rPr>
            </w:pPr>
            <w:r w:rsidRPr="00616D31">
              <w:rPr>
                <w:color w:val="000000"/>
                <w:sz w:val="18"/>
                <w:szCs w:val="18"/>
                <w:lang w:val="en-US" w:eastAsia="en-US"/>
              </w:rPr>
              <w:t>176.773</w:t>
            </w:r>
          </w:p>
        </w:tc>
      </w:tr>
      <w:tr w:rsidR="00616D31" w:rsidRPr="00616D31" w14:paraId="2FEDC8DC" w14:textId="77777777" w:rsidTr="00616D31">
        <w:trPr>
          <w:trHeight w:val="250"/>
        </w:trPr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512C20" w14:textId="77777777" w:rsidR="00616D31" w:rsidRPr="00616D31" w:rsidRDefault="00616D31" w:rsidP="00616D31">
            <w:pPr>
              <w:jc w:val="center"/>
              <w:rPr>
                <w:color w:val="000000"/>
                <w:sz w:val="18"/>
                <w:szCs w:val="18"/>
                <w:lang w:val="en-US" w:eastAsia="en-US"/>
              </w:rPr>
            </w:pPr>
            <w:r w:rsidRPr="00616D31">
              <w:rPr>
                <w:color w:val="000000"/>
                <w:sz w:val="18"/>
                <w:szCs w:val="18"/>
                <w:lang w:val="en-US" w:eastAsia="en-US"/>
              </w:rPr>
              <w:t>46</w:t>
            </w:r>
          </w:p>
        </w:tc>
        <w:tc>
          <w:tcPr>
            <w:tcW w:w="31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16C654" w14:textId="77777777" w:rsidR="00616D31" w:rsidRPr="00616D31" w:rsidRDefault="00616D31" w:rsidP="00616D31">
            <w:pPr>
              <w:rPr>
                <w:color w:val="000000"/>
                <w:sz w:val="18"/>
                <w:szCs w:val="18"/>
                <w:lang w:val="en-US" w:eastAsia="en-US"/>
              </w:rPr>
            </w:pPr>
            <w:r w:rsidRPr="00616D31">
              <w:rPr>
                <w:color w:val="000000"/>
                <w:sz w:val="18"/>
                <w:szCs w:val="18"/>
                <w:lang w:val="en-US" w:eastAsia="en-US"/>
              </w:rPr>
              <w:t>Донације и трансфери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0C36446" w14:textId="77777777" w:rsidR="00616D31" w:rsidRPr="00616D31" w:rsidRDefault="00616D31" w:rsidP="00616D31">
            <w:pPr>
              <w:jc w:val="center"/>
              <w:rPr>
                <w:color w:val="000000"/>
                <w:sz w:val="18"/>
                <w:szCs w:val="18"/>
                <w:lang w:val="en-US" w:eastAsia="en-US"/>
              </w:rPr>
            </w:pPr>
            <w:r w:rsidRPr="00616D31">
              <w:rPr>
                <w:color w:val="000000"/>
                <w:sz w:val="18"/>
                <w:szCs w:val="18"/>
                <w:lang w:val="en-US" w:eastAsia="en-US"/>
              </w:rPr>
              <w:t>37.454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2EAB083" w14:textId="77777777" w:rsidR="00616D31" w:rsidRPr="00616D31" w:rsidRDefault="00616D31" w:rsidP="00616D31">
            <w:pPr>
              <w:jc w:val="center"/>
              <w:rPr>
                <w:color w:val="000000"/>
                <w:sz w:val="18"/>
                <w:szCs w:val="18"/>
                <w:lang w:val="en-US" w:eastAsia="en-US"/>
              </w:rPr>
            </w:pP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0827EB0" w14:textId="77777777" w:rsidR="00616D31" w:rsidRPr="00616D31" w:rsidRDefault="00616D31" w:rsidP="00616D31">
            <w:pPr>
              <w:jc w:val="center"/>
              <w:rPr>
                <w:color w:val="000000"/>
                <w:sz w:val="18"/>
                <w:szCs w:val="18"/>
                <w:lang w:val="en-US" w:eastAsia="en-US"/>
              </w:rPr>
            </w:pP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942EB66" w14:textId="77777777" w:rsidR="00616D31" w:rsidRPr="00616D31" w:rsidRDefault="00616D31" w:rsidP="00616D31">
            <w:pPr>
              <w:jc w:val="center"/>
              <w:rPr>
                <w:color w:val="000000"/>
                <w:sz w:val="18"/>
                <w:szCs w:val="18"/>
                <w:lang w:val="en-US" w:eastAsia="en-US"/>
              </w:rPr>
            </w:pPr>
          </w:p>
        </w:tc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74D6A24" w14:textId="77777777" w:rsidR="00616D31" w:rsidRPr="00616D31" w:rsidRDefault="00616D31" w:rsidP="00616D31">
            <w:pPr>
              <w:jc w:val="center"/>
              <w:rPr>
                <w:color w:val="000000"/>
                <w:sz w:val="18"/>
                <w:szCs w:val="18"/>
                <w:lang w:val="en-US" w:eastAsia="en-US"/>
              </w:rPr>
            </w:pPr>
            <w:r w:rsidRPr="00616D31">
              <w:rPr>
                <w:color w:val="000000"/>
                <w:sz w:val="18"/>
                <w:szCs w:val="18"/>
                <w:lang w:val="en-US" w:eastAsia="en-US"/>
              </w:rPr>
              <w:t>37.454</w:t>
            </w:r>
          </w:p>
        </w:tc>
      </w:tr>
      <w:tr w:rsidR="00616D31" w:rsidRPr="00616D31" w14:paraId="4A8186F0" w14:textId="77777777" w:rsidTr="00616D31">
        <w:trPr>
          <w:trHeight w:val="250"/>
        </w:trPr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3F7B55" w14:textId="77777777" w:rsidR="00616D31" w:rsidRPr="00616D31" w:rsidRDefault="00616D31" w:rsidP="00616D31">
            <w:pPr>
              <w:jc w:val="center"/>
              <w:rPr>
                <w:color w:val="000000"/>
                <w:sz w:val="18"/>
                <w:szCs w:val="18"/>
                <w:lang w:val="en-US" w:eastAsia="en-US"/>
              </w:rPr>
            </w:pPr>
            <w:r w:rsidRPr="00616D31">
              <w:rPr>
                <w:color w:val="000000"/>
                <w:sz w:val="18"/>
                <w:szCs w:val="18"/>
                <w:lang w:val="en-US" w:eastAsia="en-US"/>
              </w:rPr>
              <w:t>47</w:t>
            </w:r>
          </w:p>
        </w:tc>
        <w:tc>
          <w:tcPr>
            <w:tcW w:w="31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6B5CCC" w14:textId="77777777" w:rsidR="00616D31" w:rsidRPr="00616D31" w:rsidRDefault="00616D31" w:rsidP="00616D31">
            <w:pPr>
              <w:rPr>
                <w:color w:val="000000"/>
                <w:sz w:val="18"/>
                <w:szCs w:val="18"/>
                <w:lang w:val="en-US" w:eastAsia="en-US"/>
              </w:rPr>
            </w:pPr>
            <w:r w:rsidRPr="00616D31">
              <w:rPr>
                <w:color w:val="000000"/>
                <w:sz w:val="18"/>
                <w:szCs w:val="18"/>
                <w:lang w:val="en-US" w:eastAsia="en-US"/>
              </w:rPr>
              <w:t>Права из социјалног осигурања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7D3CDAE" w14:textId="77777777" w:rsidR="00616D31" w:rsidRPr="00616D31" w:rsidRDefault="00616D31" w:rsidP="00616D31">
            <w:pPr>
              <w:jc w:val="center"/>
              <w:rPr>
                <w:color w:val="000000"/>
                <w:sz w:val="18"/>
                <w:szCs w:val="18"/>
                <w:lang w:val="en-US" w:eastAsia="en-US"/>
              </w:rPr>
            </w:pPr>
            <w:r w:rsidRPr="00616D31">
              <w:rPr>
                <w:color w:val="000000"/>
                <w:sz w:val="18"/>
                <w:szCs w:val="18"/>
                <w:lang w:val="en-US" w:eastAsia="en-US"/>
              </w:rPr>
              <w:t>52.802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38688AB" w14:textId="77777777" w:rsidR="00616D31" w:rsidRPr="00616D31" w:rsidRDefault="00616D31" w:rsidP="00616D31">
            <w:pPr>
              <w:jc w:val="center"/>
              <w:rPr>
                <w:color w:val="000000"/>
                <w:sz w:val="18"/>
                <w:szCs w:val="18"/>
                <w:lang w:val="en-US" w:eastAsia="en-US"/>
              </w:rPr>
            </w:pP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B35D6A6" w14:textId="77777777" w:rsidR="00616D31" w:rsidRPr="00616D31" w:rsidRDefault="00616D31" w:rsidP="00616D31">
            <w:pPr>
              <w:jc w:val="center"/>
              <w:rPr>
                <w:color w:val="000000"/>
                <w:sz w:val="18"/>
                <w:szCs w:val="18"/>
                <w:lang w:val="en-US" w:eastAsia="en-US"/>
              </w:rPr>
            </w:pP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B785F90" w14:textId="77777777" w:rsidR="00616D31" w:rsidRPr="00616D31" w:rsidRDefault="00616D31" w:rsidP="00616D31">
            <w:pPr>
              <w:jc w:val="center"/>
              <w:rPr>
                <w:color w:val="000000"/>
                <w:sz w:val="18"/>
                <w:szCs w:val="18"/>
                <w:lang w:val="en-US" w:eastAsia="en-US"/>
              </w:rPr>
            </w:pPr>
            <w:r w:rsidRPr="00616D31">
              <w:rPr>
                <w:color w:val="000000"/>
                <w:sz w:val="18"/>
                <w:szCs w:val="18"/>
                <w:lang w:val="en-US" w:eastAsia="en-US"/>
              </w:rPr>
              <w:t>13.719</w:t>
            </w:r>
          </w:p>
        </w:tc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3F71F88" w14:textId="77777777" w:rsidR="00616D31" w:rsidRPr="00616D31" w:rsidRDefault="00616D31" w:rsidP="00616D31">
            <w:pPr>
              <w:jc w:val="center"/>
              <w:rPr>
                <w:color w:val="000000"/>
                <w:sz w:val="18"/>
                <w:szCs w:val="18"/>
                <w:lang w:val="en-US" w:eastAsia="en-US"/>
              </w:rPr>
            </w:pPr>
            <w:r w:rsidRPr="00616D31">
              <w:rPr>
                <w:color w:val="000000"/>
                <w:sz w:val="18"/>
                <w:szCs w:val="18"/>
                <w:lang w:val="en-US" w:eastAsia="en-US"/>
              </w:rPr>
              <w:t>66.521</w:t>
            </w:r>
          </w:p>
        </w:tc>
      </w:tr>
      <w:tr w:rsidR="00616D31" w:rsidRPr="00616D31" w14:paraId="1E4BC2CC" w14:textId="77777777" w:rsidTr="00616D31">
        <w:trPr>
          <w:trHeight w:val="262"/>
        </w:trPr>
        <w:tc>
          <w:tcPr>
            <w:tcW w:w="1123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6622798E" w14:textId="77777777" w:rsidR="00616D31" w:rsidRPr="00616D31" w:rsidRDefault="00616D31" w:rsidP="00616D31">
            <w:pPr>
              <w:jc w:val="center"/>
              <w:rPr>
                <w:color w:val="000000"/>
                <w:sz w:val="18"/>
                <w:szCs w:val="18"/>
                <w:lang w:val="en-US" w:eastAsia="en-US"/>
              </w:rPr>
            </w:pPr>
            <w:r w:rsidRPr="00616D31">
              <w:rPr>
                <w:color w:val="000000"/>
                <w:sz w:val="18"/>
                <w:szCs w:val="18"/>
                <w:lang w:val="en-US" w:eastAsia="en-US"/>
              </w:rPr>
              <w:t>48</w:t>
            </w:r>
          </w:p>
        </w:tc>
        <w:tc>
          <w:tcPr>
            <w:tcW w:w="314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539E2AA8" w14:textId="77777777" w:rsidR="00616D31" w:rsidRPr="00616D31" w:rsidRDefault="00616D31" w:rsidP="00616D31">
            <w:pPr>
              <w:rPr>
                <w:color w:val="000000"/>
                <w:sz w:val="18"/>
                <w:szCs w:val="18"/>
                <w:lang w:val="en-US" w:eastAsia="en-US"/>
              </w:rPr>
            </w:pPr>
            <w:r w:rsidRPr="00616D31">
              <w:rPr>
                <w:color w:val="000000"/>
                <w:sz w:val="18"/>
                <w:szCs w:val="18"/>
                <w:lang w:val="en-US" w:eastAsia="en-US"/>
              </w:rPr>
              <w:t>Остали расходи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75D74259" w14:textId="77777777" w:rsidR="00616D31" w:rsidRPr="00616D31" w:rsidRDefault="00616D31" w:rsidP="00616D31">
            <w:pPr>
              <w:jc w:val="center"/>
              <w:rPr>
                <w:color w:val="000000"/>
                <w:sz w:val="18"/>
                <w:szCs w:val="18"/>
                <w:lang w:val="en-US" w:eastAsia="en-US"/>
              </w:rPr>
            </w:pPr>
            <w:r w:rsidRPr="00616D31">
              <w:rPr>
                <w:color w:val="000000"/>
                <w:sz w:val="18"/>
                <w:szCs w:val="18"/>
                <w:lang w:val="en-US" w:eastAsia="en-US"/>
              </w:rPr>
              <w:t>26.572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5E194FEF" w14:textId="77777777" w:rsidR="00616D31" w:rsidRPr="00616D31" w:rsidRDefault="00616D31" w:rsidP="00616D31">
            <w:pPr>
              <w:jc w:val="center"/>
              <w:rPr>
                <w:color w:val="000000"/>
                <w:sz w:val="18"/>
                <w:szCs w:val="18"/>
                <w:lang w:val="en-US" w:eastAsia="en-US"/>
              </w:rPr>
            </w:pPr>
            <w:r w:rsidRPr="00616D31">
              <w:rPr>
                <w:color w:val="000000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0C1C6A8E" w14:textId="77777777" w:rsidR="00616D31" w:rsidRPr="00616D31" w:rsidRDefault="00616D31" w:rsidP="00616D31">
            <w:pPr>
              <w:jc w:val="center"/>
              <w:rPr>
                <w:color w:val="000000"/>
                <w:sz w:val="18"/>
                <w:szCs w:val="18"/>
                <w:lang w:val="en-US" w:eastAsia="en-US"/>
              </w:rPr>
            </w:pPr>
            <w:r w:rsidRPr="00616D31">
              <w:rPr>
                <w:color w:val="000000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39307E30" w14:textId="77777777" w:rsidR="00616D31" w:rsidRPr="00616D31" w:rsidRDefault="00616D31" w:rsidP="00616D31">
            <w:pPr>
              <w:jc w:val="center"/>
              <w:rPr>
                <w:color w:val="000000"/>
                <w:sz w:val="18"/>
                <w:szCs w:val="18"/>
                <w:lang w:val="en-US" w:eastAsia="en-US"/>
              </w:rPr>
            </w:pPr>
            <w:r w:rsidRPr="00616D31">
              <w:rPr>
                <w:color w:val="000000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1465BE8C" w14:textId="77777777" w:rsidR="00616D31" w:rsidRPr="00616D31" w:rsidRDefault="00616D31" w:rsidP="00616D31">
            <w:pPr>
              <w:jc w:val="center"/>
              <w:rPr>
                <w:color w:val="000000"/>
                <w:sz w:val="18"/>
                <w:szCs w:val="18"/>
                <w:lang w:val="en-US" w:eastAsia="en-US"/>
              </w:rPr>
            </w:pPr>
            <w:r w:rsidRPr="00616D31">
              <w:rPr>
                <w:color w:val="000000"/>
                <w:sz w:val="18"/>
                <w:szCs w:val="18"/>
                <w:lang w:val="en-US" w:eastAsia="en-US"/>
              </w:rPr>
              <w:t>26.572</w:t>
            </w:r>
          </w:p>
        </w:tc>
      </w:tr>
      <w:tr w:rsidR="00616D31" w:rsidRPr="00616D31" w14:paraId="55C4BD3B" w14:textId="77777777" w:rsidTr="00616D31">
        <w:trPr>
          <w:trHeight w:val="352"/>
        </w:trPr>
        <w:tc>
          <w:tcPr>
            <w:tcW w:w="1123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5B7CDFF4" w14:textId="77777777" w:rsidR="00616D31" w:rsidRPr="00616D31" w:rsidRDefault="00616D31" w:rsidP="00616D31">
            <w:pPr>
              <w:jc w:val="center"/>
              <w:rPr>
                <w:b/>
                <w:bCs/>
                <w:color w:val="000000"/>
                <w:sz w:val="18"/>
                <w:szCs w:val="18"/>
                <w:lang w:val="en-US" w:eastAsia="en-US"/>
              </w:rPr>
            </w:pPr>
            <w:r w:rsidRPr="00616D31">
              <w:rPr>
                <w:b/>
                <w:bCs/>
                <w:color w:val="000000"/>
                <w:sz w:val="18"/>
                <w:szCs w:val="18"/>
                <w:lang w:val="en-US" w:eastAsia="en-US"/>
              </w:rPr>
              <w:t>4</w:t>
            </w:r>
          </w:p>
        </w:tc>
        <w:tc>
          <w:tcPr>
            <w:tcW w:w="314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60A8774B" w14:textId="77777777" w:rsidR="00616D31" w:rsidRPr="00616D31" w:rsidRDefault="00616D31" w:rsidP="00616D31">
            <w:pPr>
              <w:rPr>
                <w:b/>
                <w:bCs/>
                <w:color w:val="000000"/>
                <w:sz w:val="18"/>
                <w:szCs w:val="18"/>
                <w:lang w:val="en-US" w:eastAsia="en-US"/>
              </w:rPr>
            </w:pPr>
            <w:r w:rsidRPr="00616D31">
              <w:rPr>
                <w:b/>
                <w:bCs/>
                <w:color w:val="000000"/>
                <w:sz w:val="18"/>
                <w:szCs w:val="18"/>
                <w:lang w:val="en-US" w:eastAsia="en-US"/>
              </w:rPr>
              <w:t>Укупни текући расходи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39F5686A" w14:textId="77777777" w:rsidR="00616D31" w:rsidRPr="00616D31" w:rsidRDefault="00616D31" w:rsidP="00616D31">
            <w:pPr>
              <w:jc w:val="center"/>
              <w:rPr>
                <w:b/>
                <w:bCs/>
                <w:color w:val="000000"/>
                <w:sz w:val="18"/>
                <w:szCs w:val="18"/>
                <w:lang w:val="en-US" w:eastAsia="en-US"/>
              </w:rPr>
            </w:pPr>
            <w:r w:rsidRPr="00616D31">
              <w:rPr>
                <w:b/>
                <w:bCs/>
                <w:color w:val="000000"/>
                <w:sz w:val="18"/>
                <w:szCs w:val="18"/>
                <w:lang w:val="en-US" w:eastAsia="en-US"/>
              </w:rPr>
              <w:t>829.671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16B38121" w14:textId="77777777" w:rsidR="00616D31" w:rsidRPr="00616D31" w:rsidRDefault="00616D31" w:rsidP="00616D31">
            <w:pPr>
              <w:jc w:val="center"/>
              <w:rPr>
                <w:b/>
                <w:bCs/>
                <w:color w:val="000000"/>
                <w:sz w:val="18"/>
                <w:szCs w:val="18"/>
                <w:lang w:val="en-US" w:eastAsia="en-US"/>
              </w:rPr>
            </w:pPr>
          </w:p>
        </w:tc>
        <w:tc>
          <w:tcPr>
            <w:tcW w:w="1368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7F6D8190" w14:textId="77777777" w:rsidR="00616D31" w:rsidRPr="00616D31" w:rsidRDefault="00616D31" w:rsidP="00616D31">
            <w:pPr>
              <w:jc w:val="center"/>
              <w:rPr>
                <w:b/>
                <w:bCs/>
                <w:color w:val="000000"/>
                <w:sz w:val="18"/>
                <w:szCs w:val="18"/>
                <w:lang w:val="en-US" w:eastAsia="en-US"/>
              </w:rPr>
            </w:pPr>
            <w:r w:rsidRPr="00616D31">
              <w:rPr>
                <w:b/>
                <w:bCs/>
                <w:color w:val="000000"/>
                <w:sz w:val="18"/>
                <w:szCs w:val="18"/>
                <w:lang w:val="en-US" w:eastAsia="en-US"/>
              </w:rPr>
              <w:t>560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27106275" w14:textId="77777777" w:rsidR="00616D31" w:rsidRPr="00616D31" w:rsidRDefault="00616D31" w:rsidP="00616D31">
            <w:pPr>
              <w:jc w:val="center"/>
              <w:rPr>
                <w:b/>
                <w:bCs/>
                <w:color w:val="000000"/>
                <w:sz w:val="18"/>
                <w:szCs w:val="18"/>
                <w:lang w:val="en-US" w:eastAsia="en-US"/>
              </w:rPr>
            </w:pPr>
            <w:r w:rsidRPr="00616D31">
              <w:rPr>
                <w:b/>
                <w:bCs/>
                <w:color w:val="000000"/>
                <w:sz w:val="18"/>
                <w:szCs w:val="18"/>
                <w:lang w:val="en-US" w:eastAsia="en-US"/>
              </w:rPr>
              <w:t>30.399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3A9DE0C5" w14:textId="77777777" w:rsidR="00616D31" w:rsidRPr="00616D31" w:rsidRDefault="00616D31" w:rsidP="00616D31">
            <w:pPr>
              <w:jc w:val="center"/>
              <w:rPr>
                <w:b/>
                <w:bCs/>
                <w:color w:val="000000"/>
                <w:sz w:val="18"/>
                <w:szCs w:val="18"/>
                <w:lang w:val="en-US" w:eastAsia="en-US"/>
              </w:rPr>
            </w:pPr>
            <w:r w:rsidRPr="00616D31">
              <w:rPr>
                <w:b/>
                <w:bCs/>
                <w:color w:val="000000"/>
                <w:sz w:val="18"/>
                <w:szCs w:val="18"/>
                <w:lang w:val="en-US" w:eastAsia="en-US"/>
              </w:rPr>
              <w:t>860.630</w:t>
            </w:r>
          </w:p>
        </w:tc>
      </w:tr>
      <w:tr w:rsidR="00616D31" w:rsidRPr="00616D31" w14:paraId="0E2BF427" w14:textId="77777777" w:rsidTr="00616D31">
        <w:trPr>
          <w:trHeight w:val="230"/>
        </w:trPr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9C6E33" w14:textId="77777777" w:rsidR="00616D31" w:rsidRPr="00616D31" w:rsidRDefault="00616D31" w:rsidP="00616D31">
            <w:pPr>
              <w:jc w:val="center"/>
              <w:rPr>
                <w:color w:val="000000"/>
                <w:sz w:val="18"/>
                <w:szCs w:val="18"/>
                <w:lang w:val="en-US" w:eastAsia="en-US"/>
              </w:rPr>
            </w:pPr>
          </w:p>
        </w:tc>
        <w:tc>
          <w:tcPr>
            <w:tcW w:w="31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3C9EB3" w14:textId="77777777" w:rsidR="00616D31" w:rsidRPr="00616D31" w:rsidRDefault="00616D31" w:rsidP="00616D31">
            <w:pPr>
              <w:jc w:val="center"/>
              <w:rPr>
                <w:color w:val="000000"/>
                <w:sz w:val="18"/>
                <w:szCs w:val="18"/>
                <w:lang w:val="en-US" w:eastAsia="en-US"/>
              </w:rPr>
            </w:pP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A122BF" w14:textId="77777777" w:rsidR="00616D31" w:rsidRPr="00616D31" w:rsidRDefault="00616D31" w:rsidP="00616D31">
            <w:pPr>
              <w:jc w:val="center"/>
              <w:rPr>
                <w:color w:val="000000"/>
                <w:sz w:val="18"/>
                <w:szCs w:val="18"/>
                <w:lang w:val="en-US" w:eastAsia="en-US"/>
              </w:rPr>
            </w:pPr>
          </w:p>
        </w:tc>
        <w:tc>
          <w:tcPr>
            <w:tcW w:w="5611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BF04E7" w14:textId="77777777" w:rsidR="00616D31" w:rsidRPr="00616D31" w:rsidRDefault="00616D31" w:rsidP="00616D31">
            <w:pPr>
              <w:jc w:val="center"/>
              <w:rPr>
                <w:color w:val="000000"/>
                <w:sz w:val="18"/>
                <w:szCs w:val="18"/>
                <w:lang w:val="en-US" w:eastAsia="en-US"/>
              </w:rPr>
            </w:pPr>
          </w:p>
        </w:tc>
      </w:tr>
      <w:tr w:rsidR="00616D31" w:rsidRPr="00616D31" w14:paraId="4EC1AF87" w14:textId="77777777" w:rsidTr="00616D31">
        <w:trPr>
          <w:trHeight w:val="417"/>
        </w:trPr>
        <w:tc>
          <w:tcPr>
            <w:tcW w:w="1123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474234BD" w14:textId="77777777" w:rsidR="00616D31" w:rsidRPr="00616D31" w:rsidRDefault="00616D31" w:rsidP="00616D31">
            <w:pPr>
              <w:jc w:val="center"/>
              <w:rPr>
                <w:color w:val="000000"/>
                <w:sz w:val="18"/>
                <w:szCs w:val="18"/>
                <w:lang w:val="en-US" w:eastAsia="en-US"/>
              </w:rPr>
            </w:pPr>
            <w:r w:rsidRPr="00616D31">
              <w:rPr>
                <w:color w:val="000000"/>
                <w:sz w:val="18"/>
                <w:szCs w:val="18"/>
                <w:lang w:val="en-US" w:eastAsia="en-US"/>
              </w:rPr>
              <w:t>Екон. Клас</w:t>
            </w:r>
          </w:p>
        </w:tc>
        <w:tc>
          <w:tcPr>
            <w:tcW w:w="314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51EE15D1" w14:textId="77777777" w:rsidR="00616D31" w:rsidRPr="00616D31" w:rsidRDefault="00616D31" w:rsidP="00616D31">
            <w:pPr>
              <w:jc w:val="center"/>
              <w:rPr>
                <w:color w:val="000000"/>
                <w:sz w:val="18"/>
                <w:szCs w:val="18"/>
                <w:lang w:val="en-US" w:eastAsia="en-US"/>
              </w:rPr>
            </w:pPr>
            <w:r w:rsidRPr="00616D31">
              <w:rPr>
                <w:color w:val="000000"/>
                <w:sz w:val="18"/>
                <w:szCs w:val="18"/>
                <w:lang w:val="en-US" w:eastAsia="en-US"/>
              </w:rPr>
              <w:t>Расходи и издаци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35C7E6FE" w14:textId="77777777" w:rsidR="00616D31" w:rsidRPr="00616D31" w:rsidRDefault="00616D31" w:rsidP="00616D31">
            <w:pPr>
              <w:jc w:val="center"/>
              <w:rPr>
                <w:color w:val="000000"/>
                <w:sz w:val="18"/>
                <w:szCs w:val="18"/>
                <w:lang w:val="en-US" w:eastAsia="en-US"/>
              </w:rPr>
            </w:pPr>
            <w:r w:rsidRPr="00616D31">
              <w:rPr>
                <w:color w:val="000000"/>
                <w:sz w:val="18"/>
                <w:szCs w:val="18"/>
                <w:lang w:val="en-US" w:eastAsia="en-US"/>
              </w:rPr>
              <w:t>Општина/Град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50F55F9C" w14:textId="77777777" w:rsidR="00616D31" w:rsidRPr="00616D31" w:rsidRDefault="00616D31" w:rsidP="00616D31">
            <w:pPr>
              <w:jc w:val="center"/>
              <w:rPr>
                <w:color w:val="000000"/>
                <w:sz w:val="18"/>
                <w:szCs w:val="18"/>
                <w:lang w:val="en-US" w:eastAsia="en-US"/>
              </w:rPr>
            </w:pPr>
            <w:r w:rsidRPr="00616D31">
              <w:rPr>
                <w:color w:val="000000"/>
                <w:sz w:val="18"/>
                <w:szCs w:val="18"/>
                <w:lang w:val="en-US" w:eastAsia="en-US"/>
              </w:rPr>
              <w:t>Република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061CC7E" w14:textId="77777777" w:rsidR="00616D31" w:rsidRPr="00616D31" w:rsidRDefault="00616D31" w:rsidP="00616D31">
            <w:pPr>
              <w:jc w:val="center"/>
              <w:rPr>
                <w:color w:val="000000"/>
                <w:sz w:val="18"/>
                <w:szCs w:val="18"/>
                <w:lang w:val="en-US" w:eastAsia="en-US"/>
              </w:rPr>
            </w:pPr>
            <w:r w:rsidRPr="00616D31">
              <w:rPr>
                <w:color w:val="000000"/>
                <w:sz w:val="18"/>
                <w:szCs w:val="18"/>
                <w:lang w:val="en-US" w:eastAsia="en-US"/>
              </w:rPr>
              <w:t>Из донација и помоћи</w:t>
            </w: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2EF0265" w14:textId="77777777" w:rsidR="00616D31" w:rsidRPr="00616D31" w:rsidRDefault="00616D31" w:rsidP="00616D31">
            <w:pPr>
              <w:rPr>
                <w:color w:val="000000"/>
                <w:sz w:val="18"/>
                <w:szCs w:val="18"/>
                <w:lang w:val="en-US" w:eastAsia="en-US"/>
              </w:rPr>
            </w:pPr>
            <w:r w:rsidRPr="00616D31">
              <w:rPr>
                <w:color w:val="000000"/>
                <w:sz w:val="18"/>
                <w:szCs w:val="18"/>
                <w:lang w:val="en-US" w:eastAsia="en-US"/>
              </w:rPr>
              <w:t>Остали извори</w:t>
            </w:r>
          </w:p>
        </w:tc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63BCA03" w14:textId="77777777" w:rsidR="00616D31" w:rsidRPr="00616D31" w:rsidRDefault="00616D31" w:rsidP="00616D31">
            <w:pPr>
              <w:rPr>
                <w:color w:val="000000"/>
                <w:sz w:val="18"/>
                <w:szCs w:val="18"/>
                <w:lang w:val="en-US" w:eastAsia="en-US"/>
              </w:rPr>
            </w:pPr>
            <w:r w:rsidRPr="00616D31">
              <w:rPr>
                <w:color w:val="000000"/>
                <w:sz w:val="18"/>
                <w:szCs w:val="18"/>
                <w:lang w:val="en-US" w:eastAsia="en-US"/>
              </w:rPr>
              <w:t>Укупно</w:t>
            </w:r>
          </w:p>
        </w:tc>
      </w:tr>
      <w:tr w:rsidR="00616D31" w:rsidRPr="00616D31" w14:paraId="0F7E0965" w14:textId="77777777" w:rsidTr="00616D31">
        <w:trPr>
          <w:trHeight w:val="262"/>
        </w:trPr>
        <w:tc>
          <w:tcPr>
            <w:tcW w:w="1123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7777B118" w14:textId="77777777" w:rsidR="00616D31" w:rsidRPr="00616D31" w:rsidRDefault="00616D31" w:rsidP="00616D31">
            <w:pPr>
              <w:jc w:val="center"/>
              <w:rPr>
                <w:color w:val="000000"/>
                <w:sz w:val="18"/>
                <w:szCs w:val="18"/>
                <w:lang w:val="en-US" w:eastAsia="en-US"/>
              </w:rPr>
            </w:pPr>
            <w:r w:rsidRPr="00616D31">
              <w:rPr>
                <w:color w:val="000000"/>
                <w:sz w:val="18"/>
                <w:szCs w:val="18"/>
                <w:lang w:val="en-US" w:eastAsia="en-US"/>
              </w:rPr>
              <w:t>1</w:t>
            </w:r>
          </w:p>
        </w:tc>
        <w:tc>
          <w:tcPr>
            <w:tcW w:w="314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45D1EADE" w14:textId="77777777" w:rsidR="00616D31" w:rsidRPr="00616D31" w:rsidRDefault="00616D31" w:rsidP="00616D31">
            <w:pPr>
              <w:jc w:val="center"/>
              <w:rPr>
                <w:color w:val="000000"/>
                <w:sz w:val="18"/>
                <w:szCs w:val="18"/>
                <w:lang w:val="en-US" w:eastAsia="en-US"/>
              </w:rPr>
            </w:pPr>
            <w:r w:rsidRPr="00616D31">
              <w:rPr>
                <w:color w:val="000000"/>
                <w:sz w:val="18"/>
                <w:szCs w:val="18"/>
                <w:lang w:val="en-US" w:eastAsia="en-US"/>
              </w:rPr>
              <w:t>2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212C17F3" w14:textId="77777777" w:rsidR="00616D31" w:rsidRPr="00616D31" w:rsidRDefault="00616D31" w:rsidP="00616D31">
            <w:pPr>
              <w:jc w:val="center"/>
              <w:rPr>
                <w:color w:val="000000"/>
                <w:sz w:val="18"/>
                <w:szCs w:val="18"/>
                <w:lang w:val="en-US" w:eastAsia="en-US"/>
              </w:rPr>
            </w:pPr>
            <w:r w:rsidRPr="00616D31">
              <w:rPr>
                <w:color w:val="000000"/>
                <w:sz w:val="18"/>
                <w:szCs w:val="18"/>
                <w:lang w:val="en-US" w:eastAsia="en-US"/>
              </w:rPr>
              <w:t>3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339F7BD4" w14:textId="77777777" w:rsidR="00616D31" w:rsidRPr="00616D31" w:rsidRDefault="00616D31" w:rsidP="00616D31">
            <w:pPr>
              <w:jc w:val="center"/>
              <w:rPr>
                <w:color w:val="000000"/>
                <w:sz w:val="18"/>
                <w:szCs w:val="18"/>
                <w:lang w:val="en-US" w:eastAsia="en-US"/>
              </w:rPr>
            </w:pPr>
            <w:r w:rsidRPr="00616D31">
              <w:rPr>
                <w:color w:val="000000"/>
                <w:sz w:val="18"/>
                <w:szCs w:val="18"/>
                <w:lang w:val="en-US" w:eastAsia="en-US"/>
              </w:rPr>
              <w:t>5</w:t>
            </w:r>
          </w:p>
        </w:tc>
        <w:tc>
          <w:tcPr>
            <w:tcW w:w="1368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085E307D" w14:textId="77777777" w:rsidR="00616D31" w:rsidRPr="00616D31" w:rsidRDefault="00616D31" w:rsidP="00616D31">
            <w:pPr>
              <w:jc w:val="center"/>
              <w:rPr>
                <w:color w:val="000000"/>
                <w:sz w:val="18"/>
                <w:szCs w:val="18"/>
                <w:lang w:val="en-US" w:eastAsia="en-US"/>
              </w:rPr>
            </w:pPr>
            <w:r w:rsidRPr="00616D31">
              <w:rPr>
                <w:color w:val="000000"/>
                <w:sz w:val="18"/>
                <w:szCs w:val="18"/>
                <w:lang w:val="en-US" w:eastAsia="en-US"/>
              </w:rPr>
              <w:t>6</w:t>
            </w:r>
          </w:p>
        </w:tc>
        <w:tc>
          <w:tcPr>
            <w:tcW w:w="1179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2076CEEE" w14:textId="77777777" w:rsidR="00616D31" w:rsidRPr="00616D31" w:rsidRDefault="00616D31" w:rsidP="00616D31">
            <w:pPr>
              <w:jc w:val="center"/>
              <w:rPr>
                <w:color w:val="000000"/>
                <w:sz w:val="18"/>
                <w:szCs w:val="18"/>
                <w:lang w:val="en-US" w:eastAsia="en-US"/>
              </w:rPr>
            </w:pPr>
            <w:r w:rsidRPr="00616D31">
              <w:rPr>
                <w:color w:val="000000"/>
                <w:sz w:val="18"/>
                <w:szCs w:val="18"/>
                <w:lang w:val="en-US" w:eastAsia="en-US"/>
              </w:rPr>
              <w:t>7</w:t>
            </w:r>
          </w:p>
        </w:tc>
        <w:tc>
          <w:tcPr>
            <w:tcW w:w="169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08ED37B0" w14:textId="77777777" w:rsidR="00616D31" w:rsidRPr="00616D31" w:rsidRDefault="00616D31" w:rsidP="00616D31">
            <w:pPr>
              <w:jc w:val="center"/>
              <w:rPr>
                <w:color w:val="000000"/>
                <w:sz w:val="18"/>
                <w:szCs w:val="18"/>
                <w:lang w:val="en-US" w:eastAsia="en-US"/>
              </w:rPr>
            </w:pPr>
            <w:r w:rsidRPr="00616D31">
              <w:rPr>
                <w:color w:val="000000"/>
                <w:sz w:val="18"/>
                <w:szCs w:val="18"/>
                <w:lang w:val="en-US" w:eastAsia="en-US"/>
              </w:rPr>
              <w:t>8</w:t>
            </w:r>
          </w:p>
        </w:tc>
      </w:tr>
      <w:tr w:rsidR="00616D31" w:rsidRPr="00616D31" w14:paraId="11D1A673" w14:textId="77777777" w:rsidTr="00616D31">
        <w:trPr>
          <w:trHeight w:val="230"/>
        </w:trPr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13B32D8" w14:textId="77777777" w:rsidR="00616D31" w:rsidRPr="00616D31" w:rsidRDefault="00616D31" w:rsidP="00616D31">
            <w:pPr>
              <w:rPr>
                <w:color w:val="000000"/>
                <w:sz w:val="18"/>
                <w:szCs w:val="18"/>
                <w:lang w:val="en-US" w:eastAsia="en-US"/>
              </w:rPr>
            </w:pPr>
          </w:p>
        </w:tc>
        <w:tc>
          <w:tcPr>
            <w:tcW w:w="314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71A696E" w14:textId="77777777" w:rsidR="00616D31" w:rsidRPr="00616D31" w:rsidRDefault="00616D31" w:rsidP="00616D31">
            <w:pPr>
              <w:rPr>
                <w:color w:val="000000"/>
                <w:sz w:val="18"/>
                <w:szCs w:val="18"/>
                <w:lang w:val="en-US" w:eastAsia="en-US"/>
              </w:rPr>
            </w:pP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B4B563D" w14:textId="77777777" w:rsidR="00616D31" w:rsidRPr="00616D31" w:rsidRDefault="00616D31" w:rsidP="00616D31">
            <w:pPr>
              <w:jc w:val="right"/>
              <w:rPr>
                <w:color w:val="000000"/>
                <w:sz w:val="18"/>
                <w:szCs w:val="18"/>
                <w:lang w:val="en-US" w:eastAsia="en-US"/>
              </w:rPr>
            </w:pP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4381B42" w14:textId="77777777" w:rsidR="00616D31" w:rsidRPr="00616D31" w:rsidRDefault="00616D31" w:rsidP="00616D31">
            <w:pPr>
              <w:rPr>
                <w:color w:val="000000"/>
                <w:sz w:val="18"/>
                <w:szCs w:val="18"/>
                <w:lang w:val="en-US" w:eastAsia="en-US"/>
              </w:rPr>
            </w:pPr>
            <w:r w:rsidRPr="00616D31">
              <w:rPr>
                <w:color w:val="000000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77A762F" w14:textId="77777777" w:rsidR="00616D31" w:rsidRPr="00616D31" w:rsidRDefault="00616D31" w:rsidP="00616D31">
            <w:pPr>
              <w:rPr>
                <w:color w:val="000000"/>
                <w:sz w:val="18"/>
                <w:szCs w:val="18"/>
                <w:lang w:val="en-US" w:eastAsia="en-US"/>
              </w:rPr>
            </w:pPr>
            <w:r w:rsidRPr="00616D31">
              <w:rPr>
                <w:color w:val="000000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014E6A7" w14:textId="77777777" w:rsidR="00616D31" w:rsidRPr="00616D31" w:rsidRDefault="00616D31" w:rsidP="00616D31">
            <w:pPr>
              <w:rPr>
                <w:color w:val="000000"/>
                <w:sz w:val="18"/>
                <w:szCs w:val="18"/>
                <w:lang w:val="en-US" w:eastAsia="en-US"/>
              </w:rPr>
            </w:pPr>
            <w:r w:rsidRPr="00616D31">
              <w:rPr>
                <w:color w:val="000000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CE17EFE" w14:textId="77777777" w:rsidR="00616D31" w:rsidRPr="00616D31" w:rsidRDefault="00616D31" w:rsidP="00616D31">
            <w:pPr>
              <w:rPr>
                <w:color w:val="000000"/>
                <w:sz w:val="18"/>
                <w:szCs w:val="18"/>
                <w:lang w:val="en-US" w:eastAsia="en-US"/>
              </w:rPr>
            </w:pPr>
            <w:r w:rsidRPr="00616D31">
              <w:rPr>
                <w:color w:val="000000"/>
                <w:sz w:val="18"/>
                <w:szCs w:val="18"/>
                <w:lang w:val="en-US" w:eastAsia="en-US"/>
              </w:rPr>
              <w:t> </w:t>
            </w:r>
          </w:p>
        </w:tc>
      </w:tr>
      <w:tr w:rsidR="00616D31" w:rsidRPr="00616D31" w14:paraId="74117C80" w14:textId="77777777" w:rsidTr="00616D31">
        <w:trPr>
          <w:trHeight w:val="230"/>
        </w:trPr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2EB4AE4" w14:textId="77777777" w:rsidR="00616D31" w:rsidRPr="00616D31" w:rsidRDefault="00616D31" w:rsidP="00616D31">
            <w:pPr>
              <w:jc w:val="center"/>
              <w:rPr>
                <w:color w:val="000000"/>
                <w:sz w:val="18"/>
                <w:szCs w:val="18"/>
                <w:lang w:val="en-US" w:eastAsia="en-US"/>
              </w:rPr>
            </w:pPr>
            <w:r w:rsidRPr="00616D31">
              <w:rPr>
                <w:color w:val="000000"/>
                <w:sz w:val="18"/>
                <w:szCs w:val="18"/>
                <w:lang w:val="en-US" w:eastAsia="en-US"/>
              </w:rPr>
              <w:t>51</w:t>
            </w:r>
          </w:p>
        </w:tc>
        <w:tc>
          <w:tcPr>
            <w:tcW w:w="314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7A4E0C0" w14:textId="77777777" w:rsidR="00616D31" w:rsidRPr="00616D31" w:rsidRDefault="00616D31" w:rsidP="00616D31">
            <w:pPr>
              <w:rPr>
                <w:color w:val="000000"/>
                <w:sz w:val="18"/>
                <w:szCs w:val="18"/>
                <w:lang w:val="en-US" w:eastAsia="en-US"/>
              </w:rPr>
            </w:pPr>
            <w:r w:rsidRPr="00616D31">
              <w:rPr>
                <w:color w:val="000000"/>
                <w:sz w:val="18"/>
                <w:szCs w:val="18"/>
                <w:lang w:val="en-US" w:eastAsia="en-US"/>
              </w:rPr>
              <w:t>Основна средства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B4EEA02" w14:textId="77777777" w:rsidR="00616D31" w:rsidRPr="00616D31" w:rsidRDefault="00616D31" w:rsidP="00616D31">
            <w:pPr>
              <w:jc w:val="center"/>
              <w:rPr>
                <w:color w:val="000000"/>
                <w:sz w:val="18"/>
                <w:szCs w:val="18"/>
                <w:lang w:val="en-US" w:eastAsia="en-US"/>
              </w:rPr>
            </w:pPr>
            <w:r w:rsidRPr="00616D31">
              <w:rPr>
                <w:color w:val="000000"/>
                <w:sz w:val="18"/>
                <w:szCs w:val="18"/>
                <w:lang w:val="en-US" w:eastAsia="en-US"/>
              </w:rPr>
              <w:t>156.603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D743AC5" w14:textId="77777777" w:rsidR="00616D31" w:rsidRPr="00616D31" w:rsidRDefault="00616D31" w:rsidP="00616D31">
            <w:pPr>
              <w:jc w:val="center"/>
              <w:rPr>
                <w:color w:val="000000"/>
                <w:sz w:val="18"/>
                <w:szCs w:val="18"/>
                <w:lang w:val="en-US" w:eastAsia="en-US"/>
              </w:rPr>
            </w:pP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EFF94EB" w14:textId="77777777" w:rsidR="00616D31" w:rsidRPr="00616D31" w:rsidRDefault="00616D31" w:rsidP="00616D31">
            <w:pPr>
              <w:jc w:val="center"/>
              <w:rPr>
                <w:color w:val="000000"/>
                <w:sz w:val="18"/>
                <w:szCs w:val="18"/>
                <w:lang w:val="en-US" w:eastAsia="en-US"/>
              </w:rPr>
            </w:pPr>
            <w:r w:rsidRPr="00616D31">
              <w:rPr>
                <w:color w:val="000000"/>
                <w:sz w:val="18"/>
                <w:szCs w:val="18"/>
                <w:lang w:val="en-US" w:eastAsia="en-US"/>
              </w:rPr>
              <w:t>17.249</w:t>
            </w: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E00F73A" w14:textId="77777777" w:rsidR="00616D31" w:rsidRPr="00616D31" w:rsidRDefault="00616D31" w:rsidP="00616D31">
            <w:pPr>
              <w:jc w:val="center"/>
              <w:rPr>
                <w:color w:val="000000"/>
                <w:sz w:val="18"/>
                <w:szCs w:val="18"/>
                <w:lang w:val="en-US" w:eastAsia="en-US"/>
              </w:rPr>
            </w:pPr>
            <w:r w:rsidRPr="00616D31">
              <w:rPr>
                <w:color w:val="000000"/>
                <w:sz w:val="18"/>
                <w:szCs w:val="18"/>
                <w:lang w:val="en-US" w:eastAsia="en-US"/>
              </w:rPr>
              <w:t>10.024</w:t>
            </w:r>
          </w:p>
        </w:tc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6194FA6" w14:textId="77777777" w:rsidR="00616D31" w:rsidRPr="00616D31" w:rsidRDefault="00616D31" w:rsidP="00616D31">
            <w:pPr>
              <w:jc w:val="center"/>
              <w:rPr>
                <w:color w:val="000000"/>
                <w:sz w:val="18"/>
                <w:szCs w:val="18"/>
                <w:lang w:val="en-US" w:eastAsia="en-US"/>
              </w:rPr>
            </w:pPr>
            <w:r w:rsidRPr="00616D31">
              <w:rPr>
                <w:color w:val="000000"/>
                <w:sz w:val="18"/>
                <w:szCs w:val="18"/>
                <w:lang w:val="en-US" w:eastAsia="en-US"/>
              </w:rPr>
              <w:t>183.876</w:t>
            </w:r>
          </w:p>
        </w:tc>
      </w:tr>
      <w:tr w:rsidR="00616D31" w:rsidRPr="00616D31" w14:paraId="0B6D658E" w14:textId="77777777" w:rsidTr="00616D31">
        <w:trPr>
          <w:trHeight w:val="250"/>
        </w:trPr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DE23B9A" w14:textId="77777777" w:rsidR="00616D31" w:rsidRPr="00616D31" w:rsidRDefault="00616D31" w:rsidP="00616D31">
            <w:pPr>
              <w:jc w:val="center"/>
              <w:rPr>
                <w:color w:val="000000"/>
                <w:sz w:val="18"/>
                <w:szCs w:val="18"/>
                <w:lang w:val="en-US" w:eastAsia="en-US"/>
              </w:rPr>
            </w:pPr>
            <w:r w:rsidRPr="00616D31">
              <w:rPr>
                <w:color w:val="000000"/>
                <w:sz w:val="18"/>
                <w:szCs w:val="18"/>
                <w:lang w:val="en-US" w:eastAsia="en-US"/>
              </w:rPr>
              <w:t>54</w:t>
            </w:r>
          </w:p>
        </w:tc>
        <w:tc>
          <w:tcPr>
            <w:tcW w:w="314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B155B96" w14:textId="77777777" w:rsidR="00616D31" w:rsidRPr="00616D31" w:rsidRDefault="00616D31" w:rsidP="00616D31">
            <w:pPr>
              <w:rPr>
                <w:color w:val="000000"/>
                <w:sz w:val="18"/>
                <w:szCs w:val="18"/>
                <w:lang w:val="en-US" w:eastAsia="en-US"/>
              </w:rPr>
            </w:pPr>
            <w:r w:rsidRPr="00616D31">
              <w:rPr>
                <w:color w:val="000000"/>
                <w:sz w:val="18"/>
                <w:szCs w:val="18"/>
                <w:lang w:val="en-US" w:eastAsia="en-US"/>
              </w:rPr>
              <w:t>Природна имовина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D675EC4" w14:textId="77777777" w:rsidR="00616D31" w:rsidRPr="00616D31" w:rsidRDefault="00616D31" w:rsidP="00616D31">
            <w:pPr>
              <w:jc w:val="center"/>
              <w:rPr>
                <w:color w:val="000000"/>
                <w:sz w:val="18"/>
                <w:szCs w:val="18"/>
                <w:lang w:val="en-US" w:eastAsia="en-US"/>
              </w:rPr>
            </w:pP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1AB2D70" w14:textId="77777777" w:rsidR="00616D31" w:rsidRPr="00616D31" w:rsidRDefault="00616D31" w:rsidP="00616D31">
            <w:pPr>
              <w:jc w:val="center"/>
              <w:rPr>
                <w:color w:val="000000"/>
                <w:sz w:val="18"/>
                <w:szCs w:val="18"/>
                <w:lang w:val="en-US" w:eastAsia="en-US"/>
              </w:rPr>
            </w:pP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EFB1048" w14:textId="77777777" w:rsidR="00616D31" w:rsidRPr="00616D31" w:rsidRDefault="00616D31" w:rsidP="00616D31">
            <w:pPr>
              <w:jc w:val="center"/>
              <w:rPr>
                <w:color w:val="000000"/>
                <w:sz w:val="18"/>
                <w:szCs w:val="18"/>
                <w:lang w:val="en-US" w:eastAsia="en-US"/>
              </w:rPr>
            </w:pP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0AC77E4" w14:textId="77777777" w:rsidR="00616D31" w:rsidRPr="00616D31" w:rsidRDefault="00616D31" w:rsidP="00616D31">
            <w:pPr>
              <w:jc w:val="center"/>
              <w:rPr>
                <w:color w:val="000000"/>
                <w:sz w:val="18"/>
                <w:szCs w:val="18"/>
                <w:lang w:val="en-US" w:eastAsia="en-US"/>
              </w:rPr>
            </w:pPr>
          </w:p>
        </w:tc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3804896" w14:textId="77777777" w:rsidR="00616D31" w:rsidRPr="00616D31" w:rsidRDefault="00616D31" w:rsidP="00616D31">
            <w:pPr>
              <w:jc w:val="center"/>
              <w:rPr>
                <w:color w:val="000000"/>
                <w:sz w:val="18"/>
                <w:szCs w:val="18"/>
                <w:lang w:val="en-US" w:eastAsia="en-US"/>
              </w:rPr>
            </w:pPr>
          </w:p>
        </w:tc>
      </w:tr>
      <w:tr w:rsidR="00616D31" w:rsidRPr="00616D31" w14:paraId="5D700E52" w14:textId="77777777" w:rsidTr="00616D31">
        <w:trPr>
          <w:trHeight w:val="250"/>
        </w:trPr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EDDC1DD" w14:textId="77777777" w:rsidR="00616D31" w:rsidRPr="00616D31" w:rsidRDefault="00616D31" w:rsidP="00616D31">
            <w:pPr>
              <w:jc w:val="center"/>
              <w:rPr>
                <w:color w:val="000000"/>
                <w:sz w:val="18"/>
                <w:szCs w:val="18"/>
                <w:lang w:val="en-US" w:eastAsia="en-US"/>
              </w:rPr>
            </w:pPr>
            <w:r w:rsidRPr="00616D31">
              <w:rPr>
                <w:color w:val="000000"/>
                <w:sz w:val="18"/>
                <w:szCs w:val="18"/>
                <w:lang w:val="en-US" w:eastAsia="en-US"/>
              </w:rPr>
              <w:t>5</w:t>
            </w:r>
          </w:p>
        </w:tc>
        <w:tc>
          <w:tcPr>
            <w:tcW w:w="314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C632DDA" w14:textId="77777777" w:rsidR="00616D31" w:rsidRPr="00616D31" w:rsidRDefault="00616D31" w:rsidP="00616D31">
            <w:pPr>
              <w:rPr>
                <w:color w:val="000000"/>
                <w:sz w:val="18"/>
                <w:szCs w:val="18"/>
                <w:lang w:val="en-US" w:eastAsia="en-US"/>
              </w:rPr>
            </w:pPr>
            <w:r w:rsidRPr="00616D31">
              <w:rPr>
                <w:color w:val="000000"/>
                <w:sz w:val="18"/>
                <w:szCs w:val="18"/>
                <w:lang w:val="en-US" w:eastAsia="en-US"/>
              </w:rPr>
              <w:t>Издаци за нефинансијску имовину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3E2D3B2" w14:textId="77777777" w:rsidR="00616D31" w:rsidRPr="00616D31" w:rsidRDefault="00616D31" w:rsidP="00616D31">
            <w:pPr>
              <w:jc w:val="center"/>
              <w:rPr>
                <w:color w:val="000000"/>
                <w:sz w:val="18"/>
                <w:szCs w:val="18"/>
                <w:lang w:val="en-US" w:eastAsia="en-US"/>
              </w:rPr>
            </w:pPr>
            <w:r w:rsidRPr="00616D31">
              <w:rPr>
                <w:color w:val="000000"/>
                <w:sz w:val="18"/>
                <w:szCs w:val="18"/>
                <w:lang w:val="en-US" w:eastAsia="en-US"/>
              </w:rPr>
              <w:t>156.603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FE022CA" w14:textId="77777777" w:rsidR="00616D31" w:rsidRPr="00616D31" w:rsidRDefault="00616D31" w:rsidP="00616D31">
            <w:pPr>
              <w:jc w:val="center"/>
              <w:rPr>
                <w:color w:val="000000"/>
                <w:sz w:val="18"/>
                <w:szCs w:val="18"/>
                <w:lang w:val="en-US" w:eastAsia="en-US"/>
              </w:rPr>
            </w:pP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4A37207" w14:textId="77777777" w:rsidR="00616D31" w:rsidRPr="00616D31" w:rsidRDefault="00616D31" w:rsidP="00616D31">
            <w:pPr>
              <w:jc w:val="center"/>
              <w:rPr>
                <w:color w:val="000000"/>
                <w:sz w:val="18"/>
                <w:szCs w:val="18"/>
                <w:lang w:val="en-US" w:eastAsia="en-US"/>
              </w:rPr>
            </w:pPr>
            <w:r w:rsidRPr="00616D31">
              <w:rPr>
                <w:color w:val="000000"/>
                <w:sz w:val="18"/>
                <w:szCs w:val="18"/>
                <w:lang w:val="en-US" w:eastAsia="en-US"/>
              </w:rPr>
              <w:t>17.249</w:t>
            </w: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D5A5DCB" w14:textId="77777777" w:rsidR="00616D31" w:rsidRPr="00616D31" w:rsidRDefault="00616D31" w:rsidP="00616D31">
            <w:pPr>
              <w:jc w:val="center"/>
              <w:rPr>
                <w:color w:val="000000"/>
                <w:sz w:val="18"/>
                <w:szCs w:val="18"/>
                <w:lang w:val="en-US" w:eastAsia="en-US"/>
              </w:rPr>
            </w:pPr>
            <w:r w:rsidRPr="00616D31">
              <w:rPr>
                <w:color w:val="000000"/>
                <w:sz w:val="18"/>
                <w:szCs w:val="18"/>
                <w:lang w:val="en-US" w:eastAsia="en-US"/>
              </w:rPr>
              <w:t>10.024</w:t>
            </w:r>
          </w:p>
        </w:tc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ECD1A20" w14:textId="77777777" w:rsidR="00616D31" w:rsidRPr="00616D31" w:rsidRDefault="00616D31" w:rsidP="00616D31">
            <w:pPr>
              <w:jc w:val="center"/>
              <w:rPr>
                <w:color w:val="000000"/>
                <w:sz w:val="18"/>
                <w:szCs w:val="18"/>
                <w:lang w:val="en-US" w:eastAsia="en-US"/>
              </w:rPr>
            </w:pPr>
            <w:r w:rsidRPr="00616D31">
              <w:rPr>
                <w:color w:val="000000"/>
                <w:sz w:val="18"/>
                <w:szCs w:val="18"/>
                <w:lang w:val="en-US" w:eastAsia="en-US"/>
              </w:rPr>
              <w:t>183.876</w:t>
            </w:r>
          </w:p>
        </w:tc>
      </w:tr>
      <w:tr w:rsidR="00616D31" w:rsidRPr="00616D31" w14:paraId="3A6F6AEE" w14:textId="77777777" w:rsidTr="00616D31">
        <w:trPr>
          <w:trHeight w:val="250"/>
        </w:trPr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EE251AE" w14:textId="77777777" w:rsidR="00616D31" w:rsidRPr="00616D31" w:rsidRDefault="00616D31" w:rsidP="00616D31">
            <w:pPr>
              <w:jc w:val="center"/>
              <w:rPr>
                <w:color w:val="000000"/>
                <w:sz w:val="18"/>
                <w:szCs w:val="18"/>
                <w:lang w:val="en-US" w:eastAsia="en-US"/>
              </w:rPr>
            </w:pPr>
            <w:r w:rsidRPr="00616D31">
              <w:rPr>
                <w:color w:val="000000"/>
                <w:sz w:val="18"/>
                <w:szCs w:val="18"/>
                <w:lang w:val="en-US" w:eastAsia="en-US"/>
              </w:rPr>
              <w:t>61</w:t>
            </w:r>
          </w:p>
        </w:tc>
        <w:tc>
          <w:tcPr>
            <w:tcW w:w="314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B645DA6" w14:textId="77777777" w:rsidR="00616D31" w:rsidRPr="00616D31" w:rsidRDefault="00616D31" w:rsidP="00616D31">
            <w:pPr>
              <w:rPr>
                <w:color w:val="000000"/>
                <w:sz w:val="18"/>
                <w:szCs w:val="18"/>
                <w:lang w:val="en-US" w:eastAsia="en-US"/>
              </w:rPr>
            </w:pPr>
            <w:r w:rsidRPr="00616D31">
              <w:rPr>
                <w:color w:val="000000"/>
                <w:sz w:val="18"/>
                <w:szCs w:val="18"/>
                <w:lang w:val="en-US" w:eastAsia="en-US"/>
              </w:rPr>
              <w:t>Отплата главнице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4697031" w14:textId="77777777" w:rsidR="00616D31" w:rsidRPr="00616D31" w:rsidRDefault="00616D31" w:rsidP="00616D31">
            <w:pPr>
              <w:jc w:val="center"/>
              <w:rPr>
                <w:color w:val="000000"/>
                <w:sz w:val="18"/>
                <w:szCs w:val="18"/>
                <w:lang w:val="en-US" w:eastAsia="en-US"/>
              </w:rPr>
            </w:pP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C01B4D6" w14:textId="77777777" w:rsidR="00616D31" w:rsidRPr="00616D31" w:rsidRDefault="00616D31" w:rsidP="00616D31">
            <w:pPr>
              <w:jc w:val="center"/>
              <w:rPr>
                <w:color w:val="000000"/>
                <w:sz w:val="18"/>
                <w:szCs w:val="18"/>
                <w:lang w:val="en-US" w:eastAsia="en-US"/>
              </w:rPr>
            </w:pP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8832F96" w14:textId="77777777" w:rsidR="00616D31" w:rsidRPr="00616D31" w:rsidRDefault="00616D31" w:rsidP="00616D31">
            <w:pPr>
              <w:jc w:val="center"/>
              <w:rPr>
                <w:color w:val="000000"/>
                <w:sz w:val="18"/>
                <w:szCs w:val="18"/>
                <w:lang w:val="en-US" w:eastAsia="en-US"/>
              </w:rPr>
            </w:pP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BC57006" w14:textId="77777777" w:rsidR="00616D31" w:rsidRPr="00616D31" w:rsidRDefault="00616D31" w:rsidP="00616D31">
            <w:pPr>
              <w:jc w:val="center"/>
              <w:rPr>
                <w:color w:val="000000"/>
                <w:sz w:val="18"/>
                <w:szCs w:val="18"/>
                <w:lang w:val="en-US" w:eastAsia="en-US"/>
              </w:rPr>
            </w:pPr>
          </w:p>
        </w:tc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0676A8D" w14:textId="77777777" w:rsidR="00616D31" w:rsidRPr="00616D31" w:rsidRDefault="00616D31" w:rsidP="00616D31">
            <w:pPr>
              <w:jc w:val="center"/>
              <w:rPr>
                <w:color w:val="000000"/>
                <w:sz w:val="18"/>
                <w:szCs w:val="18"/>
                <w:lang w:val="en-US" w:eastAsia="en-US"/>
              </w:rPr>
            </w:pPr>
          </w:p>
        </w:tc>
      </w:tr>
      <w:tr w:rsidR="00616D31" w:rsidRPr="00616D31" w14:paraId="226F9049" w14:textId="77777777" w:rsidTr="00616D31">
        <w:trPr>
          <w:trHeight w:val="262"/>
        </w:trPr>
        <w:tc>
          <w:tcPr>
            <w:tcW w:w="1123" w:type="dxa"/>
            <w:tcBorders>
              <w:top w:val="nil"/>
              <w:left w:val="nil"/>
              <w:bottom w:val="double" w:sz="6" w:space="0" w:color="auto"/>
              <w:right w:val="nil"/>
            </w:tcBorders>
            <w:noWrap/>
            <w:hideMark/>
          </w:tcPr>
          <w:p w14:paraId="5F65FFC8" w14:textId="77777777" w:rsidR="00616D31" w:rsidRPr="00616D31" w:rsidRDefault="00616D31" w:rsidP="00616D31">
            <w:pPr>
              <w:jc w:val="center"/>
              <w:rPr>
                <w:color w:val="000000"/>
                <w:sz w:val="18"/>
                <w:szCs w:val="18"/>
                <w:lang w:val="en-US" w:eastAsia="en-US"/>
              </w:rPr>
            </w:pPr>
            <w:r w:rsidRPr="00616D31">
              <w:rPr>
                <w:color w:val="000000"/>
                <w:sz w:val="18"/>
                <w:szCs w:val="18"/>
                <w:lang w:val="en-US" w:eastAsia="en-US"/>
              </w:rPr>
              <w:t>6</w:t>
            </w:r>
          </w:p>
        </w:tc>
        <w:tc>
          <w:tcPr>
            <w:tcW w:w="3146" w:type="dxa"/>
            <w:tcBorders>
              <w:top w:val="nil"/>
              <w:left w:val="nil"/>
              <w:bottom w:val="double" w:sz="6" w:space="0" w:color="auto"/>
              <w:right w:val="nil"/>
            </w:tcBorders>
            <w:noWrap/>
            <w:hideMark/>
          </w:tcPr>
          <w:p w14:paraId="671274E5" w14:textId="77777777" w:rsidR="00616D31" w:rsidRPr="00616D31" w:rsidRDefault="00616D31" w:rsidP="00616D31">
            <w:pPr>
              <w:rPr>
                <w:color w:val="000000"/>
                <w:sz w:val="18"/>
                <w:szCs w:val="18"/>
                <w:lang w:val="en-US" w:eastAsia="en-US"/>
              </w:rPr>
            </w:pPr>
            <w:r w:rsidRPr="00616D31">
              <w:rPr>
                <w:color w:val="000000"/>
                <w:sz w:val="18"/>
                <w:szCs w:val="18"/>
                <w:lang w:val="en-US" w:eastAsia="en-US"/>
              </w:rPr>
              <w:t>Издаци за отплату главнице</w:t>
            </w:r>
          </w:p>
        </w:tc>
        <w:tc>
          <w:tcPr>
            <w:tcW w:w="1552" w:type="dxa"/>
            <w:tcBorders>
              <w:top w:val="nil"/>
              <w:left w:val="nil"/>
              <w:bottom w:val="double" w:sz="6" w:space="0" w:color="auto"/>
              <w:right w:val="nil"/>
            </w:tcBorders>
            <w:noWrap/>
            <w:vAlign w:val="center"/>
            <w:hideMark/>
          </w:tcPr>
          <w:p w14:paraId="4A1B5BD8" w14:textId="77777777" w:rsidR="00616D31" w:rsidRPr="00616D31" w:rsidRDefault="00616D31" w:rsidP="00616D31">
            <w:pPr>
              <w:jc w:val="center"/>
              <w:rPr>
                <w:color w:val="000000"/>
                <w:sz w:val="18"/>
                <w:szCs w:val="18"/>
                <w:lang w:val="en-US" w:eastAsia="en-US"/>
              </w:rPr>
            </w:pPr>
            <w:r w:rsidRPr="00616D31">
              <w:rPr>
                <w:color w:val="000000"/>
                <w:sz w:val="18"/>
                <w:szCs w:val="18"/>
                <w:lang w:val="en-US" w:eastAsia="en-US"/>
              </w:rPr>
              <w:t xml:space="preserve">    </w:t>
            </w:r>
          </w:p>
        </w:tc>
        <w:tc>
          <w:tcPr>
            <w:tcW w:w="1368" w:type="dxa"/>
            <w:tcBorders>
              <w:top w:val="nil"/>
              <w:left w:val="nil"/>
              <w:bottom w:val="double" w:sz="6" w:space="0" w:color="auto"/>
              <w:right w:val="nil"/>
            </w:tcBorders>
            <w:noWrap/>
            <w:vAlign w:val="center"/>
            <w:hideMark/>
          </w:tcPr>
          <w:p w14:paraId="169F4177" w14:textId="77777777" w:rsidR="00616D31" w:rsidRPr="00616D31" w:rsidRDefault="00616D31" w:rsidP="00616D31">
            <w:pPr>
              <w:jc w:val="center"/>
              <w:rPr>
                <w:color w:val="000000"/>
                <w:sz w:val="18"/>
                <w:szCs w:val="18"/>
                <w:lang w:val="en-US" w:eastAsia="en-US"/>
              </w:rPr>
            </w:pPr>
            <w:r w:rsidRPr="00616D31">
              <w:rPr>
                <w:color w:val="000000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1368" w:type="dxa"/>
            <w:tcBorders>
              <w:top w:val="nil"/>
              <w:left w:val="nil"/>
              <w:bottom w:val="double" w:sz="6" w:space="0" w:color="auto"/>
              <w:right w:val="nil"/>
            </w:tcBorders>
            <w:noWrap/>
            <w:vAlign w:val="center"/>
            <w:hideMark/>
          </w:tcPr>
          <w:p w14:paraId="769F3D75" w14:textId="77777777" w:rsidR="00616D31" w:rsidRPr="00616D31" w:rsidRDefault="00616D31" w:rsidP="00616D31">
            <w:pPr>
              <w:jc w:val="center"/>
              <w:rPr>
                <w:color w:val="000000"/>
                <w:sz w:val="18"/>
                <w:szCs w:val="18"/>
                <w:lang w:val="en-US" w:eastAsia="en-US"/>
              </w:rPr>
            </w:pPr>
            <w:r w:rsidRPr="00616D31">
              <w:rPr>
                <w:color w:val="000000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1179" w:type="dxa"/>
            <w:tcBorders>
              <w:top w:val="nil"/>
              <w:left w:val="nil"/>
              <w:bottom w:val="double" w:sz="6" w:space="0" w:color="auto"/>
              <w:right w:val="nil"/>
            </w:tcBorders>
            <w:noWrap/>
            <w:vAlign w:val="center"/>
            <w:hideMark/>
          </w:tcPr>
          <w:p w14:paraId="5605996E" w14:textId="77777777" w:rsidR="00616D31" w:rsidRPr="00616D31" w:rsidRDefault="00616D31" w:rsidP="00616D31">
            <w:pPr>
              <w:jc w:val="center"/>
              <w:rPr>
                <w:color w:val="000000"/>
                <w:sz w:val="18"/>
                <w:szCs w:val="18"/>
                <w:lang w:val="en-US" w:eastAsia="en-US"/>
              </w:rPr>
            </w:pPr>
            <w:r w:rsidRPr="00616D31">
              <w:rPr>
                <w:color w:val="000000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1696" w:type="dxa"/>
            <w:tcBorders>
              <w:top w:val="nil"/>
              <w:left w:val="nil"/>
              <w:bottom w:val="double" w:sz="6" w:space="0" w:color="auto"/>
              <w:right w:val="nil"/>
            </w:tcBorders>
            <w:noWrap/>
            <w:vAlign w:val="center"/>
            <w:hideMark/>
          </w:tcPr>
          <w:p w14:paraId="2FDBE867" w14:textId="77777777" w:rsidR="00616D31" w:rsidRPr="00616D31" w:rsidRDefault="00616D31" w:rsidP="00616D31">
            <w:pPr>
              <w:jc w:val="center"/>
              <w:rPr>
                <w:color w:val="000000"/>
                <w:sz w:val="18"/>
                <w:szCs w:val="18"/>
                <w:lang w:val="en-US" w:eastAsia="en-US"/>
              </w:rPr>
            </w:pPr>
            <w:r w:rsidRPr="00616D31">
              <w:rPr>
                <w:color w:val="000000"/>
                <w:sz w:val="18"/>
                <w:szCs w:val="18"/>
                <w:lang w:val="en-US" w:eastAsia="en-US"/>
              </w:rPr>
              <w:t> </w:t>
            </w:r>
          </w:p>
        </w:tc>
      </w:tr>
      <w:tr w:rsidR="00616D31" w:rsidRPr="00616D31" w14:paraId="79FF23A2" w14:textId="77777777" w:rsidTr="00616D31">
        <w:trPr>
          <w:trHeight w:val="262"/>
        </w:trPr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FF0455" w14:textId="77777777" w:rsidR="00616D31" w:rsidRPr="00616D31" w:rsidRDefault="00616D31" w:rsidP="00616D31">
            <w:pPr>
              <w:jc w:val="center"/>
              <w:rPr>
                <w:b/>
                <w:bCs/>
                <w:color w:val="000000"/>
                <w:sz w:val="18"/>
                <w:szCs w:val="18"/>
                <w:lang w:val="en-US" w:eastAsia="en-US"/>
              </w:rPr>
            </w:pPr>
            <w:r w:rsidRPr="00616D31">
              <w:rPr>
                <w:b/>
                <w:bCs/>
                <w:color w:val="000000"/>
                <w:sz w:val="18"/>
                <w:szCs w:val="18"/>
                <w:lang w:val="en-US" w:eastAsia="en-US"/>
              </w:rPr>
              <w:t>5+6</w:t>
            </w:r>
          </w:p>
        </w:tc>
        <w:tc>
          <w:tcPr>
            <w:tcW w:w="31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55F31D" w14:textId="77777777" w:rsidR="00616D31" w:rsidRPr="00616D31" w:rsidRDefault="00616D31" w:rsidP="00616D31">
            <w:pPr>
              <w:rPr>
                <w:color w:val="000000"/>
                <w:sz w:val="18"/>
                <w:szCs w:val="18"/>
                <w:lang w:val="en-US" w:eastAsia="en-US"/>
              </w:rPr>
            </w:pPr>
            <w:r w:rsidRPr="00616D31">
              <w:rPr>
                <w:color w:val="000000"/>
                <w:sz w:val="18"/>
                <w:szCs w:val="18"/>
                <w:lang w:val="en-US" w:eastAsia="en-US"/>
              </w:rPr>
              <w:t>Укупно издаци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25C8F41" w14:textId="77777777" w:rsidR="00616D31" w:rsidRPr="00616D31" w:rsidRDefault="00616D31" w:rsidP="00616D31">
            <w:pPr>
              <w:jc w:val="center"/>
              <w:rPr>
                <w:color w:val="000000"/>
                <w:sz w:val="18"/>
                <w:szCs w:val="18"/>
                <w:lang w:val="en-US" w:eastAsia="en-US"/>
              </w:rPr>
            </w:pPr>
            <w:r w:rsidRPr="00616D31">
              <w:rPr>
                <w:color w:val="000000"/>
                <w:sz w:val="18"/>
                <w:szCs w:val="18"/>
                <w:lang w:val="en-US" w:eastAsia="en-US"/>
              </w:rPr>
              <w:t>156.603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3F083C9" w14:textId="77777777" w:rsidR="00616D31" w:rsidRPr="00616D31" w:rsidRDefault="00616D31" w:rsidP="00616D31">
            <w:pPr>
              <w:jc w:val="center"/>
              <w:rPr>
                <w:color w:val="000000"/>
                <w:sz w:val="18"/>
                <w:szCs w:val="18"/>
                <w:lang w:val="en-US" w:eastAsia="en-US"/>
              </w:rPr>
            </w:pPr>
            <w:r w:rsidRPr="00616D31">
              <w:rPr>
                <w:color w:val="000000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CFC8152" w14:textId="77777777" w:rsidR="00616D31" w:rsidRPr="00616D31" w:rsidRDefault="00616D31" w:rsidP="00616D31">
            <w:pPr>
              <w:jc w:val="center"/>
              <w:rPr>
                <w:color w:val="000000"/>
                <w:sz w:val="18"/>
                <w:szCs w:val="18"/>
                <w:lang w:val="en-US" w:eastAsia="en-US"/>
              </w:rPr>
            </w:pPr>
            <w:r w:rsidRPr="00616D31">
              <w:rPr>
                <w:color w:val="000000"/>
                <w:sz w:val="18"/>
                <w:szCs w:val="18"/>
                <w:lang w:val="en-US" w:eastAsia="en-US"/>
              </w:rPr>
              <w:t>17.249</w:t>
            </w: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DFA15AE" w14:textId="77777777" w:rsidR="00616D31" w:rsidRPr="00616D31" w:rsidRDefault="00616D31" w:rsidP="00616D31">
            <w:pPr>
              <w:jc w:val="center"/>
              <w:rPr>
                <w:color w:val="000000"/>
                <w:sz w:val="18"/>
                <w:szCs w:val="18"/>
                <w:lang w:val="en-US" w:eastAsia="en-US"/>
              </w:rPr>
            </w:pPr>
            <w:r w:rsidRPr="00616D31">
              <w:rPr>
                <w:color w:val="000000"/>
                <w:sz w:val="18"/>
                <w:szCs w:val="18"/>
                <w:lang w:val="en-US" w:eastAsia="en-US"/>
              </w:rPr>
              <w:t>10.024</w:t>
            </w:r>
          </w:p>
        </w:tc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E1EADD1" w14:textId="77777777" w:rsidR="00616D31" w:rsidRPr="00616D31" w:rsidRDefault="00616D31" w:rsidP="00616D31">
            <w:pPr>
              <w:jc w:val="center"/>
              <w:rPr>
                <w:color w:val="000000"/>
                <w:sz w:val="18"/>
                <w:szCs w:val="18"/>
                <w:lang w:val="en-US" w:eastAsia="en-US"/>
              </w:rPr>
            </w:pPr>
            <w:r w:rsidRPr="00616D31">
              <w:rPr>
                <w:color w:val="000000"/>
                <w:sz w:val="18"/>
                <w:szCs w:val="18"/>
                <w:lang w:val="en-US" w:eastAsia="en-US"/>
              </w:rPr>
              <w:t>183.876</w:t>
            </w:r>
          </w:p>
        </w:tc>
      </w:tr>
      <w:tr w:rsidR="00616D31" w:rsidRPr="00616D31" w14:paraId="333C6579" w14:textId="77777777" w:rsidTr="00616D31">
        <w:trPr>
          <w:trHeight w:val="230"/>
        </w:trPr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C06EFAB" w14:textId="77777777" w:rsidR="00616D31" w:rsidRPr="00616D31" w:rsidRDefault="00616D31" w:rsidP="00616D31">
            <w:pPr>
              <w:rPr>
                <w:color w:val="000000"/>
                <w:sz w:val="18"/>
                <w:szCs w:val="18"/>
                <w:lang w:val="en-US" w:eastAsia="en-US"/>
              </w:rPr>
            </w:pPr>
          </w:p>
        </w:tc>
        <w:tc>
          <w:tcPr>
            <w:tcW w:w="314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12549AA" w14:textId="77777777" w:rsidR="00616D31" w:rsidRPr="00616D31" w:rsidRDefault="00616D31" w:rsidP="00616D31">
            <w:pPr>
              <w:rPr>
                <w:color w:val="000000"/>
                <w:sz w:val="18"/>
                <w:szCs w:val="18"/>
                <w:lang w:val="en-US" w:eastAsia="en-US"/>
              </w:rPr>
            </w:pPr>
            <w:r w:rsidRPr="00616D31">
              <w:rPr>
                <w:color w:val="000000"/>
                <w:sz w:val="18"/>
                <w:szCs w:val="18"/>
                <w:lang w:val="en-US" w:eastAsia="en-US"/>
              </w:rPr>
              <w:t>УКУПНИ РАСХОДИ И ИЗДАЦИ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E87D0BB" w14:textId="77777777" w:rsidR="00616D31" w:rsidRPr="00616D31" w:rsidRDefault="00616D31" w:rsidP="00616D31">
            <w:pPr>
              <w:jc w:val="center"/>
              <w:rPr>
                <w:b/>
                <w:bCs/>
                <w:color w:val="000000"/>
                <w:sz w:val="18"/>
                <w:szCs w:val="18"/>
                <w:lang w:val="en-US" w:eastAsia="en-US"/>
              </w:rPr>
            </w:pPr>
            <w:r w:rsidRPr="00616D31">
              <w:rPr>
                <w:b/>
                <w:bCs/>
                <w:color w:val="000000"/>
                <w:sz w:val="18"/>
                <w:szCs w:val="18"/>
                <w:lang w:val="en-US" w:eastAsia="en-US"/>
              </w:rPr>
              <w:t>986.274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B5F64D5" w14:textId="77777777" w:rsidR="00616D31" w:rsidRPr="00616D31" w:rsidRDefault="00616D31" w:rsidP="00616D31">
            <w:pPr>
              <w:jc w:val="center"/>
              <w:rPr>
                <w:b/>
                <w:bCs/>
                <w:color w:val="000000"/>
                <w:sz w:val="18"/>
                <w:szCs w:val="18"/>
                <w:lang w:val="en-US" w:eastAsia="en-US"/>
              </w:rPr>
            </w:pP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5AC237C" w14:textId="77777777" w:rsidR="00616D31" w:rsidRPr="00616D31" w:rsidRDefault="00616D31" w:rsidP="00616D31">
            <w:pPr>
              <w:jc w:val="center"/>
              <w:rPr>
                <w:b/>
                <w:bCs/>
                <w:color w:val="000000"/>
                <w:sz w:val="18"/>
                <w:szCs w:val="18"/>
                <w:lang w:val="en-US" w:eastAsia="en-US"/>
              </w:rPr>
            </w:pPr>
            <w:r w:rsidRPr="00616D31">
              <w:rPr>
                <w:b/>
                <w:bCs/>
                <w:color w:val="000000"/>
                <w:sz w:val="18"/>
                <w:szCs w:val="18"/>
                <w:lang w:val="en-US" w:eastAsia="en-US"/>
              </w:rPr>
              <w:t>17.809</w:t>
            </w: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7DA194C" w14:textId="77777777" w:rsidR="00616D31" w:rsidRPr="00616D31" w:rsidRDefault="00616D31" w:rsidP="00616D31">
            <w:pPr>
              <w:jc w:val="center"/>
              <w:rPr>
                <w:b/>
                <w:bCs/>
                <w:color w:val="000000"/>
                <w:sz w:val="18"/>
                <w:szCs w:val="18"/>
                <w:lang w:val="en-US" w:eastAsia="en-US"/>
              </w:rPr>
            </w:pPr>
            <w:r w:rsidRPr="00616D31">
              <w:rPr>
                <w:b/>
                <w:bCs/>
                <w:color w:val="000000"/>
                <w:sz w:val="18"/>
                <w:szCs w:val="18"/>
                <w:lang w:val="en-US" w:eastAsia="en-US"/>
              </w:rPr>
              <w:t>40.423</w:t>
            </w:r>
          </w:p>
        </w:tc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5095CDD" w14:textId="77777777" w:rsidR="00616D31" w:rsidRPr="00616D31" w:rsidRDefault="00616D31" w:rsidP="00616D31">
            <w:pPr>
              <w:jc w:val="center"/>
              <w:rPr>
                <w:b/>
                <w:bCs/>
                <w:color w:val="000000"/>
                <w:sz w:val="18"/>
                <w:szCs w:val="18"/>
                <w:lang w:val="en-US" w:eastAsia="en-US"/>
              </w:rPr>
            </w:pPr>
            <w:r w:rsidRPr="00616D31">
              <w:rPr>
                <w:b/>
                <w:bCs/>
                <w:color w:val="000000"/>
                <w:sz w:val="18"/>
                <w:szCs w:val="18"/>
                <w:lang w:val="en-US" w:eastAsia="en-US"/>
              </w:rPr>
              <w:t>1.044.506</w:t>
            </w:r>
          </w:p>
        </w:tc>
      </w:tr>
    </w:tbl>
    <w:p w14:paraId="2F0DAEF8" w14:textId="77777777" w:rsidR="00DC0F15" w:rsidRPr="00B53624" w:rsidRDefault="00505F5B" w:rsidP="00DC0F15">
      <w:pPr>
        <w:ind w:right="-180"/>
        <w:jc w:val="center"/>
        <w:outlineLvl w:val="0"/>
        <w:rPr>
          <w:b/>
          <w:bCs/>
        </w:rPr>
      </w:pPr>
      <w:r w:rsidRPr="00B53624">
        <w:rPr>
          <w:lang w:val="sr-Cyrl-CS"/>
        </w:rPr>
        <w:br w:type="textWrapping" w:clear="all"/>
      </w:r>
      <w:r w:rsidR="00DC0F15" w:rsidRPr="00B53624">
        <w:rPr>
          <w:b/>
          <w:bCs/>
          <w:lang w:val="sr-Cyrl-CS"/>
        </w:rPr>
        <w:t xml:space="preserve">Члан </w:t>
      </w:r>
      <w:r w:rsidR="0051625E" w:rsidRPr="00B53624">
        <w:rPr>
          <w:b/>
          <w:bCs/>
          <w:lang w:val="sr-Cyrl-CS"/>
        </w:rPr>
        <w:t>6</w:t>
      </w:r>
      <w:r w:rsidR="00DC0F15" w:rsidRPr="00B53624">
        <w:rPr>
          <w:b/>
          <w:bCs/>
          <w:lang w:val="sr-Cyrl-CS"/>
        </w:rPr>
        <w:t>.</w:t>
      </w:r>
    </w:p>
    <w:p w14:paraId="3AFE3C08" w14:textId="77777777" w:rsidR="00DC0F15" w:rsidRPr="00B53624" w:rsidRDefault="00DC0F15" w:rsidP="009D4261">
      <w:pPr>
        <w:jc w:val="both"/>
      </w:pPr>
      <w:r w:rsidRPr="00B53624">
        <w:rPr>
          <w:lang w:val="sr-Cyrl-CS"/>
        </w:rPr>
        <w:t xml:space="preserve">    </w:t>
      </w:r>
      <w:r w:rsidRPr="00B53624">
        <w:t xml:space="preserve"> </w:t>
      </w:r>
      <w:r w:rsidRPr="00B53624">
        <w:rPr>
          <w:lang w:val="sr-Cyrl-CS"/>
        </w:rPr>
        <w:t xml:space="preserve"> Укупно планирани и остварени текући приходи и примања Општине су исказани према економским класификацијама у следећим износима:</w:t>
      </w:r>
      <w:r w:rsidRPr="00B53624">
        <w:t xml:space="preserve"> </w:t>
      </w:r>
    </w:p>
    <w:p w14:paraId="4651D3E0" w14:textId="77777777" w:rsidR="00DC0F15" w:rsidRPr="00AB5FBB" w:rsidRDefault="00DC0F15" w:rsidP="00DC0F15">
      <w:pPr>
        <w:rPr>
          <w:sz w:val="16"/>
          <w:szCs w:val="16"/>
        </w:rPr>
      </w:pPr>
      <w:r w:rsidRPr="00B53624">
        <w:t xml:space="preserve">   </w:t>
      </w:r>
      <w:r w:rsidR="00AB5FBB">
        <w:tab/>
      </w:r>
      <w:r w:rsidR="00AB5FBB">
        <w:tab/>
      </w:r>
      <w:r w:rsidR="00AB5FBB">
        <w:tab/>
      </w:r>
      <w:r w:rsidR="00AB5FBB">
        <w:tab/>
      </w:r>
      <w:r w:rsidR="00AB5FBB">
        <w:tab/>
      </w:r>
      <w:r w:rsidR="00AB5FBB">
        <w:tab/>
      </w:r>
      <w:r w:rsidR="00AB5FBB">
        <w:tab/>
      </w:r>
      <w:r w:rsidR="00AB5FBB">
        <w:tab/>
      </w:r>
      <w:r w:rsidR="00AB5FBB">
        <w:tab/>
      </w:r>
      <w:r w:rsidR="00AB5FBB">
        <w:tab/>
      </w:r>
      <w:r w:rsidR="00AB5FBB">
        <w:tab/>
      </w:r>
      <w:r w:rsidR="00AB5FBB">
        <w:tab/>
      </w:r>
      <w:r w:rsidR="00AB5FBB">
        <w:tab/>
      </w:r>
    </w:p>
    <w:tbl>
      <w:tblPr>
        <w:tblW w:w="5005" w:type="pct"/>
        <w:tblLook w:val="04A0" w:firstRow="1" w:lastRow="0" w:firstColumn="1" w:lastColumn="0" w:noHBand="0" w:noVBand="1"/>
      </w:tblPr>
      <w:tblGrid>
        <w:gridCol w:w="696"/>
        <w:gridCol w:w="401"/>
        <w:gridCol w:w="3162"/>
        <w:gridCol w:w="1016"/>
        <w:gridCol w:w="1231"/>
        <w:gridCol w:w="969"/>
        <w:gridCol w:w="1079"/>
        <w:gridCol w:w="1231"/>
        <w:gridCol w:w="790"/>
        <w:gridCol w:w="936"/>
        <w:gridCol w:w="1136"/>
        <w:gridCol w:w="1338"/>
        <w:gridCol w:w="870"/>
      </w:tblGrid>
      <w:tr w:rsidR="002E114A" w:rsidRPr="002E114A" w14:paraId="63640BE7" w14:textId="77777777" w:rsidTr="002E114A">
        <w:trPr>
          <w:trHeight w:val="1025"/>
        </w:trPr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14:paraId="4C3A1177" w14:textId="77777777" w:rsidR="002E114A" w:rsidRPr="002E114A" w:rsidRDefault="002E114A" w:rsidP="002E114A">
            <w:pPr>
              <w:jc w:val="center"/>
              <w:rPr>
                <w:b/>
                <w:bCs/>
                <w:color w:val="000000"/>
                <w:sz w:val="14"/>
                <w:szCs w:val="14"/>
                <w:lang w:val="en-US" w:eastAsia="en-US"/>
              </w:rPr>
            </w:pPr>
            <w:r w:rsidRPr="002E114A">
              <w:rPr>
                <w:b/>
                <w:bCs/>
                <w:color w:val="000000"/>
                <w:sz w:val="14"/>
                <w:szCs w:val="14"/>
                <w:lang w:val="en-US" w:eastAsia="en-US"/>
              </w:rPr>
              <w:t>ЕКОНОМСКА КЛАСИФИКАЦИЈА</w:t>
            </w:r>
          </w:p>
        </w:tc>
        <w:tc>
          <w:tcPr>
            <w:tcW w:w="1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14:paraId="6ABCDAF1" w14:textId="77777777" w:rsidR="002E114A" w:rsidRPr="002E114A" w:rsidRDefault="002E114A" w:rsidP="002E114A">
            <w:pPr>
              <w:jc w:val="center"/>
              <w:rPr>
                <w:b/>
                <w:bCs/>
                <w:color w:val="000000"/>
                <w:sz w:val="14"/>
                <w:szCs w:val="14"/>
                <w:lang w:val="en-US" w:eastAsia="en-US"/>
              </w:rPr>
            </w:pPr>
            <w:r w:rsidRPr="002E114A">
              <w:rPr>
                <w:b/>
                <w:bCs/>
                <w:color w:val="000000"/>
                <w:sz w:val="14"/>
                <w:szCs w:val="14"/>
                <w:lang w:val="en-US" w:eastAsia="en-US"/>
              </w:rPr>
              <w:t>ИЗВОРИ</w:t>
            </w:r>
          </w:p>
        </w:tc>
        <w:tc>
          <w:tcPr>
            <w:tcW w:w="10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285226" w14:textId="77777777" w:rsidR="002E114A" w:rsidRPr="002E114A" w:rsidRDefault="002E114A" w:rsidP="002E114A">
            <w:pPr>
              <w:jc w:val="center"/>
              <w:rPr>
                <w:b/>
                <w:bCs/>
                <w:color w:val="000000"/>
                <w:sz w:val="14"/>
                <w:szCs w:val="14"/>
                <w:lang w:val="en-US" w:eastAsia="en-US"/>
              </w:rPr>
            </w:pPr>
            <w:r w:rsidRPr="002E114A">
              <w:rPr>
                <w:b/>
                <w:bCs/>
                <w:color w:val="000000"/>
                <w:sz w:val="14"/>
                <w:szCs w:val="14"/>
                <w:lang w:val="en-US" w:eastAsia="en-US"/>
              </w:rPr>
              <w:t>ИЗВОРИ  ПРИХОДА И ПРИМАЊА</w:t>
            </w:r>
          </w:p>
        </w:tc>
        <w:tc>
          <w:tcPr>
            <w:tcW w:w="3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E46CA6" w14:textId="77777777" w:rsidR="002E114A" w:rsidRPr="002E114A" w:rsidRDefault="002E114A" w:rsidP="002E114A">
            <w:pPr>
              <w:jc w:val="center"/>
              <w:rPr>
                <w:b/>
                <w:bCs/>
                <w:color w:val="000000"/>
                <w:sz w:val="14"/>
                <w:szCs w:val="14"/>
                <w:lang w:val="en-US" w:eastAsia="en-US"/>
              </w:rPr>
            </w:pPr>
            <w:r w:rsidRPr="002E114A">
              <w:rPr>
                <w:b/>
                <w:bCs/>
                <w:color w:val="000000"/>
                <w:sz w:val="14"/>
                <w:szCs w:val="14"/>
                <w:lang w:val="en-US" w:eastAsia="en-US"/>
              </w:rPr>
              <w:t>Извор 01</w:t>
            </w:r>
          </w:p>
        </w:tc>
        <w:tc>
          <w:tcPr>
            <w:tcW w:w="4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28E4EA" w14:textId="77777777" w:rsidR="002E114A" w:rsidRPr="002E114A" w:rsidRDefault="002E114A" w:rsidP="002E114A">
            <w:pPr>
              <w:jc w:val="center"/>
              <w:rPr>
                <w:b/>
                <w:bCs/>
                <w:color w:val="000000"/>
                <w:sz w:val="14"/>
                <w:szCs w:val="14"/>
                <w:lang w:val="en-US" w:eastAsia="en-US"/>
              </w:rPr>
            </w:pPr>
            <w:r w:rsidRPr="002E114A">
              <w:rPr>
                <w:b/>
                <w:bCs/>
                <w:color w:val="000000"/>
                <w:sz w:val="14"/>
                <w:szCs w:val="14"/>
                <w:lang w:val="en-US" w:eastAsia="en-US"/>
              </w:rPr>
              <w:t>Извршено у периоду 1.1.2025.-31.12.2025.</w:t>
            </w:r>
          </w:p>
        </w:tc>
        <w:tc>
          <w:tcPr>
            <w:tcW w:w="3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E298DC" w14:textId="77777777" w:rsidR="002E114A" w:rsidRPr="002E114A" w:rsidRDefault="002E114A" w:rsidP="002E114A">
            <w:pPr>
              <w:jc w:val="center"/>
              <w:rPr>
                <w:b/>
                <w:bCs/>
                <w:color w:val="000000"/>
                <w:sz w:val="14"/>
                <w:szCs w:val="14"/>
                <w:lang w:val="en-US" w:eastAsia="en-US"/>
              </w:rPr>
            </w:pPr>
            <w:r w:rsidRPr="002E114A">
              <w:rPr>
                <w:b/>
                <w:bCs/>
                <w:color w:val="000000"/>
                <w:sz w:val="14"/>
                <w:szCs w:val="14"/>
                <w:lang w:val="en-US" w:eastAsia="en-US"/>
              </w:rPr>
              <w:t>% извршења</w:t>
            </w:r>
          </w:p>
        </w:tc>
        <w:tc>
          <w:tcPr>
            <w:tcW w:w="3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0EFE13" w14:textId="77777777" w:rsidR="002E114A" w:rsidRPr="002E114A" w:rsidRDefault="002E114A" w:rsidP="002E114A">
            <w:pPr>
              <w:jc w:val="center"/>
              <w:rPr>
                <w:b/>
                <w:bCs/>
                <w:color w:val="000000"/>
                <w:sz w:val="14"/>
                <w:szCs w:val="14"/>
                <w:lang w:val="en-US" w:eastAsia="en-US"/>
              </w:rPr>
            </w:pPr>
            <w:r w:rsidRPr="002E114A">
              <w:rPr>
                <w:b/>
                <w:bCs/>
                <w:color w:val="000000"/>
                <w:sz w:val="14"/>
                <w:szCs w:val="14"/>
                <w:lang w:val="en-US" w:eastAsia="en-US"/>
              </w:rPr>
              <w:t>Извор 04, 06, 07,08,56</w:t>
            </w:r>
          </w:p>
        </w:tc>
        <w:tc>
          <w:tcPr>
            <w:tcW w:w="4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35EF31" w14:textId="77777777" w:rsidR="002E114A" w:rsidRPr="002E114A" w:rsidRDefault="002E114A" w:rsidP="002E114A">
            <w:pPr>
              <w:jc w:val="center"/>
              <w:rPr>
                <w:b/>
                <w:bCs/>
                <w:color w:val="000000"/>
                <w:sz w:val="14"/>
                <w:szCs w:val="14"/>
                <w:lang w:val="en-US" w:eastAsia="en-US"/>
              </w:rPr>
            </w:pPr>
            <w:r w:rsidRPr="002E114A">
              <w:rPr>
                <w:b/>
                <w:bCs/>
                <w:color w:val="000000"/>
                <w:sz w:val="14"/>
                <w:szCs w:val="14"/>
                <w:lang w:val="en-US" w:eastAsia="en-US"/>
              </w:rPr>
              <w:t>Извршено у периоду 1.1.2025.-31.12.2025.</w:t>
            </w:r>
          </w:p>
        </w:tc>
        <w:tc>
          <w:tcPr>
            <w:tcW w:w="2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14:paraId="6A25E325" w14:textId="77777777" w:rsidR="002E114A" w:rsidRPr="002E114A" w:rsidRDefault="002E114A" w:rsidP="002E114A">
            <w:pPr>
              <w:jc w:val="center"/>
              <w:rPr>
                <w:b/>
                <w:bCs/>
                <w:color w:val="000000"/>
                <w:sz w:val="14"/>
                <w:szCs w:val="14"/>
                <w:lang w:val="en-US" w:eastAsia="en-US"/>
              </w:rPr>
            </w:pPr>
            <w:r w:rsidRPr="002E114A">
              <w:rPr>
                <w:b/>
                <w:bCs/>
                <w:color w:val="000000"/>
                <w:sz w:val="14"/>
                <w:szCs w:val="14"/>
                <w:lang w:val="en-US" w:eastAsia="en-US"/>
              </w:rPr>
              <w:t>% извршења</w:t>
            </w:r>
          </w:p>
        </w:tc>
        <w:tc>
          <w:tcPr>
            <w:tcW w:w="3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14:paraId="4A87F310" w14:textId="77777777" w:rsidR="002E114A" w:rsidRPr="002E114A" w:rsidRDefault="002E114A" w:rsidP="002E114A">
            <w:pPr>
              <w:jc w:val="center"/>
              <w:rPr>
                <w:b/>
                <w:bCs/>
                <w:color w:val="000000"/>
                <w:sz w:val="14"/>
                <w:szCs w:val="14"/>
                <w:lang w:val="en-US" w:eastAsia="en-US"/>
              </w:rPr>
            </w:pPr>
            <w:r w:rsidRPr="002E114A">
              <w:rPr>
                <w:b/>
                <w:bCs/>
                <w:color w:val="000000"/>
                <w:sz w:val="14"/>
                <w:szCs w:val="14"/>
                <w:lang w:val="en-US" w:eastAsia="en-US"/>
              </w:rPr>
              <w:t>Извор 13, 15 и 17</w:t>
            </w:r>
          </w:p>
        </w:tc>
        <w:tc>
          <w:tcPr>
            <w:tcW w:w="3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847784" w14:textId="77777777" w:rsidR="002E114A" w:rsidRPr="002E114A" w:rsidRDefault="002E114A" w:rsidP="002E114A">
            <w:pPr>
              <w:rPr>
                <w:b/>
                <w:bCs/>
                <w:color w:val="000000"/>
                <w:sz w:val="14"/>
                <w:szCs w:val="14"/>
                <w:lang w:val="en-US" w:eastAsia="en-US"/>
              </w:rPr>
            </w:pPr>
            <w:r w:rsidRPr="002E114A">
              <w:rPr>
                <w:b/>
                <w:bCs/>
                <w:color w:val="000000"/>
                <w:sz w:val="14"/>
                <w:szCs w:val="14"/>
                <w:lang w:val="en-US" w:eastAsia="en-US"/>
              </w:rPr>
              <w:t>Укупно план</w:t>
            </w:r>
          </w:p>
        </w:tc>
        <w:tc>
          <w:tcPr>
            <w:tcW w:w="4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E9E076" w14:textId="77777777" w:rsidR="002E114A" w:rsidRPr="002E114A" w:rsidRDefault="002E114A" w:rsidP="002E114A">
            <w:pPr>
              <w:jc w:val="center"/>
              <w:rPr>
                <w:b/>
                <w:bCs/>
                <w:color w:val="000000"/>
                <w:sz w:val="14"/>
                <w:szCs w:val="14"/>
                <w:lang w:val="en-US" w:eastAsia="en-US"/>
              </w:rPr>
            </w:pPr>
            <w:r w:rsidRPr="002E114A">
              <w:rPr>
                <w:b/>
                <w:bCs/>
                <w:color w:val="000000"/>
                <w:sz w:val="14"/>
                <w:szCs w:val="14"/>
                <w:lang w:val="en-US" w:eastAsia="en-US"/>
              </w:rPr>
              <w:t>Извршено у периоду 1.1.2025.-31.12.2025.</w:t>
            </w:r>
          </w:p>
        </w:tc>
        <w:tc>
          <w:tcPr>
            <w:tcW w:w="2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14:paraId="07550316" w14:textId="77777777" w:rsidR="002E114A" w:rsidRPr="002E114A" w:rsidRDefault="002E114A" w:rsidP="002E114A">
            <w:pPr>
              <w:jc w:val="center"/>
              <w:rPr>
                <w:b/>
                <w:bCs/>
                <w:color w:val="000000"/>
                <w:sz w:val="14"/>
                <w:szCs w:val="14"/>
                <w:lang w:val="en-US" w:eastAsia="en-US"/>
              </w:rPr>
            </w:pPr>
            <w:r w:rsidRPr="002E114A">
              <w:rPr>
                <w:b/>
                <w:bCs/>
                <w:color w:val="000000"/>
                <w:sz w:val="14"/>
                <w:szCs w:val="14"/>
                <w:lang w:val="en-US" w:eastAsia="en-US"/>
              </w:rPr>
              <w:t>% извршења</w:t>
            </w:r>
          </w:p>
        </w:tc>
      </w:tr>
      <w:tr w:rsidR="002E114A" w:rsidRPr="002E114A" w14:paraId="7CF6877F" w14:textId="77777777" w:rsidTr="002E114A">
        <w:trPr>
          <w:trHeight w:val="113"/>
        </w:trPr>
        <w:tc>
          <w:tcPr>
            <w:tcW w:w="2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297D81" w14:textId="77777777" w:rsidR="002E114A" w:rsidRPr="002E114A" w:rsidRDefault="002E114A" w:rsidP="002E114A">
            <w:pPr>
              <w:jc w:val="center"/>
              <w:rPr>
                <w:color w:val="000000"/>
                <w:sz w:val="16"/>
                <w:szCs w:val="16"/>
                <w:lang w:val="en-US" w:eastAsia="en-US"/>
              </w:rPr>
            </w:pPr>
            <w:r w:rsidRPr="002E114A">
              <w:rPr>
                <w:color w:val="000000"/>
                <w:sz w:val="16"/>
                <w:szCs w:val="16"/>
                <w:lang w:val="en-US" w:eastAsia="en-US"/>
              </w:rPr>
              <w:t>3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C07683" w14:textId="77777777" w:rsidR="002E114A" w:rsidRPr="002E114A" w:rsidRDefault="002E114A" w:rsidP="002E114A">
            <w:pPr>
              <w:jc w:val="center"/>
              <w:rPr>
                <w:color w:val="000000"/>
                <w:sz w:val="16"/>
                <w:szCs w:val="16"/>
                <w:lang w:val="en-US" w:eastAsia="en-US"/>
              </w:rPr>
            </w:pPr>
            <w:r w:rsidRPr="002E114A">
              <w:rPr>
                <w:color w:val="000000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10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8F3F5A" w14:textId="77777777" w:rsidR="002E114A" w:rsidRPr="002E114A" w:rsidRDefault="002E114A" w:rsidP="002E114A">
            <w:pPr>
              <w:rPr>
                <w:color w:val="000000"/>
                <w:sz w:val="16"/>
                <w:szCs w:val="16"/>
                <w:lang w:val="en-US" w:eastAsia="en-US"/>
              </w:rPr>
            </w:pPr>
            <w:r w:rsidRPr="002E114A">
              <w:rPr>
                <w:color w:val="000000"/>
                <w:sz w:val="16"/>
                <w:szCs w:val="16"/>
                <w:lang w:val="en-US" w:eastAsia="en-US"/>
              </w:rPr>
              <w:t>Пренета средства из претходе године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7E4FA4" w14:textId="77777777" w:rsidR="002E114A" w:rsidRPr="002E114A" w:rsidRDefault="002E114A" w:rsidP="002E114A">
            <w:pPr>
              <w:rPr>
                <w:color w:val="000000"/>
                <w:sz w:val="16"/>
                <w:szCs w:val="16"/>
                <w:lang w:val="en-US" w:eastAsia="en-US"/>
              </w:rPr>
            </w:pPr>
            <w:r w:rsidRPr="002E114A">
              <w:rPr>
                <w:color w:val="000000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C2084A" w14:textId="77777777" w:rsidR="002E114A" w:rsidRPr="002E114A" w:rsidRDefault="002E114A" w:rsidP="002E114A">
            <w:pPr>
              <w:rPr>
                <w:color w:val="000000"/>
                <w:sz w:val="16"/>
                <w:szCs w:val="16"/>
                <w:lang w:val="en-US" w:eastAsia="en-US"/>
              </w:rPr>
            </w:pPr>
            <w:r w:rsidRPr="002E114A">
              <w:rPr>
                <w:color w:val="000000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C4E430" w14:textId="77777777" w:rsidR="002E114A" w:rsidRPr="002E114A" w:rsidRDefault="002E114A" w:rsidP="002E114A">
            <w:pPr>
              <w:rPr>
                <w:color w:val="000000"/>
                <w:sz w:val="16"/>
                <w:szCs w:val="16"/>
                <w:lang w:val="en-US" w:eastAsia="en-US"/>
              </w:rPr>
            </w:pPr>
            <w:r w:rsidRPr="002E114A">
              <w:rPr>
                <w:color w:val="000000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72CF19" w14:textId="77777777" w:rsidR="002E114A" w:rsidRPr="002E114A" w:rsidRDefault="002E114A" w:rsidP="002E114A">
            <w:pPr>
              <w:rPr>
                <w:color w:val="000000"/>
                <w:sz w:val="16"/>
                <w:szCs w:val="16"/>
                <w:lang w:val="en-US" w:eastAsia="en-US"/>
              </w:rPr>
            </w:pPr>
            <w:r w:rsidRPr="002E114A">
              <w:rPr>
                <w:color w:val="000000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7F9466" w14:textId="77777777" w:rsidR="002E114A" w:rsidRPr="002E114A" w:rsidRDefault="002E114A" w:rsidP="002E114A">
            <w:pPr>
              <w:rPr>
                <w:color w:val="000000"/>
                <w:sz w:val="16"/>
                <w:szCs w:val="16"/>
                <w:lang w:val="en-US" w:eastAsia="en-US"/>
              </w:rPr>
            </w:pPr>
            <w:r w:rsidRPr="002E114A">
              <w:rPr>
                <w:color w:val="000000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6CEE3C" w14:textId="77777777" w:rsidR="002E114A" w:rsidRPr="002E114A" w:rsidRDefault="002E114A" w:rsidP="002E114A">
            <w:pPr>
              <w:rPr>
                <w:color w:val="000000"/>
                <w:sz w:val="16"/>
                <w:szCs w:val="16"/>
                <w:lang w:val="en-US" w:eastAsia="en-US"/>
              </w:rPr>
            </w:pPr>
            <w:r w:rsidRPr="002E114A">
              <w:rPr>
                <w:color w:val="000000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FC6FA8" w14:textId="77777777" w:rsidR="002E114A" w:rsidRPr="002E114A" w:rsidRDefault="002E114A" w:rsidP="002E114A">
            <w:pPr>
              <w:jc w:val="right"/>
              <w:rPr>
                <w:color w:val="000000"/>
                <w:sz w:val="16"/>
                <w:szCs w:val="16"/>
                <w:lang w:val="en-US" w:eastAsia="en-US"/>
              </w:rPr>
            </w:pPr>
            <w:r w:rsidRPr="002E114A">
              <w:rPr>
                <w:color w:val="000000"/>
                <w:sz w:val="16"/>
                <w:szCs w:val="16"/>
                <w:lang w:val="en-US" w:eastAsia="en-US"/>
              </w:rPr>
              <w:t>64.013.549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543D3F" w14:textId="77777777" w:rsidR="002E114A" w:rsidRPr="002E114A" w:rsidRDefault="002E114A" w:rsidP="002E114A">
            <w:pPr>
              <w:rPr>
                <w:color w:val="000000"/>
                <w:sz w:val="16"/>
                <w:szCs w:val="16"/>
                <w:lang w:val="en-US" w:eastAsia="en-US"/>
              </w:rPr>
            </w:pPr>
            <w:r w:rsidRPr="002E114A">
              <w:rPr>
                <w:color w:val="000000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BE8316" w14:textId="77777777" w:rsidR="002E114A" w:rsidRPr="002E114A" w:rsidRDefault="002E114A" w:rsidP="002E114A">
            <w:pPr>
              <w:rPr>
                <w:color w:val="000000"/>
                <w:sz w:val="16"/>
                <w:szCs w:val="16"/>
                <w:lang w:val="en-US" w:eastAsia="en-US"/>
              </w:rPr>
            </w:pPr>
            <w:r w:rsidRPr="002E114A">
              <w:rPr>
                <w:color w:val="000000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B7BDBB" w14:textId="77777777" w:rsidR="002E114A" w:rsidRPr="002E114A" w:rsidRDefault="002E114A" w:rsidP="002E114A">
            <w:pPr>
              <w:jc w:val="center"/>
              <w:rPr>
                <w:b/>
                <w:bCs/>
                <w:sz w:val="16"/>
                <w:szCs w:val="16"/>
                <w:lang w:val="en-US" w:eastAsia="en-US"/>
              </w:rPr>
            </w:pPr>
            <w:r w:rsidRPr="002E114A">
              <w:rPr>
                <w:b/>
                <w:bCs/>
                <w:sz w:val="16"/>
                <w:szCs w:val="16"/>
                <w:lang w:val="en-US" w:eastAsia="en-US"/>
              </w:rPr>
              <w:t> </w:t>
            </w:r>
          </w:p>
        </w:tc>
      </w:tr>
      <w:tr w:rsidR="002E114A" w:rsidRPr="002E114A" w14:paraId="5FF9BEF6" w14:textId="77777777" w:rsidTr="002E114A">
        <w:trPr>
          <w:trHeight w:val="113"/>
        </w:trPr>
        <w:tc>
          <w:tcPr>
            <w:tcW w:w="2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B907CE" w14:textId="77777777" w:rsidR="002E114A" w:rsidRPr="002E114A" w:rsidRDefault="002E114A" w:rsidP="002E114A">
            <w:pPr>
              <w:jc w:val="center"/>
              <w:rPr>
                <w:b/>
                <w:bCs/>
                <w:color w:val="000000"/>
                <w:sz w:val="16"/>
                <w:szCs w:val="16"/>
                <w:lang w:val="en-US" w:eastAsia="en-US"/>
              </w:rPr>
            </w:pPr>
            <w:r w:rsidRPr="002E114A">
              <w:rPr>
                <w:b/>
                <w:bCs/>
                <w:color w:val="000000"/>
                <w:sz w:val="16"/>
                <w:szCs w:val="16"/>
                <w:lang w:val="en-US" w:eastAsia="en-US"/>
              </w:rPr>
              <w:t>700000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6D1646" w14:textId="77777777" w:rsidR="002E114A" w:rsidRPr="002E114A" w:rsidRDefault="002E114A" w:rsidP="002E114A">
            <w:pPr>
              <w:jc w:val="center"/>
              <w:rPr>
                <w:color w:val="000000"/>
                <w:sz w:val="16"/>
                <w:szCs w:val="16"/>
                <w:lang w:val="en-US" w:eastAsia="en-US"/>
              </w:rPr>
            </w:pPr>
            <w:r w:rsidRPr="002E114A">
              <w:rPr>
                <w:color w:val="000000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4630" w:type="pct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CFC23E4" w14:textId="77777777" w:rsidR="002E114A" w:rsidRPr="002E114A" w:rsidRDefault="002E114A" w:rsidP="002E114A">
            <w:pPr>
              <w:rPr>
                <w:b/>
                <w:bCs/>
                <w:color w:val="000000"/>
                <w:sz w:val="16"/>
                <w:szCs w:val="16"/>
                <w:lang w:val="en-US" w:eastAsia="en-US"/>
              </w:rPr>
            </w:pPr>
            <w:r w:rsidRPr="002E114A">
              <w:rPr>
                <w:b/>
                <w:bCs/>
                <w:color w:val="000000"/>
                <w:sz w:val="16"/>
                <w:szCs w:val="16"/>
                <w:lang w:val="en-US" w:eastAsia="en-US"/>
              </w:rPr>
              <w:t>I Текући приходи</w:t>
            </w:r>
          </w:p>
        </w:tc>
      </w:tr>
      <w:tr w:rsidR="002E114A" w:rsidRPr="002E114A" w14:paraId="6C3D5689" w14:textId="77777777" w:rsidTr="002E114A">
        <w:trPr>
          <w:trHeight w:val="184"/>
        </w:trPr>
        <w:tc>
          <w:tcPr>
            <w:tcW w:w="2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1FDB1B" w14:textId="77777777" w:rsidR="002E114A" w:rsidRPr="002E114A" w:rsidRDefault="002E114A" w:rsidP="002E114A">
            <w:pPr>
              <w:jc w:val="center"/>
              <w:rPr>
                <w:b/>
                <w:bCs/>
                <w:color w:val="000000"/>
                <w:sz w:val="16"/>
                <w:szCs w:val="16"/>
                <w:lang w:val="en-US" w:eastAsia="en-US"/>
              </w:rPr>
            </w:pPr>
            <w:r w:rsidRPr="002E114A">
              <w:rPr>
                <w:b/>
                <w:bCs/>
                <w:color w:val="000000"/>
                <w:sz w:val="16"/>
                <w:szCs w:val="16"/>
                <w:lang w:val="en-US" w:eastAsia="en-US"/>
              </w:rPr>
              <w:t>711000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255853" w14:textId="77777777" w:rsidR="002E114A" w:rsidRPr="002E114A" w:rsidRDefault="002E114A" w:rsidP="002E114A">
            <w:pPr>
              <w:jc w:val="center"/>
              <w:rPr>
                <w:color w:val="000000"/>
                <w:sz w:val="16"/>
                <w:szCs w:val="16"/>
                <w:lang w:val="en-US" w:eastAsia="en-US"/>
              </w:rPr>
            </w:pPr>
            <w:r w:rsidRPr="002E114A">
              <w:rPr>
                <w:color w:val="000000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4630" w:type="pct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3BA46DD" w14:textId="77777777" w:rsidR="002E114A" w:rsidRPr="002E114A" w:rsidRDefault="002E114A" w:rsidP="002E114A">
            <w:pPr>
              <w:rPr>
                <w:b/>
                <w:bCs/>
                <w:color w:val="000000"/>
                <w:sz w:val="16"/>
                <w:szCs w:val="16"/>
                <w:lang w:val="en-US" w:eastAsia="en-US"/>
              </w:rPr>
            </w:pPr>
            <w:r w:rsidRPr="002E114A">
              <w:rPr>
                <w:b/>
                <w:bCs/>
                <w:color w:val="000000"/>
                <w:sz w:val="16"/>
                <w:szCs w:val="16"/>
                <w:lang w:val="en-US" w:eastAsia="en-US"/>
              </w:rPr>
              <w:t>Порез на доходак, добит и капиталне добитке</w:t>
            </w:r>
          </w:p>
        </w:tc>
      </w:tr>
      <w:tr w:rsidR="002E114A" w:rsidRPr="002E114A" w14:paraId="446F2AF8" w14:textId="77777777" w:rsidTr="002E114A">
        <w:trPr>
          <w:trHeight w:val="113"/>
        </w:trPr>
        <w:tc>
          <w:tcPr>
            <w:tcW w:w="2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2DC633" w14:textId="77777777" w:rsidR="002E114A" w:rsidRPr="002E114A" w:rsidRDefault="002E114A" w:rsidP="002E114A">
            <w:pPr>
              <w:jc w:val="center"/>
              <w:rPr>
                <w:color w:val="000000"/>
                <w:sz w:val="16"/>
                <w:szCs w:val="16"/>
                <w:lang w:val="en-US" w:eastAsia="en-US"/>
              </w:rPr>
            </w:pPr>
            <w:r w:rsidRPr="002E114A">
              <w:rPr>
                <w:color w:val="000000"/>
                <w:sz w:val="16"/>
                <w:szCs w:val="16"/>
                <w:lang w:val="en-US" w:eastAsia="en-US"/>
              </w:rPr>
              <w:t>711111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1952E4" w14:textId="77777777" w:rsidR="002E114A" w:rsidRPr="002E114A" w:rsidRDefault="002E114A" w:rsidP="002E114A">
            <w:pPr>
              <w:jc w:val="center"/>
              <w:rPr>
                <w:color w:val="000000"/>
                <w:sz w:val="16"/>
                <w:szCs w:val="16"/>
                <w:lang w:val="en-US" w:eastAsia="en-US"/>
              </w:rPr>
            </w:pPr>
            <w:r w:rsidRPr="002E114A">
              <w:rPr>
                <w:color w:val="000000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10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8DCFCA" w14:textId="77777777" w:rsidR="002E114A" w:rsidRPr="002E114A" w:rsidRDefault="002E114A" w:rsidP="002E114A">
            <w:pPr>
              <w:rPr>
                <w:color w:val="000000"/>
                <w:sz w:val="16"/>
                <w:szCs w:val="16"/>
                <w:lang w:val="en-US" w:eastAsia="en-US"/>
              </w:rPr>
            </w:pPr>
            <w:r w:rsidRPr="002E114A">
              <w:rPr>
                <w:color w:val="000000"/>
                <w:sz w:val="16"/>
                <w:szCs w:val="16"/>
                <w:lang w:val="en-US" w:eastAsia="en-US"/>
              </w:rPr>
              <w:t>Порез на зараде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6965DB" w14:textId="77777777" w:rsidR="002E114A" w:rsidRPr="002E114A" w:rsidRDefault="002E114A" w:rsidP="002E114A">
            <w:pPr>
              <w:jc w:val="right"/>
              <w:rPr>
                <w:sz w:val="16"/>
                <w:szCs w:val="16"/>
                <w:lang w:val="en-US" w:eastAsia="en-US"/>
              </w:rPr>
            </w:pPr>
            <w:r w:rsidRPr="002E114A">
              <w:rPr>
                <w:sz w:val="16"/>
                <w:szCs w:val="16"/>
                <w:lang w:val="en-US" w:eastAsia="en-US"/>
              </w:rPr>
              <w:t>423.180.356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75447E" w14:textId="77777777" w:rsidR="002E114A" w:rsidRPr="002E114A" w:rsidRDefault="002E114A" w:rsidP="002E114A">
            <w:pPr>
              <w:jc w:val="right"/>
              <w:rPr>
                <w:sz w:val="16"/>
                <w:szCs w:val="16"/>
                <w:lang w:val="en-US" w:eastAsia="en-US"/>
              </w:rPr>
            </w:pPr>
            <w:r w:rsidRPr="002E114A">
              <w:rPr>
                <w:sz w:val="16"/>
                <w:szCs w:val="16"/>
                <w:lang w:val="en-US" w:eastAsia="en-US"/>
              </w:rPr>
              <w:t>459.947.737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D18FFC" w14:textId="77777777" w:rsidR="002E114A" w:rsidRPr="002E114A" w:rsidRDefault="002E114A" w:rsidP="002E114A">
            <w:pPr>
              <w:jc w:val="right"/>
              <w:rPr>
                <w:color w:val="000000"/>
                <w:sz w:val="16"/>
                <w:szCs w:val="16"/>
                <w:lang w:val="en-US" w:eastAsia="en-US"/>
              </w:rPr>
            </w:pPr>
            <w:r w:rsidRPr="002E114A">
              <w:rPr>
                <w:color w:val="000000"/>
                <w:sz w:val="16"/>
                <w:szCs w:val="16"/>
                <w:lang w:val="en-US" w:eastAsia="en-US"/>
              </w:rPr>
              <w:t>108,69%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8D8239" w14:textId="77777777" w:rsidR="002E114A" w:rsidRPr="002E114A" w:rsidRDefault="002E114A" w:rsidP="002E114A">
            <w:pPr>
              <w:rPr>
                <w:color w:val="000000"/>
                <w:sz w:val="16"/>
                <w:szCs w:val="16"/>
                <w:lang w:val="en-US" w:eastAsia="en-US"/>
              </w:rPr>
            </w:pPr>
            <w:r w:rsidRPr="002E114A">
              <w:rPr>
                <w:color w:val="000000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C9B014" w14:textId="77777777" w:rsidR="002E114A" w:rsidRPr="002E114A" w:rsidRDefault="002E114A" w:rsidP="002E114A">
            <w:pPr>
              <w:rPr>
                <w:color w:val="000000"/>
                <w:sz w:val="16"/>
                <w:szCs w:val="16"/>
                <w:lang w:val="en-US" w:eastAsia="en-US"/>
              </w:rPr>
            </w:pPr>
            <w:r w:rsidRPr="002E114A">
              <w:rPr>
                <w:color w:val="000000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74D458" w14:textId="77777777" w:rsidR="002E114A" w:rsidRPr="002E114A" w:rsidRDefault="002E114A" w:rsidP="002E114A">
            <w:pPr>
              <w:rPr>
                <w:color w:val="000000"/>
                <w:sz w:val="16"/>
                <w:szCs w:val="16"/>
                <w:lang w:val="en-US" w:eastAsia="en-US"/>
              </w:rPr>
            </w:pPr>
            <w:r w:rsidRPr="002E114A">
              <w:rPr>
                <w:color w:val="000000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030F15" w14:textId="77777777" w:rsidR="002E114A" w:rsidRPr="002E114A" w:rsidRDefault="002E114A" w:rsidP="002E114A">
            <w:pPr>
              <w:rPr>
                <w:color w:val="000000"/>
                <w:sz w:val="16"/>
                <w:szCs w:val="16"/>
                <w:lang w:val="en-US" w:eastAsia="en-US"/>
              </w:rPr>
            </w:pPr>
            <w:r w:rsidRPr="002E114A">
              <w:rPr>
                <w:color w:val="000000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666DAC" w14:textId="77777777" w:rsidR="002E114A" w:rsidRPr="002E114A" w:rsidRDefault="002E114A" w:rsidP="002E114A">
            <w:pPr>
              <w:jc w:val="right"/>
              <w:rPr>
                <w:color w:val="000000"/>
                <w:sz w:val="16"/>
                <w:szCs w:val="16"/>
                <w:lang w:val="en-US" w:eastAsia="en-US"/>
              </w:rPr>
            </w:pPr>
            <w:r w:rsidRPr="002E114A">
              <w:rPr>
                <w:color w:val="000000"/>
                <w:sz w:val="16"/>
                <w:szCs w:val="16"/>
                <w:lang w:val="en-US" w:eastAsia="en-US"/>
              </w:rPr>
              <w:t>423.180.356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8A3F8B" w14:textId="77777777" w:rsidR="002E114A" w:rsidRPr="002E114A" w:rsidRDefault="002E114A" w:rsidP="002E114A">
            <w:pPr>
              <w:jc w:val="right"/>
              <w:rPr>
                <w:color w:val="000000"/>
                <w:sz w:val="16"/>
                <w:szCs w:val="16"/>
                <w:lang w:val="en-US" w:eastAsia="en-US"/>
              </w:rPr>
            </w:pPr>
            <w:r w:rsidRPr="002E114A">
              <w:rPr>
                <w:color w:val="000000"/>
                <w:sz w:val="16"/>
                <w:szCs w:val="16"/>
                <w:lang w:val="en-US" w:eastAsia="en-US"/>
              </w:rPr>
              <w:t>459.947.737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B48C17" w14:textId="77777777" w:rsidR="002E114A" w:rsidRPr="002E114A" w:rsidRDefault="002E114A" w:rsidP="002E114A">
            <w:pPr>
              <w:jc w:val="right"/>
              <w:rPr>
                <w:color w:val="000000"/>
                <w:sz w:val="16"/>
                <w:szCs w:val="16"/>
                <w:lang w:val="en-US" w:eastAsia="en-US"/>
              </w:rPr>
            </w:pPr>
            <w:r w:rsidRPr="002E114A">
              <w:rPr>
                <w:color w:val="000000"/>
                <w:sz w:val="16"/>
                <w:szCs w:val="16"/>
                <w:lang w:val="en-US" w:eastAsia="en-US"/>
              </w:rPr>
              <w:t>108,69%</w:t>
            </w:r>
          </w:p>
        </w:tc>
      </w:tr>
      <w:tr w:rsidR="002E114A" w:rsidRPr="002E114A" w14:paraId="1B0566E9" w14:textId="77777777" w:rsidTr="002E114A">
        <w:trPr>
          <w:trHeight w:val="261"/>
        </w:trPr>
        <w:tc>
          <w:tcPr>
            <w:tcW w:w="2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D0330C" w14:textId="77777777" w:rsidR="002E114A" w:rsidRPr="002E114A" w:rsidRDefault="002E114A" w:rsidP="002E114A">
            <w:pPr>
              <w:jc w:val="center"/>
              <w:rPr>
                <w:color w:val="000000"/>
                <w:sz w:val="16"/>
                <w:szCs w:val="16"/>
                <w:lang w:val="en-US" w:eastAsia="en-US"/>
              </w:rPr>
            </w:pPr>
            <w:r w:rsidRPr="002E114A">
              <w:rPr>
                <w:color w:val="000000"/>
                <w:sz w:val="16"/>
                <w:szCs w:val="16"/>
                <w:lang w:val="en-US" w:eastAsia="en-US"/>
              </w:rPr>
              <w:t>711121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435417" w14:textId="77777777" w:rsidR="002E114A" w:rsidRPr="002E114A" w:rsidRDefault="002E114A" w:rsidP="002E114A">
            <w:pPr>
              <w:jc w:val="center"/>
              <w:rPr>
                <w:color w:val="000000"/>
                <w:sz w:val="16"/>
                <w:szCs w:val="16"/>
                <w:lang w:val="en-US" w:eastAsia="en-US"/>
              </w:rPr>
            </w:pPr>
            <w:r w:rsidRPr="002E114A">
              <w:rPr>
                <w:color w:val="000000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10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FDAC3A" w14:textId="77777777" w:rsidR="002E114A" w:rsidRPr="002E114A" w:rsidRDefault="002E114A" w:rsidP="002E114A">
            <w:pPr>
              <w:rPr>
                <w:color w:val="000000"/>
                <w:sz w:val="16"/>
                <w:szCs w:val="16"/>
                <w:lang w:val="en-US" w:eastAsia="en-US"/>
              </w:rPr>
            </w:pPr>
            <w:r w:rsidRPr="002E114A">
              <w:rPr>
                <w:color w:val="000000"/>
                <w:sz w:val="16"/>
                <w:szCs w:val="16"/>
                <w:lang w:val="en-US" w:eastAsia="en-US"/>
              </w:rPr>
              <w:t>Порез на приходе од  самосталних делатности које се плаћа према стварно оствареном нето приходу, по решењу Пореске управе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C51DE9" w14:textId="77777777" w:rsidR="002E114A" w:rsidRPr="002E114A" w:rsidRDefault="002E114A" w:rsidP="002E114A">
            <w:pPr>
              <w:jc w:val="right"/>
              <w:rPr>
                <w:sz w:val="16"/>
                <w:szCs w:val="16"/>
                <w:lang w:val="en-US" w:eastAsia="en-US"/>
              </w:rPr>
            </w:pPr>
            <w:r w:rsidRPr="002E114A">
              <w:rPr>
                <w:sz w:val="16"/>
                <w:szCs w:val="16"/>
                <w:lang w:val="en-US" w:eastAsia="en-US"/>
              </w:rPr>
              <w:t>400.000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1962C4" w14:textId="77777777" w:rsidR="002E114A" w:rsidRPr="002E114A" w:rsidRDefault="002E114A" w:rsidP="002E114A">
            <w:pPr>
              <w:jc w:val="right"/>
              <w:rPr>
                <w:sz w:val="16"/>
                <w:szCs w:val="16"/>
                <w:lang w:val="en-US" w:eastAsia="en-US"/>
              </w:rPr>
            </w:pPr>
            <w:r w:rsidRPr="002E114A">
              <w:rPr>
                <w:sz w:val="16"/>
                <w:szCs w:val="16"/>
                <w:lang w:val="en-US" w:eastAsia="en-US"/>
              </w:rPr>
              <w:t>337.221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EEBB11" w14:textId="77777777" w:rsidR="002E114A" w:rsidRPr="002E114A" w:rsidRDefault="002E114A" w:rsidP="002E114A">
            <w:pPr>
              <w:jc w:val="right"/>
              <w:rPr>
                <w:color w:val="000000"/>
                <w:sz w:val="16"/>
                <w:szCs w:val="16"/>
                <w:lang w:val="en-US" w:eastAsia="en-US"/>
              </w:rPr>
            </w:pPr>
            <w:r w:rsidRPr="002E114A">
              <w:rPr>
                <w:color w:val="000000"/>
                <w:sz w:val="16"/>
                <w:szCs w:val="16"/>
                <w:lang w:val="en-US" w:eastAsia="en-US"/>
              </w:rPr>
              <w:t>84,31%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8B480E" w14:textId="77777777" w:rsidR="002E114A" w:rsidRPr="002E114A" w:rsidRDefault="002E114A" w:rsidP="002E114A">
            <w:pPr>
              <w:rPr>
                <w:color w:val="000000"/>
                <w:sz w:val="16"/>
                <w:szCs w:val="16"/>
                <w:lang w:val="en-US" w:eastAsia="en-US"/>
              </w:rPr>
            </w:pPr>
            <w:r w:rsidRPr="002E114A">
              <w:rPr>
                <w:color w:val="000000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58027F" w14:textId="77777777" w:rsidR="002E114A" w:rsidRPr="002E114A" w:rsidRDefault="002E114A" w:rsidP="002E114A">
            <w:pPr>
              <w:rPr>
                <w:color w:val="000000"/>
                <w:sz w:val="16"/>
                <w:szCs w:val="16"/>
                <w:lang w:val="en-US" w:eastAsia="en-US"/>
              </w:rPr>
            </w:pPr>
            <w:r w:rsidRPr="002E114A">
              <w:rPr>
                <w:color w:val="000000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64B1EE" w14:textId="77777777" w:rsidR="002E114A" w:rsidRPr="002E114A" w:rsidRDefault="002E114A" w:rsidP="002E114A">
            <w:pPr>
              <w:rPr>
                <w:color w:val="000000"/>
                <w:sz w:val="16"/>
                <w:szCs w:val="16"/>
                <w:lang w:val="en-US" w:eastAsia="en-US"/>
              </w:rPr>
            </w:pPr>
            <w:r w:rsidRPr="002E114A">
              <w:rPr>
                <w:color w:val="000000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0AD199" w14:textId="77777777" w:rsidR="002E114A" w:rsidRPr="002E114A" w:rsidRDefault="002E114A" w:rsidP="002E114A">
            <w:pPr>
              <w:rPr>
                <w:color w:val="000000"/>
                <w:sz w:val="16"/>
                <w:szCs w:val="16"/>
                <w:lang w:val="en-US" w:eastAsia="en-US"/>
              </w:rPr>
            </w:pPr>
            <w:r w:rsidRPr="002E114A">
              <w:rPr>
                <w:color w:val="000000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17C820" w14:textId="77777777" w:rsidR="002E114A" w:rsidRPr="002E114A" w:rsidRDefault="002E114A" w:rsidP="002E114A">
            <w:pPr>
              <w:jc w:val="right"/>
              <w:rPr>
                <w:color w:val="000000"/>
                <w:sz w:val="16"/>
                <w:szCs w:val="16"/>
                <w:lang w:val="en-US" w:eastAsia="en-US"/>
              </w:rPr>
            </w:pPr>
            <w:r w:rsidRPr="002E114A">
              <w:rPr>
                <w:color w:val="000000"/>
                <w:sz w:val="16"/>
                <w:szCs w:val="16"/>
                <w:lang w:val="en-US" w:eastAsia="en-US"/>
              </w:rPr>
              <w:t>400.000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6562E6" w14:textId="77777777" w:rsidR="002E114A" w:rsidRPr="002E114A" w:rsidRDefault="002E114A" w:rsidP="002E114A">
            <w:pPr>
              <w:jc w:val="right"/>
              <w:rPr>
                <w:color w:val="000000"/>
                <w:sz w:val="16"/>
                <w:szCs w:val="16"/>
                <w:lang w:val="en-US" w:eastAsia="en-US"/>
              </w:rPr>
            </w:pPr>
            <w:r w:rsidRPr="002E114A">
              <w:rPr>
                <w:color w:val="000000"/>
                <w:sz w:val="16"/>
                <w:szCs w:val="16"/>
                <w:lang w:val="en-US" w:eastAsia="en-US"/>
              </w:rPr>
              <w:t>337.221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8FBAFD" w14:textId="77777777" w:rsidR="002E114A" w:rsidRPr="002E114A" w:rsidRDefault="002E114A" w:rsidP="002E114A">
            <w:pPr>
              <w:jc w:val="right"/>
              <w:rPr>
                <w:color w:val="000000"/>
                <w:sz w:val="16"/>
                <w:szCs w:val="16"/>
                <w:lang w:val="en-US" w:eastAsia="en-US"/>
              </w:rPr>
            </w:pPr>
            <w:r w:rsidRPr="002E114A">
              <w:rPr>
                <w:color w:val="000000"/>
                <w:sz w:val="16"/>
                <w:szCs w:val="16"/>
                <w:lang w:val="en-US" w:eastAsia="en-US"/>
              </w:rPr>
              <w:t>84,31%</w:t>
            </w:r>
          </w:p>
        </w:tc>
      </w:tr>
      <w:tr w:rsidR="002E114A" w:rsidRPr="002E114A" w14:paraId="0748FEDA" w14:textId="77777777" w:rsidTr="002E114A">
        <w:trPr>
          <w:trHeight w:val="261"/>
        </w:trPr>
        <w:tc>
          <w:tcPr>
            <w:tcW w:w="2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49BACF" w14:textId="77777777" w:rsidR="002E114A" w:rsidRPr="002E114A" w:rsidRDefault="002E114A" w:rsidP="002E114A">
            <w:pPr>
              <w:jc w:val="center"/>
              <w:rPr>
                <w:color w:val="000000"/>
                <w:sz w:val="16"/>
                <w:szCs w:val="16"/>
                <w:lang w:val="en-US" w:eastAsia="en-US"/>
              </w:rPr>
            </w:pPr>
            <w:r w:rsidRPr="002E114A">
              <w:rPr>
                <w:color w:val="000000"/>
                <w:sz w:val="16"/>
                <w:szCs w:val="16"/>
                <w:lang w:val="en-US" w:eastAsia="en-US"/>
              </w:rPr>
              <w:t>711122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905996" w14:textId="77777777" w:rsidR="002E114A" w:rsidRPr="002E114A" w:rsidRDefault="002E114A" w:rsidP="002E114A">
            <w:pPr>
              <w:jc w:val="center"/>
              <w:rPr>
                <w:color w:val="000000"/>
                <w:sz w:val="16"/>
                <w:szCs w:val="16"/>
                <w:lang w:val="en-US" w:eastAsia="en-US"/>
              </w:rPr>
            </w:pPr>
            <w:r w:rsidRPr="002E114A">
              <w:rPr>
                <w:color w:val="000000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10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C9A6C9" w14:textId="77777777" w:rsidR="002E114A" w:rsidRPr="002E114A" w:rsidRDefault="002E114A" w:rsidP="002E114A">
            <w:pPr>
              <w:rPr>
                <w:color w:val="000000"/>
                <w:sz w:val="16"/>
                <w:szCs w:val="16"/>
                <w:lang w:val="en-US" w:eastAsia="en-US"/>
              </w:rPr>
            </w:pPr>
            <w:r w:rsidRPr="002E114A">
              <w:rPr>
                <w:color w:val="000000"/>
                <w:sz w:val="16"/>
                <w:szCs w:val="16"/>
                <w:lang w:val="en-US" w:eastAsia="en-US"/>
              </w:rPr>
              <w:t>Порез на приходе од самосталних делатности који се плаћа према паушално утврђеном приходу, по решењу Пореске управе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1037F2" w14:textId="77777777" w:rsidR="002E114A" w:rsidRPr="002E114A" w:rsidRDefault="002E114A" w:rsidP="002E114A">
            <w:pPr>
              <w:jc w:val="right"/>
              <w:rPr>
                <w:sz w:val="16"/>
                <w:szCs w:val="16"/>
                <w:lang w:val="en-US" w:eastAsia="en-US"/>
              </w:rPr>
            </w:pPr>
            <w:r w:rsidRPr="002E114A">
              <w:rPr>
                <w:sz w:val="16"/>
                <w:szCs w:val="16"/>
                <w:lang w:val="en-US" w:eastAsia="en-US"/>
              </w:rPr>
              <w:t>18.800.000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3F3155" w14:textId="77777777" w:rsidR="002E114A" w:rsidRPr="002E114A" w:rsidRDefault="002E114A" w:rsidP="002E114A">
            <w:pPr>
              <w:jc w:val="right"/>
              <w:rPr>
                <w:sz w:val="16"/>
                <w:szCs w:val="16"/>
                <w:lang w:val="en-US" w:eastAsia="en-US"/>
              </w:rPr>
            </w:pPr>
            <w:r w:rsidRPr="002E114A">
              <w:rPr>
                <w:sz w:val="16"/>
                <w:szCs w:val="16"/>
                <w:lang w:val="en-US" w:eastAsia="en-US"/>
              </w:rPr>
              <w:t>17.178.357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544B5E" w14:textId="77777777" w:rsidR="002E114A" w:rsidRPr="002E114A" w:rsidRDefault="002E114A" w:rsidP="002E114A">
            <w:pPr>
              <w:jc w:val="right"/>
              <w:rPr>
                <w:color w:val="000000"/>
                <w:sz w:val="16"/>
                <w:szCs w:val="16"/>
                <w:lang w:val="en-US" w:eastAsia="en-US"/>
              </w:rPr>
            </w:pPr>
            <w:r w:rsidRPr="002E114A">
              <w:rPr>
                <w:color w:val="000000"/>
                <w:sz w:val="16"/>
                <w:szCs w:val="16"/>
                <w:lang w:val="en-US" w:eastAsia="en-US"/>
              </w:rPr>
              <w:t>91,37%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DC258B" w14:textId="77777777" w:rsidR="002E114A" w:rsidRPr="002E114A" w:rsidRDefault="002E114A" w:rsidP="002E114A">
            <w:pPr>
              <w:rPr>
                <w:color w:val="000000"/>
                <w:sz w:val="16"/>
                <w:szCs w:val="16"/>
                <w:lang w:val="en-US" w:eastAsia="en-US"/>
              </w:rPr>
            </w:pPr>
            <w:r w:rsidRPr="002E114A">
              <w:rPr>
                <w:color w:val="000000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9941E0" w14:textId="77777777" w:rsidR="002E114A" w:rsidRPr="002E114A" w:rsidRDefault="002E114A" w:rsidP="002E114A">
            <w:pPr>
              <w:rPr>
                <w:color w:val="000000"/>
                <w:sz w:val="16"/>
                <w:szCs w:val="16"/>
                <w:lang w:val="en-US" w:eastAsia="en-US"/>
              </w:rPr>
            </w:pPr>
            <w:r w:rsidRPr="002E114A">
              <w:rPr>
                <w:color w:val="000000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811C4B" w14:textId="77777777" w:rsidR="002E114A" w:rsidRPr="002E114A" w:rsidRDefault="002E114A" w:rsidP="002E114A">
            <w:pPr>
              <w:rPr>
                <w:color w:val="000000"/>
                <w:sz w:val="16"/>
                <w:szCs w:val="16"/>
                <w:lang w:val="en-US" w:eastAsia="en-US"/>
              </w:rPr>
            </w:pPr>
            <w:r w:rsidRPr="002E114A">
              <w:rPr>
                <w:color w:val="000000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2754FE" w14:textId="77777777" w:rsidR="002E114A" w:rsidRPr="002E114A" w:rsidRDefault="002E114A" w:rsidP="002E114A">
            <w:pPr>
              <w:rPr>
                <w:color w:val="000000"/>
                <w:sz w:val="16"/>
                <w:szCs w:val="16"/>
                <w:lang w:val="en-US" w:eastAsia="en-US"/>
              </w:rPr>
            </w:pPr>
            <w:r w:rsidRPr="002E114A">
              <w:rPr>
                <w:color w:val="000000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F475C2" w14:textId="77777777" w:rsidR="002E114A" w:rsidRPr="002E114A" w:rsidRDefault="002E114A" w:rsidP="002E114A">
            <w:pPr>
              <w:jc w:val="right"/>
              <w:rPr>
                <w:color w:val="000000"/>
                <w:sz w:val="16"/>
                <w:szCs w:val="16"/>
                <w:lang w:val="en-US" w:eastAsia="en-US"/>
              </w:rPr>
            </w:pPr>
            <w:r w:rsidRPr="002E114A">
              <w:rPr>
                <w:color w:val="000000"/>
                <w:sz w:val="16"/>
                <w:szCs w:val="16"/>
                <w:lang w:val="en-US" w:eastAsia="en-US"/>
              </w:rPr>
              <w:t>18.800.000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565304" w14:textId="77777777" w:rsidR="002E114A" w:rsidRPr="002E114A" w:rsidRDefault="002E114A" w:rsidP="002E114A">
            <w:pPr>
              <w:jc w:val="right"/>
              <w:rPr>
                <w:color w:val="000000"/>
                <w:sz w:val="16"/>
                <w:szCs w:val="16"/>
                <w:lang w:val="en-US" w:eastAsia="en-US"/>
              </w:rPr>
            </w:pPr>
            <w:r w:rsidRPr="002E114A">
              <w:rPr>
                <w:color w:val="000000"/>
                <w:sz w:val="16"/>
                <w:szCs w:val="16"/>
                <w:lang w:val="en-US" w:eastAsia="en-US"/>
              </w:rPr>
              <w:t>17.178.357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BB9B7E" w14:textId="77777777" w:rsidR="002E114A" w:rsidRPr="002E114A" w:rsidRDefault="002E114A" w:rsidP="002E114A">
            <w:pPr>
              <w:jc w:val="right"/>
              <w:rPr>
                <w:color w:val="000000"/>
                <w:sz w:val="16"/>
                <w:szCs w:val="16"/>
                <w:lang w:val="en-US" w:eastAsia="en-US"/>
              </w:rPr>
            </w:pPr>
            <w:r w:rsidRPr="002E114A">
              <w:rPr>
                <w:color w:val="000000"/>
                <w:sz w:val="16"/>
                <w:szCs w:val="16"/>
                <w:lang w:val="en-US" w:eastAsia="en-US"/>
              </w:rPr>
              <w:t>91,37%</w:t>
            </w:r>
          </w:p>
        </w:tc>
      </w:tr>
      <w:tr w:rsidR="002E114A" w:rsidRPr="002E114A" w14:paraId="2720DDF3" w14:textId="77777777" w:rsidTr="002E114A">
        <w:trPr>
          <w:trHeight w:val="261"/>
        </w:trPr>
        <w:tc>
          <w:tcPr>
            <w:tcW w:w="2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65AF04" w14:textId="77777777" w:rsidR="002E114A" w:rsidRPr="002E114A" w:rsidRDefault="002E114A" w:rsidP="002E114A">
            <w:pPr>
              <w:jc w:val="center"/>
              <w:rPr>
                <w:color w:val="000000"/>
                <w:sz w:val="16"/>
                <w:szCs w:val="16"/>
                <w:lang w:val="en-US" w:eastAsia="en-US"/>
              </w:rPr>
            </w:pPr>
            <w:r w:rsidRPr="002E114A">
              <w:rPr>
                <w:color w:val="000000"/>
                <w:sz w:val="16"/>
                <w:szCs w:val="16"/>
                <w:lang w:val="en-US" w:eastAsia="en-US"/>
              </w:rPr>
              <w:t>711123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F7DA4F" w14:textId="77777777" w:rsidR="002E114A" w:rsidRPr="002E114A" w:rsidRDefault="002E114A" w:rsidP="002E114A">
            <w:pPr>
              <w:jc w:val="center"/>
              <w:rPr>
                <w:color w:val="000000"/>
                <w:sz w:val="16"/>
                <w:szCs w:val="16"/>
                <w:lang w:val="en-US" w:eastAsia="en-US"/>
              </w:rPr>
            </w:pPr>
            <w:r w:rsidRPr="002E114A">
              <w:rPr>
                <w:color w:val="000000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10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7EE8D6" w14:textId="77777777" w:rsidR="002E114A" w:rsidRPr="002E114A" w:rsidRDefault="002E114A" w:rsidP="002E114A">
            <w:pPr>
              <w:rPr>
                <w:color w:val="000000"/>
                <w:sz w:val="16"/>
                <w:szCs w:val="16"/>
                <w:lang w:val="en-US" w:eastAsia="en-US"/>
              </w:rPr>
            </w:pPr>
            <w:r w:rsidRPr="002E114A">
              <w:rPr>
                <w:color w:val="000000"/>
                <w:sz w:val="16"/>
                <w:szCs w:val="16"/>
                <w:lang w:val="en-US" w:eastAsia="en-US"/>
              </w:rPr>
              <w:t>Порез на приходе од самосталних делатности који се плаћа према стварно оствареном приходу самоопорезивањем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B70EF1" w14:textId="77777777" w:rsidR="002E114A" w:rsidRPr="002E114A" w:rsidRDefault="002E114A" w:rsidP="002E114A">
            <w:pPr>
              <w:jc w:val="right"/>
              <w:rPr>
                <w:sz w:val="16"/>
                <w:szCs w:val="16"/>
                <w:lang w:val="en-US" w:eastAsia="en-US"/>
              </w:rPr>
            </w:pPr>
            <w:r w:rsidRPr="002E114A">
              <w:rPr>
                <w:sz w:val="16"/>
                <w:szCs w:val="16"/>
                <w:lang w:val="en-US" w:eastAsia="en-US"/>
              </w:rPr>
              <w:t>18.595.000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C50C0A" w14:textId="77777777" w:rsidR="002E114A" w:rsidRPr="002E114A" w:rsidRDefault="002E114A" w:rsidP="002E114A">
            <w:pPr>
              <w:jc w:val="right"/>
              <w:rPr>
                <w:sz w:val="16"/>
                <w:szCs w:val="16"/>
                <w:lang w:val="en-US" w:eastAsia="en-US"/>
              </w:rPr>
            </w:pPr>
            <w:r w:rsidRPr="002E114A">
              <w:rPr>
                <w:sz w:val="16"/>
                <w:szCs w:val="16"/>
                <w:lang w:val="en-US" w:eastAsia="en-US"/>
              </w:rPr>
              <w:t>18.304.908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6BC954" w14:textId="77777777" w:rsidR="002E114A" w:rsidRPr="002E114A" w:rsidRDefault="002E114A" w:rsidP="002E114A">
            <w:pPr>
              <w:jc w:val="right"/>
              <w:rPr>
                <w:color w:val="000000"/>
                <w:sz w:val="16"/>
                <w:szCs w:val="16"/>
                <w:lang w:val="en-US" w:eastAsia="en-US"/>
              </w:rPr>
            </w:pPr>
            <w:r w:rsidRPr="002E114A">
              <w:rPr>
                <w:color w:val="000000"/>
                <w:sz w:val="16"/>
                <w:szCs w:val="16"/>
                <w:lang w:val="en-US" w:eastAsia="en-US"/>
              </w:rPr>
              <w:t>98,44%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17725B" w14:textId="77777777" w:rsidR="002E114A" w:rsidRPr="002E114A" w:rsidRDefault="002E114A" w:rsidP="002E114A">
            <w:pPr>
              <w:rPr>
                <w:color w:val="000000"/>
                <w:sz w:val="16"/>
                <w:szCs w:val="16"/>
                <w:lang w:val="en-US" w:eastAsia="en-US"/>
              </w:rPr>
            </w:pPr>
            <w:r w:rsidRPr="002E114A">
              <w:rPr>
                <w:color w:val="000000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8AFAE7" w14:textId="77777777" w:rsidR="002E114A" w:rsidRPr="002E114A" w:rsidRDefault="002E114A" w:rsidP="002E114A">
            <w:pPr>
              <w:rPr>
                <w:color w:val="000000"/>
                <w:sz w:val="16"/>
                <w:szCs w:val="16"/>
                <w:lang w:val="en-US" w:eastAsia="en-US"/>
              </w:rPr>
            </w:pPr>
            <w:r w:rsidRPr="002E114A">
              <w:rPr>
                <w:color w:val="000000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C854B1" w14:textId="77777777" w:rsidR="002E114A" w:rsidRPr="002E114A" w:rsidRDefault="002E114A" w:rsidP="002E114A">
            <w:pPr>
              <w:rPr>
                <w:color w:val="000000"/>
                <w:sz w:val="16"/>
                <w:szCs w:val="16"/>
                <w:lang w:val="en-US" w:eastAsia="en-US"/>
              </w:rPr>
            </w:pPr>
            <w:r w:rsidRPr="002E114A">
              <w:rPr>
                <w:color w:val="000000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661645" w14:textId="77777777" w:rsidR="002E114A" w:rsidRPr="002E114A" w:rsidRDefault="002E114A" w:rsidP="002E114A">
            <w:pPr>
              <w:rPr>
                <w:color w:val="000000"/>
                <w:sz w:val="16"/>
                <w:szCs w:val="16"/>
                <w:lang w:val="en-US" w:eastAsia="en-US"/>
              </w:rPr>
            </w:pPr>
            <w:r w:rsidRPr="002E114A">
              <w:rPr>
                <w:color w:val="000000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71143B" w14:textId="77777777" w:rsidR="002E114A" w:rsidRPr="002E114A" w:rsidRDefault="002E114A" w:rsidP="002E114A">
            <w:pPr>
              <w:jc w:val="right"/>
              <w:rPr>
                <w:color w:val="000000"/>
                <w:sz w:val="16"/>
                <w:szCs w:val="16"/>
                <w:lang w:val="en-US" w:eastAsia="en-US"/>
              </w:rPr>
            </w:pPr>
            <w:r w:rsidRPr="002E114A">
              <w:rPr>
                <w:color w:val="000000"/>
                <w:sz w:val="16"/>
                <w:szCs w:val="16"/>
                <w:lang w:val="en-US" w:eastAsia="en-US"/>
              </w:rPr>
              <w:t>18.595.000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21F9FF" w14:textId="77777777" w:rsidR="002E114A" w:rsidRPr="002E114A" w:rsidRDefault="002E114A" w:rsidP="002E114A">
            <w:pPr>
              <w:jc w:val="right"/>
              <w:rPr>
                <w:color w:val="000000"/>
                <w:sz w:val="16"/>
                <w:szCs w:val="16"/>
                <w:lang w:val="en-US" w:eastAsia="en-US"/>
              </w:rPr>
            </w:pPr>
            <w:r w:rsidRPr="002E114A">
              <w:rPr>
                <w:color w:val="000000"/>
                <w:sz w:val="16"/>
                <w:szCs w:val="16"/>
                <w:lang w:val="en-US" w:eastAsia="en-US"/>
              </w:rPr>
              <w:t>18.304.908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8067F5" w14:textId="77777777" w:rsidR="002E114A" w:rsidRPr="002E114A" w:rsidRDefault="002E114A" w:rsidP="002E114A">
            <w:pPr>
              <w:jc w:val="right"/>
              <w:rPr>
                <w:color w:val="000000"/>
                <w:sz w:val="16"/>
                <w:szCs w:val="16"/>
                <w:lang w:val="en-US" w:eastAsia="en-US"/>
              </w:rPr>
            </w:pPr>
            <w:r w:rsidRPr="002E114A">
              <w:rPr>
                <w:color w:val="000000"/>
                <w:sz w:val="16"/>
                <w:szCs w:val="16"/>
                <w:lang w:val="en-US" w:eastAsia="en-US"/>
              </w:rPr>
              <w:t>98,44%</w:t>
            </w:r>
          </w:p>
        </w:tc>
      </w:tr>
      <w:tr w:rsidR="002E114A" w:rsidRPr="002E114A" w14:paraId="0F2D09A9" w14:textId="77777777" w:rsidTr="002E114A">
        <w:trPr>
          <w:trHeight w:val="113"/>
        </w:trPr>
        <w:tc>
          <w:tcPr>
            <w:tcW w:w="2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EF72BE" w14:textId="77777777" w:rsidR="002E114A" w:rsidRPr="002E114A" w:rsidRDefault="002E114A" w:rsidP="002E114A">
            <w:pPr>
              <w:jc w:val="center"/>
              <w:rPr>
                <w:color w:val="000000"/>
                <w:sz w:val="16"/>
                <w:szCs w:val="16"/>
                <w:lang w:val="en-US" w:eastAsia="en-US"/>
              </w:rPr>
            </w:pPr>
            <w:r w:rsidRPr="002E114A">
              <w:rPr>
                <w:color w:val="000000"/>
                <w:sz w:val="16"/>
                <w:szCs w:val="16"/>
                <w:lang w:val="en-US" w:eastAsia="en-US"/>
              </w:rPr>
              <w:t>711147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11B718" w14:textId="77777777" w:rsidR="002E114A" w:rsidRPr="002E114A" w:rsidRDefault="002E114A" w:rsidP="002E114A">
            <w:pPr>
              <w:jc w:val="center"/>
              <w:rPr>
                <w:color w:val="000000"/>
                <w:sz w:val="16"/>
                <w:szCs w:val="16"/>
                <w:lang w:val="en-US" w:eastAsia="en-US"/>
              </w:rPr>
            </w:pPr>
            <w:r w:rsidRPr="002E114A">
              <w:rPr>
                <w:color w:val="000000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10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A9E5EA" w14:textId="77777777" w:rsidR="002E114A" w:rsidRPr="002E114A" w:rsidRDefault="002E114A" w:rsidP="002E114A">
            <w:pPr>
              <w:rPr>
                <w:color w:val="000000"/>
                <w:sz w:val="16"/>
                <w:szCs w:val="16"/>
                <w:lang w:val="en-US" w:eastAsia="en-US"/>
              </w:rPr>
            </w:pPr>
            <w:r w:rsidRPr="002E114A">
              <w:rPr>
                <w:color w:val="000000"/>
                <w:sz w:val="16"/>
                <w:szCs w:val="16"/>
                <w:lang w:val="en-US" w:eastAsia="en-US"/>
              </w:rPr>
              <w:t>Порез на земљиште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E625D0" w14:textId="77777777" w:rsidR="002E114A" w:rsidRPr="002E114A" w:rsidRDefault="002E114A" w:rsidP="002E114A">
            <w:pPr>
              <w:jc w:val="right"/>
              <w:rPr>
                <w:sz w:val="16"/>
                <w:szCs w:val="16"/>
                <w:lang w:val="en-US" w:eastAsia="en-US"/>
              </w:rPr>
            </w:pPr>
            <w:r w:rsidRPr="002E114A">
              <w:rPr>
                <w:sz w:val="16"/>
                <w:szCs w:val="16"/>
                <w:lang w:val="en-US" w:eastAsia="en-US"/>
              </w:rPr>
              <w:t>1.000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45744D" w14:textId="77777777" w:rsidR="002E114A" w:rsidRPr="002E114A" w:rsidRDefault="002E114A" w:rsidP="002E114A">
            <w:pPr>
              <w:jc w:val="right"/>
              <w:rPr>
                <w:sz w:val="16"/>
                <w:szCs w:val="16"/>
                <w:lang w:val="en-US" w:eastAsia="en-US"/>
              </w:rPr>
            </w:pPr>
            <w:r w:rsidRPr="002E114A">
              <w:rPr>
                <w:sz w:val="16"/>
                <w:szCs w:val="16"/>
                <w:lang w:val="en-US" w:eastAsia="en-US"/>
              </w:rPr>
              <w:t>3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8BA2B5" w14:textId="77777777" w:rsidR="002E114A" w:rsidRPr="002E114A" w:rsidRDefault="002E114A" w:rsidP="002E114A">
            <w:pPr>
              <w:jc w:val="right"/>
              <w:rPr>
                <w:color w:val="000000"/>
                <w:sz w:val="16"/>
                <w:szCs w:val="16"/>
                <w:lang w:val="en-US" w:eastAsia="en-US"/>
              </w:rPr>
            </w:pPr>
            <w:r w:rsidRPr="002E114A">
              <w:rPr>
                <w:color w:val="000000"/>
                <w:sz w:val="16"/>
                <w:szCs w:val="16"/>
                <w:lang w:val="en-US" w:eastAsia="en-US"/>
              </w:rPr>
              <w:t>0,30%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EDF9F5" w14:textId="77777777" w:rsidR="002E114A" w:rsidRPr="002E114A" w:rsidRDefault="002E114A" w:rsidP="002E114A">
            <w:pPr>
              <w:rPr>
                <w:color w:val="000000"/>
                <w:sz w:val="16"/>
                <w:szCs w:val="16"/>
                <w:lang w:val="en-US" w:eastAsia="en-US"/>
              </w:rPr>
            </w:pPr>
            <w:r w:rsidRPr="002E114A">
              <w:rPr>
                <w:color w:val="000000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9AFDC1" w14:textId="77777777" w:rsidR="002E114A" w:rsidRPr="002E114A" w:rsidRDefault="002E114A" w:rsidP="002E114A">
            <w:pPr>
              <w:rPr>
                <w:color w:val="000000"/>
                <w:sz w:val="16"/>
                <w:szCs w:val="16"/>
                <w:lang w:val="en-US" w:eastAsia="en-US"/>
              </w:rPr>
            </w:pPr>
            <w:r w:rsidRPr="002E114A">
              <w:rPr>
                <w:color w:val="000000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058F1C" w14:textId="77777777" w:rsidR="002E114A" w:rsidRPr="002E114A" w:rsidRDefault="002E114A" w:rsidP="002E114A">
            <w:pPr>
              <w:rPr>
                <w:color w:val="000000"/>
                <w:sz w:val="16"/>
                <w:szCs w:val="16"/>
                <w:lang w:val="en-US" w:eastAsia="en-US"/>
              </w:rPr>
            </w:pPr>
            <w:r w:rsidRPr="002E114A">
              <w:rPr>
                <w:color w:val="000000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4FEF48" w14:textId="77777777" w:rsidR="002E114A" w:rsidRPr="002E114A" w:rsidRDefault="002E114A" w:rsidP="002E114A">
            <w:pPr>
              <w:rPr>
                <w:color w:val="000000"/>
                <w:sz w:val="16"/>
                <w:szCs w:val="16"/>
                <w:lang w:val="en-US" w:eastAsia="en-US"/>
              </w:rPr>
            </w:pPr>
            <w:r w:rsidRPr="002E114A">
              <w:rPr>
                <w:color w:val="000000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9B42EC" w14:textId="77777777" w:rsidR="002E114A" w:rsidRPr="002E114A" w:rsidRDefault="002E114A" w:rsidP="002E114A">
            <w:pPr>
              <w:jc w:val="right"/>
              <w:rPr>
                <w:color w:val="000000"/>
                <w:sz w:val="16"/>
                <w:szCs w:val="16"/>
                <w:lang w:val="en-US" w:eastAsia="en-US"/>
              </w:rPr>
            </w:pPr>
            <w:r w:rsidRPr="002E114A">
              <w:rPr>
                <w:color w:val="000000"/>
                <w:sz w:val="16"/>
                <w:szCs w:val="16"/>
                <w:lang w:val="en-US" w:eastAsia="en-US"/>
              </w:rPr>
              <w:t>1.000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632031" w14:textId="77777777" w:rsidR="002E114A" w:rsidRPr="002E114A" w:rsidRDefault="002E114A" w:rsidP="002E114A">
            <w:pPr>
              <w:jc w:val="right"/>
              <w:rPr>
                <w:color w:val="000000"/>
                <w:sz w:val="16"/>
                <w:szCs w:val="16"/>
                <w:lang w:val="en-US" w:eastAsia="en-US"/>
              </w:rPr>
            </w:pPr>
            <w:r w:rsidRPr="002E114A">
              <w:rPr>
                <w:color w:val="000000"/>
                <w:sz w:val="16"/>
                <w:szCs w:val="16"/>
                <w:lang w:val="en-US" w:eastAsia="en-US"/>
              </w:rPr>
              <w:t>3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D6C415" w14:textId="77777777" w:rsidR="002E114A" w:rsidRPr="002E114A" w:rsidRDefault="002E114A" w:rsidP="002E114A">
            <w:pPr>
              <w:jc w:val="right"/>
              <w:rPr>
                <w:color w:val="000000"/>
                <w:sz w:val="16"/>
                <w:szCs w:val="16"/>
                <w:lang w:val="en-US" w:eastAsia="en-US"/>
              </w:rPr>
            </w:pPr>
            <w:r w:rsidRPr="002E114A">
              <w:rPr>
                <w:color w:val="000000"/>
                <w:sz w:val="16"/>
                <w:szCs w:val="16"/>
                <w:lang w:val="en-US" w:eastAsia="en-US"/>
              </w:rPr>
              <w:t>0,30%</w:t>
            </w:r>
          </w:p>
        </w:tc>
      </w:tr>
      <w:tr w:rsidR="002E114A" w:rsidRPr="002E114A" w14:paraId="1B8495C9" w14:textId="77777777" w:rsidTr="002E114A">
        <w:trPr>
          <w:trHeight w:val="261"/>
        </w:trPr>
        <w:tc>
          <w:tcPr>
            <w:tcW w:w="2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D85C6E" w14:textId="77777777" w:rsidR="002E114A" w:rsidRPr="002E114A" w:rsidRDefault="002E114A" w:rsidP="002E114A">
            <w:pPr>
              <w:jc w:val="center"/>
              <w:rPr>
                <w:color w:val="000000"/>
                <w:sz w:val="16"/>
                <w:szCs w:val="16"/>
                <w:lang w:val="en-US" w:eastAsia="en-US"/>
              </w:rPr>
            </w:pPr>
            <w:r w:rsidRPr="002E114A">
              <w:rPr>
                <w:color w:val="000000"/>
                <w:sz w:val="16"/>
                <w:szCs w:val="16"/>
                <w:lang w:val="en-US" w:eastAsia="en-US"/>
              </w:rPr>
              <w:t>711181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5EBF1B" w14:textId="77777777" w:rsidR="002E114A" w:rsidRPr="002E114A" w:rsidRDefault="002E114A" w:rsidP="002E114A">
            <w:pPr>
              <w:jc w:val="center"/>
              <w:rPr>
                <w:color w:val="000000"/>
                <w:sz w:val="16"/>
                <w:szCs w:val="16"/>
                <w:lang w:val="en-US" w:eastAsia="en-US"/>
              </w:rPr>
            </w:pPr>
            <w:r w:rsidRPr="002E114A">
              <w:rPr>
                <w:color w:val="000000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10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D62BCD" w14:textId="77777777" w:rsidR="002E114A" w:rsidRPr="002E114A" w:rsidRDefault="002E114A" w:rsidP="001F4C52">
            <w:pPr>
              <w:rPr>
                <w:color w:val="000000"/>
                <w:sz w:val="16"/>
                <w:szCs w:val="16"/>
                <w:lang w:val="en-US" w:eastAsia="en-US"/>
              </w:rPr>
            </w:pPr>
            <w:r w:rsidRPr="002E114A">
              <w:rPr>
                <w:color w:val="000000"/>
                <w:sz w:val="16"/>
                <w:szCs w:val="16"/>
                <w:lang w:val="en-US" w:eastAsia="en-US"/>
              </w:rPr>
              <w:t xml:space="preserve">Самодопринос према зарадама запослених и по основу пензија на </w:t>
            </w:r>
            <w:r w:rsidR="001F4C52">
              <w:rPr>
                <w:color w:val="000000"/>
                <w:sz w:val="16"/>
                <w:szCs w:val="16"/>
                <w:lang w:eastAsia="en-US"/>
              </w:rPr>
              <w:t>територији</w:t>
            </w:r>
            <w:r w:rsidRPr="002E114A">
              <w:rPr>
                <w:color w:val="000000"/>
                <w:sz w:val="16"/>
                <w:szCs w:val="16"/>
                <w:lang w:val="en-US" w:eastAsia="en-US"/>
              </w:rPr>
              <w:t xml:space="preserve"> месне заједнице и општине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5B2BC5" w14:textId="77777777" w:rsidR="002E114A" w:rsidRPr="002E114A" w:rsidRDefault="002E114A" w:rsidP="002E114A">
            <w:pPr>
              <w:jc w:val="right"/>
              <w:rPr>
                <w:sz w:val="16"/>
                <w:szCs w:val="16"/>
                <w:lang w:val="en-US" w:eastAsia="en-US"/>
              </w:rPr>
            </w:pPr>
            <w:r w:rsidRPr="002E114A">
              <w:rPr>
                <w:sz w:val="16"/>
                <w:szCs w:val="16"/>
                <w:lang w:val="en-US" w:eastAsia="en-US"/>
              </w:rPr>
              <w:t>0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AAF3B1" w14:textId="77777777" w:rsidR="002E114A" w:rsidRPr="002E114A" w:rsidRDefault="002E114A" w:rsidP="002E114A">
            <w:pPr>
              <w:rPr>
                <w:color w:val="FF0000"/>
                <w:sz w:val="16"/>
                <w:szCs w:val="16"/>
                <w:lang w:val="en-US" w:eastAsia="en-US"/>
              </w:rPr>
            </w:pPr>
            <w:r w:rsidRPr="002E114A">
              <w:rPr>
                <w:color w:val="FF0000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539FF2" w14:textId="77777777" w:rsidR="002E114A" w:rsidRPr="002E114A" w:rsidRDefault="002E114A" w:rsidP="002E114A">
            <w:pPr>
              <w:rPr>
                <w:color w:val="000000"/>
                <w:sz w:val="16"/>
                <w:szCs w:val="16"/>
                <w:lang w:val="en-US" w:eastAsia="en-US"/>
              </w:rPr>
            </w:pPr>
            <w:r w:rsidRPr="002E114A">
              <w:rPr>
                <w:color w:val="000000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2BEE2B" w14:textId="77777777" w:rsidR="002E114A" w:rsidRPr="002E114A" w:rsidRDefault="002E114A" w:rsidP="002E114A">
            <w:pPr>
              <w:rPr>
                <w:color w:val="000000"/>
                <w:sz w:val="16"/>
                <w:szCs w:val="16"/>
                <w:lang w:val="en-US" w:eastAsia="en-US"/>
              </w:rPr>
            </w:pPr>
            <w:r w:rsidRPr="002E114A">
              <w:rPr>
                <w:color w:val="000000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5CA6C9" w14:textId="77777777" w:rsidR="002E114A" w:rsidRPr="002E114A" w:rsidRDefault="002E114A" w:rsidP="002E114A">
            <w:pPr>
              <w:rPr>
                <w:color w:val="000000"/>
                <w:sz w:val="16"/>
                <w:szCs w:val="16"/>
                <w:lang w:val="en-US" w:eastAsia="en-US"/>
              </w:rPr>
            </w:pPr>
            <w:r w:rsidRPr="002E114A">
              <w:rPr>
                <w:color w:val="000000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774B94" w14:textId="77777777" w:rsidR="002E114A" w:rsidRPr="002E114A" w:rsidRDefault="002E114A" w:rsidP="002E114A">
            <w:pPr>
              <w:rPr>
                <w:color w:val="000000"/>
                <w:sz w:val="16"/>
                <w:szCs w:val="16"/>
                <w:lang w:val="en-US" w:eastAsia="en-US"/>
              </w:rPr>
            </w:pPr>
            <w:r w:rsidRPr="002E114A">
              <w:rPr>
                <w:color w:val="000000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9B4F73" w14:textId="77777777" w:rsidR="002E114A" w:rsidRPr="002E114A" w:rsidRDefault="002E114A" w:rsidP="002E114A">
            <w:pPr>
              <w:rPr>
                <w:color w:val="000000"/>
                <w:sz w:val="16"/>
                <w:szCs w:val="16"/>
                <w:lang w:val="en-US" w:eastAsia="en-US"/>
              </w:rPr>
            </w:pPr>
            <w:r w:rsidRPr="002E114A">
              <w:rPr>
                <w:color w:val="000000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43AAB8" w14:textId="77777777" w:rsidR="002E114A" w:rsidRPr="002E114A" w:rsidRDefault="002E114A" w:rsidP="002E114A">
            <w:pPr>
              <w:jc w:val="right"/>
              <w:rPr>
                <w:color w:val="000000"/>
                <w:sz w:val="16"/>
                <w:szCs w:val="16"/>
                <w:lang w:val="en-US" w:eastAsia="en-US"/>
              </w:rPr>
            </w:pPr>
            <w:r w:rsidRPr="002E114A">
              <w:rPr>
                <w:color w:val="000000"/>
                <w:sz w:val="16"/>
                <w:szCs w:val="16"/>
                <w:lang w:val="en-US" w:eastAsia="en-US"/>
              </w:rPr>
              <w:t>0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F93AAB" w14:textId="77777777" w:rsidR="002E114A" w:rsidRPr="002E114A" w:rsidRDefault="002E114A" w:rsidP="002E114A">
            <w:pPr>
              <w:jc w:val="right"/>
              <w:rPr>
                <w:color w:val="000000"/>
                <w:sz w:val="16"/>
                <w:szCs w:val="16"/>
                <w:lang w:val="en-US" w:eastAsia="en-US"/>
              </w:rPr>
            </w:pPr>
            <w:r w:rsidRPr="002E114A">
              <w:rPr>
                <w:color w:val="000000"/>
                <w:sz w:val="16"/>
                <w:szCs w:val="16"/>
                <w:lang w:val="en-US" w:eastAsia="en-US"/>
              </w:rPr>
              <w:t>0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4CAC8D" w14:textId="77777777" w:rsidR="002E114A" w:rsidRPr="002E114A" w:rsidRDefault="002E114A" w:rsidP="002E114A">
            <w:pPr>
              <w:rPr>
                <w:color w:val="000000"/>
                <w:sz w:val="16"/>
                <w:szCs w:val="16"/>
                <w:lang w:val="en-US" w:eastAsia="en-US"/>
              </w:rPr>
            </w:pPr>
            <w:r w:rsidRPr="002E114A">
              <w:rPr>
                <w:color w:val="000000"/>
                <w:sz w:val="16"/>
                <w:szCs w:val="16"/>
                <w:lang w:val="en-US" w:eastAsia="en-US"/>
              </w:rPr>
              <w:t> </w:t>
            </w:r>
          </w:p>
        </w:tc>
      </w:tr>
      <w:tr w:rsidR="002E114A" w:rsidRPr="002E114A" w14:paraId="30F2745A" w14:textId="77777777" w:rsidTr="002E114A">
        <w:trPr>
          <w:trHeight w:val="174"/>
        </w:trPr>
        <w:tc>
          <w:tcPr>
            <w:tcW w:w="2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72FD76" w14:textId="77777777" w:rsidR="002E114A" w:rsidRPr="002E114A" w:rsidRDefault="002E114A" w:rsidP="002E114A">
            <w:pPr>
              <w:jc w:val="center"/>
              <w:rPr>
                <w:color w:val="000000"/>
                <w:sz w:val="16"/>
                <w:szCs w:val="16"/>
                <w:lang w:val="en-US" w:eastAsia="en-US"/>
              </w:rPr>
            </w:pPr>
            <w:r w:rsidRPr="002E114A">
              <w:rPr>
                <w:color w:val="000000"/>
                <w:sz w:val="16"/>
                <w:szCs w:val="16"/>
                <w:lang w:val="en-US" w:eastAsia="en-US"/>
              </w:rPr>
              <w:t>711183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726F9B" w14:textId="77777777" w:rsidR="002E114A" w:rsidRPr="002E114A" w:rsidRDefault="002E114A" w:rsidP="002E114A">
            <w:pPr>
              <w:jc w:val="center"/>
              <w:rPr>
                <w:color w:val="000000"/>
                <w:sz w:val="16"/>
                <w:szCs w:val="16"/>
                <w:lang w:val="en-US" w:eastAsia="en-US"/>
              </w:rPr>
            </w:pPr>
            <w:r w:rsidRPr="002E114A">
              <w:rPr>
                <w:color w:val="000000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10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30820D" w14:textId="77777777" w:rsidR="002E114A" w:rsidRPr="002E114A" w:rsidRDefault="002E114A" w:rsidP="002E114A">
            <w:pPr>
              <w:rPr>
                <w:color w:val="000000"/>
                <w:sz w:val="16"/>
                <w:szCs w:val="16"/>
                <w:lang w:val="en-US" w:eastAsia="en-US"/>
              </w:rPr>
            </w:pPr>
            <w:r w:rsidRPr="002E114A">
              <w:rPr>
                <w:color w:val="000000"/>
                <w:sz w:val="16"/>
                <w:szCs w:val="16"/>
                <w:lang w:val="en-US" w:eastAsia="en-US"/>
              </w:rPr>
              <w:t>Самодопринос из прихода од пољопривреде и шумарства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F9E032" w14:textId="77777777" w:rsidR="002E114A" w:rsidRPr="002E114A" w:rsidRDefault="002E114A" w:rsidP="002E114A">
            <w:pPr>
              <w:jc w:val="right"/>
              <w:rPr>
                <w:sz w:val="16"/>
                <w:szCs w:val="16"/>
                <w:lang w:val="en-US" w:eastAsia="en-US"/>
              </w:rPr>
            </w:pPr>
            <w:r w:rsidRPr="002E114A">
              <w:rPr>
                <w:sz w:val="16"/>
                <w:szCs w:val="16"/>
                <w:lang w:val="en-US" w:eastAsia="en-US"/>
              </w:rPr>
              <w:t>4.000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1AD634" w14:textId="77777777" w:rsidR="002E114A" w:rsidRPr="002E114A" w:rsidRDefault="002E114A" w:rsidP="002E114A">
            <w:pPr>
              <w:rPr>
                <w:color w:val="FF0000"/>
                <w:sz w:val="16"/>
                <w:szCs w:val="16"/>
                <w:lang w:val="en-US" w:eastAsia="en-US"/>
              </w:rPr>
            </w:pPr>
            <w:r w:rsidRPr="002E114A">
              <w:rPr>
                <w:color w:val="FF0000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983C12" w14:textId="77777777" w:rsidR="002E114A" w:rsidRPr="002E114A" w:rsidRDefault="002E114A" w:rsidP="002E114A">
            <w:pPr>
              <w:rPr>
                <w:color w:val="000000"/>
                <w:sz w:val="16"/>
                <w:szCs w:val="16"/>
                <w:lang w:val="en-US" w:eastAsia="en-US"/>
              </w:rPr>
            </w:pPr>
            <w:r w:rsidRPr="002E114A">
              <w:rPr>
                <w:color w:val="000000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453456" w14:textId="77777777" w:rsidR="002E114A" w:rsidRPr="002E114A" w:rsidRDefault="002E114A" w:rsidP="002E114A">
            <w:pPr>
              <w:rPr>
                <w:color w:val="000000"/>
                <w:sz w:val="16"/>
                <w:szCs w:val="16"/>
                <w:lang w:val="en-US" w:eastAsia="en-US"/>
              </w:rPr>
            </w:pPr>
            <w:r w:rsidRPr="002E114A">
              <w:rPr>
                <w:color w:val="000000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F5B11E" w14:textId="77777777" w:rsidR="002E114A" w:rsidRPr="002E114A" w:rsidRDefault="002E114A" w:rsidP="002E114A">
            <w:pPr>
              <w:rPr>
                <w:color w:val="000000"/>
                <w:sz w:val="16"/>
                <w:szCs w:val="16"/>
                <w:lang w:val="en-US" w:eastAsia="en-US"/>
              </w:rPr>
            </w:pPr>
            <w:r w:rsidRPr="002E114A">
              <w:rPr>
                <w:color w:val="000000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9898A0" w14:textId="77777777" w:rsidR="002E114A" w:rsidRPr="002E114A" w:rsidRDefault="002E114A" w:rsidP="002E114A">
            <w:pPr>
              <w:rPr>
                <w:color w:val="000000"/>
                <w:sz w:val="16"/>
                <w:szCs w:val="16"/>
                <w:lang w:val="en-US" w:eastAsia="en-US"/>
              </w:rPr>
            </w:pPr>
            <w:r w:rsidRPr="002E114A">
              <w:rPr>
                <w:color w:val="000000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240BF7" w14:textId="77777777" w:rsidR="002E114A" w:rsidRPr="002E114A" w:rsidRDefault="002E114A" w:rsidP="002E114A">
            <w:pPr>
              <w:rPr>
                <w:color w:val="000000"/>
                <w:sz w:val="16"/>
                <w:szCs w:val="16"/>
                <w:lang w:val="en-US" w:eastAsia="en-US"/>
              </w:rPr>
            </w:pPr>
            <w:r w:rsidRPr="002E114A">
              <w:rPr>
                <w:color w:val="000000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EBD468" w14:textId="77777777" w:rsidR="002E114A" w:rsidRPr="002E114A" w:rsidRDefault="002E114A" w:rsidP="002E114A">
            <w:pPr>
              <w:jc w:val="right"/>
              <w:rPr>
                <w:color w:val="000000"/>
                <w:sz w:val="16"/>
                <w:szCs w:val="16"/>
                <w:lang w:val="en-US" w:eastAsia="en-US"/>
              </w:rPr>
            </w:pPr>
            <w:r w:rsidRPr="002E114A">
              <w:rPr>
                <w:color w:val="000000"/>
                <w:sz w:val="16"/>
                <w:szCs w:val="16"/>
                <w:lang w:val="en-US" w:eastAsia="en-US"/>
              </w:rPr>
              <w:t>4.000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404CCF" w14:textId="77777777" w:rsidR="002E114A" w:rsidRPr="002E114A" w:rsidRDefault="002E114A" w:rsidP="002E114A">
            <w:pPr>
              <w:jc w:val="right"/>
              <w:rPr>
                <w:color w:val="000000"/>
                <w:sz w:val="16"/>
                <w:szCs w:val="16"/>
                <w:lang w:val="en-US" w:eastAsia="en-US"/>
              </w:rPr>
            </w:pPr>
            <w:r w:rsidRPr="002E114A">
              <w:rPr>
                <w:color w:val="000000"/>
                <w:sz w:val="16"/>
                <w:szCs w:val="16"/>
                <w:lang w:val="en-US" w:eastAsia="en-US"/>
              </w:rPr>
              <w:t>0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CF6F6E" w14:textId="77777777" w:rsidR="002E114A" w:rsidRPr="002E114A" w:rsidRDefault="002E114A" w:rsidP="002E114A">
            <w:pPr>
              <w:rPr>
                <w:color w:val="000000"/>
                <w:sz w:val="16"/>
                <w:szCs w:val="16"/>
                <w:lang w:val="en-US" w:eastAsia="en-US"/>
              </w:rPr>
            </w:pPr>
            <w:r w:rsidRPr="002E114A">
              <w:rPr>
                <w:color w:val="000000"/>
                <w:sz w:val="16"/>
                <w:szCs w:val="16"/>
                <w:lang w:val="en-US" w:eastAsia="en-US"/>
              </w:rPr>
              <w:t> </w:t>
            </w:r>
          </w:p>
        </w:tc>
      </w:tr>
      <w:tr w:rsidR="002E114A" w:rsidRPr="002E114A" w14:paraId="1A0C80AD" w14:textId="77777777" w:rsidTr="002E114A">
        <w:trPr>
          <w:trHeight w:val="113"/>
        </w:trPr>
        <w:tc>
          <w:tcPr>
            <w:tcW w:w="2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60666CAC" w14:textId="77777777" w:rsidR="002E114A" w:rsidRPr="002E114A" w:rsidRDefault="002E114A" w:rsidP="002E114A">
            <w:pPr>
              <w:jc w:val="center"/>
              <w:rPr>
                <w:color w:val="000000"/>
                <w:sz w:val="16"/>
                <w:szCs w:val="16"/>
                <w:lang w:val="en-US" w:eastAsia="en-US"/>
              </w:rPr>
            </w:pPr>
            <w:r w:rsidRPr="002E114A">
              <w:rPr>
                <w:color w:val="000000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5463EEDE" w14:textId="77777777" w:rsidR="002E114A" w:rsidRPr="002E114A" w:rsidRDefault="002E114A" w:rsidP="002E114A">
            <w:pPr>
              <w:jc w:val="center"/>
              <w:rPr>
                <w:color w:val="000000"/>
                <w:sz w:val="16"/>
                <w:szCs w:val="16"/>
                <w:lang w:val="en-US" w:eastAsia="en-US"/>
              </w:rPr>
            </w:pPr>
            <w:r w:rsidRPr="002E114A">
              <w:rPr>
                <w:color w:val="000000"/>
                <w:sz w:val="16"/>
                <w:szCs w:val="16"/>
                <w:lang w:val="en-US" w:eastAsia="en-US"/>
              </w:rPr>
              <w:t>01</w:t>
            </w:r>
          </w:p>
        </w:tc>
        <w:tc>
          <w:tcPr>
            <w:tcW w:w="10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18CF9DDB" w14:textId="77777777" w:rsidR="002E114A" w:rsidRPr="002E114A" w:rsidRDefault="002E114A" w:rsidP="002E114A">
            <w:pPr>
              <w:rPr>
                <w:color w:val="000000"/>
                <w:sz w:val="16"/>
                <w:szCs w:val="16"/>
                <w:lang w:val="en-US" w:eastAsia="en-US"/>
              </w:rPr>
            </w:pPr>
            <w:r w:rsidRPr="002E114A">
              <w:rPr>
                <w:color w:val="000000"/>
                <w:sz w:val="16"/>
                <w:szCs w:val="16"/>
                <w:lang w:val="en-US" w:eastAsia="en-US"/>
              </w:rPr>
              <w:t>УКУПНО 711000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6FE7A0EA" w14:textId="77777777" w:rsidR="002E114A" w:rsidRPr="002E114A" w:rsidRDefault="002E114A" w:rsidP="002E114A">
            <w:pPr>
              <w:jc w:val="right"/>
              <w:rPr>
                <w:color w:val="000000"/>
                <w:sz w:val="16"/>
                <w:szCs w:val="16"/>
                <w:lang w:val="en-US" w:eastAsia="en-US"/>
              </w:rPr>
            </w:pPr>
            <w:r w:rsidRPr="002E114A">
              <w:rPr>
                <w:color w:val="000000"/>
                <w:sz w:val="16"/>
                <w:szCs w:val="16"/>
                <w:lang w:val="en-US" w:eastAsia="en-US"/>
              </w:rPr>
              <w:t>460.980.356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2415205A" w14:textId="77777777" w:rsidR="002E114A" w:rsidRPr="002E114A" w:rsidRDefault="002E114A" w:rsidP="002E114A">
            <w:pPr>
              <w:jc w:val="right"/>
              <w:rPr>
                <w:color w:val="000000"/>
                <w:sz w:val="16"/>
                <w:szCs w:val="16"/>
                <w:lang w:val="en-US" w:eastAsia="en-US"/>
              </w:rPr>
            </w:pPr>
            <w:r w:rsidRPr="002E114A">
              <w:rPr>
                <w:color w:val="000000"/>
                <w:sz w:val="16"/>
                <w:szCs w:val="16"/>
                <w:lang w:val="en-US" w:eastAsia="en-US"/>
              </w:rPr>
              <w:t>495.768.226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5986F389" w14:textId="77777777" w:rsidR="002E114A" w:rsidRPr="002E114A" w:rsidRDefault="002E114A" w:rsidP="002E114A">
            <w:pPr>
              <w:jc w:val="right"/>
              <w:rPr>
                <w:color w:val="000000"/>
                <w:sz w:val="16"/>
                <w:szCs w:val="16"/>
                <w:lang w:val="en-US" w:eastAsia="en-US"/>
              </w:rPr>
            </w:pPr>
            <w:r w:rsidRPr="002E114A">
              <w:rPr>
                <w:color w:val="000000"/>
                <w:sz w:val="16"/>
                <w:szCs w:val="16"/>
                <w:lang w:val="en-US" w:eastAsia="en-US"/>
              </w:rPr>
              <w:t>107,55%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2939BC9E" w14:textId="77777777" w:rsidR="002E114A" w:rsidRPr="002E114A" w:rsidRDefault="002E114A" w:rsidP="002E114A">
            <w:pPr>
              <w:rPr>
                <w:color w:val="000000"/>
                <w:sz w:val="16"/>
                <w:szCs w:val="16"/>
                <w:lang w:val="en-US" w:eastAsia="en-US"/>
              </w:rPr>
            </w:pPr>
            <w:r w:rsidRPr="002E114A">
              <w:rPr>
                <w:color w:val="000000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2705B7D1" w14:textId="77777777" w:rsidR="002E114A" w:rsidRPr="002E114A" w:rsidRDefault="002E114A" w:rsidP="002E114A">
            <w:pPr>
              <w:rPr>
                <w:color w:val="000000"/>
                <w:sz w:val="16"/>
                <w:szCs w:val="16"/>
                <w:lang w:val="en-US" w:eastAsia="en-US"/>
              </w:rPr>
            </w:pPr>
            <w:r w:rsidRPr="002E114A">
              <w:rPr>
                <w:color w:val="000000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21698C2B" w14:textId="77777777" w:rsidR="002E114A" w:rsidRPr="002E114A" w:rsidRDefault="002E114A" w:rsidP="002E114A">
            <w:pPr>
              <w:rPr>
                <w:color w:val="000000"/>
                <w:sz w:val="16"/>
                <w:szCs w:val="16"/>
                <w:lang w:val="en-US" w:eastAsia="en-US"/>
              </w:rPr>
            </w:pPr>
            <w:r w:rsidRPr="002E114A">
              <w:rPr>
                <w:color w:val="000000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69330CC9" w14:textId="77777777" w:rsidR="002E114A" w:rsidRPr="002E114A" w:rsidRDefault="002E114A" w:rsidP="002E114A">
            <w:pPr>
              <w:rPr>
                <w:color w:val="000000"/>
                <w:sz w:val="16"/>
                <w:szCs w:val="16"/>
                <w:lang w:val="en-US" w:eastAsia="en-US"/>
              </w:rPr>
            </w:pPr>
            <w:r w:rsidRPr="002E114A">
              <w:rPr>
                <w:color w:val="000000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667E5994" w14:textId="77777777" w:rsidR="002E114A" w:rsidRPr="002E114A" w:rsidRDefault="002E114A" w:rsidP="002E114A">
            <w:pPr>
              <w:jc w:val="right"/>
              <w:rPr>
                <w:color w:val="000000"/>
                <w:sz w:val="16"/>
                <w:szCs w:val="16"/>
                <w:lang w:val="en-US" w:eastAsia="en-US"/>
              </w:rPr>
            </w:pPr>
            <w:r w:rsidRPr="002E114A">
              <w:rPr>
                <w:color w:val="000000"/>
                <w:sz w:val="16"/>
                <w:szCs w:val="16"/>
                <w:lang w:val="en-US" w:eastAsia="en-US"/>
              </w:rPr>
              <w:t>460.980.356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183F6573" w14:textId="77777777" w:rsidR="002E114A" w:rsidRPr="002E114A" w:rsidRDefault="002E114A" w:rsidP="002E114A">
            <w:pPr>
              <w:jc w:val="right"/>
              <w:rPr>
                <w:color w:val="000000"/>
                <w:sz w:val="16"/>
                <w:szCs w:val="16"/>
                <w:lang w:val="en-US" w:eastAsia="en-US"/>
              </w:rPr>
            </w:pPr>
            <w:r w:rsidRPr="002E114A">
              <w:rPr>
                <w:color w:val="000000"/>
                <w:sz w:val="16"/>
                <w:szCs w:val="16"/>
                <w:lang w:val="en-US" w:eastAsia="en-US"/>
              </w:rPr>
              <w:t>495.768.226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5323A8B8" w14:textId="77777777" w:rsidR="002E114A" w:rsidRPr="002E114A" w:rsidRDefault="002E114A" w:rsidP="002E114A">
            <w:pPr>
              <w:jc w:val="right"/>
              <w:rPr>
                <w:color w:val="000000"/>
                <w:sz w:val="16"/>
                <w:szCs w:val="16"/>
                <w:lang w:val="en-US" w:eastAsia="en-US"/>
              </w:rPr>
            </w:pPr>
            <w:r w:rsidRPr="002E114A">
              <w:rPr>
                <w:color w:val="000000"/>
                <w:sz w:val="16"/>
                <w:szCs w:val="16"/>
                <w:lang w:val="en-US" w:eastAsia="en-US"/>
              </w:rPr>
              <w:t>107,55%</w:t>
            </w:r>
          </w:p>
        </w:tc>
      </w:tr>
      <w:tr w:rsidR="002E114A" w:rsidRPr="002E114A" w14:paraId="615B757A" w14:textId="77777777" w:rsidTr="002E114A">
        <w:trPr>
          <w:trHeight w:val="113"/>
        </w:trPr>
        <w:tc>
          <w:tcPr>
            <w:tcW w:w="2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B11A8D" w14:textId="77777777" w:rsidR="002E114A" w:rsidRPr="002E114A" w:rsidRDefault="002E114A" w:rsidP="002E114A">
            <w:pPr>
              <w:jc w:val="center"/>
              <w:rPr>
                <w:b/>
                <w:bCs/>
                <w:color w:val="000000"/>
                <w:sz w:val="16"/>
                <w:szCs w:val="16"/>
                <w:lang w:val="en-US" w:eastAsia="en-US"/>
              </w:rPr>
            </w:pPr>
            <w:r w:rsidRPr="002E114A">
              <w:rPr>
                <w:b/>
                <w:bCs/>
                <w:color w:val="000000"/>
                <w:sz w:val="16"/>
                <w:szCs w:val="16"/>
                <w:lang w:val="en-US" w:eastAsia="en-US"/>
              </w:rPr>
              <w:t>713000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548BC8" w14:textId="77777777" w:rsidR="002E114A" w:rsidRPr="002E114A" w:rsidRDefault="002E114A" w:rsidP="002E114A">
            <w:pPr>
              <w:jc w:val="center"/>
              <w:rPr>
                <w:b/>
                <w:bCs/>
                <w:color w:val="000000"/>
                <w:sz w:val="16"/>
                <w:szCs w:val="16"/>
                <w:lang w:val="en-US" w:eastAsia="en-US"/>
              </w:rPr>
            </w:pPr>
            <w:r w:rsidRPr="002E114A">
              <w:rPr>
                <w:b/>
                <w:bCs/>
                <w:color w:val="000000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4630" w:type="pct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3835B8A" w14:textId="77777777" w:rsidR="002E114A" w:rsidRPr="002E114A" w:rsidRDefault="002E114A" w:rsidP="002E114A">
            <w:pPr>
              <w:rPr>
                <w:b/>
                <w:bCs/>
                <w:color w:val="000000"/>
                <w:sz w:val="16"/>
                <w:szCs w:val="16"/>
                <w:lang w:val="en-US" w:eastAsia="en-US"/>
              </w:rPr>
            </w:pPr>
            <w:r w:rsidRPr="002E114A">
              <w:rPr>
                <w:b/>
                <w:bCs/>
                <w:color w:val="000000"/>
                <w:sz w:val="16"/>
                <w:szCs w:val="16"/>
                <w:lang w:val="en-US" w:eastAsia="en-US"/>
              </w:rPr>
              <w:t>Порез на имовину</w:t>
            </w:r>
          </w:p>
        </w:tc>
      </w:tr>
      <w:tr w:rsidR="002E114A" w:rsidRPr="002E114A" w14:paraId="3ECA0080" w14:textId="77777777" w:rsidTr="002E114A">
        <w:trPr>
          <w:trHeight w:val="174"/>
        </w:trPr>
        <w:tc>
          <w:tcPr>
            <w:tcW w:w="2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B6B9F1" w14:textId="77777777" w:rsidR="002E114A" w:rsidRPr="002E114A" w:rsidRDefault="002E114A" w:rsidP="002E114A">
            <w:pPr>
              <w:jc w:val="center"/>
              <w:rPr>
                <w:color w:val="000000"/>
                <w:sz w:val="16"/>
                <w:szCs w:val="16"/>
                <w:lang w:val="en-US" w:eastAsia="en-US"/>
              </w:rPr>
            </w:pPr>
            <w:r w:rsidRPr="002E114A">
              <w:rPr>
                <w:color w:val="000000"/>
                <w:sz w:val="16"/>
                <w:szCs w:val="16"/>
                <w:lang w:val="en-US" w:eastAsia="en-US"/>
              </w:rPr>
              <w:t>713121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080640" w14:textId="77777777" w:rsidR="002E114A" w:rsidRPr="002E114A" w:rsidRDefault="002E114A" w:rsidP="002E114A">
            <w:pPr>
              <w:jc w:val="center"/>
              <w:rPr>
                <w:color w:val="000000"/>
                <w:sz w:val="16"/>
                <w:szCs w:val="16"/>
                <w:lang w:val="en-US" w:eastAsia="en-US"/>
              </w:rPr>
            </w:pPr>
            <w:r w:rsidRPr="002E114A">
              <w:rPr>
                <w:color w:val="000000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10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E4ABD4" w14:textId="77777777" w:rsidR="002E114A" w:rsidRPr="002E114A" w:rsidRDefault="00234664" w:rsidP="002E114A">
            <w:pPr>
              <w:rPr>
                <w:color w:val="000000"/>
                <w:sz w:val="16"/>
                <w:szCs w:val="16"/>
                <w:lang w:val="en-US" w:eastAsia="en-US"/>
              </w:rPr>
            </w:pPr>
            <w:r>
              <w:rPr>
                <w:color w:val="000000"/>
                <w:sz w:val="16"/>
                <w:szCs w:val="16"/>
                <w:lang w:val="en-US" w:eastAsia="en-US"/>
              </w:rPr>
              <w:t xml:space="preserve">Порез на имовину </w:t>
            </w:r>
            <w:r w:rsidR="002E114A" w:rsidRPr="002E114A">
              <w:rPr>
                <w:color w:val="000000"/>
                <w:sz w:val="16"/>
                <w:szCs w:val="16"/>
                <w:lang w:val="en-US" w:eastAsia="en-US"/>
              </w:rPr>
              <w:t>обвезника који не воде пословне књиге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A0B10B" w14:textId="77777777" w:rsidR="002E114A" w:rsidRPr="002E114A" w:rsidRDefault="002E114A" w:rsidP="002E114A">
            <w:pPr>
              <w:jc w:val="right"/>
              <w:rPr>
                <w:sz w:val="16"/>
                <w:szCs w:val="16"/>
                <w:lang w:val="en-US" w:eastAsia="en-US"/>
              </w:rPr>
            </w:pPr>
            <w:r w:rsidRPr="002E114A">
              <w:rPr>
                <w:sz w:val="16"/>
                <w:szCs w:val="16"/>
                <w:lang w:val="en-US" w:eastAsia="en-US"/>
              </w:rPr>
              <w:t>230.000.000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B4C259" w14:textId="77777777" w:rsidR="002E114A" w:rsidRPr="002E114A" w:rsidRDefault="002E114A" w:rsidP="002E114A">
            <w:pPr>
              <w:jc w:val="right"/>
              <w:rPr>
                <w:sz w:val="16"/>
                <w:szCs w:val="16"/>
                <w:lang w:val="en-US" w:eastAsia="en-US"/>
              </w:rPr>
            </w:pPr>
            <w:r w:rsidRPr="002E114A">
              <w:rPr>
                <w:sz w:val="16"/>
                <w:szCs w:val="16"/>
                <w:lang w:val="en-US" w:eastAsia="en-US"/>
              </w:rPr>
              <w:t>230.616.070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909186" w14:textId="77777777" w:rsidR="002E114A" w:rsidRPr="002E114A" w:rsidRDefault="002E114A" w:rsidP="002E114A">
            <w:pPr>
              <w:jc w:val="right"/>
              <w:rPr>
                <w:color w:val="000000"/>
                <w:sz w:val="16"/>
                <w:szCs w:val="16"/>
                <w:lang w:val="en-US" w:eastAsia="en-US"/>
              </w:rPr>
            </w:pPr>
            <w:r w:rsidRPr="002E114A">
              <w:rPr>
                <w:color w:val="000000"/>
                <w:sz w:val="16"/>
                <w:szCs w:val="16"/>
                <w:lang w:val="en-US" w:eastAsia="en-US"/>
              </w:rPr>
              <w:t>100,27%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2B7634" w14:textId="77777777" w:rsidR="002E114A" w:rsidRPr="002E114A" w:rsidRDefault="002E114A" w:rsidP="002E114A">
            <w:pPr>
              <w:rPr>
                <w:color w:val="000000"/>
                <w:sz w:val="16"/>
                <w:szCs w:val="16"/>
                <w:lang w:val="en-US" w:eastAsia="en-US"/>
              </w:rPr>
            </w:pPr>
            <w:r w:rsidRPr="002E114A">
              <w:rPr>
                <w:color w:val="000000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628F65" w14:textId="77777777" w:rsidR="002E114A" w:rsidRPr="002E114A" w:rsidRDefault="002E114A" w:rsidP="002E114A">
            <w:pPr>
              <w:rPr>
                <w:color w:val="000000"/>
                <w:sz w:val="16"/>
                <w:szCs w:val="16"/>
                <w:lang w:val="en-US" w:eastAsia="en-US"/>
              </w:rPr>
            </w:pPr>
            <w:r w:rsidRPr="002E114A">
              <w:rPr>
                <w:color w:val="000000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23DBC0" w14:textId="77777777" w:rsidR="002E114A" w:rsidRPr="002E114A" w:rsidRDefault="002E114A" w:rsidP="002E114A">
            <w:pPr>
              <w:rPr>
                <w:color w:val="000000"/>
                <w:sz w:val="16"/>
                <w:szCs w:val="16"/>
                <w:lang w:val="en-US" w:eastAsia="en-US"/>
              </w:rPr>
            </w:pPr>
            <w:r w:rsidRPr="002E114A">
              <w:rPr>
                <w:color w:val="000000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B22838" w14:textId="77777777" w:rsidR="002E114A" w:rsidRPr="002E114A" w:rsidRDefault="002E114A" w:rsidP="002E114A">
            <w:pPr>
              <w:rPr>
                <w:color w:val="000000"/>
                <w:sz w:val="16"/>
                <w:szCs w:val="16"/>
                <w:lang w:val="en-US" w:eastAsia="en-US"/>
              </w:rPr>
            </w:pPr>
            <w:r w:rsidRPr="002E114A">
              <w:rPr>
                <w:color w:val="000000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BDD386" w14:textId="77777777" w:rsidR="002E114A" w:rsidRPr="002E114A" w:rsidRDefault="002E114A" w:rsidP="002E114A">
            <w:pPr>
              <w:jc w:val="right"/>
              <w:rPr>
                <w:color w:val="000000"/>
                <w:sz w:val="16"/>
                <w:szCs w:val="16"/>
                <w:lang w:val="en-US" w:eastAsia="en-US"/>
              </w:rPr>
            </w:pPr>
            <w:r w:rsidRPr="002E114A">
              <w:rPr>
                <w:color w:val="000000"/>
                <w:sz w:val="16"/>
                <w:szCs w:val="16"/>
                <w:lang w:val="en-US" w:eastAsia="en-US"/>
              </w:rPr>
              <w:t>230.000.000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6873CE" w14:textId="77777777" w:rsidR="002E114A" w:rsidRPr="002E114A" w:rsidRDefault="002E114A" w:rsidP="002E114A">
            <w:pPr>
              <w:jc w:val="right"/>
              <w:rPr>
                <w:color w:val="000000"/>
                <w:sz w:val="16"/>
                <w:szCs w:val="16"/>
                <w:lang w:val="en-US" w:eastAsia="en-US"/>
              </w:rPr>
            </w:pPr>
            <w:r w:rsidRPr="002E114A">
              <w:rPr>
                <w:color w:val="000000"/>
                <w:sz w:val="16"/>
                <w:szCs w:val="16"/>
                <w:lang w:val="en-US" w:eastAsia="en-US"/>
              </w:rPr>
              <w:t>230.616.070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2F5B30" w14:textId="77777777" w:rsidR="002E114A" w:rsidRPr="002E114A" w:rsidRDefault="002E114A" w:rsidP="002E114A">
            <w:pPr>
              <w:jc w:val="right"/>
              <w:rPr>
                <w:color w:val="000000"/>
                <w:sz w:val="16"/>
                <w:szCs w:val="16"/>
                <w:lang w:val="en-US" w:eastAsia="en-US"/>
              </w:rPr>
            </w:pPr>
            <w:r w:rsidRPr="002E114A">
              <w:rPr>
                <w:color w:val="000000"/>
                <w:sz w:val="16"/>
                <w:szCs w:val="16"/>
                <w:lang w:val="en-US" w:eastAsia="en-US"/>
              </w:rPr>
              <w:t>100,27%</w:t>
            </w:r>
          </w:p>
        </w:tc>
      </w:tr>
      <w:tr w:rsidR="002E114A" w:rsidRPr="002E114A" w14:paraId="57A4EB4A" w14:textId="77777777" w:rsidTr="002E114A">
        <w:trPr>
          <w:trHeight w:val="169"/>
        </w:trPr>
        <w:tc>
          <w:tcPr>
            <w:tcW w:w="2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8213F3" w14:textId="77777777" w:rsidR="002E114A" w:rsidRPr="002E114A" w:rsidRDefault="002E114A" w:rsidP="002E114A">
            <w:pPr>
              <w:jc w:val="center"/>
              <w:rPr>
                <w:color w:val="000000"/>
                <w:sz w:val="16"/>
                <w:szCs w:val="16"/>
                <w:lang w:val="en-US" w:eastAsia="en-US"/>
              </w:rPr>
            </w:pPr>
            <w:r w:rsidRPr="002E114A">
              <w:rPr>
                <w:color w:val="000000"/>
                <w:sz w:val="16"/>
                <w:szCs w:val="16"/>
                <w:lang w:val="en-US" w:eastAsia="en-US"/>
              </w:rPr>
              <w:t>713122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444F3C" w14:textId="77777777" w:rsidR="002E114A" w:rsidRPr="002E114A" w:rsidRDefault="002E114A" w:rsidP="002E114A">
            <w:pPr>
              <w:jc w:val="center"/>
              <w:rPr>
                <w:color w:val="000000"/>
                <w:sz w:val="16"/>
                <w:szCs w:val="16"/>
                <w:lang w:val="en-US" w:eastAsia="en-US"/>
              </w:rPr>
            </w:pPr>
            <w:r w:rsidRPr="002E114A">
              <w:rPr>
                <w:color w:val="000000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10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A0713D" w14:textId="77777777" w:rsidR="002E114A" w:rsidRPr="002E114A" w:rsidRDefault="00264690" w:rsidP="002E114A">
            <w:pPr>
              <w:rPr>
                <w:color w:val="000000"/>
                <w:sz w:val="16"/>
                <w:szCs w:val="16"/>
                <w:lang w:val="en-US" w:eastAsia="en-US"/>
              </w:rPr>
            </w:pPr>
            <w:r>
              <w:rPr>
                <w:color w:val="000000"/>
                <w:sz w:val="16"/>
                <w:szCs w:val="16"/>
                <w:lang w:val="en-US" w:eastAsia="en-US"/>
              </w:rPr>
              <w:t xml:space="preserve">Порез на имовину </w:t>
            </w:r>
            <w:r w:rsidR="002E114A" w:rsidRPr="002E114A">
              <w:rPr>
                <w:color w:val="000000"/>
                <w:sz w:val="16"/>
                <w:szCs w:val="16"/>
                <w:lang w:val="en-US" w:eastAsia="en-US"/>
              </w:rPr>
              <w:t>обвезника који воде пословне књиге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24ECBA" w14:textId="77777777" w:rsidR="002E114A" w:rsidRPr="002E114A" w:rsidRDefault="002E114A" w:rsidP="002E114A">
            <w:pPr>
              <w:jc w:val="right"/>
              <w:rPr>
                <w:sz w:val="16"/>
                <w:szCs w:val="16"/>
                <w:lang w:val="en-US" w:eastAsia="en-US"/>
              </w:rPr>
            </w:pPr>
            <w:r w:rsidRPr="002E114A">
              <w:rPr>
                <w:sz w:val="16"/>
                <w:szCs w:val="16"/>
                <w:lang w:val="en-US" w:eastAsia="en-US"/>
              </w:rPr>
              <w:t>56.635.663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9A84ED" w14:textId="77777777" w:rsidR="002E114A" w:rsidRPr="002E114A" w:rsidRDefault="002E114A" w:rsidP="002E114A">
            <w:pPr>
              <w:jc w:val="right"/>
              <w:rPr>
                <w:sz w:val="16"/>
                <w:szCs w:val="16"/>
                <w:lang w:val="en-US" w:eastAsia="en-US"/>
              </w:rPr>
            </w:pPr>
            <w:r w:rsidRPr="002E114A">
              <w:rPr>
                <w:sz w:val="16"/>
                <w:szCs w:val="16"/>
                <w:lang w:val="en-US" w:eastAsia="en-US"/>
              </w:rPr>
              <w:t>60.949.133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EA2B0C" w14:textId="77777777" w:rsidR="002E114A" w:rsidRPr="002E114A" w:rsidRDefault="002E114A" w:rsidP="002E114A">
            <w:pPr>
              <w:jc w:val="right"/>
              <w:rPr>
                <w:color w:val="000000"/>
                <w:sz w:val="16"/>
                <w:szCs w:val="16"/>
                <w:lang w:val="en-US" w:eastAsia="en-US"/>
              </w:rPr>
            </w:pPr>
            <w:r w:rsidRPr="002E114A">
              <w:rPr>
                <w:color w:val="000000"/>
                <w:sz w:val="16"/>
                <w:szCs w:val="16"/>
                <w:lang w:val="en-US" w:eastAsia="en-US"/>
              </w:rPr>
              <w:t>107,62%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8258FC" w14:textId="77777777" w:rsidR="002E114A" w:rsidRPr="002E114A" w:rsidRDefault="002E114A" w:rsidP="002E114A">
            <w:pPr>
              <w:rPr>
                <w:color w:val="000000"/>
                <w:sz w:val="16"/>
                <w:szCs w:val="16"/>
                <w:lang w:val="en-US" w:eastAsia="en-US"/>
              </w:rPr>
            </w:pPr>
            <w:r w:rsidRPr="002E114A">
              <w:rPr>
                <w:color w:val="000000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9C650F" w14:textId="77777777" w:rsidR="002E114A" w:rsidRPr="002E114A" w:rsidRDefault="002E114A" w:rsidP="002E114A">
            <w:pPr>
              <w:rPr>
                <w:color w:val="000000"/>
                <w:sz w:val="16"/>
                <w:szCs w:val="16"/>
                <w:lang w:val="en-US" w:eastAsia="en-US"/>
              </w:rPr>
            </w:pPr>
            <w:r w:rsidRPr="002E114A">
              <w:rPr>
                <w:color w:val="000000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DDBC0D" w14:textId="77777777" w:rsidR="002E114A" w:rsidRPr="002E114A" w:rsidRDefault="002E114A" w:rsidP="002E114A">
            <w:pPr>
              <w:rPr>
                <w:color w:val="000000"/>
                <w:sz w:val="16"/>
                <w:szCs w:val="16"/>
                <w:lang w:val="en-US" w:eastAsia="en-US"/>
              </w:rPr>
            </w:pPr>
            <w:r w:rsidRPr="002E114A">
              <w:rPr>
                <w:color w:val="000000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842321" w14:textId="77777777" w:rsidR="002E114A" w:rsidRPr="002E114A" w:rsidRDefault="002E114A" w:rsidP="002E114A">
            <w:pPr>
              <w:rPr>
                <w:color w:val="000000"/>
                <w:sz w:val="16"/>
                <w:szCs w:val="16"/>
                <w:lang w:val="en-US" w:eastAsia="en-US"/>
              </w:rPr>
            </w:pPr>
            <w:r w:rsidRPr="002E114A">
              <w:rPr>
                <w:color w:val="000000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446BC1" w14:textId="77777777" w:rsidR="002E114A" w:rsidRPr="002E114A" w:rsidRDefault="002E114A" w:rsidP="00234664">
            <w:pPr>
              <w:jc w:val="right"/>
              <w:rPr>
                <w:color w:val="000000"/>
                <w:sz w:val="16"/>
                <w:szCs w:val="16"/>
                <w:lang w:val="en-US" w:eastAsia="en-US"/>
              </w:rPr>
            </w:pPr>
            <w:r w:rsidRPr="002E114A">
              <w:rPr>
                <w:color w:val="000000"/>
                <w:sz w:val="16"/>
                <w:szCs w:val="16"/>
                <w:lang w:val="en-US" w:eastAsia="en-US"/>
              </w:rPr>
              <w:t> </w:t>
            </w:r>
            <w:r w:rsidR="00234664" w:rsidRPr="002E114A">
              <w:rPr>
                <w:sz w:val="16"/>
                <w:szCs w:val="16"/>
                <w:lang w:val="en-US" w:eastAsia="en-US"/>
              </w:rPr>
              <w:t>56.635.663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E67886" w14:textId="77777777" w:rsidR="002E114A" w:rsidRPr="002E114A" w:rsidRDefault="002E114A" w:rsidP="002E114A">
            <w:pPr>
              <w:jc w:val="right"/>
              <w:rPr>
                <w:color w:val="000000"/>
                <w:sz w:val="16"/>
                <w:szCs w:val="16"/>
                <w:lang w:val="en-US" w:eastAsia="en-US"/>
              </w:rPr>
            </w:pPr>
            <w:r w:rsidRPr="002E114A">
              <w:rPr>
                <w:color w:val="000000"/>
                <w:sz w:val="16"/>
                <w:szCs w:val="16"/>
                <w:lang w:val="en-US" w:eastAsia="en-US"/>
              </w:rPr>
              <w:t>60.949.133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AA6301" w14:textId="77777777" w:rsidR="002E114A" w:rsidRPr="002E114A" w:rsidRDefault="002E114A" w:rsidP="002E114A">
            <w:pPr>
              <w:rPr>
                <w:color w:val="000000"/>
                <w:sz w:val="16"/>
                <w:szCs w:val="16"/>
                <w:lang w:val="en-US" w:eastAsia="en-US"/>
              </w:rPr>
            </w:pPr>
            <w:r w:rsidRPr="002E114A">
              <w:rPr>
                <w:color w:val="000000"/>
                <w:sz w:val="16"/>
                <w:szCs w:val="16"/>
                <w:lang w:val="en-US" w:eastAsia="en-US"/>
              </w:rPr>
              <w:t> </w:t>
            </w:r>
            <w:r w:rsidR="00234664" w:rsidRPr="002E114A">
              <w:rPr>
                <w:color w:val="000000"/>
                <w:sz w:val="16"/>
                <w:szCs w:val="16"/>
                <w:lang w:val="en-US" w:eastAsia="en-US"/>
              </w:rPr>
              <w:t>107,62%</w:t>
            </w:r>
          </w:p>
        </w:tc>
      </w:tr>
      <w:tr w:rsidR="002E114A" w:rsidRPr="002E114A" w14:paraId="5074F23F" w14:textId="77777777" w:rsidTr="002E114A">
        <w:trPr>
          <w:trHeight w:val="174"/>
        </w:trPr>
        <w:tc>
          <w:tcPr>
            <w:tcW w:w="2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E34C1F" w14:textId="77777777" w:rsidR="002E114A" w:rsidRPr="002E114A" w:rsidRDefault="002E114A" w:rsidP="002E114A">
            <w:pPr>
              <w:jc w:val="center"/>
              <w:rPr>
                <w:color w:val="000000"/>
                <w:sz w:val="16"/>
                <w:szCs w:val="16"/>
                <w:lang w:val="en-US" w:eastAsia="en-US"/>
              </w:rPr>
            </w:pPr>
            <w:r w:rsidRPr="002E114A">
              <w:rPr>
                <w:color w:val="000000"/>
                <w:sz w:val="16"/>
                <w:szCs w:val="16"/>
                <w:lang w:val="en-US" w:eastAsia="en-US"/>
              </w:rPr>
              <w:t>713311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EC4416" w14:textId="77777777" w:rsidR="002E114A" w:rsidRPr="002E114A" w:rsidRDefault="002E114A" w:rsidP="002E114A">
            <w:pPr>
              <w:jc w:val="center"/>
              <w:rPr>
                <w:color w:val="000000"/>
                <w:sz w:val="16"/>
                <w:szCs w:val="16"/>
                <w:lang w:val="en-US" w:eastAsia="en-US"/>
              </w:rPr>
            </w:pPr>
            <w:r w:rsidRPr="002E114A">
              <w:rPr>
                <w:color w:val="000000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10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FCDF87" w14:textId="77777777" w:rsidR="002E114A" w:rsidRPr="002E114A" w:rsidRDefault="002E114A" w:rsidP="002E114A">
            <w:pPr>
              <w:rPr>
                <w:color w:val="000000"/>
                <w:sz w:val="16"/>
                <w:szCs w:val="16"/>
                <w:lang w:val="en-US" w:eastAsia="en-US"/>
              </w:rPr>
            </w:pPr>
            <w:r w:rsidRPr="002E114A">
              <w:rPr>
                <w:color w:val="000000"/>
                <w:sz w:val="16"/>
                <w:szCs w:val="16"/>
                <w:lang w:val="en-US" w:eastAsia="en-US"/>
              </w:rPr>
              <w:t>Порез на наслеђе и поклон, по решењу Пореске управе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180839" w14:textId="77777777" w:rsidR="002E114A" w:rsidRPr="002E114A" w:rsidRDefault="002E114A" w:rsidP="002E114A">
            <w:pPr>
              <w:jc w:val="right"/>
              <w:rPr>
                <w:sz w:val="16"/>
                <w:szCs w:val="16"/>
                <w:lang w:val="en-US" w:eastAsia="en-US"/>
              </w:rPr>
            </w:pPr>
            <w:r w:rsidRPr="002E114A">
              <w:rPr>
                <w:sz w:val="16"/>
                <w:szCs w:val="16"/>
                <w:lang w:val="en-US" w:eastAsia="en-US"/>
              </w:rPr>
              <w:t>500.000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0045CD" w14:textId="77777777" w:rsidR="002E114A" w:rsidRPr="002E114A" w:rsidRDefault="002E114A" w:rsidP="002E114A">
            <w:pPr>
              <w:jc w:val="right"/>
              <w:rPr>
                <w:sz w:val="16"/>
                <w:szCs w:val="16"/>
                <w:lang w:val="en-US" w:eastAsia="en-US"/>
              </w:rPr>
            </w:pPr>
            <w:r w:rsidRPr="002E114A">
              <w:rPr>
                <w:sz w:val="16"/>
                <w:szCs w:val="16"/>
                <w:lang w:val="en-US" w:eastAsia="en-US"/>
              </w:rPr>
              <w:t>461.020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82B42C" w14:textId="77777777" w:rsidR="002E114A" w:rsidRPr="002E114A" w:rsidRDefault="002E114A" w:rsidP="002E114A">
            <w:pPr>
              <w:jc w:val="right"/>
              <w:rPr>
                <w:color w:val="000000"/>
                <w:sz w:val="16"/>
                <w:szCs w:val="16"/>
                <w:lang w:val="en-US" w:eastAsia="en-US"/>
              </w:rPr>
            </w:pPr>
            <w:r w:rsidRPr="002E114A">
              <w:rPr>
                <w:color w:val="000000"/>
                <w:sz w:val="16"/>
                <w:szCs w:val="16"/>
                <w:lang w:val="en-US" w:eastAsia="en-US"/>
              </w:rPr>
              <w:t>92,20%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46C8A3" w14:textId="77777777" w:rsidR="002E114A" w:rsidRPr="002E114A" w:rsidRDefault="002E114A" w:rsidP="002E114A">
            <w:pPr>
              <w:rPr>
                <w:color w:val="000000"/>
                <w:sz w:val="16"/>
                <w:szCs w:val="16"/>
                <w:lang w:val="en-US" w:eastAsia="en-US"/>
              </w:rPr>
            </w:pPr>
            <w:r w:rsidRPr="002E114A">
              <w:rPr>
                <w:color w:val="000000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8BE815" w14:textId="77777777" w:rsidR="002E114A" w:rsidRPr="002E114A" w:rsidRDefault="002E114A" w:rsidP="002E114A">
            <w:pPr>
              <w:rPr>
                <w:color w:val="000000"/>
                <w:sz w:val="16"/>
                <w:szCs w:val="16"/>
                <w:lang w:val="en-US" w:eastAsia="en-US"/>
              </w:rPr>
            </w:pPr>
            <w:r w:rsidRPr="002E114A">
              <w:rPr>
                <w:color w:val="000000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5369C9" w14:textId="77777777" w:rsidR="002E114A" w:rsidRPr="002E114A" w:rsidRDefault="002E114A" w:rsidP="002E114A">
            <w:pPr>
              <w:rPr>
                <w:color w:val="000000"/>
                <w:sz w:val="16"/>
                <w:szCs w:val="16"/>
                <w:lang w:val="en-US" w:eastAsia="en-US"/>
              </w:rPr>
            </w:pPr>
            <w:r w:rsidRPr="002E114A">
              <w:rPr>
                <w:color w:val="000000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0E1D0A" w14:textId="77777777" w:rsidR="002E114A" w:rsidRPr="002E114A" w:rsidRDefault="002E114A" w:rsidP="002E114A">
            <w:pPr>
              <w:rPr>
                <w:color w:val="000000"/>
                <w:sz w:val="16"/>
                <w:szCs w:val="16"/>
                <w:lang w:val="en-US" w:eastAsia="en-US"/>
              </w:rPr>
            </w:pPr>
            <w:r w:rsidRPr="002E114A">
              <w:rPr>
                <w:color w:val="000000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7CB404" w14:textId="77777777" w:rsidR="002E114A" w:rsidRPr="002E114A" w:rsidRDefault="002E114A" w:rsidP="002E114A">
            <w:pPr>
              <w:jc w:val="right"/>
              <w:rPr>
                <w:color w:val="000000"/>
                <w:sz w:val="16"/>
                <w:szCs w:val="16"/>
                <w:lang w:val="en-US" w:eastAsia="en-US"/>
              </w:rPr>
            </w:pPr>
            <w:r w:rsidRPr="002E114A">
              <w:rPr>
                <w:color w:val="000000"/>
                <w:sz w:val="16"/>
                <w:szCs w:val="16"/>
                <w:lang w:val="en-US" w:eastAsia="en-US"/>
              </w:rPr>
              <w:t>500.000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12DDCF" w14:textId="77777777" w:rsidR="002E114A" w:rsidRPr="002E114A" w:rsidRDefault="002E114A" w:rsidP="002E114A">
            <w:pPr>
              <w:jc w:val="right"/>
              <w:rPr>
                <w:color w:val="000000"/>
                <w:sz w:val="16"/>
                <w:szCs w:val="16"/>
                <w:lang w:val="en-US" w:eastAsia="en-US"/>
              </w:rPr>
            </w:pPr>
            <w:r w:rsidRPr="002E114A">
              <w:rPr>
                <w:color w:val="000000"/>
                <w:sz w:val="16"/>
                <w:szCs w:val="16"/>
                <w:lang w:val="en-US" w:eastAsia="en-US"/>
              </w:rPr>
              <w:t>461.020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D43EAB" w14:textId="77777777" w:rsidR="002E114A" w:rsidRPr="002E114A" w:rsidRDefault="002E114A" w:rsidP="002E114A">
            <w:pPr>
              <w:jc w:val="right"/>
              <w:rPr>
                <w:color w:val="000000"/>
                <w:sz w:val="16"/>
                <w:szCs w:val="16"/>
                <w:lang w:val="en-US" w:eastAsia="en-US"/>
              </w:rPr>
            </w:pPr>
            <w:r w:rsidRPr="002E114A">
              <w:rPr>
                <w:color w:val="000000"/>
                <w:sz w:val="16"/>
                <w:szCs w:val="16"/>
                <w:lang w:val="en-US" w:eastAsia="en-US"/>
              </w:rPr>
              <w:t>92,20%</w:t>
            </w:r>
          </w:p>
        </w:tc>
      </w:tr>
      <w:tr w:rsidR="002E114A" w:rsidRPr="002E114A" w14:paraId="2B780636" w14:textId="77777777" w:rsidTr="002E114A">
        <w:trPr>
          <w:trHeight w:val="205"/>
        </w:trPr>
        <w:tc>
          <w:tcPr>
            <w:tcW w:w="2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7E49B5" w14:textId="77777777" w:rsidR="002E114A" w:rsidRPr="002E114A" w:rsidRDefault="002E114A" w:rsidP="002E114A">
            <w:pPr>
              <w:jc w:val="center"/>
              <w:rPr>
                <w:color w:val="000000"/>
                <w:sz w:val="16"/>
                <w:szCs w:val="16"/>
                <w:lang w:val="en-US" w:eastAsia="en-US"/>
              </w:rPr>
            </w:pPr>
            <w:r w:rsidRPr="002E114A">
              <w:rPr>
                <w:color w:val="000000"/>
                <w:sz w:val="16"/>
                <w:szCs w:val="16"/>
                <w:lang w:val="en-US" w:eastAsia="en-US"/>
              </w:rPr>
              <w:t>713421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DE7108" w14:textId="77777777" w:rsidR="002E114A" w:rsidRPr="002E114A" w:rsidRDefault="002E114A" w:rsidP="002E114A">
            <w:pPr>
              <w:jc w:val="center"/>
              <w:rPr>
                <w:color w:val="000000"/>
                <w:sz w:val="16"/>
                <w:szCs w:val="16"/>
                <w:lang w:val="en-US" w:eastAsia="en-US"/>
              </w:rPr>
            </w:pPr>
            <w:r w:rsidRPr="002E114A">
              <w:rPr>
                <w:color w:val="000000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10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A3164C" w14:textId="77777777" w:rsidR="002E114A" w:rsidRPr="002E114A" w:rsidRDefault="002E114A" w:rsidP="002E114A">
            <w:pPr>
              <w:rPr>
                <w:color w:val="000000"/>
                <w:sz w:val="16"/>
                <w:szCs w:val="16"/>
                <w:lang w:val="en-US" w:eastAsia="en-US"/>
              </w:rPr>
            </w:pPr>
            <w:r w:rsidRPr="002E114A">
              <w:rPr>
                <w:color w:val="000000"/>
                <w:sz w:val="16"/>
                <w:szCs w:val="16"/>
                <w:lang w:val="en-US" w:eastAsia="en-US"/>
              </w:rPr>
              <w:t>Порез на пренос апсолутних права на непокретности, по решењу Пореске управе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9B4C02" w14:textId="77777777" w:rsidR="002E114A" w:rsidRPr="002E114A" w:rsidRDefault="002E114A" w:rsidP="002E114A">
            <w:pPr>
              <w:jc w:val="right"/>
              <w:rPr>
                <w:sz w:val="16"/>
                <w:szCs w:val="16"/>
                <w:lang w:val="en-US" w:eastAsia="en-US"/>
              </w:rPr>
            </w:pPr>
            <w:r w:rsidRPr="002E114A">
              <w:rPr>
                <w:sz w:val="16"/>
                <w:szCs w:val="16"/>
                <w:lang w:val="en-US" w:eastAsia="en-US"/>
              </w:rPr>
              <w:t>11.183.876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BFBFDE" w14:textId="77777777" w:rsidR="002E114A" w:rsidRPr="002E114A" w:rsidRDefault="002E114A" w:rsidP="002E114A">
            <w:pPr>
              <w:jc w:val="right"/>
              <w:rPr>
                <w:sz w:val="16"/>
                <w:szCs w:val="16"/>
                <w:lang w:val="en-US" w:eastAsia="en-US"/>
              </w:rPr>
            </w:pPr>
            <w:r w:rsidRPr="002E114A">
              <w:rPr>
                <w:sz w:val="16"/>
                <w:szCs w:val="16"/>
                <w:lang w:val="en-US" w:eastAsia="en-US"/>
              </w:rPr>
              <w:t>18.274.778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308B01" w14:textId="77777777" w:rsidR="002E114A" w:rsidRPr="002E114A" w:rsidRDefault="002E114A" w:rsidP="002E114A">
            <w:pPr>
              <w:jc w:val="right"/>
              <w:rPr>
                <w:color w:val="000000"/>
                <w:sz w:val="16"/>
                <w:szCs w:val="16"/>
                <w:lang w:val="en-US" w:eastAsia="en-US"/>
              </w:rPr>
            </w:pPr>
            <w:r w:rsidRPr="002E114A">
              <w:rPr>
                <w:color w:val="000000"/>
                <w:sz w:val="16"/>
                <w:szCs w:val="16"/>
                <w:lang w:val="en-US" w:eastAsia="en-US"/>
              </w:rPr>
              <w:t>163,40%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5179CF" w14:textId="77777777" w:rsidR="002E114A" w:rsidRPr="002E114A" w:rsidRDefault="002E114A" w:rsidP="002E114A">
            <w:pPr>
              <w:rPr>
                <w:color w:val="000000"/>
                <w:sz w:val="16"/>
                <w:szCs w:val="16"/>
                <w:lang w:val="en-US" w:eastAsia="en-US"/>
              </w:rPr>
            </w:pPr>
            <w:r w:rsidRPr="002E114A">
              <w:rPr>
                <w:color w:val="000000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BAC8E0" w14:textId="77777777" w:rsidR="002E114A" w:rsidRPr="002E114A" w:rsidRDefault="002E114A" w:rsidP="002E114A">
            <w:pPr>
              <w:rPr>
                <w:color w:val="000000"/>
                <w:sz w:val="16"/>
                <w:szCs w:val="16"/>
                <w:lang w:val="en-US" w:eastAsia="en-US"/>
              </w:rPr>
            </w:pPr>
            <w:r w:rsidRPr="002E114A">
              <w:rPr>
                <w:color w:val="000000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B90892" w14:textId="77777777" w:rsidR="002E114A" w:rsidRPr="002E114A" w:rsidRDefault="002E114A" w:rsidP="002E114A">
            <w:pPr>
              <w:rPr>
                <w:color w:val="000000"/>
                <w:sz w:val="16"/>
                <w:szCs w:val="16"/>
                <w:lang w:val="en-US" w:eastAsia="en-US"/>
              </w:rPr>
            </w:pPr>
            <w:r w:rsidRPr="002E114A">
              <w:rPr>
                <w:color w:val="000000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8AC904" w14:textId="77777777" w:rsidR="002E114A" w:rsidRPr="002E114A" w:rsidRDefault="002E114A" w:rsidP="002E114A">
            <w:pPr>
              <w:rPr>
                <w:color w:val="000000"/>
                <w:sz w:val="16"/>
                <w:szCs w:val="16"/>
                <w:lang w:val="en-US" w:eastAsia="en-US"/>
              </w:rPr>
            </w:pPr>
            <w:r w:rsidRPr="002E114A">
              <w:rPr>
                <w:color w:val="000000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4E8196" w14:textId="77777777" w:rsidR="002E114A" w:rsidRPr="002E114A" w:rsidRDefault="002E114A" w:rsidP="002E114A">
            <w:pPr>
              <w:jc w:val="right"/>
              <w:rPr>
                <w:color w:val="000000"/>
                <w:sz w:val="16"/>
                <w:szCs w:val="16"/>
                <w:lang w:val="en-US" w:eastAsia="en-US"/>
              </w:rPr>
            </w:pPr>
            <w:r w:rsidRPr="002E114A">
              <w:rPr>
                <w:color w:val="000000"/>
                <w:sz w:val="16"/>
                <w:szCs w:val="16"/>
                <w:lang w:val="en-US" w:eastAsia="en-US"/>
              </w:rPr>
              <w:t>11.183.876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CE16E3" w14:textId="77777777" w:rsidR="002E114A" w:rsidRPr="002E114A" w:rsidRDefault="002E114A" w:rsidP="002E114A">
            <w:pPr>
              <w:jc w:val="right"/>
              <w:rPr>
                <w:color w:val="000000"/>
                <w:sz w:val="16"/>
                <w:szCs w:val="16"/>
                <w:lang w:val="en-US" w:eastAsia="en-US"/>
              </w:rPr>
            </w:pPr>
            <w:r w:rsidRPr="002E114A">
              <w:rPr>
                <w:color w:val="000000"/>
                <w:sz w:val="16"/>
                <w:szCs w:val="16"/>
                <w:lang w:val="en-US" w:eastAsia="en-US"/>
              </w:rPr>
              <w:t>18.274.778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50A934" w14:textId="77777777" w:rsidR="002E114A" w:rsidRPr="002E114A" w:rsidRDefault="002E114A" w:rsidP="002E114A">
            <w:pPr>
              <w:jc w:val="right"/>
              <w:rPr>
                <w:color w:val="000000"/>
                <w:sz w:val="16"/>
                <w:szCs w:val="16"/>
                <w:lang w:val="en-US" w:eastAsia="en-US"/>
              </w:rPr>
            </w:pPr>
            <w:r w:rsidRPr="002E114A">
              <w:rPr>
                <w:color w:val="000000"/>
                <w:sz w:val="16"/>
                <w:szCs w:val="16"/>
                <w:lang w:val="en-US" w:eastAsia="en-US"/>
              </w:rPr>
              <w:t>163,40%</w:t>
            </w:r>
          </w:p>
        </w:tc>
      </w:tr>
      <w:tr w:rsidR="002E114A" w:rsidRPr="002E114A" w14:paraId="1758D0A8" w14:textId="77777777" w:rsidTr="002E114A">
        <w:trPr>
          <w:trHeight w:val="251"/>
        </w:trPr>
        <w:tc>
          <w:tcPr>
            <w:tcW w:w="2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9302AF" w14:textId="77777777" w:rsidR="002E114A" w:rsidRPr="002E114A" w:rsidRDefault="002E114A" w:rsidP="002E114A">
            <w:pPr>
              <w:jc w:val="center"/>
              <w:rPr>
                <w:color w:val="000000"/>
                <w:sz w:val="16"/>
                <w:szCs w:val="16"/>
                <w:lang w:val="en-US" w:eastAsia="en-US"/>
              </w:rPr>
            </w:pPr>
            <w:r w:rsidRPr="002E114A">
              <w:rPr>
                <w:color w:val="000000"/>
                <w:sz w:val="16"/>
                <w:szCs w:val="16"/>
                <w:lang w:val="en-US" w:eastAsia="en-US"/>
              </w:rPr>
              <w:t>713423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DACED6" w14:textId="77777777" w:rsidR="002E114A" w:rsidRPr="002E114A" w:rsidRDefault="002E114A" w:rsidP="002E114A">
            <w:pPr>
              <w:jc w:val="center"/>
              <w:rPr>
                <w:color w:val="000000"/>
                <w:sz w:val="16"/>
                <w:szCs w:val="16"/>
                <w:lang w:val="en-US" w:eastAsia="en-US"/>
              </w:rPr>
            </w:pPr>
            <w:r w:rsidRPr="002E114A">
              <w:rPr>
                <w:color w:val="000000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10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3DCAB9" w14:textId="77777777" w:rsidR="002E114A" w:rsidRPr="002E114A" w:rsidRDefault="002E114A" w:rsidP="002E114A">
            <w:pPr>
              <w:rPr>
                <w:color w:val="000000"/>
                <w:sz w:val="16"/>
                <w:szCs w:val="16"/>
                <w:lang w:val="en-US" w:eastAsia="en-US"/>
              </w:rPr>
            </w:pPr>
            <w:r w:rsidRPr="002E114A">
              <w:rPr>
                <w:color w:val="000000"/>
                <w:sz w:val="16"/>
                <w:szCs w:val="16"/>
                <w:lang w:val="en-US" w:eastAsia="en-US"/>
              </w:rPr>
              <w:t>Порез на пренос апсолутних права на половним моторним вози</w:t>
            </w:r>
            <w:r w:rsidR="00E046C0">
              <w:rPr>
                <w:color w:val="000000"/>
                <w:sz w:val="16"/>
                <w:szCs w:val="16"/>
                <w:lang w:val="en-US" w:eastAsia="en-US"/>
              </w:rPr>
              <w:t>лима, пловилима и ваздухоплови</w:t>
            </w:r>
            <w:r w:rsidRPr="002E114A">
              <w:rPr>
                <w:color w:val="000000"/>
                <w:sz w:val="16"/>
                <w:szCs w:val="16"/>
                <w:lang w:val="en-US" w:eastAsia="en-US"/>
              </w:rPr>
              <w:t>ма, по решењу Пореске управе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96F306" w14:textId="77777777" w:rsidR="002E114A" w:rsidRPr="002E114A" w:rsidRDefault="002E114A" w:rsidP="002E114A">
            <w:pPr>
              <w:jc w:val="right"/>
              <w:rPr>
                <w:sz w:val="16"/>
                <w:szCs w:val="16"/>
                <w:lang w:val="en-US" w:eastAsia="en-US"/>
              </w:rPr>
            </w:pPr>
            <w:r w:rsidRPr="002E114A">
              <w:rPr>
                <w:sz w:val="16"/>
                <w:szCs w:val="16"/>
                <w:lang w:val="en-US" w:eastAsia="en-US"/>
              </w:rPr>
              <w:t>1.100.000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F60287" w14:textId="77777777" w:rsidR="002E114A" w:rsidRPr="002E114A" w:rsidRDefault="002E114A" w:rsidP="002E114A">
            <w:pPr>
              <w:jc w:val="right"/>
              <w:rPr>
                <w:sz w:val="16"/>
                <w:szCs w:val="16"/>
                <w:lang w:val="en-US" w:eastAsia="en-US"/>
              </w:rPr>
            </w:pPr>
            <w:r w:rsidRPr="002E114A">
              <w:rPr>
                <w:sz w:val="16"/>
                <w:szCs w:val="16"/>
                <w:lang w:val="en-US" w:eastAsia="en-US"/>
              </w:rPr>
              <w:t>1.088.868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CBA43F" w14:textId="77777777" w:rsidR="002E114A" w:rsidRPr="002E114A" w:rsidRDefault="002E114A" w:rsidP="002E114A">
            <w:pPr>
              <w:jc w:val="right"/>
              <w:rPr>
                <w:color w:val="000000"/>
                <w:sz w:val="16"/>
                <w:szCs w:val="16"/>
                <w:lang w:val="en-US" w:eastAsia="en-US"/>
              </w:rPr>
            </w:pPr>
            <w:r w:rsidRPr="002E114A">
              <w:rPr>
                <w:color w:val="000000"/>
                <w:sz w:val="16"/>
                <w:szCs w:val="16"/>
                <w:lang w:val="en-US" w:eastAsia="en-US"/>
              </w:rPr>
              <w:t>98,99%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68EF5B" w14:textId="77777777" w:rsidR="002E114A" w:rsidRPr="002E114A" w:rsidRDefault="002E114A" w:rsidP="002E114A">
            <w:pPr>
              <w:rPr>
                <w:color w:val="000000"/>
                <w:sz w:val="16"/>
                <w:szCs w:val="16"/>
                <w:lang w:val="en-US" w:eastAsia="en-US"/>
              </w:rPr>
            </w:pPr>
            <w:r w:rsidRPr="002E114A">
              <w:rPr>
                <w:color w:val="000000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B37A9C" w14:textId="77777777" w:rsidR="002E114A" w:rsidRPr="002E114A" w:rsidRDefault="002E114A" w:rsidP="002E114A">
            <w:pPr>
              <w:rPr>
                <w:color w:val="000000"/>
                <w:sz w:val="16"/>
                <w:szCs w:val="16"/>
                <w:lang w:val="en-US" w:eastAsia="en-US"/>
              </w:rPr>
            </w:pPr>
            <w:r w:rsidRPr="002E114A">
              <w:rPr>
                <w:color w:val="000000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737295" w14:textId="77777777" w:rsidR="002E114A" w:rsidRPr="002E114A" w:rsidRDefault="002E114A" w:rsidP="002E114A">
            <w:pPr>
              <w:rPr>
                <w:color w:val="000000"/>
                <w:sz w:val="16"/>
                <w:szCs w:val="16"/>
                <w:lang w:val="en-US" w:eastAsia="en-US"/>
              </w:rPr>
            </w:pPr>
            <w:r w:rsidRPr="002E114A">
              <w:rPr>
                <w:color w:val="000000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FFBC02" w14:textId="77777777" w:rsidR="002E114A" w:rsidRPr="002E114A" w:rsidRDefault="002E114A" w:rsidP="002E114A">
            <w:pPr>
              <w:rPr>
                <w:color w:val="000000"/>
                <w:sz w:val="16"/>
                <w:szCs w:val="16"/>
                <w:lang w:val="en-US" w:eastAsia="en-US"/>
              </w:rPr>
            </w:pPr>
            <w:r w:rsidRPr="002E114A">
              <w:rPr>
                <w:color w:val="000000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DC788F" w14:textId="77777777" w:rsidR="002E114A" w:rsidRPr="002E114A" w:rsidRDefault="002E114A" w:rsidP="002E114A">
            <w:pPr>
              <w:jc w:val="right"/>
              <w:rPr>
                <w:color w:val="000000"/>
                <w:sz w:val="16"/>
                <w:szCs w:val="16"/>
                <w:lang w:val="en-US" w:eastAsia="en-US"/>
              </w:rPr>
            </w:pPr>
            <w:r w:rsidRPr="002E114A">
              <w:rPr>
                <w:color w:val="000000"/>
                <w:sz w:val="16"/>
                <w:szCs w:val="16"/>
                <w:lang w:val="en-US" w:eastAsia="en-US"/>
              </w:rPr>
              <w:t>1.100.000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09EC00" w14:textId="77777777" w:rsidR="002E114A" w:rsidRPr="002E114A" w:rsidRDefault="002E114A" w:rsidP="002E114A">
            <w:pPr>
              <w:jc w:val="right"/>
              <w:rPr>
                <w:color w:val="000000"/>
                <w:sz w:val="16"/>
                <w:szCs w:val="16"/>
                <w:lang w:val="en-US" w:eastAsia="en-US"/>
              </w:rPr>
            </w:pPr>
            <w:r w:rsidRPr="002E114A">
              <w:rPr>
                <w:color w:val="000000"/>
                <w:sz w:val="16"/>
                <w:szCs w:val="16"/>
                <w:lang w:val="en-US" w:eastAsia="en-US"/>
              </w:rPr>
              <w:t>1.088.868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AFA4FA" w14:textId="77777777" w:rsidR="002E114A" w:rsidRPr="002E114A" w:rsidRDefault="002E114A" w:rsidP="002E114A">
            <w:pPr>
              <w:jc w:val="right"/>
              <w:rPr>
                <w:color w:val="000000"/>
                <w:sz w:val="16"/>
                <w:szCs w:val="16"/>
                <w:lang w:val="en-US" w:eastAsia="en-US"/>
              </w:rPr>
            </w:pPr>
            <w:r w:rsidRPr="002E114A">
              <w:rPr>
                <w:color w:val="000000"/>
                <w:sz w:val="16"/>
                <w:szCs w:val="16"/>
                <w:lang w:val="en-US" w:eastAsia="en-US"/>
              </w:rPr>
              <w:t>98,99%</w:t>
            </w:r>
          </w:p>
        </w:tc>
      </w:tr>
      <w:tr w:rsidR="002E114A" w:rsidRPr="002E114A" w14:paraId="3FAADBF3" w14:textId="77777777" w:rsidTr="002E114A">
        <w:trPr>
          <w:trHeight w:val="169"/>
        </w:trPr>
        <w:tc>
          <w:tcPr>
            <w:tcW w:w="2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497B99" w14:textId="77777777" w:rsidR="002E114A" w:rsidRPr="002E114A" w:rsidRDefault="002E114A" w:rsidP="002E114A">
            <w:pPr>
              <w:jc w:val="center"/>
              <w:rPr>
                <w:color w:val="000000"/>
                <w:sz w:val="16"/>
                <w:szCs w:val="16"/>
                <w:lang w:val="en-US" w:eastAsia="en-US"/>
              </w:rPr>
            </w:pPr>
            <w:r w:rsidRPr="002E114A">
              <w:rPr>
                <w:color w:val="000000"/>
                <w:sz w:val="16"/>
                <w:szCs w:val="16"/>
                <w:lang w:val="en-US" w:eastAsia="en-US"/>
              </w:rPr>
              <w:t>713427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1769C2" w14:textId="77777777" w:rsidR="002E114A" w:rsidRPr="002E114A" w:rsidRDefault="002E114A" w:rsidP="002E114A">
            <w:pPr>
              <w:jc w:val="center"/>
              <w:rPr>
                <w:color w:val="000000"/>
                <w:sz w:val="16"/>
                <w:szCs w:val="16"/>
                <w:lang w:val="en-US" w:eastAsia="en-US"/>
              </w:rPr>
            </w:pPr>
            <w:r w:rsidRPr="002E114A">
              <w:rPr>
                <w:color w:val="000000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10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4114C3" w14:textId="77777777" w:rsidR="002E114A" w:rsidRPr="002E114A" w:rsidRDefault="002E114A" w:rsidP="002E114A">
            <w:pPr>
              <w:rPr>
                <w:color w:val="000000"/>
                <w:sz w:val="16"/>
                <w:szCs w:val="16"/>
                <w:lang w:val="en-US" w:eastAsia="en-US"/>
              </w:rPr>
            </w:pPr>
            <w:r w:rsidRPr="002E114A">
              <w:rPr>
                <w:color w:val="000000"/>
                <w:sz w:val="16"/>
                <w:szCs w:val="16"/>
                <w:lang w:val="en-US" w:eastAsia="en-US"/>
              </w:rPr>
              <w:t>Порез на пренос апсолутних права на употребљаваним моторним возилима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C65C26" w14:textId="77777777" w:rsidR="002E114A" w:rsidRPr="002E114A" w:rsidRDefault="002E114A" w:rsidP="002E114A">
            <w:pPr>
              <w:jc w:val="right"/>
              <w:rPr>
                <w:sz w:val="16"/>
                <w:szCs w:val="16"/>
                <w:lang w:val="en-US" w:eastAsia="en-US"/>
              </w:rPr>
            </w:pPr>
            <w:r w:rsidRPr="002E114A">
              <w:rPr>
                <w:sz w:val="16"/>
                <w:szCs w:val="16"/>
                <w:lang w:val="en-US" w:eastAsia="en-US"/>
              </w:rPr>
              <w:t>16.500.000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C9F972" w14:textId="77777777" w:rsidR="002E114A" w:rsidRPr="002E114A" w:rsidRDefault="002E114A" w:rsidP="002E114A">
            <w:pPr>
              <w:jc w:val="right"/>
              <w:rPr>
                <w:sz w:val="16"/>
                <w:szCs w:val="16"/>
                <w:lang w:val="en-US" w:eastAsia="en-US"/>
              </w:rPr>
            </w:pPr>
            <w:r w:rsidRPr="002E114A">
              <w:rPr>
                <w:sz w:val="16"/>
                <w:szCs w:val="16"/>
                <w:lang w:val="en-US" w:eastAsia="en-US"/>
              </w:rPr>
              <w:t>17.170.318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734382" w14:textId="77777777" w:rsidR="002E114A" w:rsidRPr="002E114A" w:rsidRDefault="002E114A" w:rsidP="002E114A">
            <w:pPr>
              <w:jc w:val="right"/>
              <w:rPr>
                <w:color w:val="000000"/>
                <w:sz w:val="16"/>
                <w:szCs w:val="16"/>
                <w:lang w:val="en-US" w:eastAsia="en-US"/>
              </w:rPr>
            </w:pPr>
            <w:r w:rsidRPr="002E114A">
              <w:rPr>
                <w:color w:val="000000"/>
                <w:sz w:val="16"/>
                <w:szCs w:val="16"/>
                <w:lang w:val="en-US" w:eastAsia="en-US"/>
              </w:rPr>
              <w:t>104,06%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F1BBCD" w14:textId="77777777" w:rsidR="002E114A" w:rsidRPr="002E114A" w:rsidRDefault="002E114A" w:rsidP="002E114A">
            <w:pPr>
              <w:rPr>
                <w:color w:val="000000"/>
                <w:sz w:val="16"/>
                <w:szCs w:val="16"/>
                <w:lang w:val="en-US" w:eastAsia="en-US"/>
              </w:rPr>
            </w:pPr>
            <w:r w:rsidRPr="002E114A">
              <w:rPr>
                <w:color w:val="000000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BE7EB1" w14:textId="77777777" w:rsidR="002E114A" w:rsidRPr="002E114A" w:rsidRDefault="002E114A" w:rsidP="002E114A">
            <w:pPr>
              <w:rPr>
                <w:color w:val="000000"/>
                <w:sz w:val="16"/>
                <w:szCs w:val="16"/>
                <w:lang w:val="en-US" w:eastAsia="en-US"/>
              </w:rPr>
            </w:pPr>
            <w:r w:rsidRPr="002E114A">
              <w:rPr>
                <w:color w:val="000000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0F1042" w14:textId="77777777" w:rsidR="002E114A" w:rsidRPr="002E114A" w:rsidRDefault="002E114A" w:rsidP="002E114A">
            <w:pPr>
              <w:rPr>
                <w:color w:val="000000"/>
                <w:sz w:val="16"/>
                <w:szCs w:val="16"/>
                <w:lang w:val="en-US" w:eastAsia="en-US"/>
              </w:rPr>
            </w:pPr>
            <w:r w:rsidRPr="002E114A">
              <w:rPr>
                <w:color w:val="000000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EFAA84" w14:textId="77777777" w:rsidR="002E114A" w:rsidRPr="002E114A" w:rsidRDefault="002E114A" w:rsidP="002E114A">
            <w:pPr>
              <w:rPr>
                <w:color w:val="000000"/>
                <w:sz w:val="16"/>
                <w:szCs w:val="16"/>
                <w:lang w:val="en-US" w:eastAsia="en-US"/>
              </w:rPr>
            </w:pPr>
            <w:r w:rsidRPr="002E114A">
              <w:rPr>
                <w:color w:val="000000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6D4B10" w14:textId="77777777" w:rsidR="002E114A" w:rsidRPr="002E114A" w:rsidRDefault="002E114A" w:rsidP="002E114A">
            <w:pPr>
              <w:jc w:val="right"/>
              <w:rPr>
                <w:color w:val="000000"/>
                <w:sz w:val="16"/>
                <w:szCs w:val="16"/>
                <w:lang w:val="en-US" w:eastAsia="en-US"/>
              </w:rPr>
            </w:pPr>
            <w:r w:rsidRPr="002E114A">
              <w:rPr>
                <w:color w:val="000000"/>
                <w:sz w:val="16"/>
                <w:szCs w:val="16"/>
                <w:lang w:val="en-US" w:eastAsia="en-US"/>
              </w:rPr>
              <w:t>16.500.000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E59F1A" w14:textId="77777777" w:rsidR="002E114A" w:rsidRPr="002E114A" w:rsidRDefault="002E114A" w:rsidP="002E114A">
            <w:pPr>
              <w:jc w:val="right"/>
              <w:rPr>
                <w:color w:val="000000"/>
                <w:sz w:val="16"/>
                <w:szCs w:val="16"/>
                <w:lang w:val="en-US" w:eastAsia="en-US"/>
              </w:rPr>
            </w:pPr>
            <w:r w:rsidRPr="002E114A">
              <w:rPr>
                <w:color w:val="000000"/>
                <w:sz w:val="16"/>
                <w:szCs w:val="16"/>
                <w:lang w:val="en-US" w:eastAsia="en-US"/>
              </w:rPr>
              <w:t>17.170.318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155D59" w14:textId="77777777" w:rsidR="002E114A" w:rsidRPr="002E114A" w:rsidRDefault="002E114A" w:rsidP="002E114A">
            <w:pPr>
              <w:jc w:val="right"/>
              <w:rPr>
                <w:color w:val="000000"/>
                <w:sz w:val="16"/>
                <w:szCs w:val="16"/>
                <w:lang w:val="en-US" w:eastAsia="en-US"/>
              </w:rPr>
            </w:pPr>
            <w:r w:rsidRPr="002E114A">
              <w:rPr>
                <w:color w:val="000000"/>
                <w:sz w:val="16"/>
                <w:szCs w:val="16"/>
                <w:lang w:val="en-US" w:eastAsia="en-US"/>
              </w:rPr>
              <w:t>104,06%</w:t>
            </w:r>
          </w:p>
        </w:tc>
      </w:tr>
      <w:tr w:rsidR="002E114A" w:rsidRPr="002E114A" w14:paraId="50B7B630" w14:textId="77777777" w:rsidTr="002E114A">
        <w:trPr>
          <w:trHeight w:val="113"/>
        </w:trPr>
        <w:tc>
          <w:tcPr>
            <w:tcW w:w="2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18C4D119" w14:textId="77777777" w:rsidR="002E114A" w:rsidRPr="002E114A" w:rsidRDefault="002E114A" w:rsidP="002E114A">
            <w:pPr>
              <w:jc w:val="center"/>
              <w:rPr>
                <w:color w:val="000000"/>
                <w:sz w:val="16"/>
                <w:szCs w:val="16"/>
                <w:lang w:val="en-US" w:eastAsia="en-US"/>
              </w:rPr>
            </w:pPr>
            <w:r w:rsidRPr="002E114A">
              <w:rPr>
                <w:color w:val="000000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51965B10" w14:textId="77777777" w:rsidR="002E114A" w:rsidRPr="002E114A" w:rsidRDefault="002E114A" w:rsidP="002E114A">
            <w:pPr>
              <w:jc w:val="center"/>
              <w:rPr>
                <w:color w:val="000000"/>
                <w:sz w:val="16"/>
                <w:szCs w:val="16"/>
                <w:lang w:val="en-US" w:eastAsia="en-US"/>
              </w:rPr>
            </w:pPr>
            <w:r w:rsidRPr="002E114A">
              <w:rPr>
                <w:color w:val="000000"/>
                <w:sz w:val="16"/>
                <w:szCs w:val="16"/>
                <w:lang w:val="en-US" w:eastAsia="en-US"/>
              </w:rPr>
              <w:t>01</w:t>
            </w:r>
          </w:p>
        </w:tc>
        <w:tc>
          <w:tcPr>
            <w:tcW w:w="10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10304A62" w14:textId="77777777" w:rsidR="002E114A" w:rsidRPr="002E114A" w:rsidRDefault="002E114A" w:rsidP="002E114A">
            <w:pPr>
              <w:rPr>
                <w:color w:val="000000"/>
                <w:sz w:val="16"/>
                <w:szCs w:val="16"/>
                <w:lang w:val="en-US" w:eastAsia="en-US"/>
              </w:rPr>
            </w:pPr>
            <w:r w:rsidRPr="002E114A">
              <w:rPr>
                <w:color w:val="000000"/>
                <w:sz w:val="16"/>
                <w:szCs w:val="16"/>
                <w:lang w:val="en-US" w:eastAsia="en-US"/>
              </w:rPr>
              <w:t>УКУПНО 713000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27A255B7" w14:textId="77777777" w:rsidR="002E114A" w:rsidRPr="002E114A" w:rsidRDefault="002E114A" w:rsidP="002E114A">
            <w:pPr>
              <w:jc w:val="right"/>
              <w:rPr>
                <w:color w:val="000000"/>
                <w:sz w:val="16"/>
                <w:szCs w:val="16"/>
                <w:lang w:val="en-US" w:eastAsia="en-US"/>
              </w:rPr>
            </w:pPr>
            <w:r w:rsidRPr="002E114A">
              <w:rPr>
                <w:color w:val="000000"/>
                <w:sz w:val="16"/>
                <w:szCs w:val="16"/>
                <w:lang w:val="en-US" w:eastAsia="en-US"/>
              </w:rPr>
              <w:t>315.919.539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19BF053B" w14:textId="77777777" w:rsidR="002E114A" w:rsidRPr="002E114A" w:rsidRDefault="002E114A" w:rsidP="002E114A">
            <w:pPr>
              <w:jc w:val="right"/>
              <w:rPr>
                <w:color w:val="000000"/>
                <w:sz w:val="16"/>
                <w:szCs w:val="16"/>
                <w:lang w:val="en-US" w:eastAsia="en-US"/>
              </w:rPr>
            </w:pPr>
            <w:r w:rsidRPr="002E114A">
              <w:rPr>
                <w:color w:val="000000"/>
                <w:sz w:val="16"/>
                <w:szCs w:val="16"/>
                <w:lang w:val="en-US" w:eastAsia="en-US"/>
              </w:rPr>
              <w:t>328.560.187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5038614E" w14:textId="77777777" w:rsidR="002E114A" w:rsidRPr="002E114A" w:rsidRDefault="002E114A" w:rsidP="002E114A">
            <w:pPr>
              <w:jc w:val="right"/>
              <w:rPr>
                <w:color w:val="000000"/>
                <w:sz w:val="16"/>
                <w:szCs w:val="16"/>
                <w:lang w:val="en-US" w:eastAsia="en-US"/>
              </w:rPr>
            </w:pPr>
            <w:r w:rsidRPr="002E114A">
              <w:rPr>
                <w:color w:val="000000"/>
                <w:sz w:val="16"/>
                <w:szCs w:val="16"/>
                <w:lang w:val="en-US" w:eastAsia="en-US"/>
              </w:rPr>
              <w:t>104,00%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1DF9C202" w14:textId="77777777" w:rsidR="002E114A" w:rsidRPr="002E114A" w:rsidRDefault="002E114A" w:rsidP="002E114A">
            <w:pPr>
              <w:rPr>
                <w:color w:val="000000"/>
                <w:sz w:val="16"/>
                <w:szCs w:val="16"/>
                <w:lang w:val="en-US" w:eastAsia="en-US"/>
              </w:rPr>
            </w:pPr>
            <w:r w:rsidRPr="002E114A">
              <w:rPr>
                <w:color w:val="000000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119483F2" w14:textId="77777777" w:rsidR="002E114A" w:rsidRPr="002E114A" w:rsidRDefault="002E114A" w:rsidP="002E114A">
            <w:pPr>
              <w:rPr>
                <w:color w:val="000000"/>
                <w:sz w:val="16"/>
                <w:szCs w:val="16"/>
                <w:lang w:val="en-US" w:eastAsia="en-US"/>
              </w:rPr>
            </w:pPr>
            <w:r w:rsidRPr="002E114A">
              <w:rPr>
                <w:color w:val="000000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09969DC1" w14:textId="77777777" w:rsidR="002E114A" w:rsidRPr="002E114A" w:rsidRDefault="002E114A" w:rsidP="002E114A">
            <w:pPr>
              <w:rPr>
                <w:color w:val="000000"/>
                <w:sz w:val="16"/>
                <w:szCs w:val="16"/>
                <w:lang w:val="en-US" w:eastAsia="en-US"/>
              </w:rPr>
            </w:pPr>
            <w:r w:rsidRPr="002E114A">
              <w:rPr>
                <w:color w:val="000000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722EA97C" w14:textId="77777777" w:rsidR="002E114A" w:rsidRPr="002E114A" w:rsidRDefault="002E114A" w:rsidP="002E114A">
            <w:pPr>
              <w:rPr>
                <w:color w:val="000000"/>
                <w:sz w:val="16"/>
                <w:szCs w:val="16"/>
                <w:lang w:val="en-US" w:eastAsia="en-US"/>
              </w:rPr>
            </w:pPr>
            <w:r w:rsidRPr="002E114A">
              <w:rPr>
                <w:color w:val="000000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0328F8FB" w14:textId="77777777" w:rsidR="002E114A" w:rsidRPr="002E114A" w:rsidRDefault="002E114A" w:rsidP="002E114A">
            <w:pPr>
              <w:jc w:val="right"/>
              <w:rPr>
                <w:color w:val="000000"/>
                <w:sz w:val="16"/>
                <w:szCs w:val="16"/>
                <w:lang w:val="en-US" w:eastAsia="en-US"/>
              </w:rPr>
            </w:pPr>
            <w:r w:rsidRPr="002E114A">
              <w:rPr>
                <w:color w:val="000000"/>
                <w:sz w:val="16"/>
                <w:szCs w:val="16"/>
                <w:lang w:val="en-US" w:eastAsia="en-US"/>
              </w:rPr>
              <w:t>315.919.539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55E45D45" w14:textId="77777777" w:rsidR="002E114A" w:rsidRPr="002E114A" w:rsidRDefault="002E114A" w:rsidP="002E114A">
            <w:pPr>
              <w:jc w:val="right"/>
              <w:rPr>
                <w:color w:val="000000"/>
                <w:sz w:val="16"/>
                <w:szCs w:val="16"/>
                <w:lang w:val="en-US" w:eastAsia="en-US"/>
              </w:rPr>
            </w:pPr>
            <w:r w:rsidRPr="002E114A">
              <w:rPr>
                <w:color w:val="000000"/>
                <w:sz w:val="16"/>
                <w:szCs w:val="16"/>
                <w:lang w:val="en-US" w:eastAsia="en-US"/>
              </w:rPr>
              <w:t>328.560.187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34DB00BA" w14:textId="77777777" w:rsidR="002E114A" w:rsidRPr="002E114A" w:rsidRDefault="002E114A" w:rsidP="002E114A">
            <w:pPr>
              <w:jc w:val="right"/>
              <w:rPr>
                <w:color w:val="000000"/>
                <w:sz w:val="16"/>
                <w:szCs w:val="16"/>
                <w:lang w:val="en-US" w:eastAsia="en-US"/>
              </w:rPr>
            </w:pPr>
            <w:r w:rsidRPr="002E114A">
              <w:rPr>
                <w:color w:val="000000"/>
                <w:sz w:val="16"/>
                <w:szCs w:val="16"/>
                <w:lang w:val="en-US" w:eastAsia="en-US"/>
              </w:rPr>
              <w:t>104,00%</w:t>
            </w:r>
          </w:p>
        </w:tc>
      </w:tr>
      <w:tr w:rsidR="002E114A" w:rsidRPr="002E114A" w14:paraId="225769EF" w14:textId="77777777" w:rsidTr="002E114A">
        <w:trPr>
          <w:trHeight w:val="113"/>
        </w:trPr>
        <w:tc>
          <w:tcPr>
            <w:tcW w:w="2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D52861" w14:textId="77777777" w:rsidR="002E114A" w:rsidRPr="002E114A" w:rsidRDefault="002E114A" w:rsidP="002E114A">
            <w:pPr>
              <w:jc w:val="center"/>
              <w:rPr>
                <w:b/>
                <w:bCs/>
                <w:color w:val="000000"/>
                <w:sz w:val="16"/>
                <w:szCs w:val="16"/>
                <w:lang w:val="en-US" w:eastAsia="en-US"/>
              </w:rPr>
            </w:pPr>
            <w:r w:rsidRPr="002E114A">
              <w:rPr>
                <w:b/>
                <w:bCs/>
                <w:color w:val="000000"/>
                <w:sz w:val="16"/>
                <w:szCs w:val="16"/>
                <w:lang w:val="en-US" w:eastAsia="en-US"/>
              </w:rPr>
              <w:t>714000</w:t>
            </w:r>
          </w:p>
        </w:tc>
        <w:tc>
          <w:tcPr>
            <w:tcW w:w="4768" w:type="pct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67ADC05" w14:textId="77777777" w:rsidR="002E114A" w:rsidRPr="002E114A" w:rsidRDefault="002E114A" w:rsidP="002E114A">
            <w:pPr>
              <w:rPr>
                <w:b/>
                <w:bCs/>
                <w:color w:val="000000"/>
                <w:sz w:val="16"/>
                <w:szCs w:val="16"/>
                <w:lang w:val="en-US" w:eastAsia="en-US"/>
              </w:rPr>
            </w:pPr>
            <w:r w:rsidRPr="002E114A">
              <w:rPr>
                <w:b/>
                <w:bCs/>
                <w:color w:val="000000"/>
                <w:sz w:val="16"/>
                <w:szCs w:val="16"/>
                <w:lang w:val="en-US" w:eastAsia="en-US"/>
              </w:rPr>
              <w:t>Порез на добра и услуге</w:t>
            </w:r>
          </w:p>
        </w:tc>
      </w:tr>
      <w:tr w:rsidR="002E114A" w:rsidRPr="002E114A" w14:paraId="73809407" w14:textId="77777777" w:rsidTr="002E114A">
        <w:trPr>
          <w:trHeight w:val="523"/>
        </w:trPr>
        <w:tc>
          <w:tcPr>
            <w:tcW w:w="2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87BF8F" w14:textId="77777777" w:rsidR="002E114A" w:rsidRPr="002E114A" w:rsidRDefault="002E114A" w:rsidP="002E114A">
            <w:pPr>
              <w:jc w:val="center"/>
              <w:rPr>
                <w:color w:val="000000"/>
                <w:sz w:val="16"/>
                <w:szCs w:val="16"/>
                <w:lang w:val="en-US" w:eastAsia="en-US"/>
              </w:rPr>
            </w:pPr>
            <w:r w:rsidRPr="002E114A">
              <w:rPr>
                <w:color w:val="000000"/>
                <w:sz w:val="16"/>
                <w:szCs w:val="16"/>
                <w:lang w:val="en-US" w:eastAsia="en-US"/>
              </w:rPr>
              <w:t>714431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CC7A3D" w14:textId="77777777" w:rsidR="002E114A" w:rsidRPr="002E114A" w:rsidRDefault="002E114A" w:rsidP="002E114A">
            <w:pPr>
              <w:jc w:val="center"/>
              <w:rPr>
                <w:color w:val="000000"/>
                <w:sz w:val="16"/>
                <w:szCs w:val="16"/>
                <w:lang w:val="en-US" w:eastAsia="en-US"/>
              </w:rPr>
            </w:pPr>
            <w:r w:rsidRPr="002E114A">
              <w:rPr>
                <w:color w:val="000000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10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7A2CDC" w14:textId="77777777" w:rsidR="002E114A" w:rsidRPr="002E114A" w:rsidRDefault="002E114A" w:rsidP="002E114A">
            <w:pPr>
              <w:rPr>
                <w:color w:val="000000"/>
                <w:sz w:val="16"/>
                <w:szCs w:val="16"/>
                <w:lang w:val="en-US" w:eastAsia="en-US"/>
              </w:rPr>
            </w:pPr>
            <w:r w:rsidRPr="002E114A">
              <w:rPr>
                <w:color w:val="000000"/>
                <w:sz w:val="16"/>
                <w:szCs w:val="16"/>
                <w:lang w:val="en-US" w:eastAsia="en-US"/>
              </w:rPr>
              <w:t xml:space="preserve">Комунална такса за коришћење рекламних паноа, укључујући и истицање и исписивање фирме ван пословног простора на објектима и простоима који припадају јединици локалне самоуправе (коловози, тротоари, зелене </w:t>
            </w:r>
            <w:proofErr w:type="gramStart"/>
            <w:r w:rsidRPr="002E114A">
              <w:rPr>
                <w:color w:val="000000"/>
                <w:sz w:val="16"/>
                <w:szCs w:val="16"/>
                <w:lang w:val="en-US" w:eastAsia="en-US"/>
              </w:rPr>
              <w:t>површине,бандере</w:t>
            </w:r>
            <w:proofErr w:type="gramEnd"/>
            <w:r w:rsidRPr="002E114A">
              <w:rPr>
                <w:color w:val="000000"/>
                <w:sz w:val="16"/>
                <w:szCs w:val="16"/>
                <w:lang w:val="en-US" w:eastAsia="en-US"/>
              </w:rPr>
              <w:t xml:space="preserve"> и сл.)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17BE54" w14:textId="77777777" w:rsidR="002E114A" w:rsidRPr="002E114A" w:rsidRDefault="002E114A" w:rsidP="002E114A">
            <w:pPr>
              <w:jc w:val="right"/>
              <w:rPr>
                <w:sz w:val="16"/>
                <w:szCs w:val="16"/>
                <w:lang w:val="en-US" w:eastAsia="en-US"/>
              </w:rPr>
            </w:pPr>
            <w:r w:rsidRPr="002E114A">
              <w:rPr>
                <w:sz w:val="16"/>
                <w:szCs w:val="16"/>
                <w:lang w:val="en-US" w:eastAsia="en-US"/>
              </w:rPr>
              <w:t>5.000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ED5E27" w14:textId="77777777" w:rsidR="002E114A" w:rsidRPr="002E114A" w:rsidRDefault="002E114A" w:rsidP="002E114A">
            <w:pPr>
              <w:jc w:val="right"/>
              <w:rPr>
                <w:sz w:val="16"/>
                <w:szCs w:val="16"/>
                <w:lang w:val="en-US" w:eastAsia="en-US"/>
              </w:rPr>
            </w:pPr>
            <w:r w:rsidRPr="002E114A">
              <w:rPr>
                <w:sz w:val="16"/>
                <w:szCs w:val="16"/>
                <w:lang w:val="en-US" w:eastAsia="en-US"/>
              </w:rPr>
              <w:t>0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41DC82" w14:textId="77777777" w:rsidR="002E114A" w:rsidRPr="002E114A" w:rsidRDefault="002E114A" w:rsidP="002E114A">
            <w:pPr>
              <w:jc w:val="right"/>
              <w:rPr>
                <w:color w:val="000000"/>
                <w:sz w:val="16"/>
                <w:szCs w:val="16"/>
                <w:lang w:val="en-US" w:eastAsia="en-US"/>
              </w:rPr>
            </w:pPr>
            <w:r w:rsidRPr="002E114A">
              <w:rPr>
                <w:color w:val="000000"/>
                <w:sz w:val="16"/>
                <w:szCs w:val="16"/>
                <w:lang w:val="en-US" w:eastAsia="en-US"/>
              </w:rPr>
              <w:t>0,00%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B50EA3" w14:textId="77777777" w:rsidR="002E114A" w:rsidRPr="002E114A" w:rsidRDefault="002E114A" w:rsidP="002E114A">
            <w:pPr>
              <w:rPr>
                <w:color w:val="000000"/>
                <w:sz w:val="16"/>
                <w:szCs w:val="16"/>
                <w:lang w:val="en-US" w:eastAsia="en-US"/>
              </w:rPr>
            </w:pPr>
            <w:r w:rsidRPr="002E114A">
              <w:rPr>
                <w:color w:val="000000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FF71E1" w14:textId="77777777" w:rsidR="002E114A" w:rsidRPr="002E114A" w:rsidRDefault="002E114A" w:rsidP="002E114A">
            <w:pPr>
              <w:rPr>
                <w:color w:val="000000"/>
                <w:sz w:val="16"/>
                <w:szCs w:val="16"/>
                <w:lang w:val="en-US" w:eastAsia="en-US"/>
              </w:rPr>
            </w:pPr>
            <w:r w:rsidRPr="002E114A">
              <w:rPr>
                <w:color w:val="000000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C0CFE0" w14:textId="77777777" w:rsidR="002E114A" w:rsidRPr="002E114A" w:rsidRDefault="002E114A" w:rsidP="002E114A">
            <w:pPr>
              <w:rPr>
                <w:color w:val="000000"/>
                <w:sz w:val="16"/>
                <w:szCs w:val="16"/>
                <w:lang w:val="en-US" w:eastAsia="en-US"/>
              </w:rPr>
            </w:pPr>
            <w:r w:rsidRPr="002E114A">
              <w:rPr>
                <w:color w:val="000000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F3D06A" w14:textId="77777777" w:rsidR="002E114A" w:rsidRPr="002E114A" w:rsidRDefault="002E114A" w:rsidP="002E114A">
            <w:pPr>
              <w:rPr>
                <w:color w:val="000000"/>
                <w:sz w:val="16"/>
                <w:szCs w:val="16"/>
                <w:lang w:val="en-US" w:eastAsia="en-US"/>
              </w:rPr>
            </w:pPr>
            <w:r w:rsidRPr="002E114A">
              <w:rPr>
                <w:color w:val="000000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8F5F15" w14:textId="77777777" w:rsidR="002E114A" w:rsidRPr="002E114A" w:rsidRDefault="002E114A" w:rsidP="002E114A">
            <w:pPr>
              <w:jc w:val="right"/>
              <w:rPr>
                <w:color w:val="000000"/>
                <w:sz w:val="16"/>
                <w:szCs w:val="16"/>
                <w:lang w:val="en-US" w:eastAsia="en-US"/>
              </w:rPr>
            </w:pPr>
            <w:r w:rsidRPr="002E114A">
              <w:rPr>
                <w:color w:val="000000"/>
                <w:sz w:val="16"/>
                <w:szCs w:val="16"/>
                <w:lang w:val="en-US" w:eastAsia="en-US"/>
              </w:rPr>
              <w:t>5.000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3F63AC" w14:textId="77777777" w:rsidR="002E114A" w:rsidRPr="002E114A" w:rsidRDefault="002E114A" w:rsidP="002E114A">
            <w:pPr>
              <w:jc w:val="right"/>
              <w:rPr>
                <w:color w:val="000000"/>
                <w:sz w:val="16"/>
                <w:szCs w:val="16"/>
                <w:lang w:val="en-US" w:eastAsia="en-US"/>
              </w:rPr>
            </w:pPr>
            <w:r w:rsidRPr="002E114A">
              <w:rPr>
                <w:color w:val="000000"/>
                <w:sz w:val="16"/>
                <w:szCs w:val="16"/>
                <w:lang w:val="en-US" w:eastAsia="en-US"/>
              </w:rPr>
              <w:t>0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DF9C6B" w14:textId="77777777" w:rsidR="002E114A" w:rsidRPr="002E114A" w:rsidRDefault="002E114A" w:rsidP="002E114A">
            <w:pPr>
              <w:jc w:val="right"/>
              <w:rPr>
                <w:color w:val="000000"/>
                <w:sz w:val="16"/>
                <w:szCs w:val="16"/>
                <w:lang w:val="en-US" w:eastAsia="en-US"/>
              </w:rPr>
            </w:pPr>
            <w:r w:rsidRPr="002E114A">
              <w:rPr>
                <w:color w:val="000000"/>
                <w:sz w:val="16"/>
                <w:szCs w:val="16"/>
                <w:lang w:val="en-US" w:eastAsia="en-US"/>
              </w:rPr>
              <w:t>0,00%</w:t>
            </w:r>
          </w:p>
        </w:tc>
      </w:tr>
      <w:tr w:rsidR="002E114A" w:rsidRPr="002E114A" w14:paraId="0B48F271" w14:textId="77777777" w:rsidTr="002E114A">
        <w:trPr>
          <w:trHeight w:val="261"/>
        </w:trPr>
        <w:tc>
          <w:tcPr>
            <w:tcW w:w="2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BBC49C" w14:textId="77777777" w:rsidR="002E114A" w:rsidRPr="002E114A" w:rsidRDefault="002E114A" w:rsidP="002E114A">
            <w:pPr>
              <w:jc w:val="center"/>
              <w:rPr>
                <w:color w:val="000000"/>
                <w:sz w:val="16"/>
                <w:szCs w:val="16"/>
                <w:lang w:val="en-US" w:eastAsia="en-US"/>
              </w:rPr>
            </w:pPr>
            <w:r w:rsidRPr="002E114A">
              <w:rPr>
                <w:color w:val="000000"/>
                <w:sz w:val="16"/>
                <w:szCs w:val="16"/>
                <w:lang w:val="en-US" w:eastAsia="en-US"/>
              </w:rPr>
              <w:t>714513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725616" w14:textId="77777777" w:rsidR="002E114A" w:rsidRPr="002E114A" w:rsidRDefault="002E114A" w:rsidP="002E114A">
            <w:pPr>
              <w:jc w:val="center"/>
              <w:rPr>
                <w:color w:val="000000"/>
                <w:sz w:val="16"/>
                <w:szCs w:val="16"/>
                <w:lang w:val="en-US" w:eastAsia="en-US"/>
              </w:rPr>
            </w:pPr>
            <w:r w:rsidRPr="002E114A">
              <w:rPr>
                <w:color w:val="000000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10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5D536D" w14:textId="77777777" w:rsidR="002E114A" w:rsidRPr="002E114A" w:rsidRDefault="002E114A" w:rsidP="002E114A">
            <w:pPr>
              <w:rPr>
                <w:color w:val="000000"/>
                <w:sz w:val="16"/>
                <w:szCs w:val="16"/>
                <w:lang w:val="en-US" w:eastAsia="en-US"/>
              </w:rPr>
            </w:pPr>
            <w:r w:rsidRPr="002E114A">
              <w:rPr>
                <w:color w:val="000000"/>
                <w:sz w:val="16"/>
                <w:szCs w:val="16"/>
                <w:lang w:val="en-US" w:eastAsia="en-US"/>
              </w:rPr>
              <w:t>Комунална такса за држање моторних друмских и прикључних возила, осим пољопривредних возила и машина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563060" w14:textId="77777777" w:rsidR="002E114A" w:rsidRPr="002E114A" w:rsidRDefault="002E114A" w:rsidP="002E114A">
            <w:pPr>
              <w:jc w:val="right"/>
              <w:rPr>
                <w:sz w:val="16"/>
                <w:szCs w:val="16"/>
                <w:lang w:val="en-US" w:eastAsia="en-US"/>
              </w:rPr>
            </w:pPr>
            <w:r w:rsidRPr="002E114A">
              <w:rPr>
                <w:sz w:val="16"/>
                <w:szCs w:val="16"/>
                <w:lang w:val="en-US" w:eastAsia="en-US"/>
              </w:rPr>
              <w:t>31.430.105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8A9A10" w14:textId="77777777" w:rsidR="002E114A" w:rsidRPr="002E114A" w:rsidRDefault="002E114A" w:rsidP="002E114A">
            <w:pPr>
              <w:jc w:val="right"/>
              <w:rPr>
                <w:sz w:val="16"/>
                <w:szCs w:val="16"/>
                <w:lang w:val="en-US" w:eastAsia="en-US"/>
              </w:rPr>
            </w:pPr>
            <w:r w:rsidRPr="002E114A">
              <w:rPr>
                <w:sz w:val="16"/>
                <w:szCs w:val="16"/>
                <w:lang w:val="en-US" w:eastAsia="en-US"/>
              </w:rPr>
              <w:t>37.525.633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44FA5B" w14:textId="77777777" w:rsidR="002E114A" w:rsidRPr="002E114A" w:rsidRDefault="002E114A" w:rsidP="002E114A">
            <w:pPr>
              <w:jc w:val="right"/>
              <w:rPr>
                <w:color w:val="000000"/>
                <w:sz w:val="16"/>
                <w:szCs w:val="16"/>
                <w:lang w:val="en-US" w:eastAsia="en-US"/>
              </w:rPr>
            </w:pPr>
            <w:r w:rsidRPr="002E114A">
              <w:rPr>
                <w:color w:val="000000"/>
                <w:sz w:val="16"/>
                <w:szCs w:val="16"/>
                <w:lang w:val="en-US" w:eastAsia="en-US"/>
              </w:rPr>
              <w:t>119,39%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4544C9" w14:textId="77777777" w:rsidR="002E114A" w:rsidRPr="002E114A" w:rsidRDefault="002E114A" w:rsidP="002E114A">
            <w:pPr>
              <w:rPr>
                <w:color w:val="000000"/>
                <w:sz w:val="16"/>
                <w:szCs w:val="16"/>
                <w:lang w:val="en-US" w:eastAsia="en-US"/>
              </w:rPr>
            </w:pPr>
            <w:r w:rsidRPr="002E114A">
              <w:rPr>
                <w:color w:val="000000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6C9C26" w14:textId="77777777" w:rsidR="002E114A" w:rsidRPr="002E114A" w:rsidRDefault="002E114A" w:rsidP="002E114A">
            <w:pPr>
              <w:rPr>
                <w:color w:val="000000"/>
                <w:sz w:val="16"/>
                <w:szCs w:val="16"/>
                <w:lang w:val="en-US" w:eastAsia="en-US"/>
              </w:rPr>
            </w:pPr>
            <w:r w:rsidRPr="002E114A">
              <w:rPr>
                <w:color w:val="000000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AF426F" w14:textId="77777777" w:rsidR="002E114A" w:rsidRPr="002E114A" w:rsidRDefault="002E114A" w:rsidP="002E114A">
            <w:pPr>
              <w:rPr>
                <w:color w:val="000000"/>
                <w:sz w:val="16"/>
                <w:szCs w:val="16"/>
                <w:lang w:val="en-US" w:eastAsia="en-US"/>
              </w:rPr>
            </w:pPr>
            <w:r w:rsidRPr="002E114A">
              <w:rPr>
                <w:color w:val="000000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947410" w14:textId="77777777" w:rsidR="002E114A" w:rsidRPr="002E114A" w:rsidRDefault="002E114A" w:rsidP="002E114A">
            <w:pPr>
              <w:rPr>
                <w:color w:val="000000"/>
                <w:sz w:val="16"/>
                <w:szCs w:val="16"/>
                <w:lang w:val="en-US" w:eastAsia="en-US"/>
              </w:rPr>
            </w:pPr>
            <w:r w:rsidRPr="002E114A">
              <w:rPr>
                <w:color w:val="000000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357E8D" w14:textId="77777777" w:rsidR="002E114A" w:rsidRPr="002E114A" w:rsidRDefault="002E114A" w:rsidP="002E114A">
            <w:pPr>
              <w:jc w:val="right"/>
              <w:rPr>
                <w:color w:val="000000"/>
                <w:sz w:val="16"/>
                <w:szCs w:val="16"/>
                <w:lang w:val="en-US" w:eastAsia="en-US"/>
              </w:rPr>
            </w:pPr>
            <w:r w:rsidRPr="002E114A">
              <w:rPr>
                <w:color w:val="000000"/>
                <w:sz w:val="16"/>
                <w:szCs w:val="16"/>
                <w:lang w:val="en-US" w:eastAsia="en-US"/>
              </w:rPr>
              <w:t>31.430.105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44C110" w14:textId="77777777" w:rsidR="002E114A" w:rsidRPr="002E114A" w:rsidRDefault="002E114A" w:rsidP="002E114A">
            <w:pPr>
              <w:jc w:val="right"/>
              <w:rPr>
                <w:color w:val="000000"/>
                <w:sz w:val="16"/>
                <w:szCs w:val="16"/>
                <w:lang w:val="en-US" w:eastAsia="en-US"/>
              </w:rPr>
            </w:pPr>
            <w:r w:rsidRPr="002E114A">
              <w:rPr>
                <w:color w:val="000000"/>
                <w:sz w:val="16"/>
                <w:szCs w:val="16"/>
                <w:lang w:val="en-US" w:eastAsia="en-US"/>
              </w:rPr>
              <w:t>37.525.633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AF547C" w14:textId="77777777" w:rsidR="002E114A" w:rsidRPr="002E114A" w:rsidRDefault="002E114A" w:rsidP="002E114A">
            <w:pPr>
              <w:jc w:val="right"/>
              <w:rPr>
                <w:color w:val="000000"/>
                <w:sz w:val="16"/>
                <w:szCs w:val="16"/>
                <w:lang w:val="en-US" w:eastAsia="en-US"/>
              </w:rPr>
            </w:pPr>
            <w:r w:rsidRPr="002E114A">
              <w:rPr>
                <w:color w:val="000000"/>
                <w:sz w:val="16"/>
                <w:szCs w:val="16"/>
                <w:lang w:val="en-US" w:eastAsia="en-US"/>
              </w:rPr>
              <w:t>119,39%</w:t>
            </w:r>
          </w:p>
        </w:tc>
      </w:tr>
      <w:tr w:rsidR="002E114A" w:rsidRPr="002E114A" w14:paraId="057928CF" w14:textId="77777777" w:rsidTr="002E114A">
        <w:trPr>
          <w:trHeight w:val="174"/>
        </w:trPr>
        <w:tc>
          <w:tcPr>
            <w:tcW w:w="2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8980EB" w14:textId="77777777" w:rsidR="002E114A" w:rsidRPr="002E114A" w:rsidRDefault="002E114A" w:rsidP="002E114A">
            <w:pPr>
              <w:jc w:val="center"/>
              <w:rPr>
                <w:color w:val="000000"/>
                <w:sz w:val="16"/>
                <w:szCs w:val="16"/>
                <w:lang w:val="en-US" w:eastAsia="en-US"/>
              </w:rPr>
            </w:pPr>
            <w:r w:rsidRPr="002E114A">
              <w:rPr>
                <w:color w:val="000000"/>
                <w:sz w:val="16"/>
                <w:szCs w:val="16"/>
                <w:lang w:val="en-US" w:eastAsia="en-US"/>
              </w:rPr>
              <w:t>714562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235CC3" w14:textId="77777777" w:rsidR="002E114A" w:rsidRPr="002E114A" w:rsidRDefault="002E114A" w:rsidP="002E114A">
            <w:pPr>
              <w:jc w:val="center"/>
              <w:rPr>
                <w:color w:val="000000"/>
                <w:sz w:val="16"/>
                <w:szCs w:val="16"/>
                <w:lang w:val="en-US" w:eastAsia="en-US"/>
              </w:rPr>
            </w:pPr>
            <w:r w:rsidRPr="002E114A">
              <w:rPr>
                <w:color w:val="000000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10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AA70D1" w14:textId="77777777" w:rsidR="002E114A" w:rsidRPr="002E114A" w:rsidRDefault="0049257C" w:rsidP="002E114A">
            <w:pPr>
              <w:rPr>
                <w:color w:val="000000"/>
                <w:sz w:val="16"/>
                <w:szCs w:val="16"/>
                <w:lang w:val="en-US" w:eastAsia="en-US"/>
              </w:rPr>
            </w:pPr>
            <w:r>
              <w:rPr>
                <w:color w:val="000000"/>
                <w:sz w:val="16"/>
                <w:szCs w:val="16"/>
                <w:lang w:val="en-US" w:eastAsia="en-US"/>
              </w:rPr>
              <w:t>Накнада з</w:t>
            </w:r>
            <w:r w:rsidR="002E114A" w:rsidRPr="002E114A">
              <w:rPr>
                <w:color w:val="000000"/>
                <w:sz w:val="16"/>
                <w:szCs w:val="16"/>
                <w:lang w:val="en-US" w:eastAsia="en-US"/>
              </w:rPr>
              <w:t>а заштиту и унапређење животне средине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B6E2CF" w14:textId="77777777" w:rsidR="002E114A" w:rsidRPr="002E114A" w:rsidRDefault="002E114A" w:rsidP="002E114A">
            <w:pPr>
              <w:jc w:val="right"/>
              <w:rPr>
                <w:sz w:val="16"/>
                <w:szCs w:val="16"/>
                <w:lang w:val="en-US" w:eastAsia="en-US"/>
              </w:rPr>
            </w:pPr>
            <w:r w:rsidRPr="002E114A">
              <w:rPr>
                <w:sz w:val="16"/>
                <w:szCs w:val="16"/>
                <w:lang w:val="en-US" w:eastAsia="en-US"/>
              </w:rPr>
              <w:t>12.000.000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27F3B7" w14:textId="77777777" w:rsidR="002E114A" w:rsidRPr="002E114A" w:rsidRDefault="002E114A" w:rsidP="002E114A">
            <w:pPr>
              <w:jc w:val="right"/>
              <w:rPr>
                <w:sz w:val="16"/>
                <w:szCs w:val="16"/>
                <w:lang w:val="en-US" w:eastAsia="en-US"/>
              </w:rPr>
            </w:pPr>
            <w:r w:rsidRPr="002E114A">
              <w:rPr>
                <w:sz w:val="16"/>
                <w:szCs w:val="16"/>
                <w:lang w:val="en-US" w:eastAsia="en-US"/>
              </w:rPr>
              <w:t>11.626.468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BDAF7D" w14:textId="77777777" w:rsidR="002E114A" w:rsidRPr="002E114A" w:rsidRDefault="002E114A" w:rsidP="002E114A">
            <w:pPr>
              <w:rPr>
                <w:color w:val="000000"/>
                <w:sz w:val="16"/>
                <w:szCs w:val="16"/>
                <w:lang w:val="en-US" w:eastAsia="en-US"/>
              </w:rPr>
            </w:pPr>
            <w:r w:rsidRPr="002E114A">
              <w:rPr>
                <w:color w:val="000000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02197D" w14:textId="77777777" w:rsidR="002E114A" w:rsidRPr="002E114A" w:rsidRDefault="002E114A" w:rsidP="002E114A">
            <w:pPr>
              <w:rPr>
                <w:color w:val="000000"/>
                <w:sz w:val="16"/>
                <w:szCs w:val="16"/>
                <w:lang w:val="en-US" w:eastAsia="en-US"/>
              </w:rPr>
            </w:pPr>
            <w:r w:rsidRPr="002E114A">
              <w:rPr>
                <w:color w:val="000000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98AA65" w14:textId="77777777" w:rsidR="002E114A" w:rsidRPr="002E114A" w:rsidRDefault="002E114A" w:rsidP="002E114A">
            <w:pPr>
              <w:rPr>
                <w:color w:val="000000"/>
                <w:sz w:val="16"/>
                <w:szCs w:val="16"/>
                <w:lang w:val="en-US" w:eastAsia="en-US"/>
              </w:rPr>
            </w:pPr>
            <w:r w:rsidRPr="002E114A">
              <w:rPr>
                <w:color w:val="000000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CDEAAA" w14:textId="77777777" w:rsidR="002E114A" w:rsidRPr="002E114A" w:rsidRDefault="002E114A" w:rsidP="002E114A">
            <w:pPr>
              <w:rPr>
                <w:color w:val="000000"/>
                <w:sz w:val="16"/>
                <w:szCs w:val="16"/>
                <w:lang w:val="en-US" w:eastAsia="en-US"/>
              </w:rPr>
            </w:pPr>
            <w:r w:rsidRPr="002E114A">
              <w:rPr>
                <w:color w:val="000000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B04CE8" w14:textId="77777777" w:rsidR="002E114A" w:rsidRPr="002E114A" w:rsidRDefault="002E114A" w:rsidP="002E114A">
            <w:pPr>
              <w:rPr>
                <w:color w:val="000000"/>
                <w:sz w:val="16"/>
                <w:szCs w:val="16"/>
                <w:lang w:val="en-US" w:eastAsia="en-US"/>
              </w:rPr>
            </w:pPr>
            <w:r w:rsidRPr="002E114A">
              <w:rPr>
                <w:color w:val="000000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832F42" w14:textId="77777777" w:rsidR="002E114A" w:rsidRPr="002E114A" w:rsidRDefault="002E114A" w:rsidP="002E114A">
            <w:pPr>
              <w:jc w:val="right"/>
              <w:rPr>
                <w:color w:val="000000"/>
                <w:sz w:val="16"/>
                <w:szCs w:val="16"/>
                <w:lang w:val="en-US" w:eastAsia="en-US"/>
              </w:rPr>
            </w:pPr>
            <w:r w:rsidRPr="002E114A">
              <w:rPr>
                <w:color w:val="000000"/>
                <w:sz w:val="16"/>
                <w:szCs w:val="16"/>
                <w:lang w:val="en-US" w:eastAsia="en-US"/>
              </w:rPr>
              <w:t>12.000.000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B8BBB0" w14:textId="77777777" w:rsidR="002E114A" w:rsidRPr="002E114A" w:rsidRDefault="002E114A" w:rsidP="002E114A">
            <w:pPr>
              <w:jc w:val="right"/>
              <w:rPr>
                <w:color w:val="000000"/>
                <w:sz w:val="16"/>
                <w:szCs w:val="16"/>
                <w:lang w:val="en-US" w:eastAsia="en-US"/>
              </w:rPr>
            </w:pPr>
            <w:r w:rsidRPr="002E114A">
              <w:rPr>
                <w:color w:val="000000"/>
                <w:sz w:val="16"/>
                <w:szCs w:val="16"/>
                <w:lang w:val="en-US" w:eastAsia="en-US"/>
              </w:rPr>
              <w:t>11.626.468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051811" w14:textId="77777777" w:rsidR="002E114A" w:rsidRPr="002E114A" w:rsidRDefault="002E114A" w:rsidP="002E114A">
            <w:pPr>
              <w:jc w:val="right"/>
              <w:rPr>
                <w:color w:val="000000"/>
                <w:sz w:val="16"/>
                <w:szCs w:val="16"/>
                <w:lang w:val="en-US" w:eastAsia="en-US"/>
              </w:rPr>
            </w:pPr>
            <w:r w:rsidRPr="002E114A">
              <w:rPr>
                <w:color w:val="000000"/>
                <w:sz w:val="16"/>
                <w:szCs w:val="16"/>
                <w:lang w:val="en-US" w:eastAsia="en-US"/>
              </w:rPr>
              <w:t>96,89%</w:t>
            </w:r>
          </w:p>
        </w:tc>
      </w:tr>
      <w:tr w:rsidR="002E114A" w:rsidRPr="002E114A" w14:paraId="48BF34B2" w14:textId="77777777" w:rsidTr="002E114A">
        <w:trPr>
          <w:trHeight w:val="435"/>
        </w:trPr>
        <w:tc>
          <w:tcPr>
            <w:tcW w:w="2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1F3E81" w14:textId="77777777" w:rsidR="002E114A" w:rsidRPr="002E114A" w:rsidRDefault="002E114A" w:rsidP="002E114A">
            <w:pPr>
              <w:jc w:val="center"/>
              <w:rPr>
                <w:color w:val="000000"/>
                <w:sz w:val="16"/>
                <w:szCs w:val="16"/>
                <w:lang w:val="en-US" w:eastAsia="en-US"/>
              </w:rPr>
            </w:pPr>
            <w:r w:rsidRPr="002E114A">
              <w:rPr>
                <w:color w:val="000000"/>
                <w:sz w:val="16"/>
                <w:szCs w:val="16"/>
                <w:lang w:val="en-US" w:eastAsia="en-US"/>
              </w:rPr>
              <w:t>714565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ADA246" w14:textId="77777777" w:rsidR="002E114A" w:rsidRPr="002E114A" w:rsidRDefault="002E114A" w:rsidP="002E114A">
            <w:pPr>
              <w:jc w:val="center"/>
              <w:rPr>
                <w:color w:val="000000"/>
                <w:sz w:val="16"/>
                <w:szCs w:val="16"/>
                <w:lang w:val="en-US" w:eastAsia="en-US"/>
              </w:rPr>
            </w:pPr>
            <w:r w:rsidRPr="002E114A">
              <w:rPr>
                <w:color w:val="000000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10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370EE0" w14:textId="77777777" w:rsidR="002E114A" w:rsidRPr="002E114A" w:rsidRDefault="002E114A" w:rsidP="002E114A">
            <w:pPr>
              <w:rPr>
                <w:color w:val="000000"/>
                <w:sz w:val="16"/>
                <w:szCs w:val="16"/>
                <w:lang w:val="en-US" w:eastAsia="en-US"/>
              </w:rPr>
            </w:pPr>
            <w:r w:rsidRPr="002E114A">
              <w:rPr>
                <w:color w:val="000000"/>
                <w:sz w:val="16"/>
                <w:szCs w:val="16"/>
                <w:lang w:val="en-US" w:eastAsia="en-US"/>
              </w:rPr>
              <w:t>Накнада за коришћење простора на јавној површини у пословне и друге сврхе, осим ра</w:t>
            </w:r>
            <w:r w:rsidR="00D0112A">
              <w:rPr>
                <w:color w:val="000000"/>
                <w:sz w:val="16"/>
                <w:szCs w:val="16"/>
                <w:lang w:val="en-US" w:eastAsia="en-US"/>
              </w:rPr>
              <w:t>ди продаје штампе, књига и друг</w:t>
            </w:r>
            <w:r w:rsidRPr="002E114A">
              <w:rPr>
                <w:color w:val="000000"/>
                <w:sz w:val="16"/>
                <w:szCs w:val="16"/>
                <w:lang w:val="en-US" w:eastAsia="en-US"/>
              </w:rPr>
              <w:t>их публикација, производа старих и уметничких заната и домаће радиности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42911A" w14:textId="77777777" w:rsidR="002E114A" w:rsidRPr="002E114A" w:rsidRDefault="002E114A" w:rsidP="002E114A">
            <w:pPr>
              <w:jc w:val="right"/>
              <w:rPr>
                <w:sz w:val="16"/>
                <w:szCs w:val="16"/>
                <w:lang w:val="en-US" w:eastAsia="en-US"/>
              </w:rPr>
            </w:pPr>
            <w:r w:rsidRPr="002E114A">
              <w:rPr>
                <w:sz w:val="16"/>
                <w:szCs w:val="16"/>
                <w:lang w:val="en-US" w:eastAsia="en-US"/>
              </w:rPr>
              <w:t>2.597.500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C5513D" w14:textId="77777777" w:rsidR="002E114A" w:rsidRPr="002E114A" w:rsidRDefault="002E114A" w:rsidP="002E114A">
            <w:pPr>
              <w:jc w:val="right"/>
              <w:rPr>
                <w:sz w:val="16"/>
                <w:szCs w:val="16"/>
                <w:lang w:val="en-US" w:eastAsia="en-US"/>
              </w:rPr>
            </w:pPr>
            <w:r w:rsidRPr="002E114A">
              <w:rPr>
                <w:sz w:val="16"/>
                <w:szCs w:val="16"/>
                <w:lang w:val="en-US" w:eastAsia="en-US"/>
              </w:rPr>
              <w:t>1.631.099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CA4CE1" w14:textId="77777777" w:rsidR="002E114A" w:rsidRPr="002E114A" w:rsidRDefault="002E114A" w:rsidP="002E114A">
            <w:pPr>
              <w:jc w:val="right"/>
              <w:rPr>
                <w:color w:val="000000"/>
                <w:sz w:val="16"/>
                <w:szCs w:val="16"/>
                <w:lang w:val="en-US" w:eastAsia="en-US"/>
              </w:rPr>
            </w:pPr>
            <w:r w:rsidRPr="002E114A">
              <w:rPr>
                <w:color w:val="000000"/>
                <w:sz w:val="16"/>
                <w:szCs w:val="16"/>
                <w:lang w:val="en-US" w:eastAsia="en-US"/>
              </w:rPr>
              <w:t>62,79%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F424AA" w14:textId="77777777" w:rsidR="002E114A" w:rsidRPr="002E114A" w:rsidRDefault="002E114A" w:rsidP="002E114A">
            <w:pPr>
              <w:rPr>
                <w:color w:val="000000"/>
                <w:sz w:val="16"/>
                <w:szCs w:val="16"/>
                <w:lang w:val="en-US" w:eastAsia="en-US"/>
              </w:rPr>
            </w:pPr>
            <w:r w:rsidRPr="002E114A">
              <w:rPr>
                <w:color w:val="000000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2F47D4" w14:textId="77777777" w:rsidR="002E114A" w:rsidRPr="002E114A" w:rsidRDefault="002E114A" w:rsidP="002E114A">
            <w:pPr>
              <w:rPr>
                <w:color w:val="000000"/>
                <w:sz w:val="16"/>
                <w:szCs w:val="16"/>
                <w:lang w:val="en-US" w:eastAsia="en-US"/>
              </w:rPr>
            </w:pPr>
            <w:r w:rsidRPr="002E114A">
              <w:rPr>
                <w:color w:val="000000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E36117" w14:textId="77777777" w:rsidR="002E114A" w:rsidRPr="002E114A" w:rsidRDefault="002E114A" w:rsidP="002E114A">
            <w:pPr>
              <w:rPr>
                <w:color w:val="000000"/>
                <w:sz w:val="16"/>
                <w:szCs w:val="16"/>
                <w:lang w:val="en-US" w:eastAsia="en-US"/>
              </w:rPr>
            </w:pPr>
            <w:r w:rsidRPr="002E114A">
              <w:rPr>
                <w:color w:val="000000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10775C" w14:textId="77777777" w:rsidR="002E114A" w:rsidRPr="002E114A" w:rsidRDefault="002E114A" w:rsidP="002E114A">
            <w:pPr>
              <w:rPr>
                <w:color w:val="000000"/>
                <w:sz w:val="16"/>
                <w:szCs w:val="16"/>
                <w:lang w:val="en-US" w:eastAsia="en-US"/>
              </w:rPr>
            </w:pPr>
            <w:r w:rsidRPr="002E114A">
              <w:rPr>
                <w:color w:val="000000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BFF39D" w14:textId="77777777" w:rsidR="002E114A" w:rsidRPr="002E114A" w:rsidRDefault="002E114A" w:rsidP="002E114A">
            <w:pPr>
              <w:jc w:val="right"/>
              <w:rPr>
                <w:color w:val="000000"/>
                <w:sz w:val="16"/>
                <w:szCs w:val="16"/>
                <w:lang w:val="en-US" w:eastAsia="en-US"/>
              </w:rPr>
            </w:pPr>
            <w:r w:rsidRPr="002E114A">
              <w:rPr>
                <w:color w:val="000000"/>
                <w:sz w:val="16"/>
                <w:szCs w:val="16"/>
                <w:lang w:val="en-US" w:eastAsia="en-US"/>
              </w:rPr>
              <w:t>2.597.500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F1BD28" w14:textId="77777777" w:rsidR="002E114A" w:rsidRPr="002E114A" w:rsidRDefault="002E114A" w:rsidP="002E114A">
            <w:pPr>
              <w:jc w:val="right"/>
              <w:rPr>
                <w:color w:val="000000"/>
                <w:sz w:val="16"/>
                <w:szCs w:val="16"/>
                <w:lang w:val="en-US" w:eastAsia="en-US"/>
              </w:rPr>
            </w:pPr>
            <w:r w:rsidRPr="002E114A">
              <w:rPr>
                <w:color w:val="000000"/>
                <w:sz w:val="16"/>
                <w:szCs w:val="16"/>
                <w:lang w:val="en-US" w:eastAsia="en-US"/>
              </w:rPr>
              <w:t>1.631.099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F26952" w14:textId="77777777" w:rsidR="002E114A" w:rsidRPr="002E114A" w:rsidRDefault="002E114A" w:rsidP="002E114A">
            <w:pPr>
              <w:jc w:val="right"/>
              <w:rPr>
                <w:color w:val="000000"/>
                <w:sz w:val="16"/>
                <w:szCs w:val="16"/>
                <w:lang w:val="en-US" w:eastAsia="en-US"/>
              </w:rPr>
            </w:pPr>
            <w:r w:rsidRPr="002E114A">
              <w:rPr>
                <w:color w:val="000000"/>
                <w:sz w:val="16"/>
                <w:szCs w:val="16"/>
                <w:lang w:val="en-US" w:eastAsia="en-US"/>
              </w:rPr>
              <w:t>62,79%</w:t>
            </w:r>
          </w:p>
        </w:tc>
      </w:tr>
      <w:tr w:rsidR="002E114A" w:rsidRPr="002E114A" w14:paraId="51C2BB17" w14:textId="77777777" w:rsidTr="002E114A">
        <w:trPr>
          <w:trHeight w:val="261"/>
        </w:trPr>
        <w:tc>
          <w:tcPr>
            <w:tcW w:w="2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557C8F" w14:textId="77777777" w:rsidR="002E114A" w:rsidRPr="002E114A" w:rsidRDefault="002E114A" w:rsidP="002E114A">
            <w:pPr>
              <w:jc w:val="center"/>
              <w:rPr>
                <w:color w:val="000000"/>
                <w:sz w:val="16"/>
                <w:szCs w:val="16"/>
                <w:lang w:val="en-US" w:eastAsia="en-US"/>
              </w:rPr>
            </w:pPr>
            <w:r w:rsidRPr="002E114A">
              <w:rPr>
                <w:color w:val="000000"/>
                <w:sz w:val="16"/>
                <w:szCs w:val="16"/>
                <w:lang w:val="en-US" w:eastAsia="en-US"/>
              </w:rPr>
              <w:t>714566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98695D" w14:textId="77777777" w:rsidR="002E114A" w:rsidRPr="002E114A" w:rsidRDefault="002E114A" w:rsidP="002E114A">
            <w:pPr>
              <w:jc w:val="center"/>
              <w:rPr>
                <w:color w:val="000000"/>
                <w:sz w:val="16"/>
                <w:szCs w:val="16"/>
                <w:lang w:val="en-US" w:eastAsia="en-US"/>
              </w:rPr>
            </w:pPr>
            <w:r w:rsidRPr="002E114A">
              <w:rPr>
                <w:color w:val="000000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10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0F18CF" w14:textId="77777777" w:rsidR="002E114A" w:rsidRPr="002E114A" w:rsidRDefault="002E114A" w:rsidP="002E114A">
            <w:pPr>
              <w:rPr>
                <w:color w:val="000000"/>
                <w:sz w:val="16"/>
                <w:szCs w:val="16"/>
                <w:lang w:val="en-US" w:eastAsia="en-US"/>
              </w:rPr>
            </w:pPr>
            <w:r w:rsidRPr="002E114A">
              <w:rPr>
                <w:color w:val="000000"/>
                <w:sz w:val="16"/>
                <w:szCs w:val="16"/>
                <w:lang w:val="en-US" w:eastAsia="en-US"/>
              </w:rPr>
              <w:t>Накнада за коришћење јавне површине за оглашавање за сопствене потребе и за потребе других лица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379924" w14:textId="77777777" w:rsidR="002E114A" w:rsidRPr="002E114A" w:rsidRDefault="002E114A" w:rsidP="002E114A">
            <w:pPr>
              <w:jc w:val="right"/>
              <w:rPr>
                <w:sz w:val="16"/>
                <w:szCs w:val="16"/>
                <w:lang w:val="en-US" w:eastAsia="en-US"/>
              </w:rPr>
            </w:pPr>
            <w:r w:rsidRPr="002E114A">
              <w:rPr>
                <w:sz w:val="16"/>
                <w:szCs w:val="16"/>
                <w:lang w:val="en-US" w:eastAsia="en-US"/>
              </w:rPr>
              <w:t>2.900.000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FAA8AF" w14:textId="77777777" w:rsidR="002E114A" w:rsidRPr="002E114A" w:rsidRDefault="002E114A" w:rsidP="002E114A">
            <w:pPr>
              <w:jc w:val="right"/>
              <w:rPr>
                <w:sz w:val="16"/>
                <w:szCs w:val="16"/>
                <w:lang w:val="en-US" w:eastAsia="en-US"/>
              </w:rPr>
            </w:pPr>
            <w:r w:rsidRPr="002E114A">
              <w:rPr>
                <w:sz w:val="16"/>
                <w:szCs w:val="16"/>
                <w:lang w:val="en-US" w:eastAsia="en-US"/>
              </w:rPr>
              <w:t>5.764.460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261AAA" w14:textId="77777777" w:rsidR="002E114A" w:rsidRPr="002E114A" w:rsidRDefault="002E114A" w:rsidP="002E114A">
            <w:pPr>
              <w:jc w:val="right"/>
              <w:rPr>
                <w:color w:val="000000"/>
                <w:sz w:val="16"/>
                <w:szCs w:val="16"/>
                <w:lang w:val="en-US" w:eastAsia="en-US"/>
              </w:rPr>
            </w:pPr>
            <w:r w:rsidRPr="002E114A">
              <w:rPr>
                <w:color w:val="000000"/>
                <w:sz w:val="16"/>
                <w:szCs w:val="16"/>
                <w:lang w:val="en-US" w:eastAsia="en-US"/>
              </w:rPr>
              <w:t>198,77%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D9C478" w14:textId="77777777" w:rsidR="002E114A" w:rsidRPr="002E114A" w:rsidRDefault="002E114A" w:rsidP="002E114A">
            <w:pPr>
              <w:rPr>
                <w:color w:val="000000"/>
                <w:sz w:val="16"/>
                <w:szCs w:val="16"/>
                <w:lang w:val="en-US" w:eastAsia="en-US"/>
              </w:rPr>
            </w:pPr>
            <w:r w:rsidRPr="002E114A">
              <w:rPr>
                <w:color w:val="000000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533232" w14:textId="77777777" w:rsidR="002E114A" w:rsidRPr="002E114A" w:rsidRDefault="002E114A" w:rsidP="002E114A">
            <w:pPr>
              <w:rPr>
                <w:color w:val="000000"/>
                <w:sz w:val="16"/>
                <w:szCs w:val="16"/>
                <w:lang w:val="en-US" w:eastAsia="en-US"/>
              </w:rPr>
            </w:pPr>
            <w:r w:rsidRPr="002E114A">
              <w:rPr>
                <w:color w:val="000000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B972B9" w14:textId="77777777" w:rsidR="002E114A" w:rsidRPr="002E114A" w:rsidRDefault="002E114A" w:rsidP="002E114A">
            <w:pPr>
              <w:rPr>
                <w:color w:val="000000"/>
                <w:sz w:val="16"/>
                <w:szCs w:val="16"/>
                <w:lang w:val="en-US" w:eastAsia="en-US"/>
              </w:rPr>
            </w:pPr>
            <w:r w:rsidRPr="002E114A">
              <w:rPr>
                <w:color w:val="000000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72CC6B" w14:textId="77777777" w:rsidR="002E114A" w:rsidRPr="002E114A" w:rsidRDefault="002E114A" w:rsidP="002E114A">
            <w:pPr>
              <w:rPr>
                <w:color w:val="000000"/>
                <w:sz w:val="16"/>
                <w:szCs w:val="16"/>
                <w:lang w:val="en-US" w:eastAsia="en-US"/>
              </w:rPr>
            </w:pPr>
            <w:r w:rsidRPr="002E114A">
              <w:rPr>
                <w:color w:val="000000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18FAF6" w14:textId="77777777" w:rsidR="002E114A" w:rsidRPr="002E114A" w:rsidRDefault="002E114A" w:rsidP="002E114A">
            <w:pPr>
              <w:jc w:val="right"/>
              <w:rPr>
                <w:color w:val="000000"/>
                <w:sz w:val="16"/>
                <w:szCs w:val="16"/>
                <w:lang w:val="en-US" w:eastAsia="en-US"/>
              </w:rPr>
            </w:pPr>
            <w:r w:rsidRPr="002E114A">
              <w:rPr>
                <w:color w:val="000000"/>
                <w:sz w:val="16"/>
                <w:szCs w:val="16"/>
                <w:lang w:val="en-US" w:eastAsia="en-US"/>
              </w:rPr>
              <w:t>2.900.000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60A441" w14:textId="77777777" w:rsidR="002E114A" w:rsidRPr="002E114A" w:rsidRDefault="002E114A" w:rsidP="002E114A">
            <w:pPr>
              <w:jc w:val="right"/>
              <w:rPr>
                <w:color w:val="000000"/>
                <w:sz w:val="16"/>
                <w:szCs w:val="16"/>
                <w:lang w:val="en-US" w:eastAsia="en-US"/>
              </w:rPr>
            </w:pPr>
            <w:r w:rsidRPr="002E114A">
              <w:rPr>
                <w:color w:val="000000"/>
                <w:sz w:val="16"/>
                <w:szCs w:val="16"/>
                <w:lang w:val="en-US" w:eastAsia="en-US"/>
              </w:rPr>
              <w:t>5.764.460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8A393E" w14:textId="77777777" w:rsidR="002E114A" w:rsidRPr="002E114A" w:rsidRDefault="002E114A" w:rsidP="002E114A">
            <w:pPr>
              <w:jc w:val="right"/>
              <w:rPr>
                <w:color w:val="000000"/>
                <w:sz w:val="16"/>
                <w:szCs w:val="16"/>
                <w:lang w:val="en-US" w:eastAsia="en-US"/>
              </w:rPr>
            </w:pPr>
            <w:r w:rsidRPr="002E114A">
              <w:rPr>
                <w:color w:val="000000"/>
                <w:sz w:val="16"/>
                <w:szCs w:val="16"/>
                <w:lang w:val="en-US" w:eastAsia="en-US"/>
              </w:rPr>
              <w:t>198,77%</w:t>
            </w:r>
          </w:p>
        </w:tc>
      </w:tr>
      <w:tr w:rsidR="002E114A" w:rsidRPr="002E114A" w14:paraId="2C48AB38" w14:textId="77777777" w:rsidTr="002E114A">
        <w:trPr>
          <w:trHeight w:val="261"/>
        </w:trPr>
        <w:tc>
          <w:tcPr>
            <w:tcW w:w="2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904AB5" w14:textId="77777777" w:rsidR="002E114A" w:rsidRPr="002E114A" w:rsidRDefault="002E114A" w:rsidP="002E114A">
            <w:pPr>
              <w:jc w:val="center"/>
              <w:rPr>
                <w:color w:val="000000"/>
                <w:sz w:val="16"/>
                <w:szCs w:val="16"/>
                <w:lang w:val="en-US" w:eastAsia="en-US"/>
              </w:rPr>
            </w:pPr>
            <w:r w:rsidRPr="002E114A">
              <w:rPr>
                <w:color w:val="000000"/>
                <w:sz w:val="16"/>
                <w:szCs w:val="16"/>
                <w:lang w:val="en-US" w:eastAsia="en-US"/>
              </w:rPr>
              <w:t>714567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8ECF87" w14:textId="77777777" w:rsidR="002E114A" w:rsidRPr="002E114A" w:rsidRDefault="002E114A" w:rsidP="002E114A">
            <w:pPr>
              <w:jc w:val="center"/>
              <w:rPr>
                <w:color w:val="000000"/>
                <w:sz w:val="16"/>
                <w:szCs w:val="16"/>
                <w:lang w:val="en-US" w:eastAsia="en-US"/>
              </w:rPr>
            </w:pPr>
            <w:r w:rsidRPr="002E114A">
              <w:rPr>
                <w:color w:val="000000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10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BC5CB5" w14:textId="77777777" w:rsidR="002E114A" w:rsidRPr="002E114A" w:rsidRDefault="002E114A" w:rsidP="002E114A">
            <w:pPr>
              <w:rPr>
                <w:color w:val="000000"/>
                <w:sz w:val="16"/>
                <w:szCs w:val="16"/>
                <w:lang w:val="en-US" w:eastAsia="en-US"/>
              </w:rPr>
            </w:pPr>
            <w:r w:rsidRPr="002E114A">
              <w:rPr>
                <w:color w:val="000000"/>
                <w:sz w:val="16"/>
                <w:szCs w:val="16"/>
                <w:lang w:val="en-US" w:eastAsia="en-US"/>
              </w:rPr>
              <w:t>Накнада за коришћење јавне површине по основу заузећа грађевинским материјалом и за извођење грађевинских радова и изградњу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3D96D2" w14:textId="77777777" w:rsidR="002E114A" w:rsidRPr="002E114A" w:rsidRDefault="002E114A" w:rsidP="002E114A">
            <w:pPr>
              <w:jc w:val="right"/>
              <w:rPr>
                <w:sz w:val="16"/>
                <w:szCs w:val="16"/>
                <w:lang w:val="en-US" w:eastAsia="en-US"/>
              </w:rPr>
            </w:pPr>
            <w:r w:rsidRPr="002E114A">
              <w:rPr>
                <w:sz w:val="16"/>
                <w:szCs w:val="16"/>
                <w:lang w:val="en-US" w:eastAsia="en-US"/>
              </w:rPr>
              <w:t>2.500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CFD4ED" w14:textId="77777777" w:rsidR="002E114A" w:rsidRPr="002E114A" w:rsidRDefault="002E114A" w:rsidP="002E114A">
            <w:pPr>
              <w:jc w:val="right"/>
              <w:rPr>
                <w:sz w:val="16"/>
                <w:szCs w:val="16"/>
                <w:lang w:val="en-US" w:eastAsia="en-US"/>
              </w:rPr>
            </w:pPr>
            <w:r w:rsidRPr="002E114A">
              <w:rPr>
                <w:sz w:val="16"/>
                <w:szCs w:val="16"/>
                <w:lang w:val="en-US" w:eastAsia="en-US"/>
              </w:rPr>
              <w:t>35.745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284B62" w14:textId="77777777" w:rsidR="002E114A" w:rsidRPr="002E114A" w:rsidRDefault="002E114A" w:rsidP="002E114A">
            <w:pPr>
              <w:jc w:val="right"/>
              <w:rPr>
                <w:color w:val="000000"/>
                <w:sz w:val="16"/>
                <w:szCs w:val="16"/>
                <w:lang w:val="en-US" w:eastAsia="en-US"/>
              </w:rPr>
            </w:pPr>
            <w:r w:rsidRPr="002E114A">
              <w:rPr>
                <w:color w:val="000000"/>
                <w:sz w:val="16"/>
                <w:szCs w:val="16"/>
                <w:lang w:val="en-US" w:eastAsia="en-US"/>
              </w:rPr>
              <w:t>1429,80%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E0CCCA" w14:textId="77777777" w:rsidR="002E114A" w:rsidRPr="002E114A" w:rsidRDefault="002E114A" w:rsidP="002E114A">
            <w:pPr>
              <w:rPr>
                <w:color w:val="000000"/>
                <w:sz w:val="16"/>
                <w:szCs w:val="16"/>
                <w:lang w:val="en-US" w:eastAsia="en-US"/>
              </w:rPr>
            </w:pPr>
            <w:r w:rsidRPr="002E114A">
              <w:rPr>
                <w:color w:val="000000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1D2139" w14:textId="77777777" w:rsidR="002E114A" w:rsidRPr="002E114A" w:rsidRDefault="002E114A" w:rsidP="002E114A">
            <w:pPr>
              <w:rPr>
                <w:color w:val="000000"/>
                <w:sz w:val="16"/>
                <w:szCs w:val="16"/>
                <w:lang w:val="en-US" w:eastAsia="en-US"/>
              </w:rPr>
            </w:pPr>
            <w:r w:rsidRPr="002E114A">
              <w:rPr>
                <w:color w:val="000000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905842" w14:textId="77777777" w:rsidR="002E114A" w:rsidRPr="002E114A" w:rsidRDefault="002E114A" w:rsidP="002E114A">
            <w:pPr>
              <w:rPr>
                <w:color w:val="000000"/>
                <w:sz w:val="16"/>
                <w:szCs w:val="16"/>
                <w:lang w:val="en-US" w:eastAsia="en-US"/>
              </w:rPr>
            </w:pPr>
            <w:r w:rsidRPr="002E114A">
              <w:rPr>
                <w:color w:val="000000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969992" w14:textId="77777777" w:rsidR="002E114A" w:rsidRPr="002E114A" w:rsidRDefault="002E114A" w:rsidP="002E114A">
            <w:pPr>
              <w:rPr>
                <w:color w:val="000000"/>
                <w:sz w:val="16"/>
                <w:szCs w:val="16"/>
                <w:lang w:val="en-US" w:eastAsia="en-US"/>
              </w:rPr>
            </w:pPr>
            <w:r w:rsidRPr="002E114A">
              <w:rPr>
                <w:color w:val="000000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8E355B" w14:textId="77777777" w:rsidR="002E114A" w:rsidRPr="002E114A" w:rsidRDefault="002E114A" w:rsidP="002E114A">
            <w:pPr>
              <w:jc w:val="right"/>
              <w:rPr>
                <w:color w:val="000000"/>
                <w:sz w:val="16"/>
                <w:szCs w:val="16"/>
                <w:lang w:val="en-US" w:eastAsia="en-US"/>
              </w:rPr>
            </w:pPr>
            <w:r w:rsidRPr="002E114A">
              <w:rPr>
                <w:color w:val="000000"/>
                <w:sz w:val="16"/>
                <w:szCs w:val="16"/>
                <w:lang w:val="en-US" w:eastAsia="en-US"/>
              </w:rPr>
              <w:t>2.500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A1AA31" w14:textId="77777777" w:rsidR="002E114A" w:rsidRPr="002E114A" w:rsidRDefault="002E114A" w:rsidP="002E114A">
            <w:pPr>
              <w:jc w:val="right"/>
              <w:rPr>
                <w:color w:val="000000"/>
                <w:sz w:val="16"/>
                <w:szCs w:val="16"/>
                <w:lang w:val="en-US" w:eastAsia="en-US"/>
              </w:rPr>
            </w:pPr>
            <w:r w:rsidRPr="002E114A">
              <w:rPr>
                <w:color w:val="000000"/>
                <w:sz w:val="16"/>
                <w:szCs w:val="16"/>
                <w:lang w:val="en-US" w:eastAsia="en-US"/>
              </w:rPr>
              <w:t>35.745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0AF43D" w14:textId="77777777" w:rsidR="002E114A" w:rsidRPr="002E114A" w:rsidRDefault="002E114A" w:rsidP="002E114A">
            <w:pPr>
              <w:jc w:val="right"/>
              <w:rPr>
                <w:color w:val="000000"/>
                <w:sz w:val="16"/>
                <w:szCs w:val="16"/>
                <w:lang w:val="en-US" w:eastAsia="en-US"/>
              </w:rPr>
            </w:pPr>
            <w:r w:rsidRPr="002E114A">
              <w:rPr>
                <w:color w:val="000000"/>
                <w:sz w:val="16"/>
                <w:szCs w:val="16"/>
                <w:lang w:val="en-US" w:eastAsia="en-US"/>
              </w:rPr>
              <w:t>1429,80%</w:t>
            </w:r>
          </w:p>
        </w:tc>
      </w:tr>
      <w:tr w:rsidR="002E114A" w:rsidRPr="002E114A" w14:paraId="2D70D1BF" w14:textId="77777777" w:rsidTr="002E114A">
        <w:trPr>
          <w:trHeight w:val="174"/>
        </w:trPr>
        <w:tc>
          <w:tcPr>
            <w:tcW w:w="2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DD3BC3" w14:textId="77777777" w:rsidR="002E114A" w:rsidRPr="002E114A" w:rsidRDefault="002E114A" w:rsidP="002E114A">
            <w:pPr>
              <w:jc w:val="center"/>
              <w:rPr>
                <w:color w:val="000000"/>
                <w:sz w:val="16"/>
                <w:szCs w:val="16"/>
                <w:lang w:val="en-US" w:eastAsia="en-US"/>
              </w:rPr>
            </w:pPr>
            <w:r w:rsidRPr="002E114A">
              <w:rPr>
                <w:color w:val="000000"/>
                <w:sz w:val="16"/>
                <w:szCs w:val="16"/>
                <w:lang w:val="en-US" w:eastAsia="en-US"/>
              </w:rPr>
              <w:t>714571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4A9F6E" w14:textId="77777777" w:rsidR="002E114A" w:rsidRPr="002E114A" w:rsidRDefault="002E114A" w:rsidP="002E114A">
            <w:pPr>
              <w:jc w:val="center"/>
              <w:rPr>
                <w:color w:val="000000"/>
                <w:sz w:val="16"/>
                <w:szCs w:val="16"/>
                <w:lang w:val="en-US" w:eastAsia="en-US"/>
              </w:rPr>
            </w:pPr>
            <w:r w:rsidRPr="002E114A">
              <w:rPr>
                <w:color w:val="000000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10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D2EE8B" w14:textId="77777777" w:rsidR="002E114A" w:rsidRPr="002E114A" w:rsidRDefault="002E114A" w:rsidP="002E114A">
            <w:pPr>
              <w:rPr>
                <w:color w:val="000000"/>
                <w:sz w:val="16"/>
                <w:szCs w:val="16"/>
                <w:lang w:val="en-US" w:eastAsia="en-US"/>
              </w:rPr>
            </w:pPr>
            <w:r w:rsidRPr="002E114A">
              <w:rPr>
                <w:color w:val="000000"/>
                <w:sz w:val="16"/>
                <w:szCs w:val="16"/>
                <w:lang w:val="en-US" w:eastAsia="en-US"/>
              </w:rPr>
              <w:t>Комунална такса за држање кућних и егзотичних животиња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160B15" w14:textId="77777777" w:rsidR="002E114A" w:rsidRPr="002E114A" w:rsidRDefault="002E114A" w:rsidP="002E114A">
            <w:pPr>
              <w:jc w:val="right"/>
              <w:rPr>
                <w:sz w:val="16"/>
                <w:szCs w:val="16"/>
                <w:lang w:val="en-US" w:eastAsia="en-US"/>
              </w:rPr>
            </w:pPr>
            <w:r w:rsidRPr="002E114A">
              <w:rPr>
                <w:sz w:val="16"/>
                <w:szCs w:val="16"/>
                <w:lang w:val="en-US" w:eastAsia="en-US"/>
              </w:rPr>
              <w:t>0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B41480" w14:textId="77777777" w:rsidR="002E114A" w:rsidRPr="002E114A" w:rsidRDefault="002E114A" w:rsidP="002E114A">
            <w:pPr>
              <w:jc w:val="right"/>
              <w:rPr>
                <w:sz w:val="16"/>
                <w:szCs w:val="16"/>
                <w:lang w:val="en-US" w:eastAsia="en-US"/>
              </w:rPr>
            </w:pPr>
            <w:r w:rsidRPr="002E114A">
              <w:rPr>
                <w:sz w:val="16"/>
                <w:szCs w:val="16"/>
                <w:lang w:val="en-US" w:eastAsia="en-US"/>
              </w:rPr>
              <w:t>0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832D51" w14:textId="77777777" w:rsidR="002E114A" w:rsidRPr="002E114A" w:rsidRDefault="002E114A" w:rsidP="002E114A">
            <w:pPr>
              <w:jc w:val="right"/>
              <w:rPr>
                <w:color w:val="000000"/>
                <w:sz w:val="16"/>
                <w:szCs w:val="16"/>
                <w:lang w:val="en-US" w:eastAsia="en-US"/>
              </w:rPr>
            </w:pPr>
            <w:r w:rsidRPr="002E114A">
              <w:rPr>
                <w:color w:val="000000"/>
                <w:sz w:val="16"/>
                <w:szCs w:val="16"/>
                <w:lang w:val="en-US" w:eastAsia="en-US"/>
              </w:rPr>
              <w:t>0,00%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6E6CD1" w14:textId="77777777" w:rsidR="002E114A" w:rsidRPr="002E114A" w:rsidRDefault="002E114A" w:rsidP="002E114A">
            <w:pPr>
              <w:rPr>
                <w:color w:val="000000"/>
                <w:sz w:val="16"/>
                <w:szCs w:val="16"/>
                <w:lang w:val="en-US" w:eastAsia="en-US"/>
              </w:rPr>
            </w:pPr>
            <w:r w:rsidRPr="002E114A">
              <w:rPr>
                <w:color w:val="000000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517974" w14:textId="77777777" w:rsidR="002E114A" w:rsidRPr="002E114A" w:rsidRDefault="002E114A" w:rsidP="002E114A">
            <w:pPr>
              <w:rPr>
                <w:color w:val="000000"/>
                <w:sz w:val="16"/>
                <w:szCs w:val="16"/>
                <w:lang w:val="en-US" w:eastAsia="en-US"/>
              </w:rPr>
            </w:pPr>
            <w:r w:rsidRPr="002E114A">
              <w:rPr>
                <w:color w:val="000000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ACFD6E" w14:textId="77777777" w:rsidR="002E114A" w:rsidRPr="002E114A" w:rsidRDefault="002E114A" w:rsidP="002E114A">
            <w:pPr>
              <w:rPr>
                <w:color w:val="000000"/>
                <w:sz w:val="16"/>
                <w:szCs w:val="16"/>
                <w:lang w:val="en-US" w:eastAsia="en-US"/>
              </w:rPr>
            </w:pPr>
            <w:r w:rsidRPr="002E114A">
              <w:rPr>
                <w:color w:val="000000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8337D6" w14:textId="77777777" w:rsidR="002E114A" w:rsidRPr="002E114A" w:rsidRDefault="002E114A" w:rsidP="002E114A">
            <w:pPr>
              <w:rPr>
                <w:color w:val="000000"/>
                <w:sz w:val="16"/>
                <w:szCs w:val="16"/>
                <w:lang w:val="en-US" w:eastAsia="en-US"/>
              </w:rPr>
            </w:pPr>
            <w:r w:rsidRPr="002E114A">
              <w:rPr>
                <w:color w:val="000000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01BC2C" w14:textId="77777777" w:rsidR="002E114A" w:rsidRPr="002E114A" w:rsidRDefault="002E114A" w:rsidP="002E114A">
            <w:pPr>
              <w:jc w:val="right"/>
              <w:rPr>
                <w:color w:val="000000"/>
                <w:sz w:val="16"/>
                <w:szCs w:val="16"/>
                <w:lang w:val="en-US" w:eastAsia="en-US"/>
              </w:rPr>
            </w:pPr>
            <w:r w:rsidRPr="002E114A">
              <w:rPr>
                <w:color w:val="000000"/>
                <w:sz w:val="16"/>
                <w:szCs w:val="16"/>
                <w:lang w:val="en-US" w:eastAsia="en-US"/>
              </w:rPr>
              <w:t>0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9CBD01" w14:textId="77777777" w:rsidR="002E114A" w:rsidRPr="002E114A" w:rsidRDefault="002E114A" w:rsidP="002E114A">
            <w:pPr>
              <w:jc w:val="right"/>
              <w:rPr>
                <w:color w:val="000000"/>
                <w:sz w:val="16"/>
                <w:szCs w:val="16"/>
                <w:lang w:val="en-US" w:eastAsia="en-US"/>
              </w:rPr>
            </w:pPr>
            <w:r w:rsidRPr="002E114A">
              <w:rPr>
                <w:color w:val="000000"/>
                <w:sz w:val="16"/>
                <w:szCs w:val="16"/>
                <w:lang w:val="en-US" w:eastAsia="en-US"/>
              </w:rPr>
              <w:t>0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0B7AC0" w14:textId="77777777" w:rsidR="002E114A" w:rsidRPr="002E114A" w:rsidRDefault="002E114A" w:rsidP="002E114A">
            <w:pPr>
              <w:rPr>
                <w:color w:val="000000"/>
                <w:sz w:val="16"/>
                <w:szCs w:val="16"/>
                <w:lang w:val="en-US" w:eastAsia="en-US"/>
              </w:rPr>
            </w:pPr>
            <w:r w:rsidRPr="002E114A">
              <w:rPr>
                <w:color w:val="000000"/>
                <w:sz w:val="16"/>
                <w:szCs w:val="16"/>
                <w:lang w:val="en-US" w:eastAsia="en-US"/>
              </w:rPr>
              <w:t> </w:t>
            </w:r>
          </w:p>
        </w:tc>
      </w:tr>
      <w:tr w:rsidR="002E114A" w:rsidRPr="002E114A" w14:paraId="0D0571C9" w14:textId="77777777" w:rsidTr="002E114A">
        <w:trPr>
          <w:trHeight w:val="113"/>
        </w:trPr>
        <w:tc>
          <w:tcPr>
            <w:tcW w:w="2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5C2B567D" w14:textId="77777777" w:rsidR="002E114A" w:rsidRPr="002E114A" w:rsidRDefault="002E114A" w:rsidP="002E114A">
            <w:pPr>
              <w:jc w:val="center"/>
              <w:rPr>
                <w:color w:val="000000"/>
                <w:sz w:val="16"/>
                <w:szCs w:val="16"/>
                <w:lang w:val="en-US" w:eastAsia="en-US"/>
              </w:rPr>
            </w:pPr>
            <w:r w:rsidRPr="002E114A">
              <w:rPr>
                <w:color w:val="000000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05A1EBE8" w14:textId="77777777" w:rsidR="002E114A" w:rsidRPr="002E114A" w:rsidRDefault="002E114A" w:rsidP="002E114A">
            <w:pPr>
              <w:jc w:val="center"/>
              <w:rPr>
                <w:color w:val="000000"/>
                <w:sz w:val="16"/>
                <w:szCs w:val="16"/>
                <w:lang w:val="en-US" w:eastAsia="en-US"/>
              </w:rPr>
            </w:pPr>
            <w:r w:rsidRPr="002E114A">
              <w:rPr>
                <w:color w:val="000000"/>
                <w:sz w:val="16"/>
                <w:szCs w:val="16"/>
                <w:lang w:val="en-US" w:eastAsia="en-US"/>
              </w:rPr>
              <w:t>01</w:t>
            </w:r>
          </w:p>
        </w:tc>
        <w:tc>
          <w:tcPr>
            <w:tcW w:w="10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2FE3C560" w14:textId="77777777" w:rsidR="002E114A" w:rsidRPr="002E114A" w:rsidRDefault="002E114A" w:rsidP="002E114A">
            <w:pPr>
              <w:rPr>
                <w:color w:val="000000"/>
                <w:sz w:val="16"/>
                <w:szCs w:val="16"/>
                <w:lang w:val="en-US" w:eastAsia="en-US"/>
              </w:rPr>
            </w:pPr>
            <w:r w:rsidRPr="002E114A">
              <w:rPr>
                <w:color w:val="000000"/>
                <w:sz w:val="16"/>
                <w:szCs w:val="16"/>
                <w:lang w:val="en-US" w:eastAsia="en-US"/>
              </w:rPr>
              <w:t xml:space="preserve">УКУПНО 714000              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5017C027" w14:textId="77777777" w:rsidR="002E114A" w:rsidRPr="002E114A" w:rsidRDefault="002E114A" w:rsidP="002E114A">
            <w:pPr>
              <w:jc w:val="right"/>
              <w:rPr>
                <w:color w:val="000000"/>
                <w:sz w:val="16"/>
                <w:szCs w:val="16"/>
                <w:lang w:val="en-US" w:eastAsia="en-US"/>
              </w:rPr>
            </w:pPr>
            <w:r w:rsidRPr="002E114A">
              <w:rPr>
                <w:color w:val="000000"/>
                <w:sz w:val="16"/>
                <w:szCs w:val="16"/>
                <w:lang w:val="en-US" w:eastAsia="en-US"/>
              </w:rPr>
              <w:t>48.935.105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3A336E90" w14:textId="77777777" w:rsidR="002E114A" w:rsidRPr="002E114A" w:rsidRDefault="002E114A" w:rsidP="002E114A">
            <w:pPr>
              <w:jc w:val="right"/>
              <w:rPr>
                <w:color w:val="000000"/>
                <w:sz w:val="16"/>
                <w:szCs w:val="16"/>
                <w:lang w:val="en-US" w:eastAsia="en-US"/>
              </w:rPr>
            </w:pPr>
            <w:r w:rsidRPr="002E114A">
              <w:rPr>
                <w:color w:val="000000"/>
                <w:sz w:val="16"/>
                <w:szCs w:val="16"/>
                <w:lang w:val="en-US" w:eastAsia="en-US"/>
              </w:rPr>
              <w:t>56.583.405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62254E58" w14:textId="77777777" w:rsidR="002E114A" w:rsidRPr="002E114A" w:rsidRDefault="002E114A" w:rsidP="002E114A">
            <w:pPr>
              <w:jc w:val="right"/>
              <w:rPr>
                <w:color w:val="000000"/>
                <w:sz w:val="16"/>
                <w:szCs w:val="16"/>
                <w:lang w:val="en-US" w:eastAsia="en-US"/>
              </w:rPr>
            </w:pPr>
            <w:r w:rsidRPr="002E114A">
              <w:rPr>
                <w:color w:val="000000"/>
                <w:sz w:val="16"/>
                <w:szCs w:val="16"/>
                <w:lang w:val="en-US" w:eastAsia="en-US"/>
              </w:rPr>
              <w:t>115,63%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4C3B8379" w14:textId="77777777" w:rsidR="002E114A" w:rsidRPr="002E114A" w:rsidRDefault="002E114A" w:rsidP="002E114A">
            <w:pPr>
              <w:rPr>
                <w:color w:val="000000"/>
                <w:sz w:val="16"/>
                <w:szCs w:val="16"/>
                <w:lang w:val="en-US" w:eastAsia="en-US"/>
              </w:rPr>
            </w:pPr>
            <w:r w:rsidRPr="002E114A">
              <w:rPr>
                <w:color w:val="000000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222F9C50" w14:textId="77777777" w:rsidR="002E114A" w:rsidRPr="002E114A" w:rsidRDefault="002E114A" w:rsidP="002E114A">
            <w:pPr>
              <w:rPr>
                <w:color w:val="000000"/>
                <w:sz w:val="16"/>
                <w:szCs w:val="16"/>
                <w:lang w:val="en-US" w:eastAsia="en-US"/>
              </w:rPr>
            </w:pPr>
            <w:r w:rsidRPr="002E114A">
              <w:rPr>
                <w:color w:val="000000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178C7D5C" w14:textId="77777777" w:rsidR="002E114A" w:rsidRPr="002E114A" w:rsidRDefault="002E114A" w:rsidP="002E114A">
            <w:pPr>
              <w:rPr>
                <w:color w:val="000000"/>
                <w:sz w:val="16"/>
                <w:szCs w:val="16"/>
                <w:lang w:val="en-US" w:eastAsia="en-US"/>
              </w:rPr>
            </w:pPr>
            <w:r w:rsidRPr="002E114A">
              <w:rPr>
                <w:color w:val="000000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03B1F32A" w14:textId="77777777" w:rsidR="002E114A" w:rsidRPr="002E114A" w:rsidRDefault="002E114A" w:rsidP="002E114A">
            <w:pPr>
              <w:rPr>
                <w:color w:val="000000"/>
                <w:sz w:val="16"/>
                <w:szCs w:val="16"/>
                <w:lang w:val="en-US" w:eastAsia="en-US"/>
              </w:rPr>
            </w:pPr>
            <w:r w:rsidRPr="002E114A">
              <w:rPr>
                <w:color w:val="000000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5CCA4356" w14:textId="77777777" w:rsidR="002E114A" w:rsidRPr="002E114A" w:rsidRDefault="002E114A" w:rsidP="002E114A">
            <w:pPr>
              <w:jc w:val="right"/>
              <w:rPr>
                <w:color w:val="000000"/>
                <w:sz w:val="16"/>
                <w:szCs w:val="16"/>
                <w:lang w:val="en-US" w:eastAsia="en-US"/>
              </w:rPr>
            </w:pPr>
            <w:r w:rsidRPr="002E114A">
              <w:rPr>
                <w:color w:val="000000"/>
                <w:sz w:val="16"/>
                <w:szCs w:val="16"/>
                <w:lang w:val="en-US" w:eastAsia="en-US"/>
              </w:rPr>
              <w:t>48.935.105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5686131B" w14:textId="77777777" w:rsidR="002E114A" w:rsidRPr="002E114A" w:rsidRDefault="002E114A" w:rsidP="002E114A">
            <w:pPr>
              <w:jc w:val="right"/>
              <w:rPr>
                <w:color w:val="000000"/>
                <w:sz w:val="16"/>
                <w:szCs w:val="16"/>
                <w:lang w:val="en-US" w:eastAsia="en-US"/>
              </w:rPr>
            </w:pPr>
            <w:r w:rsidRPr="002E114A">
              <w:rPr>
                <w:color w:val="000000"/>
                <w:sz w:val="16"/>
                <w:szCs w:val="16"/>
                <w:lang w:val="en-US" w:eastAsia="en-US"/>
              </w:rPr>
              <w:t>56.583.405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7097DCFB" w14:textId="77777777" w:rsidR="002E114A" w:rsidRPr="002E114A" w:rsidRDefault="002E114A" w:rsidP="002E114A">
            <w:pPr>
              <w:jc w:val="right"/>
              <w:rPr>
                <w:color w:val="000000"/>
                <w:sz w:val="16"/>
                <w:szCs w:val="16"/>
                <w:lang w:val="en-US" w:eastAsia="en-US"/>
              </w:rPr>
            </w:pPr>
            <w:r w:rsidRPr="002E114A">
              <w:rPr>
                <w:color w:val="000000"/>
                <w:sz w:val="16"/>
                <w:szCs w:val="16"/>
                <w:lang w:val="en-US" w:eastAsia="en-US"/>
              </w:rPr>
              <w:t>115,63%</w:t>
            </w:r>
          </w:p>
        </w:tc>
      </w:tr>
      <w:tr w:rsidR="002E114A" w:rsidRPr="002E114A" w14:paraId="3C5092AA" w14:textId="77777777" w:rsidTr="002E114A">
        <w:trPr>
          <w:trHeight w:val="113"/>
        </w:trPr>
        <w:tc>
          <w:tcPr>
            <w:tcW w:w="2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EAF560" w14:textId="77777777" w:rsidR="002E114A" w:rsidRPr="002E114A" w:rsidRDefault="002E114A" w:rsidP="002E114A">
            <w:pPr>
              <w:jc w:val="center"/>
              <w:rPr>
                <w:b/>
                <w:bCs/>
                <w:color w:val="000000"/>
                <w:sz w:val="16"/>
                <w:szCs w:val="16"/>
                <w:lang w:val="en-US" w:eastAsia="en-US"/>
              </w:rPr>
            </w:pPr>
            <w:r w:rsidRPr="002E114A">
              <w:rPr>
                <w:b/>
                <w:bCs/>
                <w:color w:val="000000"/>
                <w:sz w:val="16"/>
                <w:szCs w:val="16"/>
                <w:lang w:val="en-US" w:eastAsia="en-US"/>
              </w:rPr>
              <w:t>716000</w:t>
            </w:r>
          </w:p>
        </w:tc>
        <w:tc>
          <w:tcPr>
            <w:tcW w:w="4768" w:type="pct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64D4370B" w14:textId="77777777" w:rsidR="002E114A" w:rsidRPr="002E114A" w:rsidRDefault="002E114A" w:rsidP="002E114A">
            <w:pPr>
              <w:rPr>
                <w:b/>
                <w:bCs/>
                <w:color w:val="000000"/>
                <w:sz w:val="16"/>
                <w:szCs w:val="16"/>
                <w:lang w:val="en-US" w:eastAsia="en-US"/>
              </w:rPr>
            </w:pPr>
            <w:r w:rsidRPr="002E114A">
              <w:rPr>
                <w:b/>
                <w:bCs/>
                <w:color w:val="000000"/>
                <w:sz w:val="16"/>
                <w:szCs w:val="16"/>
                <w:lang w:val="en-US" w:eastAsia="en-US"/>
              </w:rPr>
              <w:t>Други порези</w:t>
            </w:r>
          </w:p>
        </w:tc>
      </w:tr>
      <w:tr w:rsidR="002E114A" w:rsidRPr="002E114A" w14:paraId="37AD0490" w14:textId="77777777" w:rsidTr="002E114A">
        <w:trPr>
          <w:trHeight w:val="174"/>
        </w:trPr>
        <w:tc>
          <w:tcPr>
            <w:tcW w:w="2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174C49" w14:textId="77777777" w:rsidR="002E114A" w:rsidRPr="002E114A" w:rsidRDefault="002E114A" w:rsidP="002E114A">
            <w:pPr>
              <w:jc w:val="center"/>
              <w:rPr>
                <w:color w:val="000000"/>
                <w:sz w:val="16"/>
                <w:szCs w:val="16"/>
                <w:lang w:val="en-US" w:eastAsia="en-US"/>
              </w:rPr>
            </w:pPr>
            <w:r w:rsidRPr="002E114A">
              <w:rPr>
                <w:color w:val="000000"/>
                <w:sz w:val="16"/>
                <w:szCs w:val="16"/>
                <w:lang w:val="en-US" w:eastAsia="en-US"/>
              </w:rPr>
              <w:t>716111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D68620" w14:textId="77777777" w:rsidR="002E114A" w:rsidRPr="002E114A" w:rsidRDefault="002E114A" w:rsidP="002E114A">
            <w:pPr>
              <w:jc w:val="center"/>
              <w:rPr>
                <w:color w:val="000000"/>
                <w:sz w:val="16"/>
                <w:szCs w:val="16"/>
                <w:lang w:val="en-US" w:eastAsia="en-US"/>
              </w:rPr>
            </w:pPr>
            <w:r w:rsidRPr="002E114A">
              <w:rPr>
                <w:color w:val="000000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10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E47256" w14:textId="77777777" w:rsidR="002E114A" w:rsidRPr="002E114A" w:rsidRDefault="002E114A" w:rsidP="002E114A">
            <w:pPr>
              <w:rPr>
                <w:color w:val="000000"/>
                <w:sz w:val="16"/>
                <w:szCs w:val="16"/>
                <w:lang w:val="en-US" w:eastAsia="en-US"/>
              </w:rPr>
            </w:pPr>
            <w:r w:rsidRPr="002E114A">
              <w:rPr>
                <w:color w:val="000000"/>
                <w:sz w:val="16"/>
                <w:szCs w:val="16"/>
                <w:lang w:val="en-US" w:eastAsia="en-US"/>
              </w:rPr>
              <w:t>Комунална такса за истицање фирме на пословном простору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0318B2" w14:textId="77777777" w:rsidR="002E114A" w:rsidRPr="002E114A" w:rsidRDefault="002E114A" w:rsidP="002E114A">
            <w:pPr>
              <w:jc w:val="right"/>
              <w:rPr>
                <w:sz w:val="16"/>
                <w:szCs w:val="16"/>
                <w:lang w:val="en-US" w:eastAsia="en-US"/>
              </w:rPr>
            </w:pPr>
            <w:r w:rsidRPr="002E114A">
              <w:rPr>
                <w:sz w:val="16"/>
                <w:szCs w:val="16"/>
                <w:lang w:val="en-US" w:eastAsia="en-US"/>
              </w:rPr>
              <w:t>9.000.000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D73B21" w14:textId="77777777" w:rsidR="002E114A" w:rsidRPr="002E114A" w:rsidRDefault="002E114A" w:rsidP="002E114A">
            <w:pPr>
              <w:jc w:val="right"/>
              <w:rPr>
                <w:sz w:val="16"/>
                <w:szCs w:val="16"/>
                <w:lang w:val="en-US" w:eastAsia="en-US"/>
              </w:rPr>
            </w:pPr>
            <w:r w:rsidRPr="002E114A">
              <w:rPr>
                <w:sz w:val="16"/>
                <w:szCs w:val="16"/>
                <w:lang w:val="en-US" w:eastAsia="en-US"/>
              </w:rPr>
              <w:t>2.772.133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04525B" w14:textId="77777777" w:rsidR="002E114A" w:rsidRPr="002E114A" w:rsidRDefault="002E114A" w:rsidP="002E114A">
            <w:pPr>
              <w:jc w:val="right"/>
              <w:rPr>
                <w:color w:val="000000"/>
                <w:sz w:val="16"/>
                <w:szCs w:val="16"/>
                <w:lang w:val="en-US" w:eastAsia="en-US"/>
              </w:rPr>
            </w:pPr>
            <w:r w:rsidRPr="002E114A">
              <w:rPr>
                <w:color w:val="000000"/>
                <w:sz w:val="16"/>
                <w:szCs w:val="16"/>
                <w:lang w:val="en-US" w:eastAsia="en-US"/>
              </w:rPr>
              <w:t>30,80%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D84028" w14:textId="77777777" w:rsidR="002E114A" w:rsidRPr="002E114A" w:rsidRDefault="002E114A" w:rsidP="002E114A">
            <w:pPr>
              <w:rPr>
                <w:color w:val="000000"/>
                <w:sz w:val="16"/>
                <w:szCs w:val="16"/>
                <w:lang w:val="en-US" w:eastAsia="en-US"/>
              </w:rPr>
            </w:pPr>
            <w:r w:rsidRPr="002E114A">
              <w:rPr>
                <w:color w:val="000000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2202DD" w14:textId="77777777" w:rsidR="002E114A" w:rsidRPr="002E114A" w:rsidRDefault="002E114A" w:rsidP="002E114A">
            <w:pPr>
              <w:rPr>
                <w:color w:val="000000"/>
                <w:sz w:val="16"/>
                <w:szCs w:val="16"/>
                <w:lang w:val="en-US" w:eastAsia="en-US"/>
              </w:rPr>
            </w:pPr>
            <w:r w:rsidRPr="002E114A">
              <w:rPr>
                <w:color w:val="000000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D4CB4D" w14:textId="77777777" w:rsidR="002E114A" w:rsidRPr="002E114A" w:rsidRDefault="002E114A" w:rsidP="002E114A">
            <w:pPr>
              <w:rPr>
                <w:color w:val="000000"/>
                <w:sz w:val="16"/>
                <w:szCs w:val="16"/>
                <w:lang w:val="en-US" w:eastAsia="en-US"/>
              </w:rPr>
            </w:pPr>
            <w:r w:rsidRPr="002E114A">
              <w:rPr>
                <w:color w:val="000000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881BEB" w14:textId="77777777" w:rsidR="002E114A" w:rsidRPr="002E114A" w:rsidRDefault="002E114A" w:rsidP="002E114A">
            <w:pPr>
              <w:rPr>
                <w:color w:val="000000"/>
                <w:sz w:val="16"/>
                <w:szCs w:val="16"/>
                <w:lang w:val="en-US" w:eastAsia="en-US"/>
              </w:rPr>
            </w:pPr>
            <w:r w:rsidRPr="002E114A">
              <w:rPr>
                <w:color w:val="000000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A3E323" w14:textId="77777777" w:rsidR="002E114A" w:rsidRPr="002E114A" w:rsidRDefault="002E114A" w:rsidP="002E114A">
            <w:pPr>
              <w:jc w:val="right"/>
              <w:rPr>
                <w:color w:val="000000"/>
                <w:sz w:val="16"/>
                <w:szCs w:val="16"/>
                <w:lang w:val="en-US" w:eastAsia="en-US"/>
              </w:rPr>
            </w:pPr>
            <w:r w:rsidRPr="002E114A">
              <w:rPr>
                <w:color w:val="000000"/>
                <w:sz w:val="16"/>
                <w:szCs w:val="16"/>
                <w:lang w:val="en-US" w:eastAsia="en-US"/>
              </w:rPr>
              <w:t>9.000.000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4D643F" w14:textId="77777777" w:rsidR="002E114A" w:rsidRPr="002E114A" w:rsidRDefault="002E114A" w:rsidP="002E114A">
            <w:pPr>
              <w:jc w:val="right"/>
              <w:rPr>
                <w:color w:val="000000"/>
                <w:sz w:val="16"/>
                <w:szCs w:val="16"/>
                <w:lang w:val="en-US" w:eastAsia="en-US"/>
              </w:rPr>
            </w:pPr>
            <w:r w:rsidRPr="002E114A">
              <w:rPr>
                <w:color w:val="000000"/>
                <w:sz w:val="16"/>
                <w:szCs w:val="16"/>
                <w:lang w:val="en-US" w:eastAsia="en-US"/>
              </w:rPr>
              <w:t>2.772.133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0B9702" w14:textId="77777777" w:rsidR="002E114A" w:rsidRPr="002E114A" w:rsidRDefault="002E114A" w:rsidP="002E114A">
            <w:pPr>
              <w:jc w:val="right"/>
              <w:rPr>
                <w:color w:val="000000"/>
                <w:sz w:val="16"/>
                <w:szCs w:val="16"/>
                <w:lang w:val="en-US" w:eastAsia="en-US"/>
              </w:rPr>
            </w:pPr>
            <w:r w:rsidRPr="002E114A">
              <w:rPr>
                <w:color w:val="000000"/>
                <w:sz w:val="16"/>
                <w:szCs w:val="16"/>
                <w:lang w:val="en-US" w:eastAsia="en-US"/>
              </w:rPr>
              <w:t>30,80%</w:t>
            </w:r>
          </w:p>
        </w:tc>
      </w:tr>
      <w:tr w:rsidR="002E114A" w:rsidRPr="002E114A" w14:paraId="2507D8D5" w14:textId="77777777" w:rsidTr="002E114A">
        <w:trPr>
          <w:trHeight w:val="435"/>
        </w:trPr>
        <w:tc>
          <w:tcPr>
            <w:tcW w:w="2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94E42E" w14:textId="77777777" w:rsidR="002E114A" w:rsidRPr="002E114A" w:rsidRDefault="002E114A" w:rsidP="002E114A">
            <w:pPr>
              <w:jc w:val="center"/>
              <w:rPr>
                <w:color w:val="000000"/>
                <w:sz w:val="16"/>
                <w:szCs w:val="16"/>
                <w:lang w:val="en-US" w:eastAsia="en-US"/>
              </w:rPr>
            </w:pPr>
            <w:r w:rsidRPr="002E114A">
              <w:rPr>
                <w:color w:val="000000"/>
                <w:sz w:val="16"/>
                <w:szCs w:val="16"/>
                <w:lang w:val="en-US" w:eastAsia="en-US"/>
              </w:rPr>
              <w:t>716112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02605A" w14:textId="77777777" w:rsidR="002E114A" w:rsidRPr="002E114A" w:rsidRDefault="002E114A" w:rsidP="002E114A">
            <w:pPr>
              <w:jc w:val="center"/>
              <w:rPr>
                <w:color w:val="000000"/>
                <w:sz w:val="16"/>
                <w:szCs w:val="16"/>
                <w:lang w:val="en-US" w:eastAsia="en-US"/>
              </w:rPr>
            </w:pPr>
            <w:r w:rsidRPr="002E114A">
              <w:rPr>
                <w:color w:val="000000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10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37138B" w14:textId="77777777" w:rsidR="002E114A" w:rsidRPr="002E114A" w:rsidRDefault="002E114A" w:rsidP="002E114A">
            <w:pPr>
              <w:rPr>
                <w:color w:val="000000"/>
                <w:sz w:val="16"/>
                <w:szCs w:val="16"/>
                <w:lang w:val="en-US" w:eastAsia="en-US"/>
              </w:rPr>
            </w:pPr>
            <w:r w:rsidRPr="002E114A">
              <w:rPr>
                <w:color w:val="000000"/>
                <w:sz w:val="16"/>
                <w:szCs w:val="16"/>
                <w:lang w:val="en-US" w:eastAsia="en-US"/>
              </w:rPr>
              <w:t>Комунална такса за истицање и исписивање фирме ван пословног простора на објектима и просторима који припадају јединици лока</w:t>
            </w:r>
            <w:r w:rsidR="00D0112A">
              <w:rPr>
                <w:color w:val="000000"/>
                <w:sz w:val="16"/>
                <w:szCs w:val="16"/>
                <w:lang w:val="en-US" w:eastAsia="en-US"/>
              </w:rPr>
              <w:t>лне самоуправе (коловози, трото</w:t>
            </w:r>
            <w:r w:rsidRPr="002E114A">
              <w:rPr>
                <w:color w:val="000000"/>
                <w:sz w:val="16"/>
                <w:szCs w:val="16"/>
                <w:lang w:val="en-US" w:eastAsia="en-US"/>
              </w:rPr>
              <w:t>ари, зелене површине, бандере и сл.)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F593D7" w14:textId="77777777" w:rsidR="002E114A" w:rsidRPr="002E114A" w:rsidRDefault="002E114A" w:rsidP="002E114A">
            <w:pPr>
              <w:jc w:val="right"/>
              <w:rPr>
                <w:sz w:val="16"/>
                <w:szCs w:val="16"/>
                <w:lang w:val="en-US" w:eastAsia="en-US"/>
              </w:rPr>
            </w:pPr>
            <w:r w:rsidRPr="002E114A">
              <w:rPr>
                <w:sz w:val="16"/>
                <w:szCs w:val="16"/>
                <w:lang w:val="en-US" w:eastAsia="en-US"/>
              </w:rPr>
              <w:t>10.000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356F81" w14:textId="77777777" w:rsidR="002E114A" w:rsidRPr="002E114A" w:rsidRDefault="002E114A" w:rsidP="002E114A">
            <w:pPr>
              <w:rPr>
                <w:color w:val="FF0000"/>
                <w:sz w:val="16"/>
                <w:szCs w:val="16"/>
                <w:lang w:val="en-US" w:eastAsia="en-US"/>
              </w:rPr>
            </w:pPr>
            <w:r w:rsidRPr="002E114A">
              <w:rPr>
                <w:color w:val="FF0000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037DE1" w14:textId="77777777" w:rsidR="002E114A" w:rsidRPr="002E114A" w:rsidRDefault="002E114A" w:rsidP="002E114A">
            <w:pPr>
              <w:jc w:val="right"/>
              <w:rPr>
                <w:color w:val="000000"/>
                <w:sz w:val="16"/>
                <w:szCs w:val="16"/>
                <w:lang w:val="en-US" w:eastAsia="en-US"/>
              </w:rPr>
            </w:pPr>
            <w:r w:rsidRPr="002E114A">
              <w:rPr>
                <w:color w:val="000000"/>
                <w:sz w:val="16"/>
                <w:szCs w:val="16"/>
                <w:lang w:val="en-US" w:eastAsia="en-US"/>
              </w:rPr>
              <w:t>0,00%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010EA8" w14:textId="77777777" w:rsidR="002E114A" w:rsidRPr="002E114A" w:rsidRDefault="002E114A" w:rsidP="002E114A">
            <w:pPr>
              <w:rPr>
                <w:color w:val="000000"/>
                <w:sz w:val="16"/>
                <w:szCs w:val="16"/>
                <w:lang w:val="en-US" w:eastAsia="en-US"/>
              </w:rPr>
            </w:pPr>
            <w:r w:rsidRPr="002E114A">
              <w:rPr>
                <w:color w:val="000000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9C2EC7" w14:textId="77777777" w:rsidR="002E114A" w:rsidRPr="002E114A" w:rsidRDefault="002E114A" w:rsidP="002E114A">
            <w:pPr>
              <w:rPr>
                <w:color w:val="000000"/>
                <w:sz w:val="16"/>
                <w:szCs w:val="16"/>
                <w:lang w:val="en-US" w:eastAsia="en-US"/>
              </w:rPr>
            </w:pPr>
            <w:r w:rsidRPr="002E114A">
              <w:rPr>
                <w:color w:val="000000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BB69C7" w14:textId="77777777" w:rsidR="002E114A" w:rsidRPr="002E114A" w:rsidRDefault="002E114A" w:rsidP="002E114A">
            <w:pPr>
              <w:rPr>
                <w:color w:val="000000"/>
                <w:sz w:val="16"/>
                <w:szCs w:val="16"/>
                <w:lang w:val="en-US" w:eastAsia="en-US"/>
              </w:rPr>
            </w:pPr>
            <w:r w:rsidRPr="002E114A">
              <w:rPr>
                <w:color w:val="000000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D5B6D4" w14:textId="77777777" w:rsidR="002E114A" w:rsidRPr="002E114A" w:rsidRDefault="002E114A" w:rsidP="002E114A">
            <w:pPr>
              <w:rPr>
                <w:color w:val="000000"/>
                <w:sz w:val="16"/>
                <w:szCs w:val="16"/>
                <w:lang w:val="en-US" w:eastAsia="en-US"/>
              </w:rPr>
            </w:pPr>
            <w:r w:rsidRPr="002E114A">
              <w:rPr>
                <w:color w:val="000000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D3E46C" w14:textId="77777777" w:rsidR="002E114A" w:rsidRPr="002E114A" w:rsidRDefault="002E114A" w:rsidP="002E114A">
            <w:pPr>
              <w:jc w:val="right"/>
              <w:rPr>
                <w:color w:val="000000"/>
                <w:sz w:val="16"/>
                <w:szCs w:val="16"/>
                <w:lang w:val="en-US" w:eastAsia="en-US"/>
              </w:rPr>
            </w:pPr>
            <w:r w:rsidRPr="002E114A">
              <w:rPr>
                <w:color w:val="000000"/>
                <w:sz w:val="16"/>
                <w:szCs w:val="16"/>
                <w:lang w:val="en-US" w:eastAsia="en-US"/>
              </w:rPr>
              <w:t>10.000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EEAB05" w14:textId="77777777" w:rsidR="002E114A" w:rsidRPr="002E114A" w:rsidRDefault="002E114A" w:rsidP="002E114A">
            <w:pPr>
              <w:jc w:val="right"/>
              <w:rPr>
                <w:color w:val="000000"/>
                <w:sz w:val="16"/>
                <w:szCs w:val="16"/>
                <w:lang w:val="en-US" w:eastAsia="en-US"/>
              </w:rPr>
            </w:pPr>
            <w:r w:rsidRPr="002E114A">
              <w:rPr>
                <w:color w:val="000000"/>
                <w:sz w:val="16"/>
                <w:szCs w:val="16"/>
                <w:lang w:val="en-US" w:eastAsia="en-US"/>
              </w:rPr>
              <w:t>0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23C9F8" w14:textId="77777777" w:rsidR="002E114A" w:rsidRPr="002E114A" w:rsidRDefault="002E114A" w:rsidP="002E114A">
            <w:pPr>
              <w:jc w:val="right"/>
              <w:rPr>
                <w:color w:val="000000"/>
                <w:sz w:val="16"/>
                <w:szCs w:val="16"/>
                <w:lang w:val="en-US" w:eastAsia="en-US"/>
              </w:rPr>
            </w:pPr>
            <w:r w:rsidRPr="002E114A">
              <w:rPr>
                <w:color w:val="000000"/>
                <w:sz w:val="16"/>
                <w:szCs w:val="16"/>
                <w:lang w:val="en-US" w:eastAsia="en-US"/>
              </w:rPr>
              <w:t>0,00%</w:t>
            </w:r>
          </w:p>
        </w:tc>
      </w:tr>
      <w:tr w:rsidR="002E114A" w:rsidRPr="002E114A" w14:paraId="19996B13" w14:textId="77777777" w:rsidTr="002E114A">
        <w:trPr>
          <w:trHeight w:val="113"/>
        </w:trPr>
        <w:tc>
          <w:tcPr>
            <w:tcW w:w="2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39161D86" w14:textId="77777777" w:rsidR="002E114A" w:rsidRPr="002E114A" w:rsidRDefault="002E114A" w:rsidP="002E114A">
            <w:pPr>
              <w:jc w:val="center"/>
              <w:rPr>
                <w:color w:val="000000"/>
                <w:sz w:val="16"/>
                <w:szCs w:val="16"/>
                <w:lang w:val="en-US" w:eastAsia="en-US"/>
              </w:rPr>
            </w:pPr>
            <w:r w:rsidRPr="002E114A">
              <w:rPr>
                <w:color w:val="000000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207775B9" w14:textId="77777777" w:rsidR="002E114A" w:rsidRPr="002E114A" w:rsidRDefault="002E114A" w:rsidP="002E114A">
            <w:pPr>
              <w:jc w:val="center"/>
              <w:rPr>
                <w:color w:val="000000"/>
                <w:sz w:val="16"/>
                <w:szCs w:val="16"/>
                <w:lang w:val="en-US" w:eastAsia="en-US"/>
              </w:rPr>
            </w:pPr>
            <w:r w:rsidRPr="002E114A">
              <w:rPr>
                <w:color w:val="000000"/>
                <w:sz w:val="16"/>
                <w:szCs w:val="16"/>
                <w:lang w:val="en-US" w:eastAsia="en-US"/>
              </w:rPr>
              <w:t>01</w:t>
            </w:r>
          </w:p>
        </w:tc>
        <w:tc>
          <w:tcPr>
            <w:tcW w:w="10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21EBFE18" w14:textId="77777777" w:rsidR="002E114A" w:rsidRPr="002E114A" w:rsidRDefault="002E114A" w:rsidP="002E114A">
            <w:pPr>
              <w:rPr>
                <w:color w:val="000000"/>
                <w:sz w:val="16"/>
                <w:szCs w:val="16"/>
                <w:lang w:val="en-US" w:eastAsia="en-US"/>
              </w:rPr>
            </w:pPr>
            <w:r w:rsidRPr="002E114A">
              <w:rPr>
                <w:color w:val="000000"/>
                <w:sz w:val="16"/>
                <w:szCs w:val="16"/>
                <w:lang w:val="en-US" w:eastAsia="en-US"/>
              </w:rPr>
              <w:t>УКУПНО 716000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757FA7EC" w14:textId="77777777" w:rsidR="002E114A" w:rsidRPr="002E114A" w:rsidRDefault="002E114A" w:rsidP="002E114A">
            <w:pPr>
              <w:jc w:val="right"/>
              <w:rPr>
                <w:color w:val="000000"/>
                <w:sz w:val="16"/>
                <w:szCs w:val="16"/>
                <w:lang w:val="en-US" w:eastAsia="en-US"/>
              </w:rPr>
            </w:pPr>
            <w:r w:rsidRPr="002E114A">
              <w:rPr>
                <w:color w:val="000000"/>
                <w:sz w:val="16"/>
                <w:szCs w:val="16"/>
                <w:lang w:val="en-US" w:eastAsia="en-US"/>
              </w:rPr>
              <w:t>9.010.000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3D59F455" w14:textId="77777777" w:rsidR="002E114A" w:rsidRPr="002E114A" w:rsidRDefault="002E114A" w:rsidP="002E114A">
            <w:pPr>
              <w:jc w:val="right"/>
              <w:rPr>
                <w:color w:val="000000"/>
                <w:sz w:val="16"/>
                <w:szCs w:val="16"/>
                <w:lang w:val="en-US" w:eastAsia="en-US"/>
              </w:rPr>
            </w:pPr>
            <w:r w:rsidRPr="002E114A">
              <w:rPr>
                <w:color w:val="000000"/>
                <w:sz w:val="16"/>
                <w:szCs w:val="16"/>
                <w:lang w:val="en-US" w:eastAsia="en-US"/>
              </w:rPr>
              <w:t>2.772.133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3EFF346D" w14:textId="77777777" w:rsidR="002E114A" w:rsidRPr="002E114A" w:rsidRDefault="002E114A" w:rsidP="002E114A">
            <w:pPr>
              <w:jc w:val="right"/>
              <w:rPr>
                <w:color w:val="000000"/>
                <w:sz w:val="16"/>
                <w:szCs w:val="16"/>
                <w:lang w:val="en-US" w:eastAsia="en-US"/>
              </w:rPr>
            </w:pPr>
            <w:r w:rsidRPr="002E114A">
              <w:rPr>
                <w:color w:val="000000"/>
                <w:sz w:val="16"/>
                <w:szCs w:val="16"/>
                <w:lang w:val="en-US" w:eastAsia="en-US"/>
              </w:rPr>
              <w:t>30,77%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5F8B0161" w14:textId="77777777" w:rsidR="002E114A" w:rsidRPr="002E114A" w:rsidRDefault="002E114A" w:rsidP="002E114A">
            <w:pPr>
              <w:rPr>
                <w:color w:val="000000"/>
                <w:sz w:val="16"/>
                <w:szCs w:val="16"/>
                <w:lang w:val="en-US" w:eastAsia="en-US"/>
              </w:rPr>
            </w:pPr>
            <w:r w:rsidRPr="002E114A">
              <w:rPr>
                <w:color w:val="000000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72C0C086" w14:textId="77777777" w:rsidR="002E114A" w:rsidRPr="002E114A" w:rsidRDefault="002E114A" w:rsidP="002E114A">
            <w:pPr>
              <w:rPr>
                <w:color w:val="000000"/>
                <w:sz w:val="16"/>
                <w:szCs w:val="16"/>
                <w:lang w:val="en-US" w:eastAsia="en-US"/>
              </w:rPr>
            </w:pPr>
            <w:r w:rsidRPr="002E114A">
              <w:rPr>
                <w:color w:val="000000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67A6D029" w14:textId="77777777" w:rsidR="002E114A" w:rsidRPr="002E114A" w:rsidRDefault="002E114A" w:rsidP="002E114A">
            <w:pPr>
              <w:rPr>
                <w:color w:val="000000"/>
                <w:sz w:val="16"/>
                <w:szCs w:val="16"/>
                <w:lang w:val="en-US" w:eastAsia="en-US"/>
              </w:rPr>
            </w:pPr>
            <w:r w:rsidRPr="002E114A">
              <w:rPr>
                <w:color w:val="000000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058C9BED" w14:textId="77777777" w:rsidR="002E114A" w:rsidRPr="002E114A" w:rsidRDefault="002E114A" w:rsidP="002E114A">
            <w:pPr>
              <w:rPr>
                <w:color w:val="000000"/>
                <w:sz w:val="16"/>
                <w:szCs w:val="16"/>
                <w:lang w:val="en-US" w:eastAsia="en-US"/>
              </w:rPr>
            </w:pPr>
            <w:r w:rsidRPr="002E114A">
              <w:rPr>
                <w:color w:val="000000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7E467D34" w14:textId="77777777" w:rsidR="002E114A" w:rsidRPr="002E114A" w:rsidRDefault="002E114A" w:rsidP="002E114A">
            <w:pPr>
              <w:jc w:val="right"/>
              <w:rPr>
                <w:color w:val="000000"/>
                <w:sz w:val="16"/>
                <w:szCs w:val="16"/>
                <w:lang w:val="en-US" w:eastAsia="en-US"/>
              </w:rPr>
            </w:pPr>
            <w:r w:rsidRPr="002E114A">
              <w:rPr>
                <w:color w:val="000000"/>
                <w:sz w:val="16"/>
                <w:szCs w:val="16"/>
                <w:lang w:val="en-US" w:eastAsia="en-US"/>
              </w:rPr>
              <w:t>9.010.000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713E373D" w14:textId="77777777" w:rsidR="002E114A" w:rsidRPr="002E114A" w:rsidRDefault="002E114A" w:rsidP="002E114A">
            <w:pPr>
              <w:jc w:val="right"/>
              <w:rPr>
                <w:color w:val="000000"/>
                <w:sz w:val="16"/>
                <w:szCs w:val="16"/>
                <w:lang w:val="en-US" w:eastAsia="en-US"/>
              </w:rPr>
            </w:pPr>
            <w:r w:rsidRPr="002E114A">
              <w:rPr>
                <w:color w:val="000000"/>
                <w:sz w:val="16"/>
                <w:szCs w:val="16"/>
                <w:lang w:val="en-US" w:eastAsia="en-US"/>
              </w:rPr>
              <w:t>2.772.133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7ADA0908" w14:textId="77777777" w:rsidR="002E114A" w:rsidRPr="002E114A" w:rsidRDefault="002E114A" w:rsidP="002E114A">
            <w:pPr>
              <w:jc w:val="right"/>
              <w:rPr>
                <w:color w:val="000000"/>
                <w:sz w:val="16"/>
                <w:szCs w:val="16"/>
                <w:lang w:val="en-US" w:eastAsia="en-US"/>
              </w:rPr>
            </w:pPr>
            <w:r w:rsidRPr="002E114A">
              <w:rPr>
                <w:color w:val="000000"/>
                <w:sz w:val="16"/>
                <w:szCs w:val="16"/>
                <w:lang w:val="en-US" w:eastAsia="en-US"/>
              </w:rPr>
              <w:t>30,77%</w:t>
            </w:r>
          </w:p>
        </w:tc>
      </w:tr>
      <w:tr w:rsidR="002E114A" w:rsidRPr="002E114A" w14:paraId="796C8FA0" w14:textId="77777777" w:rsidTr="002E114A">
        <w:trPr>
          <w:trHeight w:val="113"/>
        </w:trPr>
        <w:tc>
          <w:tcPr>
            <w:tcW w:w="2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AD726C" w14:textId="77777777" w:rsidR="002E114A" w:rsidRPr="002E114A" w:rsidRDefault="002E114A" w:rsidP="002E114A">
            <w:pPr>
              <w:jc w:val="center"/>
              <w:rPr>
                <w:b/>
                <w:bCs/>
                <w:color w:val="000000"/>
                <w:sz w:val="16"/>
                <w:szCs w:val="16"/>
                <w:lang w:val="en-US" w:eastAsia="en-US"/>
              </w:rPr>
            </w:pPr>
            <w:r w:rsidRPr="002E114A">
              <w:rPr>
                <w:b/>
                <w:bCs/>
                <w:color w:val="000000"/>
                <w:sz w:val="16"/>
                <w:szCs w:val="16"/>
                <w:lang w:val="en-US" w:eastAsia="en-US"/>
              </w:rPr>
              <w:t>732000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0B6DC0" w14:textId="77777777" w:rsidR="002E114A" w:rsidRPr="002E114A" w:rsidRDefault="002E114A" w:rsidP="002E114A">
            <w:pPr>
              <w:jc w:val="center"/>
              <w:rPr>
                <w:color w:val="000000"/>
                <w:sz w:val="16"/>
                <w:szCs w:val="16"/>
                <w:lang w:val="en-US" w:eastAsia="en-US"/>
              </w:rPr>
            </w:pPr>
            <w:r w:rsidRPr="002E114A">
              <w:rPr>
                <w:color w:val="000000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4630" w:type="pct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B7E5AC2" w14:textId="77777777" w:rsidR="002E114A" w:rsidRPr="002E114A" w:rsidRDefault="002E114A" w:rsidP="002E114A">
            <w:pPr>
              <w:rPr>
                <w:b/>
                <w:bCs/>
                <w:color w:val="000000"/>
                <w:sz w:val="16"/>
                <w:szCs w:val="16"/>
                <w:lang w:val="en-US" w:eastAsia="en-US"/>
              </w:rPr>
            </w:pPr>
            <w:r w:rsidRPr="002E114A">
              <w:rPr>
                <w:b/>
                <w:bCs/>
                <w:color w:val="000000"/>
                <w:sz w:val="16"/>
                <w:szCs w:val="16"/>
                <w:lang w:val="en-US" w:eastAsia="en-US"/>
              </w:rPr>
              <w:t>Трансфери од других нивоа власти</w:t>
            </w:r>
          </w:p>
        </w:tc>
      </w:tr>
      <w:tr w:rsidR="002E114A" w:rsidRPr="002E114A" w14:paraId="52DD6BF5" w14:textId="77777777" w:rsidTr="002E114A">
        <w:trPr>
          <w:trHeight w:val="225"/>
        </w:trPr>
        <w:tc>
          <w:tcPr>
            <w:tcW w:w="2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CEF472" w14:textId="77777777" w:rsidR="002E114A" w:rsidRPr="002E114A" w:rsidRDefault="002E114A" w:rsidP="002E114A">
            <w:pPr>
              <w:jc w:val="center"/>
              <w:rPr>
                <w:color w:val="000000"/>
                <w:sz w:val="16"/>
                <w:szCs w:val="16"/>
                <w:lang w:val="en-US" w:eastAsia="en-US"/>
              </w:rPr>
            </w:pPr>
            <w:r w:rsidRPr="002E114A">
              <w:rPr>
                <w:color w:val="000000"/>
                <w:sz w:val="16"/>
                <w:szCs w:val="16"/>
                <w:lang w:val="en-US" w:eastAsia="en-US"/>
              </w:rPr>
              <w:t>732341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84950E" w14:textId="77777777" w:rsidR="002E114A" w:rsidRPr="002E114A" w:rsidRDefault="002E114A" w:rsidP="002E114A">
            <w:pPr>
              <w:jc w:val="center"/>
              <w:rPr>
                <w:color w:val="000000"/>
                <w:sz w:val="16"/>
                <w:szCs w:val="16"/>
                <w:lang w:val="en-US" w:eastAsia="en-US"/>
              </w:rPr>
            </w:pPr>
            <w:r w:rsidRPr="002E114A">
              <w:rPr>
                <w:color w:val="000000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10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56F32E" w14:textId="77777777" w:rsidR="002E114A" w:rsidRPr="002E114A" w:rsidRDefault="002E114A" w:rsidP="002E114A">
            <w:pPr>
              <w:rPr>
                <w:color w:val="000000"/>
                <w:sz w:val="16"/>
                <w:szCs w:val="16"/>
                <w:lang w:val="en-US" w:eastAsia="en-US"/>
              </w:rPr>
            </w:pPr>
            <w:r w:rsidRPr="002E114A">
              <w:rPr>
                <w:color w:val="000000"/>
                <w:sz w:val="16"/>
                <w:szCs w:val="16"/>
                <w:lang w:val="en-US" w:eastAsia="en-US"/>
              </w:rPr>
              <w:t>Текуће помоћи од ЕУ у корист нивоа општина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BC1549" w14:textId="77777777" w:rsidR="002E114A" w:rsidRPr="002E114A" w:rsidRDefault="002E114A" w:rsidP="002E114A">
            <w:pPr>
              <w:rPr>
                <w:color w:val="000000"/>
                <w:sz w:val="16"/>
                <w:szCs w:val="16"/>
                <w:lang w:val="en-US" w:eastAsia="en-US"/>
              </w:rPr>
            </w:pPr>
            <w:r w:rsidRPr="002E114A">
              <w:rPr>
                <w:color w:val="000000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8968BC" w14:textId="77777777" w:rsidR="002E114A" w:rsidRPr="002E114A" w:rsidRDefault="002E114A" w:rsidP="002E114A">
            <w:pPr>
              <w:rPr>
                <w:color w:val="000000"/>
                <w:sz w:val="16"/>
                <w:szCs w:val="16"/>
                <w:lang w:val="en-US" w:eastAsia="en-US"/>
              </w:rPr>
            </w:pPr>
            <w:r w:rsidRPr="002E114A">
              <w:rPr>
                <w:color w:val="000000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83DE9E" w14:textId="77777777" w:rsidR="002E114A" w:rsidRPr="002E114A" w:rsidRDefault="002E114A" w:rsidP="002E114A">
            <w:pPr>
              <w:rPr>
                <w:color w:val="000000"/>
                <w:sz w:val="16"/>
                <w:szCs w:val="16"/>
                <w:lang w:val="en-US" w:eastAsia="en-US"/>
              </w:rPr>
            </w:pPr>
            <w:r w:rsidRPr="002E114A">
              <w:rPr>
                <w:color w:val="000000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0049F0" w14:textId="77777777" w:rsidR="002E114A" w:rsidRPr="002E114A" w:rsidRDefault="002E114A" w:rsidP="002E114A">
            <w:pPr>
              <w:jc w:val="right"/>
              <w:rPr>
                <w:color w:val="000000"/>
                <w:sz w:val="16"/>
                <w:szCs w:val="16"/>
                <w:lang w:val="en-US" w:eastAsia="en-US"/>
              </w:rPr>
            </w:pPr>
            <w:r w:rsidRPr="002E114A">
              <w:rPr>
                <w:color w:val="000000"/>
                <w:sz w:val="16"/>
                <w:szCs w:val="16"/>
                <w:lang w:val="en-US" w:eastAsia="en-US"/>
              </w:rPr>
              <w:t>4.399.619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213D4E" w14:textId="77777777" w:rsidR="002E114A" w:rsidRPr="002E114A" w:rsidRDefault="002E114A" w:rsidP="002E114A">
            <w:pPr>
              <w:jc w:val="right"/>
              <w:rPr>
                <w:color w:val="000000"/>
                <w:sz w:val="16"/>
                <w:szCs w:val="16"/>
                <w:lang w:val="en-US" w:eastAsia="en-US"/>
              </w:rPr>
            </w:pPr>
            <w:r w:rsidRPr="002E114A">
              <w:rPr>
                <w:color w:val="000000"/>
                <w:sz w:val="16"/>
                <w:szCs w:val="16"/>
                <w:lang w:val="en-US" w:eastAsia="en-US"/>
              </w:rPr>
              <w:t>4.399.619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3986E5" w14:textId="77777777" w:rsidR="002E114A" w:rsidRPr="002E114A" w:rsidRDefault="002E114A" w:rsidP="002E114A">
            <w:pPr>
              <w:rPr>
                <w:color w:val="000000"/>
                <w:sz w:val="16"/>
                <w:szCs w:val="16"/>
                <w:lang w:val="en-US" w:eastAsia="en-US"/>
              </w:rPr>
            </w:pPr>
            <w:r w:rsidRPr="002E114A">
              <w:rPr>
                <w:color w:val="000000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F8C373" w14:textId="77777777" w:rsidR="002E114A" w:rsidRPr="002E114A" w:rsidRDefault="002E114A" w:rsidP="002E114A">
            <w:pPr>
              <w:rPr>
                <w:color w:val="000000"/>
                <w:sz w:val="16"/>
                <w:szCs w:val="16"/>
                <w:lang w:val="en-US" w:eastAsia="en-US"/>
              </w:rPr>
            </w:pPr>
            <w:r w:rsidRPr="002E114A">
              <w:rPr>
                <w:color w:val="000000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6EFED3" w14:textId="77777777" w:rsidR="002E114A" w:rsidRPr="002E114A" w:rsidRDefault="002E114A" w:rsidP="002E114A">
            <w:pPr>
              <w:jc w:val="right"/>
              <w:rPr>
                <w:color w:val="000000"/>
                <w:sz w:val="16"/>
                <w:szCs w:val="16"/>
                <w:lang w:val="en-US" w:eastAsia="en-US"/>
              </w:rPr>
            </w:pPr>
            <w:r w:rsidRPr="002E114A">
              <w:rPr>
                <w:color w:val="000000"/>
                <w:sz w:val="16"/>
                <w:szCs w:val="16"/>
                <w:lang w:val="en-US" w:eastAsia="en-US"/>
              </w:rPr>
              <w:t>4.399.619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32BBA4" w14:textId="77777777" w:rsidR="002E114A" w:rsidRPr="002E114A" w:rsidRDefault="002E114A" w:rsidP="002E114A">
            <w:pPr>
              <w:jc w:val="right"/>
              <w:rPr>
                <w:color w:val="000000"/>
                <w:sz w:val="16"/>
                <w:szCs w:val="16"/>
                <w:lang w:val="en-US" w:eastAsia="en-US"/>
              </w:rPr>
            </w:pPr>
            <w:r w:rsidRPr="002E114A">
              <w:rPr>
                <w:color w:val="000000"/>
                <w:sz w:val="16"/>
                <w:szCs w:val="16"/>
                <w:lang w:val="en-US" w:eastAsia="en-US"/>
              </w:rPr>
              <w:t>4.399.619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557E5D" w14:textId="77777777" w:rsidR="002E114A" w:rsidRPr="002E114A" w:rsidRDefault="002E114A" w:rsidP="002E114A">
            <w:pPr>
              <w:jc w:val="right"/>
              <w:rPr>
                <w:color w:val="000000"/>
                <w:sz w:val="16"/>
                <w:szCs w:val="16"/>
                <w:lang w:val="en-US" w:eastAsia="en-US"/>
              </w:rPr>
            </w:pPr>
            <w:r w:rsidRPr="002E114A">
              <w:rPr>
                <w:color w:val="000000"/>
                <w:sz w:val="16"/>
                <w:szCs w:val="16"/>
                <w:lang w:val="en-US" w:eastAsia="en-US"/>
              </w:rPr>
              <w:t>100,00%</w:t>
            </w:r>
          </w:p>
        </w:tc>
      </w:tr>
      <w:tr w:rsidR="002E114A" w:rsidRPr="002E114A" w14:paraId="1BFFF83C" w14:textId="77777777" w:rsidTr="002E114A">
        <w:trPr>
          <w:trHeight w:val="113"/>
        </w:trPr>
        <w:tc>
          <w:tcPr>
            <w:tcW w:w="2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13837C5C" w14:textId="77777777" w:rsidR="002E114A" w:rsidRPr="002E114A" w:rsidRDefault="002E114A" w:rsidP="002E114A">
            <w:pPr>
              <w:jc w:val="center"/>
              <w:rPr>
                <w:color w:val="000000"/>
                <w:sz w:val="16"/>
                <w:szCs w:val="16"/>
                <w:lang w:val="en-US" w:eastAsia="en-US"/>
              </w:rPr>
            </w:pPr>
            <w:r w:rsidRPr="002E114A">
              <w:rPr>
                <w:color w:val="000000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36468D8B" w14:textId="77777777" w:rsidR="002E114A" w:rsidRPr="002E114A" w:rsidRDefault="002E114A" w:rsidP="002E114A">
            <w:pPr>
              <w:jc w:val="center"/>
              <w:rPr>
                <w:color w:val="000000"/>
                <w:sz w:val="16"/>
                <w:szCs w:val="16"/>
                <w:lang w:val="en-US" w:eastAsia="en-US"/>
              </w:rPr>
            </w:pPr>
            <w:r w:rsidRPr="002E114A">
              <w:rPr>
                <w:color w:val="000000"/>
                <w:sz w:val="16"/>
                <w:szCs w:val="16"/>
                <w:lang w:val="en-US" w:eastAsia="en-US"/>
              </w:rPr>
              <w:t>56</w:t>
            </w:r>
          </w:p>
        </w:tc>
        <w:tc>
          <w:tcPr>
            <w:tcW w:w="10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4BB0E935" w14:textId="77777777" w:rsidR="002E114A" w:rsidRPr="002E114A" w:rsidRDefault="002E114A" w:rsidP="002E114A">
            <w:pPr>
              <w:rPr>
                <w:color w:val="000000"/>
                <w:sz w:val="16"/>
                <w:szCs w:val="16"/>
                <w:lang w:val="en-US" w:eastAsia="en-US"/>
              </w:rPr>
            </w:pPr>
            <w:r w:rsidRPr="002E114A">
              <w:rPr>
                <w:color w:val="000000"/>
                <w:sz w:val="16"/>
                <w:szCs w:val="16"/>
                <w:lang w:val="en-US" w:eastAsia="en-US"/>
              </w:rPr>
              <w:t>УКУПНО 732000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5CEF7CAE" w14:textId="77777777" w:rsidR="002E114A" w:rsidRPr="002E114A" w:rsidRDefault="002E114A" w:rsidP="002E114A">
            <w:pPr>
              <w:rPr>
                <w:color w:val="000000"/>
                <w:sz w:val="16"/>
                <w:szCs w:val="16"/>
                <w:lang w:val="en-US" w:eastAsia="en-US"/>
              </w:rPr>
            </w:pPr>
            <w:r w:rsidRPr="002E114A">
              <w:rPr>
                <w:color w:val="000000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6A8F04A9" w14:textId="77777777" w:rsidR="002E114A" w:rsidRPr="002E114A" w:rsidRDefault="002E114A" w:rsidP="002E114A">
            <w:pPr>
              <w:jc w:val="right"/>
              <w:rPr>
                <w:color w:val="000000"/>
                <w:sz w:val="16"/>
                <w:szCs w:val="16"/>
                <w:lang w:val="en-US" w:eastAsia="en-US"/>
              </w:rPr>
            </w:pPr>
            <w:r w:rsidRPr="002E114A">
              <w:rPr>
                <w:color w:val="000000"/>
                <w:sz w:val="16"/>
                <w:szCs w:val="16"/>
                <w:lang w:val="en-US" w:eastAsia="en-US"/>
              </w:rPr>
              <w:t>0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0BB2C55A" w14:textId="77777777" w:rsidR="002E114A" w:rsidRPr="002E114A" w:rsidRDefault="002E114A" w:rsidP="002E114A">
            <w:pPr>
              <w:rPr>
                <w:color w:val="000000"/>
                <w:sz w:val="16"/>
                <w:szCs w:val="16"/>
                <w:lang w:val="en-US" w:eastAsia="en-US"/>
              </w:rPr>
            </w:pPr>
            <w:r w:rsidRPr="002E114A">
              <w:rPr>
                <w:color w:val="000000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6449CE22" w14:textId="77777777" w:rsidR="002E114A" w:rsidRPr="002E114A" w:rsidRDefault="002E114A" w:rsidP="002E114A">
            <w:pPr>
              <w:jc w:val="right"/>
              <w:rPr>
                <w:color w:val="000000"/>
                <w:sz w:val="16"/>
                <w:szCs w:val="16"/>
                <w:lang w:val="en-US" w:eastAsia="en-US"/>
              </w:rPr>
            </w:pPr>
            <w:r w:rsidRPr="002E114A">
              <w:rPr>
                <w:color w:val="000000"/>
                <w:sz w:val="16"/>
                <w:szCs w:val="16"/>
                <w:lang w:val="en-US" w:eastAsia="en-US"/>
              </w:rPr>
              <w:t>4.399.619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7E75D048" w14:textId="77777777" w:rsidR="002E114A" w:rsidRPr="002E114A" w:rsidRDefault="002E114A" w:rsidP="002E114A">
            <w:pPr>
              <w:jc w:val="right"/>
              <w:rPr>
                <w:color w:val="000000"/>
                <w:sz w:val="16"/>
                <w:szCs w:val="16"/>
                <w:lang w:val="en-US" w:eastAsia="en-US"/>
              </w:rPr>
            </w:pPr>
            <w:r w:rsidRPr="002E114A">
              <w:rPr>
                <w:color w:val="000000"/>
                <w:sz w:val="16"/>
                <w:szCs w:val="16"/>
                <w:lang w:val="en-US" w:eastAsia="en-US"/>
              </w:rPr>
              <w:t>4.399.619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08C44382" w14:textId="77777777" w:rsidR="002E114A" w:rsidRPr="002E114A" w:rsidRDefault="002E114A" w:rsidP="002E114A">
            <w:pPr>
              <w:rPr>
                <w:color w:val="000000"/>
                <w:sz w:val="16"/>
                <w:szCs w:val="16"/>
                <w:lang w:val="en-US" w:eastAsia="en-US"/>
              </w:rPr>
            </w:pPr>
            <w:r w:rsidRPr="002E114A">
              <w:rPr>
                <w:color w:val="000000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6C5E94B0" w14:textId="77777777" w:rsidR="002E114A" w:rsidRPr="002E114A" w:rsidRDefault="002E114A" w:rsidP="002E114A">
            <w:pPr>
              <w:rPr>
                <w:color w:val="000000"/>
                <w:sz w:val="16"/>
                <w:szCs w:val="16"/>
                <w:lang w:val="en-US" w:eastAsia="en-US"/>
              </w:rPr>
            </w:pPr>
            <w:r w:rsidRPr="002E114A">
              <w:rPr>
                <w:color w:val="000000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037B0234" w14:textId="77777777" w:rsidR="002E114A" w:rsidRPr="002E114A" w:rsidRDefault="002E114A" w:rsidP="002E114A">
            <w:pPr>
              <w:jc w:val="right"/>
              <w:rPr>
                <w:color w:val="000000"/>
                <w:sz w:val="16"/>
                <w:szCs w:val="16"/>
                <w:lang w:val="en-US" w:eastAsia="en-US"/>
              </w:rPr>
            </w:pPr>
            <w:r w:rsidRPr="002E114A">
              <w:rPr>
                <w:color w:val="000000"/>
                <w:sz w:val="16"/>
                <w:szCs w:val="16"/>
                <w:lang w:val="en-US" w:eastAsia="en-US"/>
              </w:rPr>
              <w:t>4.399.619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2110257D" w14:textId="77777777" w:rsidR="002E114A" w:rsidRPr="002E114A" w:rsidRDefault="002E114A" w:rsidP="002E114A">
            <w:pPr>
              <w:jc w:val="right"/>
              <w:rPr>
                <w:color w:val="000000"/>
                <w:sz w:val="16"/>
                <w:szCs w:val="16"/>
                <w:lang w:val="en-US" w:eastAsia="en-US"/>
              </w:rPr>
            </w:pPr>
            <w:r w:rsidRPr="002E114A">
              <w:rPr>
                <w:color w:val="000000"/>
                <w:sz w:val="16"/>
                <w:szCs w:val="16"/>
                <w:lang w:val="en-US" w:eastAsia="en-US"/>
              </w:rPr>
              <w:t>4.399.619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037AE06A" w14:textId="77777777" w:rsidR="002E114A" w:rsidRPr="002E114A" w:rsidRDefault="00B234C6" w:rsidP="002E114A">
            <w:pPr>
              <w:jc w:val="center"/>
              <w:rPr>
                <w:b/>
                <w:bCs/>
                <w:sz w:val="16"/>
                <w:szCs w:val="16"/>
                <w:lang w:val="en-US" w:eastAsia="en-US"/>
              </w:rPr>
            </w:pPr>
            <w:r>
              <w:rPr>
                <w:color w:val="000000"/>
                <w:sz w:val="16"/>
                <w:szCs w:val="16"/>
                <w:lang w:eastAsia="en-US"/>
              </w:rPr>
              <w:t xml:space="preserve"> </w:t>
            </w:r>
            <w:r w:rsidRPr="002E114A">
              <w:rPr>
                <w:color w:val="000000"/>
                <w:sz w:val="16"/>
                <w:szCs w:val="16"/>
                <w:lang w:val="en-US" w:eastAsia="en-US"/>
              </w:rPr>
              <w:t>100,00%</w:t>
            </w:r>
            <w:r w:rsidR="002E114A" w:rsidRPr="002E114A">
              <w:rPr>
                <w:b/>
                <w:bCs/>
                <w:sz w:val="16"/>
                <w:szCs w:val="16"/>
                <w:lang w:val="en-US" w:eastAsia="en-US"/>
              </w:rPr>
              <w:t> </w:t>
            </w:r>
          </w:p>
        </w:tc>
      </w:tr>
      <w:tr w:rsidR="002E114A" w:rsidRPr="002E114A" w14:paraId="6B3B967E" w14:textId="77777777" w:rsidTr="002E114A">
        <w:trPr>
          <w:trHeight w:val="113"/>
        </w:trPr>
        <w:tc>
          <w:tcPr>
            <w:tcW w:w="2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E2D257" w14:textId="77777777" w:rsidR="002E114A" w:rsidRPr="002E114A" w:rsidRDefault="002E114A" w:rsidP="002E114A">
            <w:pPr>
              <w:jc w:val="center"/>
              <w:rPr>
                <w:b/>
                <w:bCs/>
                <w:color w:val="000000"/>
                <w:sz w:val="16"/>
                <w:szCs w:val="16"/>
                <w:lang w:val="en-US" w:eastAsia="en-US"/>
              </w:rPr>
            </w:pPr>
            <w:r w:rsidRPr="002E114A">
              <w:rPr>
                <w:b/>
                <w:bCs/>
                <w:color w:val="000000"/>
                <w:sz w:val="16"/>
                <w:szCs w:val="16"/>
                <w:lang w:val="en-US" w:eastAsia="en-US"/>
              </w:rPr>
              <w:t>733000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AC2474" w14:textId="77777777" w:rsidR="002E114A" w:rsidRPr="002E114A" w:rsidRDefault="002E114A" w:rsidP="002E114A">
            <w:pPr>
              <w:jc w:val="center"/>
              <w:rPr>
                <w:color w:val="000000"/>
                <w:sz w:val="16"/>
                <w:szCs w:val="16"/>
                <w:lang w:val="en-US" w:eastAsia="en-US"/>
              </w:rPr>
            </w:pPr>
            <w:r w:rsidRPr="002E114A">
              <w:rPr>
                <w:color w:val="000000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106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4BFF4F9B" w14:textId="77777777" w:rsidR="002E114A" w:rsidRPr="002E114A" w:rsidRDefault="002E114A" w:rsidP="002E114A">
            <w:pPr>
              <w:rPr>
                <w:b/>
                <w:bCs/>
                <w:color w:val="000000"/>
                <w:sz w:val="16"/>
                <w:szCs w:val="16"/>
                <w:lang w:val="en-US" w:eastAsia="en-US"/>
              </w:rPr>
            </w:pPr>
            <w:r w:rsidRPr="002E114A">
              <w:rPr>
                <w:b/>
                <w:bCs/>
                <w:color w:val="000000"/>
                <w:sz w:val="16"/>
                <w:szCs w:val="16"/>
                <w:lang w:val="en-US" w:eastAsia="en-US"/>
              </w:rPr>
              <w:t>Трансфери од других нивоа власти</w:t>
            </w:r>
          </w:p>
        </w:tc>
        <w:tc>
          <w:tcPr>
            <w:tcW w:w="3564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C9DC281" w14:textId="77777777" w:rsidR="002E114A" w:rsidRPr="002E114A" w:rsidRDefault="002E114A" w:rsidP="002E114A">
            <w:pPr>
              <w:jc w:val="center"/>
              <w:rPr>
                <w:b/>
                <w:bCs/>
                <w:color w:val="000000"/>
                <w:sz w:val="16"/>
                <w:szCs w:val="16"/>
                <w:lang w:val="en-US" w:eastAsia="en-US"/>
              </w:rPr>
            </w:pPr>
            <w:r w:rsidRPr="002E114A">
              <w:rPr>
                <w:b/>
                <w:bCs/>
                <w:color w:val="000000"/>
                <w:sz w:val="16"/>
                <w:szCs w:val="16"/>
                <w:lang w:val="en-US" w:eastAsia="en-US"/>
              </w:rPr>
              <w:t> </w:t>
            </w:r>
          </w:p>
        </w:tc>
      </w:tr>
      <w:tr w:rsidR="002E114A" w:rsidRPr="002E114A" w14:paraId="71465930" w14:textId="77777777" w:rsidTr="002E114A">
        <w:trPr>
          <w:trHeight w:val="174"/>
        </w:trPr>
        <w:tc>
          <w:tcPr>
            <w:tcW w:w="2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09527D" w14:textId="77777777" w:rsidR="002E114A" w:rsidRPr="002E114A" w:rsidRDefault="002E114A" w:rsidP="002E114A">
            <w:pPr>
              <w:jc w:val="center"/>
              <w:rPr>
                <w:color w:val="000000"/>
                <w:sz w:val="16"/>
                <w:szCs w:val="16"/>
                <w:lang w:val="en-US" w:eastAsia="en-US"/>
              </w:rPr>
            </w:pPr>
            <w:r w:rsidRPr="002E114A">
              <w:rPr>
                <w:color w:val="000000"/>
                <w:sz w:val="16"/>
                <w:szCs w:val="16"/>
                <w:lang w:val="en-US" w:eastAsia="en-US"/>
              </w:rPr>
              <w:t>733154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AE62D8" w14:textId="77777777" w:rsidR="002E114A" w:rsidRPr="002E114A" w:rsidRDefault="002E114A" w:rsidP="002E114A">
            <w:pPr>
              <w:jc w:val="center"/>
              <w:rPr>
                <w:color w:val="000000"/>
                <w:sz w:val="16"/>
                <w:szCs w:val="16"/>
                <w:lang w:val="en-US" w:eastAsia="en-US"/>
              </w:rPr>
            </w:pPr>
            <w:r w:rsidRPr="002E114A">
              <w:rPr>
                <w:color w:val="000000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10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12E5B6" w14:textId="77777777" w:rsidR="002E114A" w:rsidRPr="002E114A" w:rsidRDefault="002E114A" w:rsidP="002E114A">
            <w:pPr>
              <w:rPr>
                <w:color w:val="000000"/>
                <w:sz w:val="16"/>
                <w:szCs w:val="16"/>
                <w:lang w:val="en-US" w:eastAsia="en-US"/>
              </w:rPr>
            </w:pPr>
            <w:r w:rsidRPr="002E114A">
              <w:rPr>
                <w:color w:val="000000"/>
                <w:sz w:val="16"/>
                <w:szCs w:val="16"/>
                <w:lang w:val="en-US" w:eastAsia="en-US"/>
              </w:rPr>
              <w:t>Текући наменски трансфери, у ужем смислу,  од Републике у корист нивоа општина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0370E1" w14:textId="77777777" w:rsidR="002E114A" w:rsidRPr="002E114A" w:rsidRDefault="002E114A" w:rsidP="002E114A">
            <w:pPr>
              <w:rPr>
                <w:color w:val="000000"/>
                <w:sz w:val="16"/>
                <w:szCs w:val="16"/>
                <w:lang w:val="en-US" w:eastAsia="en-US"/>
              </w:rPr>
            </w:pPr>
            <w:r w:rsidRPr="002E114A">
              <w:rPr>
                <w:color w:val="000000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0E2196" w14:textId="77777777" w:rsidR="002E114A" w:rsidRPr="002E114A" w:rsidRDefault="002E114A" w:rsidP="002E114A">
            <w:pPr>
              <w:rPr>
                <w:color w:val="000000"/>
                <w:sz w:val="16"/>
                <w:szCs w:val="16"/>
                <w:lang w:val="en-US" w:eastAsia="en-US"/>
              </w:rPr>
            </w:pPr>
            <w:r w:rsidRPr="002E114A">
              <w:rPr>
                <w:color w:val="000000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2B33A8" w14:textId="77777777" w:rsidR="002E114A" w:rsidRPr="002E114A" w:rsidRDefault="002E114A" w:rsidP="002E114A">
            <w:pPr>
              <w:rPr>
                <w:color w:val="000000"/>
                <w:sz w:val="16"/>
                <w:szCs w:val="16"/>
                <w:lang w:val="en-US" w:eastAsia="en-US"/>
              </w:rPr>
            </w:pPr>
            <w:r w:rsidRPr="002E114A">
              <w:rPr>
                <w:color w:val="000000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69AEC4" w14:textId="77777777" w:rsidR="002E114A" w:rsidRPr="002E114A" w:rsidRDefault="002E114A" w:rsidP="002E114A">
            <w:pPr>
              <w:jc w:val="right"/>
              <w:rPr>
                <w:sz w:val="16"/>
                <w:szCs w:val="16"/>
                <w:lang w:val="en-US" w:eastAsia="en-US"/>
              </w:rPr>
            </w:pPr>
            <w:r w:rsidRPr="002E114A">
              <w:rPr>
                <w:sz w:val="16"/>
                <w:szCs w:val="16"/>
                <w:lang w:val="en-US" w:eastAsia="en-US"/>
              </w:rPr>
              <w:t>15.219.500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625CEA" w14:textId="77777777" w:rsidR="002E114A" w:rsidRPr="002E114A" w:rsidRDefault="002E114A" w:rsidP="002E114A">
            <w:pPr>
              <w:jc w:val="right"/>
              <w:rPr>
                <w:sz w:val="16"/>
                <w:szCs w:val="16"/>
                <w:lang w:val="en-US" w:eastAsia="en-US"/>
              </w:rPr>
            </w:pPr>
            <w:r w:rsidRPr="002E114A">
              <w:rPr>
                <w:sz w:val="16"/>
                <w:szCs w:val="16"/>
                <w:lang w:val="en-US" w:eastAsia="en-US"/>
              </w:rPr>
              <w:t>15.212.800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9329F8" w14:textId="77777777" w:rsidR="002E114A" w:rsidRPr="002E114A" w:rsidRDefault="002E114A" w:rsidP="002E114A">
            <w:pPr>
              <w:jc w:val="right"/>
              <w:rPr>
                <w:color w:val="000000"/>
                <w:sz w:val="16"/>
                <w:szCs w:val="16"/>
                <w:lang w:val="en-US" w:eastAsia="en-US"/>
              </w:rPr>
            </w:pPr>
            <w:r w:rsidRPr="002E114A">
              <w:rPr>
                <w:color w:val="000000"/>
                <w:sz w:val="16"/>
                <w:szCs w:val="16"/>
                <w:lang w:val="en-US" w:eastAsia="en-US"/>
              </w:rPr>
              <w:t>99,96%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BDC1F9" w14:textId="77777777" w:rsidR="002E114A" w:rsidRPr="002E114A" w:rsidRDefault="002E114A" w:rsidP="002E114A">
            <w:pPr>
              <w:rPr>
                <w:color w:val="000000"/>
                <w:sz w:val="16"/>
                <w:szCs w:val="16"/>
                <w:lang w:val="en-US" w:eastAsia="en-US"/>
              </w:rPr>
            </w:pPr>
            <w:r w:rsidRPr="002E114A">
              <w:rPr>
                <w:color w:val="000000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C744C0" w14:textId="77777777" w:rsidR="002E114A" w:rsidRPr="002E114A" w:rsidRDefault="002E114A" w:rsidP="002E114A">
            <w:pPr>
              <w:jc w:val="right"/>
              <w:rPr>
                <w:color w:val="000000"/>
                <w:sz w:val="16"/>
                <w:szCs w:val="16"/>
                <w:lang w:val="en-US" w:eastAsia="en-US"/>
              </w:rPr>
            </w:pPr>
            <w:r w:rsidRPr="002E114A">
              <w:rPr>
                <w:color w:val="000000"/>
                <w:sz w:val="16"/>
                <w:szCs w:val="16"/>
                <w:lang w:val="en-US" w:eastAsia="en-US"/>
              </w:rPr>
              <w:t>15.219.500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A544AD" w14:textId="77777777" w:rsidR="002E114A" w:rsidRPr="002E114A" w:rsidRDefault="002E114A" w:rsidP="002E114A">
            <w:pPr>
              <w:jc w:val="right"/>
              <w:rPr>
                <w:color w:val="000000"/>
                <w:sz w:val="16"/>
                <w:szCs w:val="16"/>
                <w:lang w:val="en-US" w:eastAsia="en-US"/>
              </w:rPr>
            </w:pPr>
            <w:r w:rsidRPr="002E114A">
              <w:rPr>
                <w:color w:val="000000"/>
                <w:sz w:val="16"/>
                <w:szCs w:val="16"/>
                <w:lang w:val="en-US" w:eastAsia="en-US"/>
              </w:rPr>
              <w:t>15.212.800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489343" w14:textId="77777777" w:rsidR="002E114A" w:rsidRPr="002E114A" w:rsidRDefault="002E114A" w:rsidP="002E114A">
            <w:pPr>
              <w:jc w:val="right"/>
              <w:rPr>
                <w:color w:val="000000"/>
                <w:sz w:val="16"/>
                <w:szCs w:val="16"/>
                <w:lang w:val="en-US" w:eastAsia="en-US"/>
              </w:rPr>
            </w:pPr>
            <w:r w:rsidRPr="002E114A">
              <w:rPr>
                <w:color w:val="000000"/>
                <w:sz w:val="16"/>
                <w:szCs w:val="16"/>
                <w:lang w:val="en-US" w:eastAsia="en-US"/>
              </w:rPr>
              <w:t>99,96%</w:t>
            </w:r>
          </w:p>
        </w:tc>
      </w:tr>
      <w:tr w:rsidR="002E114A" w:rsidRPr="002E114A" w14:paraId="3D7CA2AB" w14:textId="77777777" w:rsidTr="002E114A">
        <w:trPr>
          <w:trHeight w:val="174"/>
        </w:trPr>
        <w:tc>
          <w:tcPr>
            <w:tcW w:w="2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D87D5A" w14:textId="77777777" w:rsidR="002E114A" w:rsidRPr="002E114A" w:rsidRDefault="002E114A" w:rsidP="002E114A">
            <w:pPr>
              <w:jc w:val="center"/>
              <w:rPr>
                <w:color w:val="000000"/>
                <w:sz w:val="16"/>
                <w:szCs w:val="16"/>
                <w:lang w:val="en-US" w:eastAsia="en-US"/>
              </w:rPr>
            </w:pPr>
            <w:r w:rsidRPr="002E114A">
              <w:rPr>
                <w:color w:val="000000"/>
                <w:sz w:val="16"/>
                <w:szCs w:val="16"/>
                <w:lang w:val="en-US" w:eastAsia="en-US"/>
              </w:rPr>
              <w:t>733157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4DA35D" w14:textId="77777777" w:rsidR="002E114A" w:rsidRPr="002E114A" w:rsidRDefault="002E114A" w:rsidP="002E114A">
            <w:pPr>
              <w:jc w:val="center"/>
              <w:rPr>
                <w:color w:val="000000"/>
                <w:sz w:val="16"/>
                <w:szCs w:val="16"/>
                <w:lang w:val="en-US" w:eastAsia="en-US"/>
              </w:rPr>
            </w:pPr>
            <w:r w:rsidRPr="002E114A">
              <w:rPr>
                <w:color w:val="000000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10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80ED11" w14:textId="77777777" w:rsidR="002E114A" w:rsidRPr="002E114A" w:rsidRDefault="002E114A" w:rsidP="002E114A">
            <w:pPr>
              <w:rPr>
                <w:color w:val="000000"/>
                <w:sz w:val="16"/>
                <w:szCs w:val="16"/>
                <w:lang w:val="en-US" w:eastAsia="en-US"/>
              </w:rPr>
            </w:pPr>
            <w:r w:rsidRPr="002E114A">
              <w:rPr>
                <w:color w:val="000000"/>
                <w:sz w:val="16"/>
                <w:szCs w:val="16"/>
                <w:lang w:val="en-US" w:eastAsia="en-US"/>
              </w:rPr>
              <w:t>Текући трансфери од  градова у корист нивоа општина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138D8C" w14:textId="77777777" w:rsidR="002E114A" w:rsidRPr="002E114A" w:rsidRDefault="002E114A" w:rsidP="002E114A">
            <w:pPr>
              <w:rPr>
                <w:color w:val="000000"/>
                <w:sz w:val="16"/>
                <w:szCs w:val="16"/>
                <w:lang w:val="en-US" w:eastAsia="en-US"/>
              </w:rPr>
            </w:pPr>
            <w:r w:rsidRPr="002E114A">
              <w:rPr>
                <w:color w:val="000000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2A350A" w14:textId="77777777" w:rsidR="002E114A" w:rsidRPr="002E114A" w:rsidRDefault="002E114A" w:rsidP="002E114A">
            <w:pPr>
              <w:rPr>
                <w:color w:val="000000"/>
                <w:sz w:val="16"/>
                <w:szCs w:val="16"/>
                <w:lang w:val="en-US" w:eastAsia="en-US"/>
              </w:rPr>
            </w:pPr>
            <w:r w:rsidRPr="002E114A">
              <w:rPr>
                <w:color w:val="000000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4179CE" w14:textId="77777777" w:rsidR="002E114A" w:rsidRPr="002E114A" w:rsidRDefault="002E114A" w:rsidP="002E114A">
            <w:pPr>
              <w:rPr>
                <w:color w:val="000000"/>
                <w:sz w:val="16"/>
                <w:szCs w:val="16"/>
                <w:lang w:val="en-US" w:eastAsia="en-US"/>
              </w:rPr>
            </w:pPr>
            <w:r w:rsidRPr="002E114A">
              <w:rPr>
                <w:color w:val="000000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EA9E03" w14:textId="77777777" w:rsidR="002E114A" w:rsidRPr="002E114A" w:rsidRDefault="002E114A" w:rsidP="002E114A">
            <w:pPr>
              <w:jc w:val="right"/>
              <w:rPr>
                <w:sz w:val="16"/>
                <w:szCs w:val="16"/>
                <w:lang w:val="en-US" w:eastAsia="en-US"/>
              </w:rPr>
            </w:pPr>
            <w:r w:rsidRPr="002E114A">
              <w:rPr>
                <w:sz w:val="16"/>
                <w:szCs w:val="16"/>
                <w:lang w:val="en-US" w:eastAsia="en-US"/>
              </w:rPr>
              <w:t>130.300.000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BCD28D" w14:textId="77777777" w:rsidR="002E114A" w:rsidRPr="002E114A" w:rsidRDefault="002E114A" w:rsidP="002E114A">
            <w:pPr>
              <w:jc w:val="right"/>
              <w:rPr>
                <w:sz w:val="16"/>
                <w:szCs w:val="16"/>
                <w:lang w:val="en-US" w:eastAsia="en-US"/>
              </w:rPr>
            </w:pPr>
            <w:r w:rsidRPr="002E114A">
              <w:rPr>
                <w:sz w:val="16"/>
                <w:szCs w:val="16"/>
                <w:lang w:val="en-US" w:eastAsia="en-US"/>
              </w:rPr>
              <w:t>130.105.585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E62F8F" w14:textId="77777777" w:rsidR="002E114A" w:rsidRPr="002E114A" w:rsidRDefault="002E114A" w:rsidP="002E114A">
            <w:pPr>
              <w:jc w:val="right"/>
              <w:rPr>
                <w:color w:val="000000"/>
                <w:sz w:val="16"/>
                <w:szCs w:val="16"/>
                <w:lang w:val="en-US" w:eastAsia="en-US"/>
              </w:rPr>
            </w:pPr>
            <w:r w:rsidRPr="002E114A">
              <w:rPr>
                <w:color w:val="000000"/>
                <w:sz w:val="16"/>
                <w:szCs w:val="16"/>
                <w:lang w:val="en-US" w:eastAsia="en-US"/>
              </w:rPr>
              <w:t>99,85%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BB4D9B" w14:textId="77777777" w:rsidR="002E114A" w:rsidRPr="002E114A" w:rsidRDefault="002E114A" w:rsidP="002E114A">
            <w:pPr>
              <w:rPr>
                <w:color w:val="000000"/>
                <w:sz w:val="16"/>
                <w:szCs w:val="16"/>
                <w:lang w:val="en-US" w:eastAsia="en-US"/>
              </w:rPr>
            </w:pPr>
            <w:r w:rsidRPr="002E114A">
              <w:rPr>
                <w:color w:val="000000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9CDFD2" w14:textId="77777777" w:rsidR="002E114A" w:rsidRPr="002E114A" w:rsidRDefault="002E114A" w:rsidP="002E114A">
            <w:pPr>
              <w:jc w:val="right"/>
              <w:rPr>
                <w:color w:val="000000"/>
                <w:sz w:val="16"/>
                <w:szCs w:val="16"/>
                <w:lang w:val="en-US" w:eastAsia="en-US"/>
              </w:rPr>
            </w:pPr>
            <w:r w:rsidRPr="002E114A">
              <w:rPr>
                <w:color w:val="000000"/>
                <w:sz w:val="16"/>
                <w:szCs w:val="16"/>
                <w:lang w:val="en-US" w:eastAsia="en-US"/>
              </w:rPr>
              <w:t>130.300.000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432AB9" w14:textId="77777777" w:rsidR="002E114A" w:rsidRPr="002E114A" w:rsidRDefault="002E114A" w:rsidP="002E114A">
            <w:pPr>
              <w:jc w:val="right"/>
              <w:rPr>
                <w:color w:val="000000"/>
                <w:sz w:val="16"/>
                <w:szCs w:val="16"/>
                <w:lang w:val="en-US" w:eastAsia="en-US"/>
              </w:rPr>
            </w:pPr>
            <w:r w:rsidRPr="002E114A">
              <w:rPr>
                <w:color w:val="000000"/>
                <w:sz w:val="16"/>
                <w:szCs w:val="16"/>
                <w:lang w:val="en-US" w:eastAsia="en-US"/>
              </w:rPr>
              <w:t>130.105.585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CAADDC" w14:textId="77777777" w:rsidR="002E114A" w:rsidRPr="002E114A" w:rsidRDefault="002E114A" w:rsidP="002E114A">
            <w:pPr>
              <w:jc w:val="right"/>
              <w:rPr>
                <w:color w:val="000000"/>
                <w:sz w:val="16"/>
                <w:szCs w:val="16"/>
                <w:lang w:val="en-US" w:eastAsia="en-US"/>
              </w:rPr>
            </w:pPr>
            <w:r w:rsidRPr="002E114A">
              <w:rPr>
                <w:color w:val="000000"/>
                <w:sz w:val="16"/>
                <w:szCs w:val="16"/>
                <w:lang w:val="en-US" w:eastAsia="en-US"/>
              </w:rPr>
              <w:t>99,85%</w:t>
            </w:r>
          </w:p>
        </w:tc>
      </w:tr>
      <w:tr w:rsidR="002E114A" w:rsidRPr="002E114A" w14:paraId="318265BD" w14:textId="77777777" w:rsidTr="002E114A">
        <w:trPr>
          <w:trHeight w:val="261"/>
        </w:trPr>
        <w:tc>
          <w:tcPr>
            <w:tcW w:w="2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795A7A" w14:textId="77777777" w:rsidR="002E114A" w:rsidRPr="002E114A" w:rsidRDefault="002E114A" w:rsidP="002E114A">
            <w:pPr>
              <w:jc w:val="center"/>
              <w:rPr>
                <w:color w:val="000000"/>
                <w:sz w:val="16"/>
                <w:szCs w:val="16"/>
                <w:lang w:val="en-US" w:eastAsia="en-US"/>
              </w:rPr>
            </w:pPr>
            <w:r w:rsidRPr="002E114A">
              <w:rPr>
                <w:color w:val="000000"/>
                <w:sz w:val="16"/>
                <w:szCs w:val="16"/>
                <w:lang w:val="en-US" w:eastAsia="en-US"/>
              </w:rPr>
              <w:t>733251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90EAC9" w14:textId="77777777" w:rsidR="002E114A" w:rsidRPr="002E114A" w:rsidRDefault="002E114A" w:rsidP="002E114A">
            <w:pPr>
              <w:jc w:val="center"/>
              <w:rPr>
                <w:color w:val="000000"/>
                <w:sz w:val="16"/>
                <w:szCs w:val="16"/>
                <w:lang w:val="en-US" w:eastAsia="en-US"/>
              </w:rPr>
            </w:pPr>
            <w:r w:rsidRPr="002E114A">
              <w:rPr>
                <w:color w:val="000000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10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8C1395" w14:textId="77777777" w:rsidR="002E114A" w:rsidRPr="002E114A" w:rsidRDefault="002E114A" w:rsidP="002E114A">
            <w:pPr>
              <w:rPr>
                <w:color w:val="000000"/>
                <w:sz w:val="16"/>
                <w:szCs w:val="16"/>
                <w:lang w:val="en-US" w:eastAsia="en-US"/>
              </w:rPr>
            </w:pPr>
            <w:r w:rsidRPr="002E114A">
              <w:rPr>
                <w:color w:val="000000"/>
                <w:sz w:val="16"/>
                <w:szCs w:val="16"/>
                <w:lang w:val="en-US" w:eastAsia="en-US"/>
              </w:rPr>
              <w:t>Капитални наменски трансфери, у ужем смислу, од Републике у корист нивоа општина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D830EB" w14:textId="77777777" w:rsidR="002E114A" w:rsidRPr="002E114A" w:rsidRDefault="002E114A" w:rsidP="002E114A">
            <w:pPr>
              <w:rPr>
                <w:color w:val="000000"/>
                <w:sz w:val="16"/>
                <w:szCs w:val="16"/>
                <w:lang w:val="en-US" w:eastAsia="en-US"/>
              </w:rPr>
            </w:pPr>
            <w:r w:rsidRPr="002E114A">
              <w:rPr>
                <w:color w:val="000000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D96F87" w14:textId="77777777" w:rsidR="002E114A" w:rsidRPr="002E114A" w:rsidRDefault="002E114A" w:rsidP="002E114A">
            <w:pPr>
              <w:rPr>
                <w:color w:val="000000"/>
                <w:sz w:val="16"/>
                <w:szCs w:val="16"/>
                <w:lang w:val="en-US" w:eastAsia="en-US"/>
              </w:rPr>
            </w:pPr>
            <w:r w:rsidRPr="002E114A">
              <w:rPr>
                <w:color w:val="000000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9864D0" w14:textId="77777777" w:rsidR="002E114A" w:rsidRPr="002E114A" w:rsidRDefault="002E114A" w:rsidP="002E114A">
            <w:pPr>
              <w:rPr>
                <w:color w:val="000000"/>
                <w:sz w:val="16"/>
                <w:szCs w:val="16"/>
                <w:lang w:val="en-US" w:eastAsia="en-US"/>
              </w:rPr>
            </w:pPr>
            <w:r w:rsidRPr="002E114A">
              <w:rPr>
                <w:color w:val="000000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604013" w14:textId="77777777" w:rsidR="002E114A" w:rsidRPr="002E114A" w:rsidRDefault="002E114A" w:rsidP="002E114A">
            <w:pPr>
              <w:jc w:val="right"/>
              <w:rPr>
                <w:color w:val="000000"/>
                <w:sz w:val="16"/>
                <w:szCs w:val="16"/>
                <w:lang w:val="en-US" w:eastAsia="en-US"/>
              </w:rPr>
            </w:pPr>
            <w:r w:rsidRPr="002E114A">
              <w:rPr>
                <w:color w:val="000000"/>
                <w:sz w:val="16"/>
                <w:szCs w:val="16"/>
                <w:lang w:val="en-US" w:eastAsia="en-US"/>
              </w:rPr>
              <w:t>5.717.610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8701CD" w14:textId="77777777" w:rsidR="002E114A" w:rsidRPr="002E114A" w:rsidRDefault="002E114A" w:rsidP="002E114A">
            <w:pPr>
              <w:jc w:val="right"/>
              <w:rPr>
                <w:sz w:val="16"/>
                <w:szCs w:val="16"/>
                <w:lang w:val="en-US" w:eastAsia="en-US"/>
              </w:rPr>
            </w:pPr>
            <w:r w:rsidRPr="002E114A">
              <w:rPr>
                <w:sz w:val="16"/>
                <w:szCs w:val="16"/>
                <w:lang w:val="en-US" w:eastAsia="en-US"/>
              </w:rPr>
              <w:t>5.717.610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5CFAB3" w14:textId="77777777" w:rsidR="002E114A" w:rsidRPr="002E114A" w:rsidRDefault="002E114A" w:rsidP="002E114A">
            <w:pPr>
              <w:jc w:val="right"/>
              <w:rPr>
                <w:color w:val="000000"/>
                <w:sz w:val="16"/>
                <w:szCs w:val="16"/>
                <w:lang w:val="en-US" w:eastAsia="en-US"/>
              </w:rPr>
            </w:pPr>
            <w:r w:rsidRPr="002E114A">
              <w:rPr>
                <w:color w:val="000000"/>
                <w:sz w:val="16"/>
                <w:szCs w:val="16"/>
                <w:lang w:val="en-US" w:eastAsia="en-US"/>
              </w:rPr>
              <w:t>100,00%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0A8E13" w14:textId="77777777" w:rsidR="002E114A" w:rsidRPr="002E114A" w:rsidRDefault="002E114A" w:rsidP="002E114A">
            <w:pPr>
              <w:rPr>
                <w:color w:val="000000"/>
                <w:sz w:val="16"/>
                <w:szCs w:val="16"/>
                <w:lang w:val="en-US" w:eastAsia="en-US"/>
              </w:rPr>
            </w:pPr>
            <w:r w:rsidRPr="002E114A">
              <w:rPr>
                <w:color w:val="000000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F96212" w14:textId="77777777" w:rsidR="002E114A" w:rsidRPr="002E114A" w:rsidRDefault="002E114A" w:rsidP="002E114A">
            <w:pPr>
              <w:jc w:val="right"/>
              <w:rPr>
                <w:color w:val="000000"/>
                <w:sz w:val="16"/>
                <w:szCs w:val="16"/>
                <w:lang w:val="en-US" w:eastAsia="en-US"/>
              </w:rPr>
            </w:pPr>
            <w:r w:rsidRPr="002E114A">
              <w:rPr>
                <w:color w:val="000000"/>
                <w:sz w:val="16"/>
                <w:szCs w:val="16"/>
                <w:lang w:val="en-US" w:eastAsia="en-US"/>
              </w:rPr>
              <w:t>5.717.610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34070E" w14:textId="77777777" w:rsidR="002E114A" w:rsidRPr="002E114A" w:rsidRDefault="002E114A" w:rsidP="002E114A">
            <w:pPr>
              <w:jc w:val="right"/>
              <w:rPr>
                <w:color w:val="000000"/>
                <w:sz w:val="16"/>
                <w:szCs w:val="16"/>
                <w:lang w:val="en-US" w:eastAsia="en-US"/>
              </w:rPr>
            </w:pPr>
            <w:r w:rsidRPr="002E114A">
              <w:rPr>
                <w:color w:val="000000"/>
                <w:sz w:val="16"/>
                <w:szCs w:val="16"/>
                <w:lang w:val="en-US" w:eastAsia="en-US"/>
              </w:rPr>
              <w:t>5.717.610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FF9EF7" w14:textId="77777777" w:rsidR="002E114A" w:rsidRPr="002E114A" w:rsidRDefault="002E114A" w:rsidP="002E114A">
            <w:pPr>
              <w:jc w:val="right"/>
              <w:rPr>
                <w:color w:val="000000"/>
                <w:sz w:val="16"/>
                <w:szCs w:val="16"/>
                <w:lang w:val="en-US" w:eastAsia="en-US"/>
              </w:rPr>
            </w:pPr>
            <w:r w:rsidRPr="002E114A">
              <w:rPr>
                <w:color w:val="000000"/>
                <w:sz w:val="16"/>
                <w:szCs w:val="16"/>
                <w:lang w:val="en-US" w:eastAsia="en-US"/>
              </w:rPr>
              <w:t>100,00%</w:t>
            </w:r>
          </w:p>
        </w:tc>
      </w:tr>
      <w:tr w:rsidR="002E114A" w:rsidRPr="002E114A" w14:paraId="77C998B9" w14:textId="77777777" w:rsidTr="002E114A">
        <w:trPr>
          <w:trHeight w:val="174"/>
        </w:trPr>
        <w:tc>
          <w:tcPr>
            <w:tcW w:w="2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85CEBC" w14:textId="77777777" w:rsidR="002E114A" w:rsidRPr="002E114A" w:rsidRDefault="002E114A" w:rsidP="002E114A">
            <w:pPr>
              <w:jc w:val="center"/>
              <w:rPr>
                <w:color w:val="000000"/>
                <w:sz w:val="16"/>
                <w:szCs w:val="16"/>
                <w:lang w:val="en-US" w:eastAsia="en-US"/>
              </w:rPr>
            </w:pPr>
            <w:r w:rsidRPr="002E114A">
              <w:rPr>
                <w:color w:val="000000"/>
                <w:sz w:val="16"/>
                <w:szCs w:val="16"/>
                <w:lang w:val="en-US" w:eastAsia="en-US"/>
              </w:rPr>
              <w:t>733253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5902A7" w14:textId="77777777" w:rsidR="002E114A" w:rsidRPr="002E114A" w:rsidRDefault="002E114A" w:rsidP="002E114A">
            <w:pPr>
              <w:jc w:val="center"/>
              <w:rPr>
                <w:color w:val="000000"/>
                <w:sz w:val="16"/>
                <w:szCs w:val="16"/>
                <w:lang w:val="en-US" w:eastAsia="en-US"/>
              </w:rPr>
            </w:pPr>
            <w:r w:rsidRPr="002E114A">
              <w:rPr>
                <w:color w:val="000000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10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C779FC" w14:textId="77777777" w:rsidR="002E114A" w:rsidRPr="002E114A" w:rsidRDefault="002E114A" w:rsidP="002E114A">
            <w:pPr>
              <w:rPr>
                <w:color w:val="000000"/>
                <w:sz w:val="16"/>
                <w:szCs w:val="16"/>
                <w:lang w:val="en-US" w:eastAsia="en-US"/>
              </w:rPr>
            </w:pPr>
            <w:r w:rsidRPr="002E114A">
              <w:rPr>
                <w:color w:val="000000"/>
                <w:sz w:val="16"/>
                <w:szCs w:val="16"/>
                <w:lang w:val="en-US" w:eastAsia="en-US"/>
              </w:rPr>
              <w:t>Капитални трансфер од градова у корист нивоа општина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9FB707" w14:textId="77777777" w:rsidR="002E114A" w:rsidRPr="002E114A" w:rsidRDefault="002E114A" w:rsidP="002E114A">
            <w:pPr>
              <w:rPr>
                <w:color w:val="000000"/>
                <w:sz w:val="16"/>
                <w:szCs w:val="16"/>
                <w:lang w:val="en-US" w:eastAsia="en-US"/>
              </w:rPr>
            </w:pPr>
            <w:r w:rsidRPr="002E114A">
              <w:rPr>
                <w:color w:val="000000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3D5266" w14:textId="77777777" w:rsidR="002E114A" w:rsidRPr="002E114A" w:rsidRDefault="002E114A" w:rsidP="002E114A">
            <w:pPr>
              <w:rPr>
                <w:color w:val="000000"/>
                <w:sz w:val="16"/>
                <w:szCs w:val="16"/>
                <w:lang w:val="en-US" w:eastAsia="en-US"/>
              </w:rPr>
            </w:pPr>
            <w:r w:rsidRPr="002E114A">
              <w:rPr>
                <w:color w:val="000000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8ED824" w14:textId="77777777" w:rsidR="002E114A" w:rsidRPr="002E114A" w:rsidRDefault="002E114A" w:rsidP="002E114A">
            <w:pPr>
              <w:rPr>
                <w:color w:val="000000"/>
                <w:sz w:val="16"/>
                <w:szCs w:val="16"/>
                <w:lang w:val="en-US" w:eastAsia="en-US"/>
              </w:rPr>
            </w:pPr>
            <w:r w:rsidRPr="002E114A">
              <w:rPr>
                <w:color w:val="000000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06A2B1" w14:textId="77777777" w:rsidR="002E114A" w:rsidRPr="002E114A" w:rsidRDefault="002E114A" w:rsidP="002E114A">
            <w:pPr>
              <w:rPr>
                <w:color w:val="FF0000"/>
                <w:sz w:val="16"/>
                <w:szCs w:val="16"/>
                <w:lang w:val="en-US" w:eastAsia="en-US"/>
              </w:rPr>
            </w:pPr>
            <w:r w:rsidRPr="002E114A">
              <w:rPr>
                <w:color w:val="FF0000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9C09F6" w14:textId="77777777" w:rsidR="002E114A" w:rsidRPr="002E114A" w:rsidRDefault="002E114A" w:rsidP="002E114A">
            <w:pPr>
              <w:rPr>
                <w:color w:val="FF0000"/>
                <w:sz w:val="16"/>
                <w:szCs w:val="16"/>
                <w:lang w:val="en-US" w:eastAsia="en-US"/>
              </w:rPr>
            </w:pPr>
            <w:r w:rsidRPr="002E114A">
              <w:rPr>
                <w:color w:val="FF0000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36FBE9" w14:textId="77777777" w:rsidR="002E114A" w:rsidRPr="002E114A" w:rsidRDefault="002E114A" w:rsidP="002E114A">
            <w:pPr>
              <w:rPr>
                <w:color w:val="000000"/>
                <w:sz w:val="16"/>
                <w:szCs w:val="16"/>
                <w:lang w:val="en-US" w:eastAsia="en-US"/>
              </w:rPr>
            </w:pPr>
            <w:r w:rsidRPr="002E114A">
              <w:rPr>
                <w:color w:val="000000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6AE672" w14:textId="77777777" w:rsidR="002E114A" w:rsidRPr="002E114A" w:rsidRDefault="002E114A" w:rsidP="002E114A">
            <w:pPr>
              <w:rPr>
                <w:color w:val="000000"/>
                <w:sz w:val="16"/>
                <w:szCs w:val="16"/>
                <w:lang w:val="en-US" w:eastAsia="en-US"/>
              </w:rPr>
            </w:pPr>
            <w:r w:rsidRPr="002E114A">
              <w:rPr>
                <w:color w:val="000000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178438" w14:textId="77777777" w:rsidR="002E114A" w:rsidRPr="002E114A" w:rsidRDefault="002E114A" w:rsidP="002E114A">
            <w:pPr>
              <w:jc w:val="right"/>
              <w:rPr>
                <w:color w:val="000000"/>
                <w:sz w:val="16"/>
                <w:szCs w:val="16"/>
                <w:lang w:val="en-US" w:eastAsia="en-US"/>
              </w:rPr>
            </w:pPr>
            <w:r w:rsidRPr="002E114A">
              <w:rPr>
                <w:color w:val="000000"/>
                <w:sz w:val="16"/>
                <w:szCs w:val="16"/>
                <w:lang w:val="en-US" w:eastAsia="en-US"/>
              </w:rPr>
              <w:t>0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384C43" w14:textId="77777777" w:rsidR="002E114A" w:rsidRPr="002E114A" w:rsidRDefault="002E114A" w:rsidP="002E114A">
            <w:pPr>
              <w:jc w:val="right"/>
              <w:rPr>
                <w:color w:val="000000"/>
                <w:sz w:val="16"/>
                <w:szCs w:val="16"/>
                <w:lang w:val="en-US" w:eastAsia="en-US"/>
              </w:rPr>
            </w:pPr>
            <w:r w:rsidRPr="002E114A">
              <w:rPr>
                <w:color w:val="000000"/>
                <w:sz w:val="16"/>
                <w:szCs w:val="16"/>
                <w:lang w:val="en-US" w:eastAsia="en-US"/>
              </w:rPr>
              <w:t>0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D259BE" w14:textId="77777777" w:rsidR="002E114A" w:rsidRPr="002E114A" w:rsidRDefault="002E114A" w:rsidP="002E114A">
            <w:pPr>
              <w:rPr>
                <w:color w:val="000000"/>
                <w:sz w:val="16"/>
                <w:szCs w:val="16"/>
                <w:lang w:val="en-US" w:eastAsia="en-US"/>
              </w:rPr>
            </w:pPr>
            <w:r w:rsidRPr="002E114A">
              <w:rPr>
                <w:color w:val="000000"/>
                <w:sz w:val="16"/>
                <w:szCs w:val="16"/>
                <w:lang w:val="en-US" w:eastAsia="en-US"/>
              </w:rPr>
              <w:t> </w:t>
            </w:r>
          </w:p>
        </w:tc>
      </w:tr>
      <w:tr w:rsidR="002E114A" w:rsidRPr="002E114A" w14:paraId="59CAEF5C" w14:textId="77777777" w:rsidTr="002E114A">
        <w:trPr>
          <w:trHeight w:val="113"/>
        </w:trPr>
        <w:tc>
          <w:tcPr>
            <w:tcW w:w="2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0BF4F516" w14:textId="77777777" w:rsidR="002E114A" w:rsidRPr="002E114A" w:rsidRDefault="002E114A" w:rsidP="002E114A">
            <w:pPr>
              <w:jc w:val="center"/>
              <w:rPr>
                <w:color w:val="000000"/>
                <w:sz w:val="16"/>
                <w:szCs w:val="16"/>
                <w:lang w:val="en-US" w:eastAsia="en-US"/>
              </w:rPr>
            </w:pPr>
            <w:r w:rsidRPr="002E114A">
              <w:rPr>
                <w:color w:val="000000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4F6AF47B" w14:textId="77777777" w:rsidR="002E114A" w:rsidRPr="002E114A" w:rsidRDefault="002E114A" w:rsidP="002E114A">
            <w:pPr>
              <w:jc w:val="center"/>
              <w:rPr>
                <w:color w:val="000000"/>
                <w:sz w:val="16"/>
                <w:szCs w:val="16"/>
                <w:lang w:val="en-US" w:eastAsia="en-US"/>
              </w:rPr>
            </w:pPr>
            <w:r w:rsidRPr="002E114A">
              <w:rPr>
                <w:color w:val="000000"/>
                <w:sz w:val="16"/>
                <w:szCs w:val="16"/>
                <w:lang w:val="en-US" w:eastAsia="en-US"/>
              </w:rPr>
              <w:t>07</w:t>
            </w:r>
          </w:p>
        </w:tc>
        <w:tc>
          <w:tcPr>
            <w:tcW w:w="10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5531E1F5" w14:textId="77777777" w:rsidR="002E114A" w:rsidRPr="002E114A" w:rsidRDefault="002E114A" w:rsidP="002E114A">
            <w:pPr>
              <w:rPr>
                <w:color w:val="000000"/>
                <w:sz w:val="16"/>
                <w:szCs w:val="16"/>
                <w:lang w:val="en-US" w:eastAsia="en-US"/>
              </w:rPr>
            </w:pPr>
            <w:r w:rsidRPr="002E114A">
              <w:rPr>
                <w:color w:val="000000"/>
                <w:sz w:val="16"/>
                <w:szCs w:val="16"/>
                <w:lang w:val="en-US" w:eastAsia="en-US"/>
              </w:rPr>
              <w:t>УКУПНО 733000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75B65495" w14:textId="77777777" w:rsidR="002E114A" w:rsidRPr="002E114A" w:rsidRDefault="002E114A" w:rsidP="002E114A">
            <w:pPr>
              <w:rPr>
                <w:color w:val="000000"/>
                <w:sz w:val="16"/>
                <w:szCs w:val="16"/>
                <w:lang w:val="en-US" w:eastAsia="en-US"/>
              </w:rPr>
            </w:pPr>
            <w:r w:rsidRPr="002E114A">
              <w:rPr>
                <w:color w:val="000000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6ED7DD80" w14:textId="77777777" w:rsidR="002E114A" w:rsidRPr="002E114A" w:rsidRDefault="002E114A" w:rsidP="002E114A">
            <w:pPr>
              <w:jc w:val="right"/>
              <w:rPr>
                <w:color w:val="000000"/>
                <w:sz w:val="16"/>
                <w:szCs w:val="16"/>
                <w:lang w:val="en-US" w:eastAsia="en-US"/>
              </w:rPr>
            </w:pPr>
            <w:r w:rsidRPr="002E114A">
              <w:rPr>
                <w:color w:val="000000"/>
                <w:sz w:val="16"/>
                <w:szCs w:val="16"/>
                <w:lang w:val="en-US" w:eastAsia="en-US"/>
              </w:rPr>
              <w:t>0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6A595DA0" w14:textId="77777777" w:rsidR="002E114A" w:rsidRPr="002E114A" w:rsidRDefault="002E114A" w:rsidP="002E114A">
            <w:pPr>
              <w:rPr>
                <w:color w:val="000000"/>
                <w:sz w:val="16"/>
                <w:szCs w:val="16"/>
                <w:lang w:val="en-US" w:eastAsia="en-US"/>
              </w:rPr>
            </w:pPr>
            <w:r w:rsidRPr="002E114A">
              <w:rPr>
                <w:color w:val="000000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0169B326" w14:textId="77777777" w:rsidR="002E114A" w:rsidRPr="002E114A" w:rsidRDefault="002E114A" w:rsidP="002E114A">
            <w:pPr>
              <w:jc w:val="right"/>
              <w:rPr>
                <w:color w:val="000000"/>
                <w:sz w:val="16"/>
                <w:szCs w:val="16"/>
                <w:lang w:val="en-US" w:eastAsia="en-US"/>
              </w:rPr>
            </w:pPr>
            <w:r w:rsidRPr="002E114A">
              <w:rPr>
                <w:color w:val="000000"/>
                <w:sz w:val="16"/>
                <w:szCs w:val="16"/>
                <w:lang w:val="en-US" w:eastAsia="en-US"/>
              </w:rPr>
              <w:t>151.237.110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4F0A5B1F" w14:textId="77777777" w:rsidR="002E114A" w:rsidRPr="002E114A" w:rsidRDefault="002E114A" w:rsidP="002E114A">
            <w:pPr>
              <w:jc w:val="right"/>
              <w:rPr>
                <w:color w:val="000000"/>
                <w:sz w:val="16"/>
                <w:szCs w:val="16"/>
                <w:lang w:val="en-US" w:eastAsia="en-US"/>
              </w:rPr>
            </w:pPr>
            <w:r w:rsidRPr="002E114A">
              <w:rPr>
                <w:color w:val="000000"/>
                <w:sz w:val="16"/>
                <w:szCs w:val="16"/>
                <w:lang w:val="en-US" w:eastAsia="en-US"/>
              </w:rPr>
              <w:t>151.035.995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5B569572" w14:textId="77777777" w:rsidR="002E114A" w:rsidRPr="002E114A" w:rsidRDefault="002E114A" w:rsidP="002E114A">
            <w:pPr>
              <w:jc w:val="right"/>
              <w:rPr>
                <w:color w:val="000000"/>
                <w:sz w:val="16"/>
                <w:szCs w:val="16"/>
                <w:lang w:val="en-US" w:eastAsia="en-US"/>
              </w:rPr>
            </w:pPr>
            <w:r w:rsidRPr="002E114A">
              <w:rPr>
                <w:color w:val="000000"/>
                <w:sz w:val="16"/>
                <w:szCs w:val="16"/>
                <w:lang w:val="en-US" w:eastAsia="en-US"/>
              </w:rPr>
              <w:t>99,87%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23B00BE9" w14:textId="77777777" w:rsidR="002E114A" w:rsidRPr="002E114A" w:rsidRDefault="002E114A" w:rsidP="002E114A">
            <w:pPr>
              <w:rPr>
                <w:color w:val="000000"/>
                <w:sz w:val="16"/>
                <w:szCs w:val="16"/>
                <w:lang w:val="en-US" w:eastAsia="en-US"/>
              </w:rPr>
            </w:pPr>
            <w:r w:rsidRPr="002E114A">
              <w:rPr>
                <w:color w:val="000000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33C5A6C9" w14:textId="77777777" w:rsidR="002E114A" w:rsidRPr="002E114A" w:rsidRDefault="002E114A" w:rsidP="002E114A">
            <w:pPr>
              <w:jc w:val="right"/>
              <w:rPr>
                <w:color w:val="000000"/>
                <w:sz w:val="16"/>
                <w:szCs w:val="16"/>
                <w:lang w:val="en-US" w:eastAsia="en-US"/>
              </w:rPr>
            </w:pPr>
            <w:r w:rsidRPr="002E114A">
              <w:rPr>
                <w:color w:val="000000"/>
                <w:sz w:val="16"/>
                <w:szCs w:val="16"/>
                <w:lang w:val="en-US" w:eastAsia="en-US"/>
              </w:rPr>
              <w:t>151.237.110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409C4F40" w14:textId="77777777" w:rsidR="002E114A" w:rsidRPr="002E114A" w:rsidRDefault="002E114A" w:rsidP="002E114A">
            <w:pPr>
              <w:jc w:val="right"/>
              <w:rPr>
                <w:color w:val="000000"/>
                <w:sz w:val="16"/>
                <w:szCs w:val="16"/>
                <w:lang w:val="en-US" w:eastAsia="en-US"/>
              </w:rPr>
            </w:pPr>
            <w:r w:rsidRPr="002E114A">
              <w:rPr>
                <w:color w:val="000000"/>
                <w:sz w:val="16"/>
                <w:szCs w:val="16"/>
                <w:lang w:val="en-US" w:eastAsia="en-US"/>
              </w:rPr>
              <w:t>151.035.995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4799291C" w14:textId="77777777" w:rsidR="002E114A" w:rsidRPr="002E114A" w:rsidRDefault="002E114A" w:rsidP="002E114A">
            <w:pPr>
              <w:jc w:val="right"/>
              <w:rPr>
                <w:color w:val="000000"/>
                <w:sz w:val="16"/>
                <w:szCs w:val="16"/>
                <w:lang w:val="en-US" w:eastAsia="en-US"/>
              </w:rPr>
            </w:pPr>
            <w:r w:rsidRPr="002E114A">
              <w:rPr>
                <w:color w:val="000000"/>
                <w:sz w:val="16"/>
                <w:szCs w:val="16"/>
                <w:lang w:val="en-US" w:eastAsia="en-US"/>
              </w:rPr>
              <w:t>99,87%</w:t>
            </w:r>
          </w:p>
        </w:tc>
      </w:tr>
      <w:tr w:rsidR="002E114A" w:rsidRPr="002E114A" w14:paraId="6E08C507" w14:textId="77777777" w:rsidTr="002E114A">
        <w:trPr>
          <w:trHeight w:val="113"/>
        </w:trPr>
        <w:tc>
          <w:tcPr>
            <w:tcW w:w="2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4D949B" w14:textId="77777777" w:rsidR="002E114A" w:rsidRPr="002E114A" w:rsidRDefault="002E114A" w:rsidP="002E114A">
            <w:pPr>
              <w:jc w:val="center"/>
              <w:rPr>
                <w:b/>
                <w:bCs/>
                <w:color w:val="000000"/>
                <w:sz w:val="16"/>
                <w:szCs w:val="16"/>
                <w:lang w:val="en-US" w:eastAsia="en-US"/>
              </w:rPr>
            </w:pPr>
            <w:r w:rsidRPr="002E114A">
              <w:rPr>
                <w:b/>
                <w:bCs/>
                <w:color w:val="000000"/>
                <w:sz w:val="16"/>
                <w:szCs w:val="16"/>
                <w:lang w:val="en-US" w:eastAsia="en-US"/>
              </w:rPr>
              <w:t>741000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4AE5A3" w14:textId="77777777" w:rsidR="002E114A" w:rsidRPr="002E114A" w:rsidRDefault="002E114A" w:rsidP="002E114A">
            <w:pPr>
              <w:jc w:val="center"/>
              <w:rPr>
                <w:b/>
                <w:bCs/>
                <w:color w:val="000000"/>
                <w:sz w:val="16"/>
                <w:szCs w:val="16"/>
                <w:lang w:val="en-US" w:eastAsia="en-US"/>
              </w:rPr>
            </w:pPr>
            <w:r w:rsidRPr="002E114A">
              <w:rPr>
                <w:b/>
                <w:bCs/>
                <w:color w:val="000000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4630" w:type="pct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4586433" w14:textId="77777777" w:rsidR="002E114A" w:rsidRPr="002E114A" w:rsidRDefault="002E114A" w:rsidP="002E114A">
            <w:pPr>
              <w:rPr>
                <w:b/>
                <w:bCs/>
                <w:color w:val="000000"/>
                <w:sz w:val="16"/>
                <w:szCs w:val="16"/>
                <w:lang w:val="en-US" w:eastAsia="en-US"/>
              </w:rPr>
            </w:pPr>
            <w:r w:rsidRPr="002E114A">
              <w:rPr>
                <w:b/>
                <w:bCs/>
                <w:color w:val="000000"/>
                <w:sz w:val="16"/>
                <w:szCs w:val="16"/>
                <w:lang w:val="en-US" w:eastAsia="en-US"/>
              </w:rPr>
              <w:t>Приходи од имовине</w:t>
            </w:r>
          </w:p>
        </w:tc>
      </w:tr>
      <w:tr w:rsidR="002E114A" w:rsidRPr="002E114A" w14:paraId="5240AEDB" w14:textId="77777777" w:rsidTr="002E114A">
        <w:trPr>
          <w:trHeight w:val="261"/>
        </w:trPr>
        <w:tc>
          <w:tcPr>
            <w:tcW w:w="2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7B88D7" w14:textId="77777777" w:rsidR="002E114A" w:rsidRPr="002E114A" w:rsidRDefault="002E114A" w:rsidP="002E114A">
            <w:pPr>
              <w:jc w:val="center"/>
              <w:rPr>
                <w:color w:val="000000"/>
                <w:sz w:val="16"/>
                <w:szCs w:val="16"/>
                <w:lang w:val="en-US" w:eastAsia="en-US"/>
              </w:rPr>
            </w:pPr>
            <w:r w:rsidRPr="002E114A">
              <w:rPr>
                <w:color w:val="000000"/>
                <w:sz w:val="16"/>
                <w:szCs w:val="16"/>
                <w:lang w:val="en-US" w:eastAsia="en-US"/>
              </w:rPr>
              <w:t>741151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3D7E24" w14:textId="77777777" w:rsidR="002E114A" w:rsidRPr="002E114A" w:rsidRDefault="002E114A" w:rsidP="002E114A">
            <w:pPr>
              <w:jc w:val="center"/>
              <w:rPr>
                <w:color w:val="000000"/>
                <w:sz w:val="16"/>
                <w:szCs w:val="16"/>
                <w:lang w:val="en-US" w:eastAsia="en-US"/>
              </w:rPr>
            </w:pPr>
            <w:r w:rsidRPr="002E114A">
              <w:rPr>
                <w:color w:val="000000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10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1D0358" w14:textId="77777777" w:rsidR="002E114A" w:rsidRPr="002E114A" w:rsidRDefault="002E114A" w:rsidP="002E114A">
            <w:pPr>
              <w:rPr>
                <w:color w:val="000000"/>
                <w:sz w:val="16"/>
                <w:szCs w:val="16"/>
                <w:lang w:val="en-US" w:eastAsia="en-US"/>
              </w:rPr>
            </w:pPr>
            <w:r w:rsidRPr="002E114A">
              <w:rPr>
                <w:color w:val="000000"/>
                <w:sz w:val="16"/>
                <w:szCs w:val="16"/>
                <w:lang w:val="en-US" w:eastAsia="en-US"/>
              </w:rPr>
              <w:t>Приходи буџета општине од камата на средстава консолидованог рачуна трезора укључена у депозит банака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161FC3" w14:textId="77777777" w:rsidR="002E114A" w:rsidRPr="002E114A" w:rsidRDefault="002E114A" w:rsidP="002E114A">
            <w:pPr>
              <w:jc w:val="right"/>
              <w:rPr>
                <w:color w:val="000000"/>
                <w:sz w:val="16"/>
                <w:szCs w:val="16"/>
                <w:lang w:val="en-US" w:eastAsia="en-US"/>
              </w:rPr>
            </w:pPr>
            <w:r w:rsidRPr="002E114A">
              <w:rPr>
                <w:color w:val="000000"/>
                <w:sz w:val="16"/>
                <w:szCs w:val="16"/>
                <w:lang w:val="en-US" w:eastAsia="en-US"/>
              </w:rPr>
              <w:t>0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CD38AF" w14:textId="77777777" w:rsidR="002E114A" w:rsidRPr="002E114A" w:rsidRDefault="002E114A" w:rsidP="002E114A">
            <w:pPr>
              <w:rPr>
                <w:color w:val="000000"/>
                <w:sz w:val="16"/>
                <w:szCs w:val="16"/>
                <w:lang w:val="en-US" w:eastAsia="en-US"/>
              </w:rPr>
            </w:pPr>
            <w:r w:rsidRPr="002E114A">
              <w:rPr>
                <w:color w:val="000000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0457EF" w14:textId="77777777" w:rsidR="002E114A" w:rsidRPr="002E114A" w:rsidRDefault="002E114A" w:rsidP="002E114A">
            <w:pPr>
              <w:rPr>
                <w:color w:val="000000"/>
                <w:sz w:val="16"/>
                <w:szCs w:val="16"/>
                <w:lang w:val="en-US" w:eastAsia="en-US"/>
              </w:rPr>
            </w:pPr>
            <w:r w:rsidRPr="002E114A">
              <w:rPr>
                <w:color w:val="000000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AE34CE" w14:textId="77777777" w:rsidR="002E114A" w:rsidRPr="002E114A" w:rsidRDefault="002E114A" w:rsidP="002E114A">
            <w:pPr>
              <w:rPr>
                <w:color w:val="000000"/>
                <w:sz w:val="16"/>
                <w:szCs w:val="16"/>
                <w:lang w:val="en-US" w:eastAsia="en-US"/>
              </w:rPr>
            </w:pPr>
            <w:r w:rsidRPr="002E114A">
              <w:rPr>
                <w:color w:val="000000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2C9988" w14:textId="77777777" w:rsidR="002E114A" w:rsidRPr="002E114A" w:rsidRDefault="002E114A" w:rsidP="002E114A">
            <w:pPr>
              <w:rPr>
                <w:color w:val="000000"/>
                <w:sz w:val="16"/>
                <w:szCs w:val="16"/>
                <w:lang w:val="en-US" w:eastAsia="en-US"/>
              </w:rPr>
            </w:pPr>
            <w:r w:rsidRPr="002E114A">
              <w:rPr>
                <w:color w:val="000000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0AAFF3" w14:textId="77777777" w:rsidR="002E114A" w:rsidRPr="002E114A" w:rsidRDefault="002E114A" w:rsidP="002E114A">
            <w:pPr>
              <w:rPr>
                <w:color w:val="000000"/>
                <w:sz w:val="16"/>
                <w:szCs w:val="16"/>
                <w:lang w:val="en-US" w:eastAsia="en-US"/>
              </w:rPr>
            </w:pPr>
            <w:r w:rsidRPr="002E114A">
              <w:rPr>
                <w:color w:val="000000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0CEA4D" w14:textId="77777777" w:rsidR="002E114A" w:rsidRPr="002E114A" w:rsidRDefault="002E114A" w:rsidP="002E114A">
            <w:pPr>
              <w:rPr>
                <w:color w:val="000000"/>
                <w:sz w:val="16"/>
                <w:szCs w:val="16"/>
                <w:lang w:val="en-US" w:eastAsia="en-US"/>
              </w:rPr>
            </w:pPr>
            <w:r w:rsidRPr="002E114A">
              <w:rPr>
                <w:color w:val="000000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854A8A" w14:textId="77777777" w:rsidR="002E114A" w:rsidRPr="002E114A" w:rsidRDefault="002E114A" w:rsidP="002E114A">
            <w:pPr>
              <w:jc w:val="right"/>
              <w:rPr>
                <w:color w:val="000000"/>
                <w:sz w:val="16"/>
                <w:szCs w:val="16"/>
                <w:lang w:val="en-US" w:eastAsia="en-US"/>
              </w:rPr>
            </w:pPr>
            <w:r w:rsidRPr="002E114A">
              <w:rPr>
                <w:color w:val="000000"/>
                <w:sz w:val="16"/>
                <w:szCs w:val="16"/>
                <w:lang w:val="en-US" w:eastAsia="en-US"/>
              </w:rPr>
              <w:t>0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895D50" w14:textId="77777777" w:rsidR="002E114A" w:rsidRPr="002E114A" w:rsidRDefault="002E114A" w:rsidP="002E114A">
            <w:pPr>
              <w:jc w:val="right"/>
              <w:rPr>
                <w:color w:val="000000"/>
                <w:sz w:val="16"/>
                <w:szCs w:val="16"/>
                <w:lang w:val="en-US" w:eastAsia="en-US"/>
              </w:rPr>
            </w:pPr>
            <w:r w:rsidRPr="002E114A">
              <w:rPr>
                <w:color w:val="000000"/>
                <w:sz w:val="16"/>
                <w:szCs w:val="16"/>
                <w:lang w:val="en-US" w:eastAsia="en-US"/>
              </w:rPr>
              <w:t>0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CD7CFC" w14:textId="77777777" w:rsidR="002E114A" w:rsidRPr="002E114A" w:rsidRDefault="002E114A" w:rsidP="002E114A">
            <w:pPr>
              <w:rPr>
                <w:color w:val="000000"/>
                <w:sz w:val="16"/>
                <w:szCs w:val="16"/>
                <w:lang w:val="en-US" w:eastAsia="en-US"/>
              </w:rPr>
            </w:pPr>
            <w:r w:rsidRPr="002E114A">
              <w:rPr>
                <w:color w:val="000000"/>
                <w:sz w:val="16"/>
                <w:szCs w:val="16"/>
                <w:lang w:val="en-US" w:eastAsia="en-US"/>
              </w:rPr>
              <w:t> </w:t>
            </w:r>
          </w:p>
        </w:tc>
      </w:tr>
      <w:tr w:rsidR="002E114A" w:rsidRPr="002E114A" w14:paraId="4B0E7C6C" w14:textId="77777777" w:rsidTr="002E114A">
        <w:trPr>
          <w:trHeight w:val="523"/>
        </w:trPr>
        <w:tc>
          <w:tcPr>
            <w:tcW w:w="2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80E333" w14:textId="77777777" w:rsidR="002E114A" w:rsidRPr="002E114A" w:rsidRDefault="002E114A" w:rsidP="002E114A">
            <w:pPr>
              <w:jc w:val="center"/>
              <w:rPr>
                <w:color w:val="000000"/>
                <w:sz w:val="16"/>
                <w:szCs w:val="16"/>
                <w:lang w:val="en-US" w:eastAsia="en-US"/>
              </w:rPr>
            </w:pPr>
            <w:r w:rsidRPr="002E114A">
              <w:rPr>
                <w:color w:val="000000"/>
                <w:sz w:val="16"/>
                <w:szCs w:val="16"/>
                <w:lang w:val="en-US" w:eastAsia="en-US"/>
              </w:rPr>
              <w:t>741531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98D49F" w14:textId="77777777" w:rsidR="002E114A" w:rsidRPr="002E114A" w:rsidRDefault="002E114A" w:rsidP="002E114A">
            <w:pPr>
              <w:jc w:val="center"/>
              <w:rPr>
                <w:color w:val="000000"/>
                <w:sz w:val="16"/>
                <w:szCs w:val="16"/>
                <w:lang w:val="en-US" w:eastAsia="en-US"/>
              </w:rPr>
            </w:pPr>
            <w:r w:rsidRPr="002E114A">
              <w:rPr>
                <w:color w:val="000000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10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21C156" w14:textId="77777777" w:rsidR="002E114A" w:rsidRPr="002E114A" w:rsidRDefault="002E114A" w:rsidP="002E114A">
            <w:pPr>
              <w:rPr>
                <w:color w:val="000000"/>
                <w:sz w:val="16"/>
                <w:szCs w:val="16"/>
                <w:lang w:val="en-US" w:eastAsia="en-US"/>
              </w:rPr>
            </w:pPr>
            <w:r w:rsidRPr="002E114A">
              <w:rPr>
                <w:color w:val="000000"/>
                <w:sz w:val="16"/>
                <w:szCs w:val="16"/>
                <w:lang w:val="en-US" w:eastAsia="en-US"/>
              </w:rPr>
              <w:t>Комунална такса за коришћење простора на јавним површинама или испред пословног простора у пословне сврхе, осим ради продаје штампе, књига и других публикација, производа старих и уметничких заната и домаће радиности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02D775" w14:textId="77777777" w:rsidR="002E114A" w:rsidRPr="002E114A" w:rsidRDefault="002E114A" w:rsidP="002E114A">
            <w:pPr>
              <w:jc w:val="right"/>
              <w:rPr>
                <w:sz w:val="16"/>
                <w:szCs w:val="16"/>
                <w:lang w:val="en-US" w:eastAsia="en-US"/>
              </w:rPr>
            </w:pPr>
            <w:r w:rsidRPr="002E114A">
              <w:rPr>
                <w:sz w:val="16"/>
                <w:szCs w:val="16"/>
                <w:lang w:val="en-US" w:eastAsia="en-US"/>
              </w:rPr>
              <w:t>5.000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108DD3" w14:textId="77777777" w:rsidR="002E114A" w:rsidRPr="002E114A" w:rsidRDefault="002E114A" w:rsidP="002E114A">
            <w:pPr>
              <w:jc w:val="right"/>
              <w:rPr>
                <w:sz w:val="16"/>
                <w:szCs w:val="16"/>
                <w:lang w:val="en-US" w:eastAsia="en-US"/>
              </w:rPr>
            </w:pPr>
            <w:r w:rsidRPr="002E114A">
              <w:rPr>
                <w:sz w:val="16"/>
                <w:szCs w:val="16"/>
                <w:lang w:val="en-US" w:eastAsia="en-US"/>
              </w:rPr>
              <w:t>19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1DCE31" w14:textId="77777777" w:rsidR="002E114A" w:rsidRPr="002E114A" w:rsidRDefault="002E114A" w:rsidP="002E114A">
            <w:pPr>
              <w:rPr>
                <w:color w:val="000000"/>
                <w:sz w:val="16"/>
                <w:szCs w:val="16"/>
                <w:lang w:val="en-US" w:eastAsia="en-US"/>
              </w:rPr>
            </w:pPr>
            <w:r w:rsidRPr="002E114A">
              <w:rPr>
                <w:color w:val="000000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7BEEEB" w14:textId="77777777" w:rsidR="002E114A" w:rsidRPr="002E114A" w:rsidRDefault="002E114A" w:rsidP="002E114A">
            <w:pPr>
              <w:rPr>
                <w:color w:val="000000"/>
                <w:sz w:val="16"/>
                <w:szCs w:val="16"/>
                <w:lang w:val="en-US" w:eastAsia="en-US"/>
              </w:rPr>
            </w:pPr>
            <w:r w:rsidRPr="002E114A">
              <w:rPr>
                <w:color w:val="000000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895AEE" w14:textId="77777777" w:rsidR="002E114A" w:rsidRPr="002E114A" w:rsidRDefault="002E114A" w:rsidP="002E114A">
            <w:pPr>
              <w:rPr>
                <w:color w:val="000000"/>
                <w:sz w:val="16"/>
                <w:szCs w:val="16"/>
                <w:lang w:val="en-US" w:eastAsia="en-US"/>
              </w:rPr>
            </w:pPr>
            <w:r w:rsidRPr="002E114A">
              <w:rPr>
                <w:color w:val="000000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7220B9" w14:textId="77777777" w:rsidR="002E114A" w:rsidRPr="002E114A" w:rsidRDefault="002E114A" w:rsidP="002E114A">
            <w:pPr>
              <w:rPr>
                <w:color w:val="000000"/>
                <w:sz w:val="16"/>
                <w:szCs w:val="16"/>
                <w:lang w:val="en-US" w:eastAsia="en-US"/>
              </w:rPr>
            </w:pPr>
            <w:r w:rsidRPr="002E114A">
              <w:rPr>
                <w:color w:val="000000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5E2A63" w14:textId="77777777" w:rsidR="002E114A" w:rsidRPr="002E114A" w:rsidRDefault="002E114A" w:rsidP="002E114A">
            <w:pPr>
              <w:rPr>
                <w:color w:val="000000"/>
                <w:sz w:val="16"/>
                <w:szCs w:val="16"/>
                <w:lang w:val="en-US" w:eastAsia="en-US"/>
              </w:rPr>
            </w:pPr>
            <w:r w:rsidRPr="002E114A">
              <w:rPr>
                <w:color w:val="000000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8D23EE" w14:textId="77777777" w:rsidR="002E114A" w:rsidRPr="002E114A" w:rsidRDefault="002E114A" w:rsidP="002E114A">
            <w:pPr>
              <w:jc w:val="right"/>
              <w:rPr>
                <w:color w:val="000000"/>
                <w:sz w:val="16"/>
                <w:szCs w:val="16"/>
                <w:lang w:val="en-US" w:eastAsia="en-US"/>
              </w:rPr>
            </w:pPr>
            <w:r w:rsidRPr="002E114A">
              <w:rPr>
                <w:color w:val="000000"/>
                <w:sz w:val="16"/>
                <w:szCs w:val="16"/>
                <w:lang w:val="en-US" w:eastAsia="en-US"/>
              </w:rPr>
              <w:t>5.000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A846FC" w14:textId="77777777" w:rsidR="002E114A" w:rsidRPr="002E114A" w:rsidRDefault="002E114A" w:rsidP="002E114A">
            <w:pPr>
              <w:jc w:val="right"/>
              <w:rPr>
                <w:color w:val="000000"/>
                <w:sz w:val="16"/>
                <w:szCs w:val="16"/>
                <w:lang w:val="en-US" w:eastAsia="en-US"/>
              </w:rPr>
            </w:pPr>
            <w:r w:rsidRPr="002E114A">
              <w:rPr>
                <w:color w:val="000000"/>
                <w:sz w:val="16"/>
                <w:szCs w:val="16"/>
                <w:lang w:val="en-US" w:eastAsia="en-US"/>
              </w:rPr>
              <w:t>19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B83679" w14:textId="77777777" w:rsidR="002E114A" w:rsidRPr="002E114A" w:rsidRDefault="002E114A" w:rsidP="002E114A">
            <w:pPr>
              <w:jc w:val="right"/>
              <w:rPr>
                <w:color w:val="000000"/>
                <w:sz w:val="16"/>
                <w:szCs w:val="16"/>
                <w:lang w:val="en-US" w:eastAsia="en-US"/>
              </w:rPr>
            </w:pPr>
            <w:r w:rsidRPr="002E114A">
              <w:rPr>
                <w:color w:val="000000"/>
                <w:sz w:val="16"/>
                <w:szCs w:val="16"/>
                <w:lang w:val="en-US" w:eastAsia="en-US"/>
              </w:rPr>
              <w:t>0,38%</w:t>
            </w:r>
          </w:p>
        </w:tc>
      </w:tr>
      <w:tr w:rsidR="002E114A" w:rsidRPr="002E114A" w14:paraId="6C52F374" w14:textId="77777777" w:rsidTr="002E114A">
        <w:trPr>
          <w:trHeight w:val="174"/>
        </w:trPr>
        <w:tc>
          <w:tcPr>
            <w:tcW w:w="2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C82B7B" w14:textId="77777777" w:rsidR="002E114A" w:rsidRPr="002E114A" w:rsidRDefault="002E114A" w:rsidP="002E114A">
            <w:pPr>
              <w:jc w:val="center"/>
              <w:rPr>
                <w:color w:val="000000"/>
                <w:sz w:val="16"/>
                <w:szCs w:val="16"/>
                <w:lang w:val="en-US" w:eastAsia="en-US"/>
              </w:rPr>
            </w:pPr>
            <w:r w:rsidRPr="002E114A">
              <w:rPr>
                <w:color w:val="000000"/>
                <w:sz w:val="16"/>
                <w:szCs w:val="16"/>
                <w:lang w:val="en-US" w:eastAsia="en-US"/>
              </w:rPr>
              <w:t>741534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38C4E7" w14:textId="77777777" w:rsidR="002E114A" w:rsidRPr="002E114A" w:rsidRDefault="002E114A" w:rsidP="002E114A">
            <w:pPr>
              <w:jc w:val="center"/>
              <w:rPr>
                <w:color w:val="000000"/>
                <w:sz w:val="16"/>
                <w:szCs w:val="16"/>
                <w:lang w:val="en-US" w:eastAsia="en-US"/>
              </w:rPr>
            </w:pPr>
            <w:r w:rsidRPr="002E114A">
              <w:rPr>
                <w:color w:val="000000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10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E6CD19" w14:textId="77777777" w:rsidR="002E114A" w:rsidRPr="002E114A" w:rsidRDefault="002E114A" w:rsidP="002E114A">
            <w:pPr>
              <w:rPr>
                <w:color w:val="000000"/>
                <w:sz w:val="16"/>
                <w:szCs w:val="16"/>
                <w:lang w:val="en-US" w:eastAsia="en-US"/>
              </w:rPr>
            </w:pPr>
            <w:r w:rsidRPr="002E114A">
              <w:rPr>
                <w:color w:val="000000"/>
                <w:sz w:val="16"/>
                <w:szCs w:val="16"/>
                <w:lang w:val="en-US" w:eastAsia="en-US"/>
              </w:rPr>
              <w:t>Накнада за коришћење грађевинског земљишта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572999" w14:textId="77777777" w:rsidR="002E114A" w:rsidRPr="002E114A" w:rsidRDefault="002E114A" w:rsidP="002E114A">
            <w:pPr>
              <w:jc w:val="right"/>
              <w:rPr>
                <w:sz w:val="16"/>
                <w:szCs w:val="16"/>
                <w:lang w:val="en-US" w:eastAsia="en-US"/>
              </w:rPr>
            </w:pPr>
            <w:r w:rsidRPr="002E114A">
              <w:rPr>
                <w:sz w:val="16"/>
                <w:szCs w:val="16"/>
                <w:lang w:val="en-US" w:eastAsia="en-US"/>
              </w:rPr>
              <w:t>1.000.000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E3B39E" w14:textId="77777777" w:rsidR="002E114A" w:rsidRPr="002E114A" w:rsidRDefault="002E114A" w:rsidP="002E114A">
            <w:pPr>
              <w:jc w:val="right"/>
              <w:rPr>
                <w:sz w:val="16"/>
                <w:szCs w:val="16"/>
                <w:lang w:val="en-US" w:eastAsia="en-US"/>
              </w:rPr>
            </w:pPr>
            <w:r w:rsidRPr="002E114A">
              <w:rPr>
                <w:sz w:val="16"/>
                <w:szCs w:val="16"/>
                <w:lang w:val="en-US" w:eastAsia="en-US"/>
              </w:rPr>
              <w:t>740.107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6E707D" w14:textId="77777777" w:rsidR="002E114A" w:rsidRPr="002E114A" w:rsidRDefault="002E114A" w:rsidP="002E114A">
            <w:pPr>
              <w:jc w:val="right"/>
              <w:rPr>
                <w:color w:val="000000"/>
                <w:sz w:val="16"/>
                <w:szCs w:val="16"/>
                <w:lang w:val="en-US" w:eastAsia="en-US"/>
              </w:rPr>
            </w:pPr>
            <w:r w:rsidRPr="002E114A">
              <w:rPr>
                <w:color w:val="000000"/>
                <w:sz w:val="16"/>
                <w:szCs w:val="16"/>
                <w:lang w:val="en-US" w:eastAsia="en-US"/>
              </w:rPr>
              <w:t>74,01%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DE5F2D" w14:textId="77777777" w:rsidR="002E114A" w:rsidRPr="002E114A" w:rsidRDefault="002E114A" w:rsidP="002E114A">
            <w:pPr>
              <w:rPr>
                <w:color w:val="000000"/>
                <w:sz w:val="16"/>
                <w:szCs w:val="16"/>
                <w:lang w:val="en-US" w:eastAsia="en-US"/>
              </w:rPr>
            </w:pPr>
            <w:r w:rsidRPr="002E114A">
              <w:rPr>
                <w:color w:val="000000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F60D2D" w14:textId="77777777" w:rsidR="002E114A" w:rsidRPr="002E114A" w:rsidRDefault="002E114A" w:rsidP="002E114A">
            <w:pPr>
              <w:rPr>
                <w:color w:val="000000"/>
                <w:sz w:val="16"/>
                <w:szCs w:val="16"/>
                <w:lang w:val="en-US" w:eastAsia="en-US"/>
              </w:rPr>
            </w:pPr>
            <w:r w:rsidRPr="002E114A">
              <w:rPr>
                <w:color w:val="000000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644A4A" w14:textId="77777777" w:rsidR="002E114A" w:rsidRPr="002E114A" w:rsidRDefault="002E114A" w:rsidP="002E114A">
            <w:pPr>
              <w:rPr>
                <w:color w:val="000000"/>
                <w:sz w:val="16"/>
                <w:szCs w:val="16"/>
                <w:lang w:val="en-US" w:eastAsia="en-US"/>
              </w:rPr>
            </w:pPr>
            <w:r w:rsidRPr="002E114A">
              <w:rPr>
                <w:color w:val="000000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82FC01" w14:textId="77777777" w:rsidR="002E114A" w:rsidRPr="002E114A" w:rsidRDefault="002E114A" w:rsidP="002E114A">
            <w:pPr>
              <w:rPr>
                <w:color w:val="000000"/>
                <w:sz w:val="16"/>
                <w:szCs w:val="16"/>
                <w:lang w:val="en-US" w:eastAsia="en-US"/>
              </w:rPr>
            </w:pPr>
            <w:r w:rsidRPr="002E114A">
              <w:rPr>
                <w:color w:val="000000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0AADC6" w14:textId="77777777" w:rsidR="002E114A" w:rsidRPr="002E114A" w:rsidRDefault="002E114A" w:rsidP="002E114A">
            <w:pPr>
              <w:jc w:val="right"/>
              <w:rPr>
                <w:color w:val="000000"/>
                <w:sz w:val="16"/>
                <w:szCs w:val="16"/>
                <w:lang w:val="en-US" w:eastAsia="en-US"/>
              </w:rPr>
            </w:pPr>
            <w:r w:rsidRPr="002E114A">
              <w:rPr>
                <w:color w:val="000000"/>
                <w:sz w:val="16"/>
                <w:szCs w:val="16"/>
                <w:lang w:val="en-US" w:eastAsia="en-US"/>
              </w:rPr>
              <w:t>1.000.000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B93EA0" w14:textId="77777777" w:rsidR="002E114A" w:rsidRPr="002E114A" w:rsidRDefault="002E114A" w:rsidP="002E114A">
            <w:pPr>
              <w:jc w:val="right"/>
              <w:rPr>
                <w:color w:val="000000"/>
                <w:sz w:val="16"/>
                <w:szCs w:val="16"/>
                <w:lang w:val="en-US" w:eastAsia="en-US"/>
              </w:rPr>
            </w:pPr>
            <w:r w:rsidRPr="002E114A">
              <w:rPr>
                <w:color w:val="000000"/>
                <w:sz w:val="16"/>
                <w:szCs w:val="16"/>
                <w:lang w:val="en-US" w:eastAsia="en-US"/>
              </w:rPr>
              <w:t>740.107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A454B8" w14:textId="77777777" w:rsidR="002E114A" w:rsidRPr="002E114A" w:rsidRDefault="002E114A" w:rsidP="002E114A">
            <w:pPr>
              <w:jc w:val="right"/>
              <w:rPr>
                <w:color w:val="000000"/>
                <w:sz w:val="16"/>
                <w:szCs w:val="16"/>
                <w:lang w:val="en-US" w:eastAsia="en-US"/>
              </w:rPr>
            </w:pPr>
            <w:r w:rsidRPr="002E114A">
              <w:rPr>
                <w:color w:val="000000"/>
                <w:sz w:val="16"/>
                <w:szCs w:val="16"/>
                <w:lang w:val="en-US" w:eastAsia="en-US"/>
              </w:rPr>
              <w:t>74,01%</w:t>
            </w:r>
          </w:p>
        </w:tc>
      </w:tr>
      <w:tr w:rsidR="002E114A" w:rsidRPr="002E114A" w14:paraId="59B1BC30" w14:textId="77777777" w:rsidTr="002E114A">
        <w:trPr>
          <w:trHeight w:val="113"/>
        </w:trPr>
        <w:tc>
          <w:tcPr>
            <w:tcW w:w="2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45529676" w14:textId="77777777" w:rsidR="002E114A" w:rsidRPr="002E114A" w:rsidRDefault="002E114A" w:rsidP="002E114A">
            <w:pPr>
              <w:jc w:val="center"/>
              <w:rPr>
                <w:color w:val="000000"/>
                <w:sz w:val="16"/>
                <w:szCs w:val="16"/>
                <w:lang w:val="en-US" w:eastAsia="en-US"/>
              </w:rPr>
            </w:pPr>
            <w:r w:rsidRPr="002E114A">
              <w:rPr>
                <w:color w:val="000000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0C63074F" w14:textId="77777777" w:rsidR="002E114A" w:rsidRPr="002E114A" w:rsidRDefault="002E114A" w:rsidP="002E114A">
            <w:pPr>
              <w:jc w:val="center"/>
              <w:rPr>
                <w:color w:val="000000"/>
                <w:sz w:val="16"/>
                <w:szCs w:val="16"/>
                <w:lang w:val="en-US" w:eastAsia="en-US"/>
              </w:rPr>
            </w:pPr>
            <w:r w:rsidRPr="002E114A">
              <w:rPr>
                <w:color w:val="000000"/>
                <w:sz w:val="16"/>
                <w:szCs w:val="16"/>
                <w:lang w:val="en-US" w:eastAsia="en-US"/>
              </w:rPr>
              <w:t>01</w:t>
            </w:r>
          </w:p>
        </w:tc>
        <w:tc>
          <w:tcPr>
            <w:tcW w:w="10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4E1C1E64" w14:textId="77777777" w:rsidR="002E114A" w:rsidRPr="002E114A" w:rsidRDefault="002E114A" w:rsidP="002E114A">
            <w:pPr>
              <w:rPr>
                <w:color w:val="000000"/>
                <w:sz w:val="16"/>
                <w:szCs w:val="16"/>
                <w:lang w:val="en-US" w:eastAsia="en-US"/>
              </w:rPr>
            </w:pPr>
            <w:r w:rsidRPr="002E114A">
              <w:rPr>
                <w:color w:val="000000"/>
                <w:sz w:val="16"/>
                <w:szCs w:val="16"/>
                <w:lang w:val="en-US" w:eastAsia="en-US"/>
              </w:rPr>
              <w:t>УКУПНО 741000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27C6C11D" w14:textId="77777777" w:rsidR="002E114A" w:rsidRPr="002E114A" w:rsidRDefault="002E114A" w:rsidP="002E114A">
            <w:pPr>
              <w:jc w:val="right"/>
              <w:rPr>
                <w:color w:val="000000"/>
                <w:sz w:val="16"/>
                <w:szCs w:val="16"/>
                <w:lang w:val="en-US" w:eastAsia="en-US"/>
              </w:rPr>
            </w:pPr>
            <w:r w:rsidRPr="002E114A">
              <w:rPr>
                <w:color w:val="000000"/>
                <w:sz w:val="16"/>
                <w:szCs w:val="16"/>
                <w:lang w:val="en-US" w:eastAsia="en-US"/>
              </w:rPr>
              <w:t>1.005.000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0EEB46C3" w14:textId="77777777" w:rsidR="002E114A" w:rsidRPr="002E114A" w:rsidRDefault="002E114A" w:rsidP="002E114A">
            <w:pPr>
              <w:jc w:val="right"/>
              <w:rPr>
                <w:color w:val="000000"/>
                <w:sz w:val="16"/>
                <w:szCs w:val="16"/>
                <w:lang w:val="en-US" w:eastAsia="en-US"/>
              </w:rPr>
            </w:pPr>
            <w:r w:rsidRPr="002E114A">
              <w:rPr>
                <w:color w:val="000000"/>
                <w:sz w:val="16"/>
                <w:szCs w:val="16"/>
                <w:lang w:val="en-US" w:eastAsia="en-US"/>
              </w:rPr>
              <w:t>740.126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7306566B" w14:textId="77777777" w:rsidR="002E114A" w:rsidRPr="002E114A" w:rsidRDefault="002E114A" w:rsidP="002E114A">
            <w:pPr>
              <w:jc w:val="right"/>
              <w:rPr>
                <w:color w:val="000000"/>
                <w:sz w:val="16"/>
                <w:szCs w:val="16"/>
                <w:lang w:val="en-US" w:eastAsia="en-US"/>
              </w:rPr>
            </w:pPr>
            <w:r w:rsidRPr="002E114A">
              <w:rPr>
                <w:color w:val="000000"/>
                <w:sz w:val="16"/>
                <w:szCs w:val="16"/>
                <w:lang w:val="en-US" w:eastAsia="en-US"/>
              </w:rPr>
              <w:t>73,64%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552E2DD2" w14:textId="77777777" w:rsidR="002E114A" w:rsidRPr="002E114A" w:rsidRDefault="002E114A" w:rsidP="002E114A">
            <w:pPr>
              <w:rPr>
                <w:color w:val="000000"/>
                <w:sz w:val="16"/>
                <w:szCs w:val="16"/>
                <w:lang w:val="en-US" w:eastAsia="en-US"/>
              </w:rPr>
            </w:pPr>
            <w:r w:rsidRPr="002E114A">
              <w:rPr>
                <w:color w:val="000000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67A0C14E" w14:textId="77777777" w:rsidR="002E114A" w:rsidRPr="002E114A" w:rsidRDefault="002E114A" w:rsidP="002E114A">
            <w:pPr>
              <w:rPr>
                <w:color w:val="000000"/>
                <w:sz w:val="16"/>
                <w:szCs w:val="16"/>
                <w:lang w:val="en-US" w:eastAsia="en-US"/>
              </w:rPr>
            </w:pPr>
            <w:r w:rsidRPr="002E114A">
              <w:rPr>
                <w:color w:val="000000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1D24BC62" w14:textId="77777777" w:rsidR="002E114A" w:rsidRPr="002E114A" w:rsidRDefault="002E114A" w:rsidP="002E114A">
            <w:pPr>
              <w:rPr>
                <w:color w:val="000000"/>
                <w:sz w:val="16"/>
                <w:szCs w:val="16"/>
                <w:lang w:val="en-US" w:eastAsia="en-US"/>
              </w:rPr>
            </w:pPr>
            <w:r w:rsidRPr="002E114A">
              <w:rPr>
                <w:color w:val="000000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255BB66C" w14:textId="77777777" w:rsidR="002E114A" w:rsidRPr="002E114A" w:rsidRDefault="002E114A" w:rsidP="002E114A">
            <w:pPr>
              <w:rPr>
                <w:color w:val="000000"/>
                <w:sz w:val="16"/>
                <w:szCs w:val="16"/>
                <w:lang w:val="en-US" w:eastAsia="en-US"/>
              </w:rPr>
            </w:pPr>
            <w:r w:rsidRPr="002E114A">
              <w:rPr>
                <w:color w:val="000000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4A721743" w14:textId="77777777" w:rsidR="002E114A" w:rsidRPr="002E114A" w:rsidRDefault="002E114A" w:rsidP="002E114A">
            <w:pPr>
              <w:jc w:val="right"/>
              <w:rPr>
                <w:color w:val="000000"/>
                <w:sz w:val="16"/>
                <w:szCs w:val="16"/>
                <w:lang w:val="en-US" w:eastAsia="en-US"/>
              </w:rPr>
            </w:pPr>
            <w:r w:rsidRPr="002E114A">
              <w:rPr>
                <w:color w:val="000000"/>
                <w:sz w:val="16"/>
                <w:szCs w:val="16"/>
                <w:lang w:val="en-US" w:eastAsia="en-US"/>
              </w:rPr>
              <w:t>1.005.000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15F350DD" w14:textId="77777777" w:rsidR="002E114A" w:rsidRPr="002E114A" w:rsidRDefault="002E114A" w:rsidP="002E114A">
            <w:pPr>
              <w:jc w:val="right"/>
              <w:rPr>
                <w:color w:val="000000"/>
                <w:sz w:val="16"/>
                <w:szCs w:val="16"/>
                <w:lang w:val="en-US" w:eastAsia="en-US"/>
              </w:rPr>
            </w:pPr>
            <w:r w:rsidRPr="002E114A">
              <w:rPr>
                <w:color w:val="000000"/>
                <w:sz w:val="16"/>
                <w:szCs w:val="16"/>
                <w:lang w:val="en-US" w:eastAsia="en-US"/>
              </w:rPr>
              <w:t>740.126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3271FADD" w14:textId="77777777" w:rsidR="002E114A" w:rsidRPr="002E114A" w:rsidRDefault="002E114A" w:rsidP="002E114A">
            <w:pPr>
              <w:jc w:val="right"/>
              <w:rPr>
                <w:color w:val="000000"/>
                <w:sz w:val="16"/>
                <w:szCs w:val="16"/>
                <w:lang w:val="en-US" w:eastAsia="en-US"/>
              </w:rPr>
            </w:pPr>
            <w:r w:rsidRPr="002E114A">
              <w:rPr>
                <w:color w:val="000000"/>
                <w:sz w:val="16"/>
                <w:szCs w:val="16"/>
                <w:lang w:val="en-US" w:eastAsia="en-US"/>
              </w:rPr>
              <w:t>73,64%</w:t>
            </w:r>
          </w:p>
        </w:tc>
      </w:tr>
      <w:tr w:rsidR="002E114A" w:rsidRPr="002E114A" w14:paraId="65F0B830" w14:textId="77777777" w:rsidTr="002E114A">
        <w:trPr>
          <w:trHeight w:val="113"/>
        </w:trPr>
        <w:tc>
          <w:tcPr>
            <w:tcW w:w="2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8D575B" w14:textId="77777777" w:rsidR="002E114A" w:rsidRPr="002E114A" w:rsidRDefault="002E114A" w:rsidP="002E114A">
            <w:pPr>
              <w:jc w:val="center"/>
              <w:rPr>
                <w:b/>
                <w:bCs/>
                <w:color w:val="000000"/>
                <w:sz w:val="16"/>
                <w:szCs w:val="16"/>
                <w:lang w:val="en-US" w:eastAsia="en-US"/>
              </w:rPr>
            </w:pPr>
            <w:r w:rsidRPr="002E114A">
              <w:rPr>
                <w:b/>
                <w:bCs/>
                <w:color w:val="000000"/>
                <w:sz w:val="16"/>
                <w:szCs w:val="16"/>
                <w:lang w:val="en-US" w:eastAsia="en-US"/>
              </w:rPr>
              <w:t>742000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5CF056" w14:textId="77777777" w:rsidR="002E114A" w:rsidRPr="002E114A" w:rsidRDefault="002E114A" w:rsidP="002E114A">
            <w:pPr>
              <w:jc w:val="center"/>
              <w:rPr>
                <w:color w:val="000000"/>
                <w:sz w:val="16"/>
                <w:szCs w:val="16"/>
                <w:lang w:val="en-US" w:eastAsia="en-US"/>
              </w:rPr>
            </w:pPr>
            <w:r w:rsidRPr="002E114A">
              <w:rPr>
                <w:color w:val="000000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4630" w:type="pct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F7CE883" w14:textId="77777777" w:rsidR="002E114A" w:rsidRPr="002E114A" w:rsidRDefault="002E114A" w:rsidP="002E114A">
            <w:pPr>
              <w:rPr>
                <w:b/>
                <w:bCs/>
                <w:color w:val="000000"/>
                <w:sz w:val="16"/>
                <w:szCs w:val="16"/>
                <w:lang w:val="en-US" w:eastAsia="en-US"/>
              </w:rPr>
            </w:pPr>
            <w:r w:rsidRPr="002E114A">
              <w:rPr>
                <w:b/>
                <w:bCs/>
                <w:color w:val="000000"/>
                <w:sz w:val="16"/>
                <w:szCs w:val="16"/>
                <w:lang w:val="en-US" w:eastAsia="en-US"/>
              </w:rPr>
              <w:t>Приходи од продаје добара и услуга</w:t>
            </w:r>
          </w:p>
        </w:tc>
      </w:tr>
      <w:tr w:rsidR="002E114A" w:rsidRPr="002E114A" w14:paraId="183B1BCA" w14:textId="77777777" w:rsidTr="002E114A">
        <w:trPr>
          <w:trHeight w:val="348"/>
        </w:trPr>
        <w:tc>
          <w:tcPr>
            <w:tcW w:w="2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D6F808" w14:textId="77777777" w:rsidR="002E114A" w:rsidRPr="002E114A" w:rsidRDefault="002E114A" w:rsidP="002E114A">
            <w:pPr>
              <w:jc w:val="center"/>
              <w:rPr>
                <w:color w:val="000000"/>
                <w:sz w:val="16"/>
                <w:szCs w:val="16"/>
                <w:lang w:val="en-US" w:eastAsia="en-US"/>
              </w:rPr>
            </w:pPr>
            <w:r w:rsidRPr="002E114A">
              <w:rPr>
                <w:color w:val="000000"/>
                <w:sz w:val="16"/>
                <w:szCs w:val="16"/>
                <w:lang w:val="en-US" w:eastAsia="en-US"/>
              </w:rPr>
              <w:t>742152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F628A3" w14:textId="77777777" w:rsidR="002E114A" w:rsidRPr="002E114A" w:rsidRDefault="002E114A" w:rsidP="002E114A">
            <w:pPr>
              <w:jc w:val="center"/>
              <w:rPr>
                <w:color w:val="000000"/>
                <w:sz w:val="16"/>
                <w:szCs w:val="16"/>
                <w:lang w:val="en-US" w:eastAsia="en-US"/>
              </w:rPr>
            </w:pPr>
            <w:r w:rsidRPr="002E114A">
              <w:rPr>
                <w:color w:val="000000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10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81FE56" w14:textId="77777777" w:rsidR="002E114A" w:rsidRPr="002E114A" w:rsidRDefault="002E114A" w:rsidP="002E114A">
            <w:pPr>
              <w:rPr>
                <w:color w:val="000000"/>
                <w:sz w:val="16"/>
                <w:szCs w:val="16"/>
                <w:lang w:val="en-US" w:eastAsia="en-US"/>
              </w:rPr>
            </w:pPr>
            <w:r w:rsidRPr="002E114A">
              <w:rPr>
                <w:color w:val="000000"/>
                <w:sz w:val="16"/>
                <w:szCs w:val="16"/>
                <w:lang w:val="en-US" w:eastAsia="en-US"/>
              </w:rPr>
              <w:t>Приходи од давања у закуп, односно на коришћење непокретности у државној својини које користе општине и индиректни корисници њиховог буџета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06EC4D" w14:textId="77777777" w:rsidR="002E114A" w:rsidRPr="002E114A" w:rsidRDefault="002E114A" w:rsidP="002E114A">
            <w:pPr>
              <w:jc w:val="right"/>
              <w:rPr>
                <w:sz w:val="16"/>
                <w:szCs w:val="16"/>
                <w:lang w:val="en-US" w:eastAsia="en-US"/>
              </w:rPr>
            </w:pPr>
            <w:r w:rsidRPr="002E114A">
              <w:rPr>
                <w:sz w:val="16"/>
                <w:szCs w:val="16"/>
                <w:lang w:val="en-US" w:eastAsia="en-US"/>
              </w:rPr>
              <w:t>6.450.000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A4359D" w14:textId="77777777" w:rsidR="002E114A" w:rsidRPr="002E114A" w:rsidRDefault="002E114A" w:rsidP="002E114A">
            <w:pPr>
              <w:jc w:val="right"/>
              <w:rPr>
                <w:sz w:val="16"/>
                <w:szCs w:val="16"/>
                <w:lang w:val="en-US" w:eastAsia="en-US"/>
              </w:rPr>
            </w:pPr>
            <w:r w:rsidRPr="002E114A">
              <w:rPr>
                <w:sz w:val="16"/>
                <w:szCs w:val="16"/>
                <w:lang w:val="en-US" w:eastAsia="en-US"/>
              </w:rPr>
              <w:t>6.402.301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A9BA9A" w14:textId="77777777" w:rsidR="002E114A" w:rsidRPr="002E114A" w:rsidRDefault="002E114A" w:rsidP="002E114A">
            <w:pPr>
              <w:jc w:val="right"/>
              <w:rPr>
                <w:color w:val="000000"/>
                <w:sz w:val="16"/>
                <w:szCs w:val="16"/>
                <w:lang w:val="en-US" w:eastAsia="en-US"/>
              </w:rPr>
            </w:pPr>
            <w:r w:rsidRPr="002E114A">
              <w:rPr>
                <w:color w:val="000000"/>
                <w:sz w:val="16"/>
                <w:szCs w:val="16"/>
                <w:lang w:val="en-US" w:eastAsia="en-US"/>
              </w:rPr>
              <w:t>99,26%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68755E" w14:textId="77777777" w:rsidR="002E114A" w:rsidRPr="002E114A" w:rsidRDefault="002E114A" w:rsidP="002E114A">
            <w:pPr>
              <w:rPr>
                <w:color w:val="000000"/>
                <w:sz w:val="16"/>
                <w:szCs w:val="16"/>
                <w:lang w:val="en-US" w:eastAsia="en-US"/>
              </w:rPr>
            </w:pPr>
            <w:r w:rsidRPr="002E114A">
              <w:rPr>
                <w:color w:val="000000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6B85AB" w14:textId="77777777" w:rsidR="002E114A" w:rsidRPr="002E114A" w:rsidRDefault="002E114A" w:rsidP="002E114A">
            <w:pPr>
              <w:rPr>
                <w:color w:val="000000"/>
                <w:sz w:val="16"/>
                <w:szCs w:val="16"/>
                <w:lang w:val="en-US" w:eastAsia="en-US"/>
              </w:rPr>
            </w:pPr>
            <w:r w:rsidRPr="002E114A">
              <w:rPr>
                <w:color w:val="000000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F3C7E3" w14:textId="77777777" w:rsidR="002E114A" w:rsidRPr="002E114A" w:rsidRDefault="002E114A" w:rsidP="002E114A">
            <w:pPr>
              <w:rPr>
                <w:color w:val="000000"/>
                <w:sz w:val="16"/>
                <w:szCs w:val="16"/>
                <w:lang w:val="en-US" w:eastAsia="en-US"/>
              </w:rPr>
            </w:pPr>
            <w:r w:rsidRPr="002E114A">
              <w:rPr>
                <w:color w:val="000000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483657" w14:textId="77777777" w:rsidR="002E114A" w:rsidRPr="002E114A" w:rsidRDefault="002E114A" w:rsidP="002E114A">
            <w:pPr>
              <w:rPr>
                <w:color w:val="000000"/>
                <w:sz w:val="16"/>
                <w:szCs w:val="16"/>
                <w:lang w:val="en-US" w:eastAsia="en-US"/>
              </w:rPr>
            </w:pPr>
            <w:r w:rsidRPr="002E114A">
              <w:rPr>
                <w:color w:val="000000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599094" w14:textId="77777777" w:rsidR="002E114A" w:rsidRPr="002E114A" w:rsidRDefault="002E114A" w:rsidP="002E114A">
            <w:pPr>
              <w:jc w:val="right"/>
              <w:rPr>
                <w:color w:val="000000"/>
                <w:sz w:val="16"/>
                <w:szCs w:val="16"/>
                <w:lang w:val="en-US" w:eastAsia="en-US"/>
              </w:rPr>
            </w:pPr>
            <w:r w:rsidRPr="002E114A">
              <w:rPr>
                <w:color w:val="000000"/>
                <w:sz w:val="16"/>
                <w:szCs w:val="16"/>
                <w:lang w:val="en-US" w:eastAsia="en-US"/>
              </w:rPr>
              <w:t>6.450.000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0C69F7" w14:textId="77777777" w:rsidR="002E114A" w:rsidRPr="002E114A" w:rsidRDefault="002E114A" w:rsidP="002E114A">
            <w:pPr>
              <w:jc w:val="right"/>
              <w:rPr>
                <w:color w:val="000000"/>
                <w:sz w:val="16"/>
                <w:szCs w:val="16"/>
                <w:lang w:val="en-US" w:eastAsia="en-US"/>
              </w:rPr>
            </w:pPr>
            <w:r w:rsidRPr="002E114A">
              <w:rPr>
                <w:color w:val="000000"/>
                <w:sz w:val="16"/>
                <w:szCs w:val="16"/>
                <w:lang w:val="en-US" w:eastAsia="en-US"/>
              </w:rPr>
              <w:t>6.402.301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49E74B" w14:textId="77777777" w:rsidR="002E114A" w:rsidRPr="002E114A" w:rsidRDefault="002E114A" w:rsidP="002E114A">
            <w:pPr>
              <w:jc w:val="right"/>
              <w:rPr>
                <w:color w:val="000000"/>
                <w:sz w:val="16"/>
                <w:szCs w:val="16"/>
                <w:lang w:val="en-US" w:eastAsia="en-US"/>
              </w:rPr>
            </w:pPr>
            <w:r w:rsidRPr="002E114A">
              <w:rPr>
                <w:color w:val="000000"/>
                <w:sz w:val="16"/>
                <w:szCs w:val="16"/>
                <w:lang w:val="en-US" w:eastAsia="en-US"/>
              </w:rPr>
              <w:t>99,26%</w:t>
            </w:r>
          </w:p>
        </w:tc>
      </w:tr>
      <w:tr w:rsidR="002E114A" w:rsidRPr="002E114A" w14:paraId="77839766" w14:textId="77777777" w:rsidTr="002E114A">
        <w:trPr>
          <w:trHeight w:val="348"/>
        </w:trPr>
        <w:tc>
          <w:tcPr>
            <w:tcW w:w="2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A5CB75" w14:textId="77777777" w:rsidR="002E114A" w:rsidRPr="002E114A" w:rsidRDefault="002E114A" w:rsidP="002E114A">
            <w:pPr>
              <w:jc w:val="center"/>
              <w:rPr>
                <w:color w:val="000000"/>
                <w:sz w:val="16"/>
                <w:szCs w:val="16"/>
                <w:lang w:val="en-US" w:eastAsia="en-US"/>
              </w:rPr>
            </w:pPr>
            <w:r w:rsidRPr="002E114A">
              <w:rPr>
                <w:color w:val="000000"/>
                <w:sz w:val="16"/>
                <w:szCs w:val="16"/>
                <w:lang w:val="en-US" w:eastAsia="en-US"/>
              </w:rPr>
              <w:t>742155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7B0E63" w14:textId="77777777" w:rsidR="002E114A" w:rsidRPr="002E114A" w:rsidRDefault="002E114A" w:rsidP="002E114A">
            <w:pPr>
              <w:jc w:val="center"/>
              <w:rPr>
                <w:color w:val="000000"/>
                <w:sz w:val="16"/>
                <w:szCs w:val="16"/>
                <w:lang w:val="en-US" w:eastAsia="en-US"/>
              </w:rPr>
            </w:pPr>
            <w:r w:rsidRPr="002E114A">
              <w:rPr>
                <w:color w:val="000000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10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E3BF5B" w14:textId="77777777" w:rsidR="002E114A" w:rsidRPr="002E114A" w:rsidRDefault="002E114A" w:rsidP="002E114A">
            <w:pPr>
              <w:rPr>
                <w:color w:val="000000"/>
                <w:sz w:val="16"/>
                <w:szCs w:val="16"/>
                <w:lang w:val="en-US" w:eastAsia="en-US"/>
              </w:rPr>
            </w:pPr>
            <w:r w:rsidRPr="002E114A">
              <w:rPr>
                <w:color w:val="000000"/>
                <w:sz w:val="16"/>
                <w:szCs w:val="16"/>
                <w:lang w:val="en-US" w:eastAsia="en-US"/>
              </w:rPr>
              <w:t>Приходи од давања у закуп, односно на коришћење непокретности у општинској својини које користе општине и индиректни корисници њиховог буџета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310CA1" w14:textId="77777777" w:rsidR="002E114A" w:rsidRPr="002E114A" w:rsidRDefault="002E114A" w:rsidP="002E114A">
            <w:pPr>
              <w:jc w:val="right"/>
              <w:rPr>
                <w:sz w:val="16"/>
                <w:szCs w:val="16"/>
                <w:lang w:val="en-US" w:eastAsia="en-US"/>
              </w:rPr>
            </w:pPr>
            <w:r w:rsidRPr="002E114A">
              <w:rPr>
                <w:sz w:val="16"/>
                <w:szCs w:val="16"/>
                <w:lang w:val="en-US" w:eastAsia="en-US"/>
              </w:rPr>
              <w:t>50.000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BE5F05" w14:textId="77777777" w:rsidR="002E114A" w:rsidRPr="00A02E29" w:rsidRDefault="002E114A" w:rsidP="002E114A">
            <w:pPr>
              <w:jc w:val="right"/>
              <w:rPr>
                <w:sz w:val="16"/>
                <w:szCs w:val="16"/>
                <w:lang w:val="en-US" w:eastAsia="en-US"/>
              </w:rPr>
            </w:pPr>
            <w:r w:rsidRPr="00A02E29">
              <w:rPr>
                <w:sz w:val="16"/>
                <w:szCs w:val="16"/>
                <w:lang w:val="en-US" w:eastAsia="en-US"/>
              </w:rPr>
              <w:t>0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501744" w14:textId="77777777" w:rsidR="002E114A" w:rsidRPr="002E114A" w:rsidRDefault="002E114A" w:rsidP="002E114A">
            <w:pPr>
              <w:rPr>
                <w:color w:val="000000"/>
                <w:sz w:val="16"/>
                <w:szCs w:val="16"/>
                <w:lang w:val="en-US" w:eastAsia="en-US"/>
              </w:rPr>
            </w:pPr>
            <w:r w:rsidRPr="002E114A">
              <w:rPr>
                <w:color w:val="000000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993404" w14:textId="77777777" w:rsidR="002E114A" w:rsidRPr="002E114A" w:rsidRDefault="002E114A" w:rsidP="002E114A">
            <w:pPr>
              <w:rPr>
                <w:color w:val="000000"/>
                <w:sz w:val="16"/>
                <w:szCs w:val="16"/>
                <w:lang w:val="en-US" w:eastAsia="en-US"/>
              </w:rPr>
            </w:pPr>
            <w:r w:rsidRPr="002E114A">
              <w:rPr>
                <w:color w:val="000000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6D4CA8" w14:textId="77777777" w:rsidR="002E114A" w:rsidRPr="002E114A" w:rsidRDefault="002E114A" w:rsidP="002E114A">
            <w:pPr>
              <w:rPr>
                <w:color w:val="000000"/>
                <w:sz w:val="16"/>
                <w:szCs w:val="16"/>
                <w:lang w:val="en-US" w:eastAsia="en-US"/>
              </w:rPr>
            </w:pPr>
            <w:r w:rsidRPr="002E114A">
              <w:rPr>
                <w:color w:val="000000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227C48" w14:textId="77777777" w:rsidR="002E114A" w:rsidRPr="002E114A" w:rsidRDefault="002E114A" w:rsidP="002E114A">
            <w:pPr>
              <w:rPr>
                <w:color w:val="000000"/>
                <w:sz w:val="16"/>
                <w:szCs w:val="16"/>
                <w:lang w:val="en-US" w:eastAsia="en-US"/>
              </w:rPr>
            </w:pPr>
            <w:r w:rsidRPr="002E114A">
              <w:rPr>
                <w:color w:val="000000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06B94A" w14:textId="77777777" w:rsidR="002E114A" w:rsidRPr="002E114A" w:rsidRDefault="002E114A" w:rsidP="002E114A">
            <w:pPr>
              <w:rPr>
                <w:color w:val="000000"/>
                <w:sz w:val="16"/>
                <w:szCs w:val="16"/>
                <w:lang w:val="en-US" w:eastAsia="en-US"/>
              </w:rPr>
            </w:pPr>
            <w:r w:rsidRPr="002E114A">
              <w:rPr>
                <w:color w:val="000000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FF16BC" w14:textId="77777777" w:rsidR="002E114A" w:rsidRPr="002E114A" w:rsidRDefault="002E114A" w:rsidP="002E114A">
            <w:pPr>
              <w:jc w:val="right"/>
              <w:rPr>
                <w:color w:val="000000"/>
                <w:sz w:val="16"/>
                <w:szCs w:val="16"/>
                <w:lang w:val="en-US" w:eastAsia="en-US"/>
              </w:rPr>
            </w:pPr>
            <w:r w:rsidRPr="002E114A">
              <w:rPr>
                <w:color w:val="000000"/>
                <w:sz w:val="16"/>
                <w:szCs w:val="16"/>
                <w:lang w:val="en-US" w:eastAsia="en-US"/>
              </w:rPr>
              <w:t>50.000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1815BF" w14:textId="77777777" w:rsidR="002E114A" w:rsidRPr="002E114A" w:rsidRDefault="002E114A" w:rsidP="002E114A">
            <w:pPr>
              <w:jc w:val="right"/>
              <w:rPr>
                <w:color w:val="000000"/>
                <w:sz w:val="16"/>
                <w:szCs w:val="16"/>
                <w:lang w:val="en-US" w:eastAsia="en-US"/>
              </w:rPr>
            </w:pPr>
            <w:r w:rsidRPr="002E114A">
              <w:rPr>
                <w:color w:val="000000"/>
                <w:sz w:val="16"/>
                <w:szCs w:val="16"/>
                <w:lang w:val="en-US" w:eastAsia="en-US"/>
              </w:rPr>
              <w:t>0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070626" w14:textId="77777777" w:rsidR="002E114A" w:rsidRPr="002E114A" w:rsidRDefault="002E114A" w:rsidP="002E114A">
            <w:pPr>
              <w:jc w:val="right"/>
              <w:rPr>
                <w:color w:val="000000"/>
                <w:sz w:val="16"/>
                <w:szCs w:val="16"/>
                <w:lang w:val="en-US" w:eastAsia="en-US"/>
              </w:rPr>
            </w:pPr>
            <w:r w:rsidRPr="002E114A">
              <w:rPr>
                <w:color w:val="000000"/>
                <w:sz w:val="16"/>
                <w:szCs w:val="16"/>
                <w:lang w:val="en-US" w:eastAsia="en-US"/>
              </w:rPr>
              <w:t>0,00%</w:t>
            </w:r>
          </w:p>
        </w:tc>
      </w:tr>
      <w:tr w:rsidR="002E114A" w:rsidRPr="002E114A" w14:paraId="75C8A0ED" w14:textId="77777777" w:rsidTr="002E114A">
        <w:trPr>
          <w:trHeight w:val="113"/>
        </w:trPr>
        <w:tc>
          <w:tcPr>
            <w:tcW w:w="2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541BB8" w14:textId="77777777" w:rsidR="002E114A" w:rsidRPr="002E114A" w:rsidRDefault="002E114A" w:rsidP="002E114A">
            <w:pPr>
              <w:jc w:val="center"/>
              <w:rPr>
                <w:color w:val="000000"/>
                <w:sz w:val="16"/>
                <w:szCs w:val="16"/>
                <w:lang w:val="en-US" w:eastAsia="en-US"/>
              </w:rPr>
            </w:pPr>
            <w:r w:rsidRPr="002E114A">
              <w:rPr>
                <w:color w:val="000000"/>
                <w:sz w:val="16"/>
                <w:szCs w:val="16"/>
                <w:lang w:val="en-US" w:eastAsia="en-US"/>
              </w:rPr>
              <w:t>742251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B81877" w14:textId="77777777" w:rsidR="002E114A" w:rsidRPr="002E114A" w:rsidRDefault="002E114A" w:rsidP="002E114A">
            <w:pPr>
              <w:jc w:val="center"/>
              <w:rPr>
                <w:color w:val="000000"/>
                <w:sz w:val="16"/>
                <w:szCs w:val="16"/>
                <w:lang w:val="en-US" w:eastAsia="en-US"/>
              </w:rPr>
            </w:pPr>
            <w:r w:rsidRPr="002E114A">
              <w:rPr>
                <w:color w:val="000000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10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8F7707" w14:textId="77777777" w:rsidR="002E114A" w:rsidRPr="002E114A" w:rsidRDefault="002E114A" w:rsidP="002E114A">
            <w:pPr>
              <w:rPr>
                <w:color w:val="000000"/>
                <w:sz w:val="16"/>
                <w:szCs w:val="16"/>
                <w:lang w:val="en-US" w:eastAsia="en-US"/>
              </w:rPr>
            </w:pPr>
            <w:r w:rsidRPr="002E114A">
              <w:rPr>
                <w:color w:val="000000"/>
                <w:sz w:val="16"/>
                <w:szCs w:val="16"/>
                <w:lang w:val="en-US" w:eastAsia="en-US"/>
              </w:rPr>
              <w:t>Општинске административне таксе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D633AA" w14:textId="77777777" w:rsidR="002E114A" w:rsidRPr="002E114A" w:rsidRDefault="002E114A" w:rsidP="002E114A">
            <w:pPr>
              <w:jc w:val="right"/>
              <w:rPr>
                <w:sz w:val="16"/>
                <w:szCs w:val="16"/>
                <w:lang w:val="en-US" w:eastAsia="en-US"/>
              </w:rPr>
            </w:pPr>
            <w:r w:rsidRPr="002E114A">
              <w:rPr>
                <w:sz w:val="16"/>
                <w:szCs w:val="16"/>
                <w:lang w:val="en-US" w:eastAsia="en-US"/>
              </w:rPr>
              <w:t>5.000.000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88DECC" w14:textId="77777777" w:rsidR="002E114A" w:rsidRPr="002E114A" w:rsidRDefault="002E114A" w:rsidP="002E114A">
            <w:pPr>
              <w:jc w:val="right"/>
              <w:rPr>
                <w:sz w:val="16"/>
                <w:szCs w:val="16"/>
                <w:lang w:val="en-US" w:eastAsia="en-US"/>
              </w:rPr>
            </w:pPr>
            <w:r w:rsidRPr="002E114A">
              <w:rPr>
                <w:sz w:val="16"/>
                <w:szCs w:val="16"/>
                <w:lang w:val="en-US" w:eastAsia="en-US"/>
              </w:rPr>
              <w:t>5.466.372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D7EA04" w14:textId="77777777" w:rsidR="002E114A" w:rsidRPr="002E114A" w:rsidRDefault="002E114A" w:rsidP="002E114A">
            <w:pPr>
              <w:jc w:val="right"/>
              <w:rPr>
                <w:color w:val="000000"/>
                <w:sz w:val="16"/>
                <w:szCs w:val="16"/>
                <w:lang w:val="en-US" w:eastAsia="en-US"/>
              </w:rPr>
            </w:pPr>
            <w:r w:rsidRPr="002E114A">
              <w:rPr>
                <w:color w:val="000000"/>
                <w:sz w:val="16"/>
                <w:szCs w:val="16"/>
                <w:lang w:val="en-US" w:eastAsia="en-US"/>
              </w:rPr>
              <w:t>109,33%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394DE1" w14:textId="77777777" w:rsidR="002E114A" w:rsidRPr="002E114A" w:rsidRDefault="002E114A" w:rsidP="002E114A">
            <w:pPr>
              <w:rPr>
                <w:color w:val="000000"/>
                <w:sz w:val="16"/>
                <w:szCs w:val="16"/>
                <w:lang w:val="en-US" w:eastAsia="en-US"/>
              </w:rPr>
            </w:pPr>
            <w:r w:rsidRPr="002E114A">
              <w:rPr>
                <w:color w:val="000000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6D93F2" w14:textId="77777777" w:rsidR="002E114A" w:rsidRPr="002E114A" w:rsidRDefault="002E114A" w:rsidP="002E114A">
            <w:pPr>
              <w:rPr>
                <w:color w:val="000000"/>
                <w:sz w:val="16"/>
                <w:szCs w:val="16"/>
                <w:lang w:val="en-US" w:eastAsia="en-US"/>
              </w:rPr>
            </w:pPr>
            <w:r w:rsidRPr="002E114A">
              <w:rPr>
                <w:color w:val="000000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D17147" w14:textId="77777777" w:rsidR="002E114A" w:rsidRPr="002E114A" w:rsidRDefault="002E114A" w:rsidP="002E114A">
            <w:pPr>
              <w:rPr>
                <w:color w:val="000000"/>
                <w:sz w:val="16"/>
                <w:szCs w:val="16"/>
                <w:lang w:val="en-US" w:eastAsia="en-US"/>
              </w:rPr>
            </w:pPr>
            <w:r w:rsidRPr="002E114A">
              <w:rPr>
                <w:color w:val="000000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F35368" w14:textId="77777777" w:rsidR="002E114A" w:rsidRPr="002E114A" w:rsidRDefault="002E114A" w:rsidP="002E114A">
            <w:pPr>
              <w:rPr>
                <w:color w:val="000000"/>
                <w:sz w:val="16"/>
                <w:szCs w:val="16"/>
                <w:lang w:val="en-US" w:eastAsia="en-US"/>
              </w:rPr>
            </w:pPr>
            <w:r w:rsidRPr="002E114A">
              <w:rPr>
                <w:color w:val="000000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D3B9D6" w14:textId="77777777" w:rsidR="002E114A" w:rsidRPr="002E114A" w:rsidRDefault="002E114A" w:rsidP="002E114A">
            <w:pPr>
              <w:jc w:val="right"/>
              <w:rPr>
                <w:color w:val="000000"/>
                <w:sz w:val="16"/>
                <w:szCs w:val="16"/>
                <w:lang w:val="en-US" w:eastAsia="en-US"/>
              </w:rPr>
            </w:pPr>
            <w:r w:rsidRPr="002E114A">
              <w:rPr>
                <w:color w:val="000000"/>
                <w:sz w:val="16"/>
                <w:szCs w:val="16"/>
                <w:lang w:val="en-US" w:eastAsia="en-US"/>
              </w:rPr>
              <w:t>5.000.000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8D3244" w14:textId="77777777" w:rsidR="002E114A" w:rsidRPr="002E114A" w:rsidRDefault="002E114A" w:rsidP="002E114A">
            <w:pPr>
              <w:jc w:val="right"/>
              <w:rPr>
                <w:color w:val="000000"/>
                <w:sz w:val="16"/>
                <w:szCs w:val="16"/>
                <w:lang w:val="en-US" w:eastAsia="en-US"/>
              </w:rPr>
            </w:pPr>
            <w:r w:rsidRPr="002E114A">
              <w:rPr>
                <w:color w:val="000000"/>
                <w:sz w:val="16"/>
                <w:szCs w:val="16"/>
                <w:lang w:val="en-US" w:eastAsia="en-US"/>
              </w:rPr>
              <w:t>5.466.372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CE275A" w14:textId="77777777" w:rsidR="002E114A" w:rsidRPr="002E114A" w:rsidRDefault="002E114A" w:rsidP="002E114A">
            <w:pPr>
              <w:jc w:val="right"/>
              <w:rPr>
                <w:color w:val="000000"/>
                <w:sz w:val="16"/>
                <w:szCs w:val="16"/>
                <w:lang w:val="en-US" w:eastAsia="en-US"/>
              </w:rPr>
            </w:pPr>
            <w:r w:rsidRPr="002E114A">
              <w:rPr>
                <w:color w:val="000000"/>
                <w:sz w:val="16"/>
                <w:szCs w:val="16"/>
                <w:lang w:val="en-US" w:eastAsia="en-US"/>
              </w:rPr>
              <w:t>109,33%</w:t>
            </w:r>
          </w:p>
        </w:tc>
      </w:tr>
      <w:tr w:rsidR="002E114A" w:rsidRPr="002E114A" w14:paraId="45E12BF5" w14:textId="77777777" w:rsidTr="002E114A">
        <w:trPr>
          <w:trHeight w:val="174"/>
        </w:trPr>
        <w:tc>
          <w:tcPr>
            <w:tcW w:w="2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D2A068" w14:textId="77777777" w:rsidR="002E114A" w:rsidRPr="002E114A" w:rsidRDefault="002E114A" w:rsidP="002E114A">
            <w:pPr>
              <w:jc w:val="center"/>
              <w:rPr>
                <w:color w:val="000000"/>
                <w:sz w:val="16"/>
                <w:szCs w:val="16"/>
                <w:lang w:val="en-US" w:eastAsia="en-US"/>
              </w:rPr>
            </w:pPr>
            <w:r w:rsidRPr="002E114A">
              <w:rPr>
                <w:color w:val="000000"/>
                <w:sz w:val="16"/>
                <w:szCs w:val="16"/>
                <w:lang w:val="en-US" w:eastAsia="en-US"/>
              </w:rPr>
              <w:t>742351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607672" w14:textId="77777777" w:rsidR="002E114A" w:rsidRPr="002E114A" w:rsidRDefault="002E114A" w:rsidP="002E114A">
            <w:pPr>
              <w:jc w:val="center"/>
              <w:rPr>
                <w:color w:val="000000"/>
                <w:sz w:val="16"/>
                <w:szCs w:val="16"/>
                <w:lang w:val="en-US" w:eastAsia="en-US"/>
              </w:rPr>
            </w:pPr>
            <w:r w:rsidRPr="002E114A">
              <w:rPr>
                <w:color w:val="000000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10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ACC3E3" w14:textId="77777777" w:rsidR="002E114A" w:rsidRPr="002E114A" w:rsidRDefault="002E114A" w:rsidP="002E114A">
            <w:pPr>
              <w:rPr>
                <w:color w:val="000000"/>
                <w:sz w:val="16"/>
                <w:szCs w:val="16"/>
                <w:lang w:val="en-US" w:eastAsia="en-US"/>
              </w:rPr>
            </w:pPr>
            <w:r w:rsidRPr="002E114A">
              <w:rPr>
                <w:color w:val="000000"/>
                <w:sz w:val="16"/>
                <w:szCs w:val="16"/>
                <w:lang w:val="en-US" w:eastAsia="en-US"/>
              </w:rPr>
              <w:t>Приходи које својом делатношћу остваре органи и организације општина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E3B874" w14:textId="77777777" w:rsidR="002E114A" w:rsidRPr="002E114A" w:rsidRDefault="002E114A" w:rsidP="002E114A">
            <w:pPr>
              <w:jc w:val="right"/>
              <w:rPr>
                <w:color w:val="000000"/>
                <w:sz w:val="16"/>
                <w:szCs w:val="16"/>
                <w:lang w:val="en-US" w:eastAsia="en-US"/>
              </w:rPr>
            </w:pPr>
            <w:r w:rsidRPr="002E114A">
              <w:rPr>
                <w:color w:val="000000"/>
                <w:sz w:val="16"/>
                <w:szCs w:val="16"/>
                <w:lang w:val="en-US" w:eastAsia="en-US"/>
              </w:rPr>
              <w:t>0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27FD94" w14:textId="77777777" w:rsidR="002E114A" w:rsidRPr="002E114A" w:rsidRDefault="002E114A" w:rsidP="002E114A">
            <w:pPr>
              <w:rPr>
                <w:color w:val="000000"/>
                <w:sz w:val="16"/>
                <w:szCs w:val="16"/>
                <w:lang w:val="en-US" w:eastAsia="en-US"/>
              </w:rPr>
            </w:pPr>
            <w:r w:rsidRPr="002E114A">
              <w:rPr>
                <w:color w:val="000000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37DC87" w14:textId="77777777" w:rsidR="002E114A" w:rsidRPr="002E114A" w:rsidRDefault="002E114A" w:rsidP="002E114A">
            <w:pPr>
              <w:rPr>
                <w:color w:val="000000"/>
                <w:sz w:val="16"/>
                <w:szCs w:val="16"/>
                <w:lang w:val="en-US" w:eastAsia="en-US"/>
              </w:rPr>
            </w:pPr>
            <w:r w:rsidRPr="002E114A">
              <w:rPr>
                <w:color w:val="000000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13DEA4" w14:textId="77777777" w:rsidR="002E114A" w:rsidRPr="002E114A" w:rsidRDefault="002E114A" w:rsidP="002E114A">
            <w:pPr>
              <w:rPr>
                <w:color w:val="000000"/>
                <w:sz w:val="16"/>
                <w:szCs w:val="16"/>
                <w:lang w:val="en-US" w:eastAsia="en-US"/>
              </w:rPr>
            </w:pPr>
            <w:r w:rsidRPr="002E114A">
              <w:rPr>
                <w:color w:val="000000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510AE0" w14:textId="77777777" w:rsidR="002E114A" w:rsidRPr="002E114A" w:rsidRDefault="002E114A" w:rsidP="002E114A">
            <w:pPr>
              <w:rPr>
                <w:color w:val="000000"/>
                <w:sz w:val="16"/>
                <w:szCs w:val="16"/>
                <w:lang w:val="en-US" w:eastAsia="en-US"/>
              </w:rPr>
            </w:pPr>
            <w:r w:rsidRPr="002E114A">
              <w:rPr>
                <w:color w:val="000000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1B104A" w14:textId="77777777" w:rsidR="002E114A" w:rsidRPr="002E114A" w:rsidRDefault="002E114A" w:rsidP="002E114A">
            <w:pPr>
              <w:rPr>
                <w:color w:val="000000"/>
                <w:sz w:val="16"/>
                <w:szCs w:val="16"/>
                <w:lang w:val="en-US" w:eastAsia="en-US"/>
              </w:rPr>
            </w:pPr>
            <w:r w:rsidRPr="002E114A">
              <w:rPr>
                <w:color w:val="000000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4CA359" w14:textId="77777777" w:rsidR="002E114A" w:rsidRPr="002E114A" w:rsidRDefault="002E114A" w:rsidP="002E114A">
            <w:pPr>
              <w:rPr>
                <w:color w:val="000000"/>
                <w:sz w:val="16"/>
                <w:szCs w:val="16"/>
                <w:lang w:val="en-US" w:eastAsia="en-US"/>
              </w:rPr>
            </w:pPr>
            <w:r w:rsidRPr="002E114A">
              <w:rPr>
                <w:color w:val="000000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237D92" w14:textId="77777777" w:rsidR="002E114A" w:rsidRPr="002E114A" w:rsidRDefault="002E114A" w:rsidP="002E114A">
            <w:pPr>
              <w:jc w:val="right"/>
              <w:rPr>
                <w:color w:val="000000"/>
                <w:sz w:val="16"/>
                <w:szCs w:val="16"/>
                <w:lang w:val="en-US" w:eastAsia="en-US"/>
              </w:rPr>
            </w:pPr>
            <w:r w:rsidRPr="002E114A">
              <w:rPr>
                <w:color w:val="000000"/>
                <w:sz w:val="16"/>
                <w:szCs w:val="16"/>
                <w:lang w:val="en-US" w:eastAsia="en-US"/>
              </w:rPr>
              <w:t>0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954DFD" w14:textId="77777777" w:rsidR="002E114A" w:rsidRPr="002E114A" w:rsidRDefault="002E114A" w:rsidP="002E114A">
            <w:pPr>
              <w:jc w:val="right"/>
              <w:rPr>
                <w:color w:val="000000"/>
                <w:sz w:val="16"/>
                <w:szCs w:val="16"/>
                <w:lang w:val="en-US" w:eastAsia="en-US"/>
              </w:rPr>
            </w:pPr>
            <w:r w:rsidRPr="002E114A">
              <w:rPr>
                <w:color w:val="000000"/>
                <w:sz w:val="16"/>
                <w:szCs w:val="16"/>
                <w:lang w:val="en-US" w:eastAsia="en-US"/>
              </w:rPr>
              <w:t>0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DDB7CE" w14:textId="77777777" w:rsidR="002E114A" w:rsidRPr="002E114A" w:rsidRDefault="002E114A" w:rsidP="002E114A">
            <w:pPr>
              <w:rPr>
                <w:color w:val="000000"/>
                <w:sz w:val="16"/>
                <w:szCs w:val="16"/>
                <w:lang w:val="en-US" w:eastAsia="en-US"/>
              </w:rPr>
            </w:pPr>
            <w:r w:rsidRPr="002E114A">
              <w:rPr>
                <w:color w:val="000000"/>
                <w:sz w:val="16"/>
                <w:szCs w:val="16"/>
                <w:lang w:val="en-US" w:eastAsia="en-US"/>
              </w:rPr>
              <w:t> </w:t>
            </w:r>
          </w:p>
        </w:tc>
      </w:tr>
      <w:tr w:rsidR="002E114A" w:rsidRPr="002E114A" w14:paraId="25A4BAD6" w14:textId="77777777" w:rsidTr="002E114A">
        <w:trPr>
          <w:trHeight w:val="113"/>
        </w:trPr>
        <w:tc>
          <w:tcPr>
            <w:tcW w:w="2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6A6032D6" w14:textId="77777777" w:rsidR="002E114A" w:rsidRPr="002E114A" w:rsidRDefault="002E114A" w:rsidP="002E114A">
            <w:pPr>
              <w:jc w:val="center"/>
              <w:rPr>
                <w:color w:val="000000"/>
                <w:sz w:val="16"/>
                <w:szCs w:val="16"/>
                <w:lang w:val="en-US" w:eastAsia="en-US"/>
              </w:rPr>
            </w:pPr>
            <w:r w:rsidRPr="002E114A">
              <w:rPr>
                <w:color w:val="000000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078B3DF9" w14:textId="77777777" w:rsidR="002E114A" w:rsidRPr="002E114A" w:rsidRDefault="002E114A" w:rsidP="002E114A">
            <w:pPr>
              <w:jc w:val="center"/>
              <w:rPr>
                <w:color w:val="000000"/>
                <w:sz w:val="16"/>
                <w:szCs w:val="16"/>
                <w:lang w:val="en-US" w:eastAsia="en-US"/>
              </w:rPr>
            </w:pPr>
            <w:r w:rsidRPr="002E114A">
              <w:rPr>
                <w:color w:val="000000"/>
                <w:sz w:val="16"/>
                <w:szCs w:val="16"/>
                <w:lang w:val="en-US" w:eastAsia="en-US"/>
              </w:rPr>
              <w:t>01</w:t>
            </w:r>
          </w:p>
        </w:tc>
        <w:tc>
          <w:tcPr>
            <w:tcW w:w="10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03D52119" w14:textId="77777777" w:rsidR="002E114A" w:rsidRPr="002E114A" w:rsidRDefault="002E114A" w:rsidP="002E114A">
            <w:pPr>
              <w:rPr>
                <w:color w:val="000000"/>
                <w:sz w:val="16"/>
                <w:szCs w:val="16"/>
                <w:lang w:val="en-US" w:eastAsia="en-US"/>
              </w:rPr>
            </w:pPr>
            <w:r w:rsidRPr="002E114A">
              <w:rPr>
                <w:color w:val="000000"/>
                <w:sz w:val="16"/>
                <w:szCs w:val="16"/>
                <w:lang w:val="en-US" w:eastAsia="en-US"/>
              </w:rPr>
              <w:t>УКУПНО 742000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226372EF" w14:textId="77777777" w:rsidR="002E114A" w:rsidRPr="002E114A" w:rsidRDefault="002E114A" w:rsidP="002E114A">
            <w:pPr>
              <w:jc w:val="right"/>
              <w:rPr>
                <w:color w:val="000000"/>
                <w:sz w:val="16"/>
                <w:szCs w:val="16"/>
                <w:lang w:val="en-US" w:eastAsia="en-US"/>
              </w:rPr>
            </w:pPr>
            <w:r w:rsidRPr="002E114A">
              <w:rPr>
                <w:color w:val="000000"/>
                <w:sz w:val="16"/>
                <w:szCs w:val="16"/>
                <w:lang w:val="en-US" w:eastAsia="en-US"/>
              </w:rPr>
              <w:t>11.500.000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5C3CECCD" w14:textId="77777777" w:rsidR="002E114A" w:rsidRPr="002E114A" w:rsidRDefault="002E114A" w:rsidP="002E114A">
            <w:pPr>
              <w:jc w:val="right"/>
              <w:rPr>
                <w:color w:val="000000"/>
                <w:sz w:val="16"/>
                <w:szCs w:val="16"/>
                <w:lang w:val="en-US" w:eastAsia="en-US"/>
              </w:rPr>
            </w:pPr>
            <w:r w:rsidRPr="002E114A">
              <w:rPr>
                <w:color w:val="000000"/>
                <w:sz w:val="16"/>
                <w:szCs w:val="16"/>
                <w:lang w:val="en-US" w:eastAsia="en-US"/>
              </w:rPr>
              <w:t>11.868.673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2855543C" w14:textId="77777777" w:rsidR="002E114A" w:rsidRPr="002E114A" w:rsidRDefault="002E114A" w:rsidP="002E114A">
            <w:pPr>
              <w:jc w:val="right"/>
              <w:rPr>
                <w:color w:val="000000"/>
                <w:sz w:val="16"/>
                <w:szCs w:val="16"/>
                <w:lang w:val="en-US" w:eastAsia="en-US"/>
              </w:rPr>
            </w:pPr>
            <w:r w:rsidRPr="002E114A">
              <w:rPr>
                <w:color w:val="000000"/>
                <w:sz w:val="16"/>
                <w:szCs w:val="16"/>
                <w:lang w:val="en-US" w:eastAsia="en-US"/>
              </w:rPr>
              <w:t>103,21%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6C8D3A84" w14:textId="77777777" w:rsidR="002E114A" w:rsidRPr="002E114A" w:rsidRDefault="002E114A" w:rsidP="002E114A">
            <w:pPr>
              <w:rPr>
                <w:color w:val="000000"/>
                <w:sz w:val="16"/>
                <w:szCs w:val="16"/>
                <w:lang w:val="en-US" w:eastAsia="en-US"/>
              </w:rPr>
            </w:pPr>
            <w:r w:rsidRPr="002E114A">
              <w:rPr>
                <w:color w:val="000000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010AC70E" w14:textId="77777777" w:rsidR="002E114A" w:rsidRPr="002E114A" w:rsidRDefault="002E114A" w:rsidP="002E114A">
            <w:pPr>
              <w:rPr>
                <w:color w:val="000000"/>
                <w:sz w:val="16"/>
                <w:szCs w:val="16"/>
                <w:lang w:val="en-US" w:eastAsia="en-US"/>
              </w:rPr>
            </w:pPr>
            <w:r w:rsidRPr="002E114A">
              <w:rPr>
                <w:color w:val="000000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1583032F" w14:textId="77777777" w:rsidR="002E114A" w:rsidRPr="002E114A" w:rsidRDefault="002E114A" w:rsidP="002E114A">
            <w:pPr>
              <w:rPr>
                <w:color w:val="000000"/>
                <w:sz w:val="16"/>
                <w:szCs w:val="16"/>
                <w:lang w:val="en-US" w:eastAsia="en-US"/>
              </w:rPr>
            </w:pPr>
            <w:r w:rsidRPr="002E114A">
              <w:rPr>
                <w:color w:val="000000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5E1DE429" w14:textId="77777777" w:rsidR="002E114A" w:rsidRPr="002E114A" w:rsidRDefault="002E114A" w:rsidP="002E114A">
            <w:pPr>
              <w:rPr>
                <w:color w:val="000000"/>
                <w:sz w:val="16"/>
                <w:szCs w:val="16"/>
                <w:lang w:val="en-US" w:eastAsia="en-US"/>
              </w:rPr>
            </w:pPr>
            <w:r w:rsidRPr="002E114A">
              <w:rPr>
                <w:color w:val="000000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3BC6E62E" w14:textId="77777777" w:rsidR="002E114A" w:rsidRPr="002E114A" w:rsidRDefault="002E114A" w:rsidP="002E114A">
            <w:pPr>
              <w:jc w:val="right"/>
              <w:rPr>
                <w:color w:val="000000"/>
                <w:sz w:val="16"/>
                <w:szCs w:val="16"/>
                <w:lang w:val="en-US" w:eastAsia="en-US"/>
              </w:rPr>
            </w:pPr>
            <w:r w:rsidRPr="002E114A">
              <w:rPr>
                <w:color w:val="000000"/>
                <w:sz w:val="16"/>
                <w:szCs w:val="16"/>
                <w:lang w:val="en-US" w:eastAsia="en-US"/>
              </w:rPr>
              <w:t>11.500.000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58793672" w14:textId="77777777" w:rsidR="002E114A" w:rsidRPr="002E114A" w:rsidRDefault="002E114A" w:rsidP="002E114A">
            <w:pPr>
              <w:jc w:val="right"/>
              <w:rPr>
                <w:color w:val="000000"/>
                <w:sz w:val="16"/>
                <w:szCs w:val="16"/>
                <w:lang w:val="en-US" w:eastAsia="en-US"/>
              </w:rPr>
            </w:pPr>
            <w:r w:rsidRPr="002E114A">
              <w:rPr>
                <w:color w:val="000000"/>
                <w:sz w:val="16"/>
                <w:szCs w:val="16"/>
                <w:lang w:val="en-US" w:eastAsia="en-US"/>
              </w:rPr>
              <w:t>11.868.673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3D2A950C" w14:textId="77777777" w:rsidR="002E114A" w:rsidRPr="002E114A" w:rsidRDefault="002E114A" w:rsidP="002E114A">
            <w:pPr>
              <w:jc w:val="right"/>
              <w:rPr>
                <w:color w:val="000000"/>
                <w:sz w:val="16"/>
                <w:szCs w:val="16"/>
                <w:lang w:val="en-US" w:eastAsia="en-US"/>
              </w:rPr>
            </w:pPr>
            <w:r w:rsidRPr="002E114A">
              <w:rPr>
                <w:color w:val="000000"/>
                <w:sz w:val="16"/>
                <w:szCs w:val="16"/>
                <w:lang w:val="en-US" w:eastAsia="en-US"/>
              </w:rPr>
              <w:t>103,21%</w:t>
            </w:r>
          </w:p>
        </w:tc>
      </w:tr>
      <w:tr w:rsidR="002E114A" w:rsidRPr="002E114A" w14:paraId="2A35A474" w14:textId="77777777" w:rsidTr="002E114A">
        <w:trPr>
          <w:trHeight w:val="113"/>
        </w:trPr>
        <w:tc>
          <w:tcPr>
            <w:tcW w:w="2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A0768A" w14:textId="77777777" w:rsidR="002E114A" w:rsidRPr="002E114A" w:rsidRDefault="002E114A" w:rsidP="002E114A">
            <w:pPr>
              <w:jc w:val="center"/>
              <w:rPr>
                <w:b/>
                <w:bCs/>
                <w:color w:val="000000"/>
                <w:sz w:val="16"/>
                <w:szCs w:val="16"/>
                <w:lang w:val="en-US" w:eastAsia="en-US"/>
              </w:rPr>
            </w:pPr>
            <w:r w:rsidRPr="002E114A">
              <w:rPr>
                <w:b/>
                <w:bCs/>
                <w:color w:val="000000"/>
                <w:sz w:val="16"/>
                <w:szCs w:val="16"/>
                <w:lang w:val="en-US" w:eastAsia="en-US"/>
              </w:rPr>
              <w:t>743000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F05AF6" w14:textId="77777777" w:rsidR="002E114A" w:rsidRPr="002E114A" w:rsidRDefault="002E114A" w:rsidP="002E114A">
            <w:pPr>
              <w:jc w:val="center"/>
              <w:rPr>
                <w:b/>
                <w:bCs/>
                <w:color w:val="000000"/>
                <w:sz w:val="16"/>
                <w:szCs w:val="16"/>
                <w:lang w:val="en-US" w:eastAsia="en-US"/>
              </w:rPr>
            </w:pPr>
            <w:r w:rsidRPr="002E114A">
              <w:rPr>
                <w:b/>
                <w:bCs/>
                <w:color w:val="000000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4630" w:type="pct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0DE4624" w14:textId="77777777" w:rsidR="002E114A" w:rsidRPr="002E114A" w:rsidRDefault="002E114A" w:rsidP="002E114A">
            <w:pPr>
              <w:rPr>
                <w:b/>
                <w:bCs/>
                <w:color w:val="000000"/>
                <w:sz w:val="16"/>
                <w:szCs w:val="16"/>
                <w:lang w:val="en-US" w:eastAsia="en-US"/>
              </w:rPr>
            </w:pPr>
            <w:r w:rsidRPr="002E114A">
              <w:rPr>
                <w:b/>
                <w:bCs/>
                <w:color w:val="000000"/>
                <w:sz w:val="16"/>
                <w:szCs w:val="16"/>
                <w:lang w:val="en-US" w:eastAsia="en-US"/>
              </w:rPr>
              <w:t xml:space="preserve">Новчане казне и одузета имовинска корист                                                                        </w:t>
            </w:r>
          </w:p>
        </w:tc>
      </w:tr>
      <w:tr w:rsidR="002E114A" w:rsidRPr="002E114A" w14:paraId="1EF5AE31" w14:textId="77777777" w:rsidTr="002E114A">
        <w:trPr>
          <w:trHeight w:val="348"/>
        </w:trPr>
        <w:tc>
          <w:tcPr>
            <w:tcW w:w="2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F2B3A8" w14:textId="77777777" w:rsidR="002E114A" w:rsidRPr="002E114A" w:rsidRDefault="002E114A" w:rsidP="002E114A">
            <w:pPr>
              <w:jc w:val="center"/>
              <w:rPr>
                <w:color w:val="000000"/>
                <w:sz w:val="16"/>
                <w:szCs w:val="16"/>
                <w:lang w:val="en-US" w:eastAsia="en-US"/>
              </w:rPr>
            </w:pPr>
            <w:r w:rsidRPr="002E114A">
              <w:rPr>
                <w:color w:val="000000"/>
                <w:sz w:val="16"/>
                <w:szCs w:val="16"/>
                <w:lang w:val="en-US" w:eastAsia="en-US"/>
              </w:rPr>
              <w:t>743351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E312BF" w14:textId="77777777" w:rsidR="002E114A" w:rsidRPr="002E114A" w:rsidRDefault="002E114A" w:rsidP="002E114A">
            <w:pPr>
              <w:jc w:val="center"/>
              <w:rPr>
                <w:color w:val="000000"/>
                <w:sz w:val="16"/>
                <w:szCs w:val="16"/>
                <w:lang w:val="en-US" w:eastAsia="en-US"/>
              </w:rPr>
            </w:pPr>
            <w:r w:rsidRPr="002E114A">
              <w:rPr>
                <w:color w:val="000000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10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52CD47" w14:textId="77777777" w:rsidR="002E114A" w:rsidRPr="002E114A" w:rsidRDefault="002E114A" w:rsidP="002E114A">
            <w:pPr>
              <w:rPr>
                <w:color w:val="000000"/>
                <w:sz w:val="16"/>
                <w:szCs w:val="16"/>
                <w:lang w:val="en-US" w:eastAsia="en-US"/>
              </w:rPr>
            </w:pPr>
            <w:r w:rsidRPr="002E114A">
              <w:rPr>
                <w:color w:val="000000"/>
                <w:sz w:val="16"/>
                <w:szCs w:val="16"/>
                <w:lang w:val="en-US" w:eastAsia="en-US"/>
              </w:rPr>
              <w:t>Приходи од новчаних казни изречених у прекршајном поступку за прекршаје прописане актом скупштине општине, као и одузета имовинска корист у том поступку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99F6DB" w14:textId="77777777" w:rsidR="002E114A" w:rsidRPr="002E114A" w:rsidRDefault="002E114A" w:rsidP="002E114A">
            <w:pPr>
              <w:rPr>
                <w:color w:val="FF0000"/>
                <w:sz w:val="16"/>
                <w:szCs w:val="16"/>
                <w:lang w:val="en-US" w:eastAsia="en-US"/>
              </w:rPr>
            </w:pPr>
            <w:r w:rsidRPr="002E114A">
              <w:rPr>
                <w:color w:val="FF0000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A01623" w14:textId="77777777" w:rsidR="002E114A" w:rsidRPr="002E114A" w:rsidRDefault="002E114A" w:rsidP="002E114A">
            <w:pPr>
              <w:rPr>
                <w:color w:val="000000"/>
                <w:sz w:val="16"/>
                <w:szCs w:val="16"/>
                <w:lang w:val="en-US" w:eastAsia="en-US"/>
              </w:rPr>
            </w:pPr>
            <w:r w:rsidRPr="002E114A">
              <w:rPr>
                <w:color w:val="000000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7E09BE" w14:textId="77777777" w:rsidR="002E114A" w:rsidRPr="002E114A" w:rsidRDefault="002E114A" w:rsidP="002E114A">
            <w:pPr>
              <w:rPr>
                <w:color w:val="000000"/>
                <w:sz w:val="16"/>
                <w:szCs w:val="16"/>
                <w:lang w:val="en-US" w:eastAsia="en-US"/>
              </w:rPr>
            </w:pPr>
            <w:r w:rsidRPr="002E114A">
              <w:rPr>
                <w:color w:val="000000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488D5F" w14:textId="77777777" w:rsidR="002E114A" w:rsidRPr="002E114A" w:rsidRDefault="002E114A" w:rsidP="002E114A">
            <w:pPr>
              <w:rPr>
                <w:color w:val="000000"/>
                <w:sz w:val="16"/>
                <w:szCs w:val="16"/>
                <w:lang w:val="en-US" w:eastAsia="en-US"/>
              </w:rPr>
            </w:pPr>
            <w:r w:rsidRPr="002E114A">
              <w:rPr>
                <w:color w:val="000000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645D11" w14:textId="77777777" w:rsidR="002E114A" w:rsidRPr="002E114A" w:rsidRDefault="002E114A" w:rsidP="002E114A">
            <w:pPr>
              <w:rPr>
                <w:color w:val="000000"/>
                <w:sz w:val="16"/>
                <w:szCs w:val="16"/>
                <w:lang w:val="en-US" w:eastAsia="en-US"/>
              </w:rPr>
            </w:pPr>
            <w:r w:rsidRPr="002E114A">
              <w:rPr>
                <w:color w:val="000000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5309B3" w14:textId="77777777" w:rsidR="002E114A" w:rsidRPr="002E114A" w:rsidRDefault="002E114A" w:rsidP="002E114A">
            <w:pPr>
              <w:rPr>
                <w:color w:val="000000"/>
                <w:sz w:val="16"/>
                <w:szCs w:val="16"/>
                <w:lang w:val="en-US" w:eastAsia="en-US"/>
              </w:rPr>
            </w:pPr>
            <w:r w:rsidRPr="002E114A">
              <w:rPr>
                <w:color w:val="000000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A7FE87" w14:textId="77777777" w:rsidR="002E114A" w:rsidRPr="002E114A" w:rsidRDefault="002E114A" w:rsidP="002E114A">
            <w:pPr>
              <w:rPr>
                <w:color w:val="000000"/>
                <w:sz w:val="16"/>
                <w:szCs w:val="16"/>
                <w:lang w:val="en-US" w:eastAsia="en-US"/>
              </w:rPr>
            </w:pPr>
            <w:r w:rsidRPr="002E114A">
              <w:rPr>
                <w:color w:val="000000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DC6D78" w14:textId="77777777" w:rsidR="002E114A" w:rsidRPr="002E114A" w:rsidRDefault="002E114A" w:rsidP="002E114A">
            <w:pPr>
              <w:rPr>
                <w:color w:val="000000"/>
                <w:sz w:val="16"/>
                <w:szCs w:val="16"/>
                <w:lang w:val="en-US" w:eastAsia="en-US"/>
              </w:rPr>
            </w:pPr>
            <w:r w:rsidRPr="002E114A">
              <w:rPr>
                <w:color w:val="000000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6041C7" w14:textId="77777777" w:rsidR="002E114A" w:rsidRPr="002E114A" w:rsidRDefault="002E114A" w:rsidP="002E114A">
            <w:pPr>
              <w:rPr>
                <w:color w:val="000000"/>
                <w:sz w:val="16"/>
                <w:szCs w:val="16"/>
                <w:lang w:val="en-US" w:eastAsia="en-US"/>
              </w:rPr>
            </w:pPr>
            <w:r w:rsidRPr="002E114A">
              <w:rPr>
                <w:color w:val="000000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C83713" w14:textId="77777777" w:rsidR="002E114A" w:rsidRPr="002E114A" w:rsidRDefault="002E114A" w:rsidP="002E114A">
            <w:pPr>
              <w:rPr>
                <w:color w:val="000000"/>
                <w:sz w:val="16"/>
                <w:szCs w:val="16"/>
                <w:lang w:val="en-US" w:eastAsia="en-US"/>
              </w:rPr>
            </w:pPr>
            <w:r w:rsidRPr="002E114A">
              <w:rPr>
                <w:color w:val="000000"/>
                <w:sz w:val="16"/>
                <w:szCs w:val="16"/>
                <w:lang w:val="en-US" w:eastAsia="en-US"/>
              </w:rPr>
              <w:t> </w:t>
            </w:r>
          </w:p>
        </w:tc>
      </w:tr>
      <w:tr w:rsidR="002E114A" w:rsidRPr="002E114A" w14:paraId="13AD2FBA" w14:textId="77777777" w:rsidTr="002E114A">
        <w:trPr>
          <w:trHeight w:val="261"/>
        </w:trPr>
        <w:tc>
          <w:tcPr>
            <w:tcW w:w="2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2862EB" w14:textId="77777777" w:rsidR="002E114A" w:rsidRPr="002E114A" w:rsidRDefault="002E114A" w:rsidP="002E114A">
            <w:pPr>
              <w:jc w:val="center"/>
              <w:rPr>
                <w:color w:val="000000"/>
                <w:sz w:val="16"/>
                <w:szCs w:val="16"/>
                <w:lang w:val="en-US" w:eastAsia="en-US"/>
              </w:rPr>
            </w:pPr>
            <w:r w:rsidRPr="002E114A">
              <w:rPr>
                <w:color w:val="000000"/>
                <w:sz w:val="16"/>
                <w:szCs w:val="16"/>
                <w:lang w:val="en-US" w:eastAsia="en-US"/>
              </w:rPr>
              <w:t>743353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67B865" w14:textId="77777777" w:rsidR="002E114A" w:rsidRPr="002E114A" w:rsidRDefault="002E114A" w:rsidP="002E114A">
            <w:pPr>
              <w:jc w:val="center"/>
              <w:rPr>
                <w:color w:val="000000"/>
                <w:sz w:val="16"/>
                <w:szCs w:val="16"/>
                <w:lang w:val="en-US" w:eastAsia="en-US"/>
              </w:rPr>
            </w:pPr>
            <w:r w:rsidRPr="002E114A">
              <w:rPr>
                <w:color w:val="000000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10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19F188" w14:textId="77777777" w:rsidR="002E114A" w:rsidRPr="002E114A" w:rsidRDefault="002E114A" w:rsidP="002E114A">
            <w:pPr>
              <w:rPr>
                <w:color w:val="000000"/>
                <w:sz w:val="16"/>
                <w:szCs w:val="16"/>
                <w:lang w:val="en-US" w:eastAsia="en-US"/>
              </w:rPr>
            </w:pPr>
            <w:r w:rsidRPr="002E114A">
              <w:rPr>
                <w:color w:val="000000"/>
                <w:sz w:val="16"/>
                <w:szCs w:val="16"/>
                <w:lang w:val="en-US" w:eastAsia="en-US"/>
              </w:rPr>
              <w:t>Приходи од новчаних казни за прекршаје по прекршајном налогу и казни изречених у управном поступку у корист нивоа општина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53A52E" w14:textId="77777777" w:rsidR="002E114A" w:rsidRPr="002E114A" w:rsidRDefault="002E114A" w:rsidP="002E114A">
            <w:pPr>
              <w:jc w:val="right"/>
              <w:rPr>
                <w:sz w:val="16"/>
                <w:szCs w:val="16"/>
                <w:lang w:val="en-US" w:eastAsia="en-US"/>
              </w:rPr>
            </w:pPr>
            <w:r w:rsidRPr="002E114A">
              <w:rPr>
                <w:sz w:val="16"/>
                <w:szCs w:val="16"/>
                <w:lang w:val="en-US" w:eastAsia="en-US"/>
              </w:rPr>
              <w:t>250.000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F4A714" w14:textId="77777777" w:rsidR="002E114A" w:rsidRPr="002E114A" w:rsidRDefault="002E114A" w:rsidP="002E114A">
            <w:pPr>
              <w:jc w:val="right"/>
              <w:rPr>
                <w:sz w:val="16"/>
                <w:szCs w:val="16"/>
                <w:lang w:val="en-US" w:eastAsia="en-US"/>
              </w:rPr>
            </w:pPr>
            <w:r w:rsidRPr="002E114A">
              <w:rPr>
                <w:sz w:val="16"/>
                <w:szCs w:val="16"/>
                <w:lang w:val="en-US" w:eastAsia="en-US"/>
              </w:rPr>
              <w:t>290.000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BAB482" w14:textId="77777777" w:rsidR="002E114A" w:rsidRPr="002E114A" w:rsidRDefault="002E114A" w:rsidP="002E114A">
            <w:pPr>
              <w:jc w:val="right"/>
              <w:rPr>
                <w:color w:val="000000"/>
                <w:sz w:val="16"/>
                <w:szCs w:val="16"/>
                <w:lang w:val="en-US" w:eastAsia="en-US"/>
              </w:rPr>
            </w:pPr>
            <w:r w:rsidRPr="002E114A">
              <w:rPr>
                <w:color w:val="000000"/>
                <w:sz w:val="16"/>
                <w:szCs w:val="16"/>
                <w:lang w:val="en-US" w:eastAsia="en-US"/>
              </w:rPr>
              <w:t>116,00%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ABBE03" w14:textId="77777777" w:rsidR="002E114A" w:rsidRPr="002E114A" w:rsidRDefault="002E114A" w:rsidP="002E114A">
            <w:pPr>
              <w:rPr>
                <w:color w:val="000000"/>
                <w:sz w:val="16"/>
                <w:szCs w:val="16"/>
                <w:lang w:val="en-US" w:eastAsia="en-US"/>
              </w:rPr>
            </w:pPr>
            <w:r w:rsidRPr="002E114A">
              <w:rPr>
                <w:color w:val="000000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A54A50" w14:textId="77777777" w:rsidR="002E114A" w:rsidRPr="002E114A" w:rsidRDefault="002E114A" w:rsidP="002E114A">
            <w:pPr>
              <w:rPr>
                <w:color w:val="000000"/>
                <w:sz w:val="16"/>
                <w:szCs w:val="16"/>
                <w:lang w:val="en-US" w:eastAsia="en-US"/>
              </w:rPr>
            </w:pPr>
            <w:r w:rsidRPr="002E114A">
              <w:rPr>
                <w:color w:val="000000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20B502" w14:textId="77777777" w:rsidR="002E114A" w:rsidRPr="002E114A" w:rsidRDefault="002E114A" w:rsidP="002E114A">
            <w:pPr>
              <w:rPr>
                <w:color w:val="000000"/>
                <w:sz w:val="16"/>
                <w:szCs w:val="16"/>
                <w:lang w:val="en-US" w:eastAsia="en-US"/>
              </w:rPr>
            </w:pPr>
            <w:r w:rsidRPr="002E114A">
              <w:rPr>
                <w:color w:val="000000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CCCE51" w14:textId="77777777" w:rsidR="002E114A" w:rsidRPr="002E114A" w:rsidRDefault="002E114A" w:rsidP="002E114A">
            <w:pPr>
              <w:rPr>
                <w:color w:val="000000"/>
                <w:sz w:val="16"/>
                <w:szCs w:val="16"/>
                <w:lang w:val="en-US" w:eastAsia="en-US"/>
              </w:rPr>
            </w:pPr>
            <w:r w:rsidRPr="002E114A">
              <w:rPr>
                <w:color w:val="000000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13C2EF" w14:textId="77777777" w:rsidR="002E114A" w:rsidRPr="002E114A" w:rsidRDefault="002E114A" w:rsidP="002E114A">
            <w:pPr>
              <w:jc w:val="right"/>
              <w:rPr>
                <w:color w:val="000000"/>
                <w:sz w:val="16"/>
                <w:szCs w:val="16"/>
                <w:lang w:val="en-US" w:eastAsia="en-US"/>
              </w:rPr>
            </w:pPr>
            <w:r w:rsidRPr="002E114A">
              <w:rPr>
                <w:color w:val="000000"/>
                <w:sz w:val="16"/>
                <w:szCs w:val="16"/>
                <w:lang w:val="en-US" w:eastAsia="en-US"/>
              </w:rPr>
              <w:t>250.000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2A0591" w14:textId="77777777" w:rsidR="002E114A" w:rsidRPr="002E114A" w:rsidRDefault="002E114A" w:rsidP="002E114A">
            <w:pPr>
              <w:jc w:val="right"/>
              <w:rPr>
                <w:color w:val="000000"/>
                <w:sz w:val="16"/>
                <w:szCs w:val="16"/>
                <w:lang w:val="en-US" w:eastAsia="en-US"/>
              </w:rPr>
            </w:pPr>
            <w:r w:rsidRPr="002E114A">
              <w:rPr>
                <w:color w:val="000000"/>
                <w:sz w:val="16"/>
                <w:szCs w:val="16"/>
                <w:lang w:val="en-US" w:eastAsia="en-US"/>
              </w:rPr>
              <w:t>290.000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247519" w14:textId="77777777" w:rsidR="002E114A" w:rsidRPr="002E114A" w:rsidRDefault="002E114A" w:rsidP="002E114A">
            <w:pPr>
              <w:jc w:val="right"/>
              <w:rPr>
                <w:color w:val="000000"/>
                <w:sz w:val="16"/>
                <w:szCs w:val="16"/>
                <w:lang w:val="en-US" w:eastAsia="en-US"/>
              </w:rPr>
            </w:pPr>
            <w:r w:rsidRPr="002E114A">
              <w:rPr>
                <w:color w:val="000000"/>
                <w:sz w:val="16"/>
                <w:szCs w:val="16"/>
                <w:lang w:val="en-US" w:eastAsia="en-US"/>
              </w:rPr>
              <w:t>116,00%</w:t>
            </w:r>
          </w:p>
        </w:tc>
      </w:tr>
      <w:tr w:rsidR="002E114A" w:rsidRPr="002E114A" w14:paraId="443EB2F0" w14:textId="77777777" w:rsidTr="002E114A">
        <w:trPr>
          <w:trHeight w:val="113"/>
        </w:trPr>
        <w:tc>
          <w:tcPr>
            <w:tcW w:w="2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760CBEC5" w14:textId="77777777" w:rsidR="002E114A" w:rsidRPr="002E114A" w:rsidRDefault="002E114A" w:rsidP="002E114A">
            <w:pPr>
              <w:jc w:val="center"/>
              <w:rPr>
                <w:color w:val="000000"/>
                <w:sz w:val="16"/>
                <w:szCs w:val="16"/>
                <w:lang w:val="en-US" w:eastAsia="en-US"/>
              </w:rPr>
            </w:pPr>
            <w:r w:rsidRPr="002E114A">
              <w:rPr>
                <w:color w:val="000000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61FF815A" w14:textId="77777777" w:rsidR="002E114A" w:rsidRPr="002E114A" w:rsidRDefault="002E114A" w:rsidP="002E114A">
            <w:pPr>
              <w:jc w:val="center"/>
              <w:rPr>
                <w:color w:val="000000"/>
                <w:sz w:val="16"/>
                <w:szCs w:val="16"/>
                <w:lang w:val="en-US" w:eastAsia="en-US"/>
              </w:rPr>
            </w:pPr>
            <w:r w:rsidRPr="002E114A">
              <w:rPr>
                <w:color w:val="000000"/>
                <w:sz w:val="16"/>
                <w:szCs w:val="16"/>
                <w:lang w:val="en-US" w:eastAsia="en-US"/>
              </w:rPr>
              <w:t>01</w:t>
            </w:r>
          </w:p>
        </w:tc>
        <w:tc>
          <w:tcPr>
            <w:tcW w:w="10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22124837" w14:textId="77777777" w:rsidR="002E114A" w:rsidRPr="002E114A" w:rsidRDefault="002E114A" w:rsidP="002E114A">
            <w:pPr>
              <w:rPr>
                <w:color w:val="000000"/>
                <w:sz w:val="16"/>
                <w:szCs w:val="16"/>
                <w:lang w:val="en-US" w:eastAsia="en-US"/>
              </w:rPr>
            </w:pPr>
            <w:r w:rsidRPr="002E114A">
              <w:rPr>
                <w:color w:val="000000"/>
                <w:sz w:val="16"/>
                <w:szCs w:val="16"/>
                <w:lang w:val="en-US" w:eastAsia="en-US"/>
              </w:rPr>
              <w:t>УКУПНО 743000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32693CC0" w14:textId="77777777" w:rsidR="002E114A" w:rsidRPr="002E114A" w:rsidRDefault="002E114A" w:rsidP="002E114A">
            <w:pPr>
              <w:jc w:val="right"/>
              <w:rPr>
                <w:color w:val="000000"/>
                <w:sz w:val="16"/>
                <w:szCs w:val="16"/>
                <w:lang w:val="en-US" w:eastAsia="en-US"/>
              </w:rPr>
            </w:pPr>
            <w:r w:rsidRPr="002E114A">
              <w:rPr>
                <w:color w:val="000000"/>
                <w:sz w:val="16"/>
                <w:szCs w:val="16"/>
                <w:lang w:val="en-US" w:eastAsia="en-US"/>
              </w:rPr>
              <w:t>250.000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0A4C5244" w14:textId="77777777" w:rsidR="002E114A" w:rsidRPr="002E114A" w:rsidRDefault="002E114A" w:rsidP="002E114A">
            <w:pPr>
              <w:jc w:val="right"/>
              <w:rPr>
                <w:color w:val="000000"/>
                <w:sz w:val="16"/>
                <w:szCs w:val="16"/>
                <w:lang w:val="en-US" w:eastAsia="en-US"/>
              </w:rPr>
            </w:pPr>
            <w:r w:rsidRPr="002E114A">
              <w:rPr>
                <w:color w:val="000000"/>
                <w:sz w:val="16"/>
                <w:szCs w:val="16"/>
                <w:lang w:val="en-US" w:eastAsia="en-US"/>
              </w:rPr>
              <w:t>290.000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2CFCBD3E" w14:textId="77777777" w:rsidR="002E114A" w:rsidRPr="002E114A" w:rsidRDefault="002E114A" w:rsidP="002E114A">
            <w:pPr>
              <w:jc w:val="right"/>
              <w:rPr>
                <w:color w:val="000000"/>
                <w:sz w:val="16"/>
                <w:szCs w:val="16"/>
                <w:lang w:val="en-US" w:eastAsia="en-US"/>
              </w:rPr>
            </w:pPr>
            <w:r w:rsidRPr="002E114A">
              <w:rPr>
                <w:color w:val="000000"/>
                <w:sz w:val="16"/>
                <w:szCs w:val="16"/>
                <w:lang w:val="en-US" w:eastAsia="en-US"/>
              </w:rPr>
              <w:t>116,00%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76F4B263" w14:textId="77777777" w:rsidR="002E114A" w:rsidRPr="002E114A" w:rsidRDefault="002E114A" w:rsidP="002E114A">
            <w:pPr>
              <w:rPr>
                <w:color w:val="000000"/>
                <w:sz w:val="16"/>
                <w:szCs w:val="16"/>
                <w:lang w:val="en-US" w:eastAsia="en-US"/>
              </w:rPr>
            </w:pPr>
            <w:r w:rsidRPr="002E114A">
              <w:rPr>
                <w:color w:val="000000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246C6904" w14:textId="77777777" w:rsidR="002E114A" w:rsidRPr="002E114A" w:rsidRDefault="002E114A" w:rsidP="002E114A">
            <w:pPr>
              <w:rPr>
                <w:color w:val="000000"/>
                <w:sz w:val="16"/>
                <w:szCs w:val="16"/>
                <w:lang w:val="en-US" w:eastAsia="en-US"/>
              </w:rPr>
            </w:pPr>
            <w:r w:rsidRPr="002E114A">
              <w:rPr>
                <w:color w:val="000000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6E058B67" w14:textId="77777777" w:rsidR="002E114A" w:rsidRPr="002E114A" w:rsidRDefault="002E114A" w:rsidP="002E114A">
            <w:pPr>
              <w:rPr>
                <w:color w:val="000000"/>
                <w:sz w:val="16"/>
                <w:szCs w:val="16"/>
                <w:lang w:val="en-US" w:eastAsia="en-US"/>
              </w:rPr>
            </w:pPr>
            <w:r w:rsidRPr="002E114A">
              <w:rPr>
                <w:color w:val="000000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65C1DD29" w14:textId="77777777" w:rsidR="002E114A" w:rsidRPr="002E114A" w:rsidRDefault="002E114A" w:rsidP="002E114A">
            <w:pPr>
              <w:rPr>
                <w:color w:val="000000"/>
                <w:sz w:val="16"/>
                <w:szCs w:val="16"/>
                <w:lang w:val="en-US" w:eastAsia="en-US"/>
              </w:rPr>
            </w:pPr>
            <w:r w:rsidRPr="002E114A">
              <w:rPr>
                <w:color w:val="000000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594E59B7" w14:textId="77777777" w:rsidR="002E114A" w:rsidRPr="002E114A" w:rsidRDefault="002E114A" w:rsidP="002E114A">
            <w:pPr>
              <w:jc w:val="right"/>
              <w:rPr>
                <w:color w:val="000000"/>
                <w:sz w:val="16"/>
                <w:szCs w:val="16"/>
                <w:lang w:val="en-US" w:eastAsia="en-US"/>
              </w:rPr>
            </w:pPr>
            <w:r w:rsidRPr="002E114A">
              <w:rPr>
                <w:color w:val="000000"/>
                <w:sz w:val="16"/>
                <w:szCs w:val="16"/>
                <w:lang w:val="en-US" w:eastAsia="en-US"/>
              </w:rPr>
              <w:t>250.000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2DD4A9EF" w14:textId="77777777" w:rsidR="002E114A" w:rsidRPr="002E114A" w:rsidRDefault="002E114A" w:rsidP="002E114A">
            <w:pPr>
              <w:jc w:val="right"/>
              <w:rPr>
                <w:color w:val="000000"/>
                <w:sz w:val="16"/>
                <w:szCs w:val="16"/>
                <w:lang w:val="en-US" w:eastAsia="en-US"/>
              </w:rPr>
            </w:pPr>
            <w:r w:rsidRPr="002E114A">
              <w:rPr>
                <w:color w:val="000000"/>
                <w:sz w:val="16"/>
                <w:szCs w:val="16"/>
                <w:lang w:val="en-US" w:eastAsia="en-US"/>
              </w:rPr>
              <w:t>290.000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5287F13E" w14:textId="77777777" w:rsidR="002E114A" w:rsidRPr="002E114A" w:rsidRDefault="002E114A" w:rsidP="002E114A">
            <w:pPr>
              <w:jc w:val="right"/>
              <w:rPr>
                <w:color w:val="000000"/>
                <w:sz w:val="16"/>
                <w:szCs w:val="16"/>
                <w:lang w:val="en-US" w:eastAsia="en-US"/>
              </w:rPr>
            </w:pPr>
            <w:r w:rsidRPr="002E114A">
              <w:rPr>
                <w:color w:val="000000"/>
                <w:sz w:val="16"/>
                <w:szCs w:val="16"/>
                <w:lang w:val="en-US" w:eastAsia="en-US"/>
              </w:rPr>
              <w:t>116,00%</w:t>
            </w:r>
          </w:p>
        </w:tc>
      </w:tr>
      <w:tr w:rsidR="002E114A" w:rsidRPr="002E114A" w14:paraId="109AE3A5" w14:textId="77777777" w:rsidTr="002E114A">
        <w:trPr>
          <w:trHeight w:val="113"/>
        </w:trPr>
        <w:tc>
          <w:tcPr>
            <w:tcW w:w="2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636BBE" w14:textId="77777777" w:rsidR="002E114A" w:rsidRPr="002E114A" w:rsidRDefault="002E114A" w:rsidP="002E114A">
            <w:pPr>
              <w:jc w:val="center"/>
              <w:rPr>
                <w:b/>
                <w:bCs/>
                <w:color w:val="000000"/>
                <w:sz w:val="16"/>
                <w:szCs w:val="16"/>
                <w:lang w:val="en-US" w:eastAsia="en-US"/>
              </w:rPr>
            </w:pPr>
            <w:r w:rsidRPr="002E114A">
              <w:rPr>
                <w:b/>
                <w:bCs/>
                <w:color w:val="000000"/>
                <w:sz w:val="16"/>
                <w:szCs w:val="16"/>
                <w:lang w:val="en-US" w:eastAsia="en-US"/>
              </w:rPr>
              <w:t>744000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292798" w14:textId="77777777" w:rsidR="002E114A" w:rsidRPr="002E114A" w:rsidRDefault="002E114A" w:rsidP="002E114A">
            <w:pPr>
              <w:jc w:val="center"/>
              <w:rPr>
                <w:color w:val="000000"/>
                <w:sz w:val="16"/>
                <w:szCs w:val="16"/>
                <w:lang w:val="en-US" w:eastAsia="en-US"/>
              </w:rPr>
            </w:pPr>
            <w:r w:rsidRPr="002E114A">
              <w:rPr>
                <w:color w:val="000000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106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76E0EEAC" w14:textId="77777777" w:rsidR="002E114A" w:rsidRPr="002E114A" w:rsidRDefault="002E114A" w:rsidP="002E114A">
            <w:pPr>
              <w:rPr>
                <w:b/>
                <w:bCs/>
                <w:color w:val="000000"/>
                <w:sz w:val="16"/>
                <w:szCs w:val="16"/>
                <w:lang w:val="en-US" w:eastAsia="en-US"/>
              </w:rPr>
            </w:pPr>
            <w:r w:rsidRPr="002E114A">
              <w:rPr>
                <w:b/>
                <w:bCs/>
                <w:color w:val="000000"/>
                <w:sz w:val="16"/>
                <w:szCs w:val="16"/>
                <w:lang w:val="en-US" w:eastAsia="en-US"/>
              </w:rPr>
              <w:t xml:space="preserve">Добровољни трансфери од правних и физичких лица                                               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2E313160" w14:textId="77777777" w:rsidR="002E114A" w:rsidRPr="002E114A" w:rsidRDefault="002E114A" w:rsidP="002E114A">
            <w:pPr>
              <w:rPr>
                <w:color w:val="000000"/>
                <w:sz w:val="16"/>
                <w:szCs w:val="16"/>
                <w:lang w:val="en-US" w:eastAsia="en-US"/>
              </w:rPr>
            </w:pPr>
            <w:r w:rsidRPr="002E114A">
              <w:rPr>
                <w:color w:val="000000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303FF124" w14:textId="77777777" w:rsidR="002E114A" w:rsidRPr="002E114A" w:rsidRDefault="002E114A" w:rsidP="002E114A">
            <w:pPr>
              <w:rPr>
                <w:color w:val="000000"/>
                <w:sz w:val="16"/>
                <w:szCs w:val="16"/>
                <w:lang w:val="en-US" w:eastAsia="en-US"/>
              </w:rPr>
            </w:pPr>
            <w:r w:rsidRPr="002E114A">
              <w:rPr>
                <w:color w:val="000000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2012AD93" w14:textId="77777777" w:rsidR="002E114A" w:rsidRPr="002E114A" w:rsidRDefault="002E114A" w:rsidP="002E114A">
            <w:pPr>
              <w:rPr>
                <w:color w:val="000000"/>
                <w:sz w:val="16"/>
                <w:szCs w:val="16"/>
                <w:lang w:val="en-US" w:eastAsia="en-US"/>
              </w:rPr>
            </w:pPr>
            <w:r w:rsidRPr="002E114A">
              <w:rPr>
                <w:color w:val="000000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07999C6C" w14:textId="77777777" w:rsidR="002E114A" w:rsidRPr="002E114A" w:rsidRDefault="002E114A" w:rsidP="002E114A">
            <w:pPr>
              <w:rPr>
                <w:color w:val="000000"/>
                <w:sz w:val="16"/>
                <w:szCs w:val="16"/>
                <w:lang w:val="en-US" w:eastAsia="en-US"/>
              </w:rPr>
            </w:pPr>
            <w:r w:rsidRPr="002E114A">
              <w:rPr>
                <w:color w:val="000000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2B12A1AB" w14:textId="77777777" w:rsidR="002E114A" w:rsidRPr="002E114A" w:rsidRDefault="002E114A" w:rsidP="002E114A">
            <w:pPr>
              <w:rPr>
                <w:color w:val="000000"/>
                <w:sz w:val="16"/>
                <w:szCs w:val="16"/>
                <w:lang w:val="en-US" w:eastAsia="en-US"/>
              </w:rPr>
            </w:pPr>
            <w:r w:rsidRPr="002E114A">
              <w:rPr>
                <w:color w:val="000000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04D0ED13" w14:textId="77777777" w:rsidR="002E114A" w:rsidRPr="002E114A" w:rsidRDefault="002E114A" w:rsidP="002E114A">
            <w:pPr>
              <w:rPr>
                <w:color w:val="000000"/>
                <w:sz w:val="16"/>
                <w:szCs w:val="16"/>
                <w:lang w:val="en-US" w:eastAsia="en-US"/>
              </w:rPr>
            </w:pPr>
            <w:r w:rsidRPr="002E114A">
              <w:rPr>
                <w:color w:val="000000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5E239E1C" w14:textId="77777777" w:rsidR="002E114A" w:rsidRPr="002E114A" w:rsidRDefault="002E114A" w:rsidP="002E114A">
            <w:pPr>
              <w:rPr>
                <w:color w:val="000000"/>
                <w:sz w:val="16"/>
                <w:szCs w:val="16"/>
                <w:lang w:val="en-US" w:eastAsia="en-US"/>
              </w:rPr>
            </w:pPr>
            <w:r w:rsidRPr="002E114A">
              <w:rPr>
                <w:color w:val="000000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1124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7757875" w14:textId="77777777" w:rsidR="002E114A" w:rsidRPr="002E114A" w:rsidRDefault="002E114A" w:rsidP="002E114A">
            <w:pPr>
              <w:jc w:val="center"/>
              <w:rPr>
                <w:color w:val="000000"/>
                <w:sz w:val="16"/>
                <w:szCs w:val="16"/>
                <w:lang w:val="en-US" w:eastAsia="en-US"/>
              </w:rPr>
            </w:pPr>
            <w:r w:rsidRPr="002E114A">
              <w:rPr>
                <w:color w:val="000000"/>
                <w:sz w:val="16"/>
                <w:szCs w:val="16"/>
                <w:lang w:val="en-US" w:eastAsia="en-US"/>
              </w:rPr>
              <w:t> </w:t>
            </w:r>
          </w:p>
        </w:tc>
      </w:tr>
      <w:tr w:rsidR="002E114A" w:rsidRPr="002E114A" w14:paraId="03786149" w14:textId="77777777" w:rsidTr="002E114A">
        <w:trPr>
          <w:trHeight w:val="174"/>
        </w:trPr>
        <w:tc>
          <w:tcPr>
            <w:tcW w:w="2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1BDAD4" w14:textId="77777777" w:rsidR="002E114A" w:rsidRPr="002E114A" w:rsidRDefault="002E114A" w:rsidP="002E114A">
            <w:pPr>
              <w:jc w:val="center"/>
              <w:rPr>
                <w:color w:val="000000"/>
                <w:sz w:val="16"/>
                <w:szCs w:val="16"/>
                <w:lang w:val="en-US" w:eastAsia="en-US"/>
              </w:rPr>
            </w:pPr>
            <w:r w:rsidRPr="002E114A">
              <w:rPr>
                <w:color w:val="000000"/>
                <w:sz w:val="16"/>
                <w:szCs w:val="16"/>
                <w:lang w:val="en-US" w:eastAsia="en-US"/>
              </w:rPr>
              <w:t>744151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A6BF19" w14:textId="77777777" w:rsidR="002E114A" w:rsidRPr="002E114A" w:rsidRDefault="002E114A" w:rsidP="002E114A">
            <w:pPr>
              <w:jc w:val="center"/>
              <w:rPr>
                <w:color w:val="000000"/>
                <w:sz w:val="16"/>
                <w:szCs w:val="16"/>
                <w:lang w:val="en-US" w:eastAsia="en-US"/>
              </w:rPr>
            </w:pPr>
            <w:r w:rsidRPr="002E114A">
              <w:rPr>
                <w:color w:val="000000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10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FDF1E1" w14:textId="77777777" w:rsidR="002E114A" w:rsidRPr="002E114A" w:rsidRDefault="002E114A" w:rsidP="002E114A">
            <w:pPr>
              <w:rPr>
                <w:color w:val="000000"/>
                <w:sz w:val="16"/>
                <w:szCs w:val="16"/>
                <w:lang w:val="en-US" w:eastAsia="en-US"/>
              </w:rPr>
            </w:pPr>
            <w:r w:rsidRPr="002E114A">
              <w:rPr>
                <w:color w:val="000000"/>
                <w:sz w:val="16"/>
                <w:szCs w:val="16"/>
                <w:lang w:val="en-US" w:eastAsia="en-US"/>
              </w:rPr>
              <w:t>Текући добровољни трансфери од физичких и правних лица у корист нивоа општина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352FBC" w14:textId="77777777" w:rsidR="002E114A" w:rsidRPr="002E114A" w:rsidRDefault="002E114A" w:rsidP="002E114A">
            <w:pPr>
              <w:rPr>
                <w:color w:val="000000"/>
                <w:sz w:val="16"/>
                <w:szCs w:val="16"/>
                <w:lang w:val="en-US" w:eastAsia="en-US"/>
              </w:rPr>
            </w:pPr>
            <w:r w:rsidRPr="002E114A">
              <w:rPr>
                <w:color w:val="000000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7527D2" w14:textId="77777777" w:rsidR="002E114A" w:rsidRPr="002E114A" w:rsidRDefault="002E114A" w:rsidP="002E114A">
            <w:pPr>
              <w:rPr>
                <w:color w:val="000000"/>
                <w:sz w:val="16"/>
                <w:szCs w:val="16"/>
                <w:lang w:val="en-US" w:eastAsia="en-US"/>
              </w:rPr>
            </w:pPr>
            <w:r w:rsidRPr="002E114A">
              <w:rPr>
                <w:color w:val="000000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858C0A" w14:textId="77777777" w:rsidR="002E114A" w:rsidRPr="002E114A" w:rsidRDefault="002E114A" w:rsidP="002E114A">
            <w:pPr>
              <w:rPr>
                <w:color w:val="000000"/>
                <w:sz w:val="16"/>
                <w:szCs w:val="16"/>
                <w:lang w:val="en-US" w:eastAsia="en-US"/>
              </w:rPr>
            </w:pPr>
            <w:r w:rsidRPr="002E114A">
              <w:rPr>
                <w:color w:val="000000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5A32EC" w14:textId="77777777" w:rsidR="002E114A" w:rsidRPr="002E114A" w:rsidRDefault="002E114A" w:rsidP="002E114A">
            <w:pPr>
              <w:jc w:val="right"/>
              <w:rPr>
                <w:sz w:val="16"/>
                <w:szCs w:val="16"/>
                <w:lang w:val="en-US" w:eastAsia="en-US"/>
              </w:rPr>
            </w:pPr>
            <w:r w:rsidRPr="002E114A">
              <w:rPr>
                <w:sz w:val="16"/>
                <w:szCs w:val="16"/>
                <w:lang w:val="en-US" w:eastAsia="en-US"/>
              </w:rPr>
              <w:t>470.000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607906" w14:textId="77777777" w:rsidR="002E114A" w:rsidRPr="002E114A" w:rsidRDefault="002E114A" w:rsidP="002E114A">
            <w:pPr>
              <w:jc w:val="right"/>
              <w:rPr>
                <w:sz w:val="16"/>
                <w:szCs w:val="16"/>
                <w:lang w:val="en-US" w:eastAsia="en-US"/>
              </w:rPr>
            </w:pPr>
            <w:r w:rsidRPr="002E114A">
              <w:rPr>
                <w:sz w:val="16"/>
                <w:szCs w:val="16"/>
                <w:lang w:val="en-US" w:eastAsia="en-US"/>
              </w:rPr>
              <w:t>438.213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0FCD98" w14:textId="77777777" w:rsidR="002E114A" w:rsidRPr="002E114A" w:rsidRDefault="002E114A" w:rsidP="002E114A">
            <w:pPr>
              <w:jc w:val="right"/>
              <w:rPr>
                <w:color w:val="000000"/>
                <w:sz w:val="16"/>
                <w:szCs w:val="16"/>
                <w:lang w:val="en-US" w:eastAsia="en-US"/>
              </w:rPr>
            </w:pPr>
            <w:r w:rsidRPr="002E114A">
              <w:rPr>
                <w:color w:val="000000"/>
                <w:sz w:val="16"/>
                <w:szCs w:val="16"/>
                <w:lang w:val="en-US" w:eastAsia="en-US"/>
              </w:rPr>
              <w:t>93,24%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4F2824" w14:textId="77777777" w:rsidR="002E114A" w:rsidRPr="002E114A" w:rsidRDefault="002E114A" w:rsidP="002E114A">
            <w:pPr>
              <w:rPr>
                <w:color w:val="000000"/>
                <w:sz w:val="16"/>
                <w:szCs w:val="16"/>
                <w:lang w:val="en-US" w:eastAsia="en-US"/>
              </w:rPr>
            </w:pPr>
            <w:r w:rsidRPr="002E114A">
              <w:rPr>
                <w:color w:val="000000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C3EAE1" w14:textId="77777777" w:rsidR="002E114A" w:rsidRPr="002E114A" w:rsidRDefault="002E114A" w:rsidP="002E114A">
            <w:pPr>
              <w:jc w:val="right"/>
              <w:rPr>
                <w:color w:val="000000"/>
                <w:sz w:val="16"/>
                <w:szCs w:val="16"/>
                <w:lang w:val="en-US" w:eastAsia="en-US"/>
              </w:rPr>
            </w:pPr>
            <w:r w:rsidRPr="002E114A">
              <w:rPr>
                <w:color w:val="000000"/>
                <w:sz w:val="16"/>
                <w:szCs w:val="16"/>
                <w:lang w:val="en-US" w:eastAsia="en-US"/>
              </w:rPr>
              <w:t>470.000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16B90B" w14:textId="77777777" w:rsidR="002E114A" w:rsidRPr="002E114A" w:rsidRDefault="002E114A" w:rsidP="002E114A">
            <w:pPr>
              <w:jc w:val="right"/>
              <w:rPr>
                <w:color w:val="000000"/>
                <w:sz w:val="16"/>
                <w:szCs w:val="16"/>
                <w:lang w:val="en-US" w:eastAsia="en-US"/>
              </w:rPr>
            </w:pPr>
            <w:r w:rsidRPr="002E114A">
              <w:rPr>
                <w:color w:val="000000"/>
                <w:sz w:val="16"/>
                <w:szCs w:val="16"/>
                <w:lang w:val="en-US" w:eastAsia="en-US"/>
              </w:rPr>
              <w:t>438.213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C5A5D9" w14:textId="77777777" w:rsidR="002E114A" w:rsidRPr="002E114A" w:rsidRDefault="002E114A" w:rsidP="002E114A">
            <w:pPr>
              <w:jc w:val="right"/>
              <w:rPr>
                <w:color w:val="000000"/>
                <w:sz w:val="16"/>
                <w:szCs w:val="16"/>
                <w:lang w:val="en-US" w:eastAsia="en-US"/>
              </w:rPr>
            </w:pPr>
            <w:r w:rsidRPr="002E114A">
              <w:rPr>
                <w:color w:val="000000"/>
                <w:sz w:val="16"/>
                <w:szCs w:val="16"/>
                <w:lang w:val="en-US" w:eastAsia="en-US"/>
              </w:rPr>
              <w:t>93,24%</w:t>
            </w:r>
          </w:p>
        </w:tc>
      </w:tr>
      <w:tr w:rsidR="002E114A" w:rsidRPr="002E114A" w14:paraId="432F77D5" w14:textId="77777777" w:rsidTr="002E114A">
        <w:trPr>
          <w:trHeight w:val="261"/>
        </w:trPr>
        <w:tc>
          <w:tcPr>
            <w:tcW w:w="2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38CCC4" w14:textId="77777777" w:rsidR="002E114A" w:rsidRPr="002E114A" w:rsidRDefault="002E114A" w:rsidP="002E114A">
            <w:pPr>
              <w:jc w:val="center"/>
              <w:rPr>
                <w:color w:val="000000"/>
                <w:sz w:val="16"/>
                <w:szCs w:val="16"/>
                <w:lang w:val="en-US" w:eastAsia="en-US"/>
              </w:rPr>
            </w:pPr>
            <w:r w:rsidRPr="002E114A">
              <w:rPr>
                <w:color w:val="000000"/>
                <w:sz w:val="16"/>
                <w:szCs w:val="16"/>
                <w:lang w:val="en-US" w:eastAsia="en-US"/>
              </w:rPr>
              <w:t>744251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144B39" w14:textId="77777777" w:rsidR="002E114A" w:rsidRPr="002E114A" w:rsidRDefault="002E114A" w:rsidP="002E114A">
            <w:pPr>
              <w:jc w:val="center"/>
              <w:rPr>
                <w:color w:val="000000"/>
                <w:sz w:val="16"/>
                <w:szCs w:val="16"/>
                <w:lang w:val="en-US" w:eastAsia="en-US"/>
              </w:rPr>
            </w:pPr>
            <w:r w:rsidRPr="002E114A">
              <w:rPr>
                <w:color w:val="000000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10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96C99D" w14:textId="77777777" w:rsidR="002E114A" w:rsidRPr="002E114A" w:rsidRDefault="002E114A" w:rsidP="002E114A">
            <w:pPr>
              <w:rPr>
                <w:color w:val="000000"/>
                <w:sz w:val="16"/>
                <w:szCs w:val="16"/>
                <w:lang w:val="en-US" w:eastAsia="en-US"/>
              </w:rPr>
            </w:pPr>
            <w:r w:rsidRPr="002E114A">
              <w:rPr>
                <w:color w:val="000000"/>
                <w:sz w:val="16"/>
                <w:szCs w:val="16"/>
                <w:lang w:val="en-US" w:eastAsia="en-US"/>
              </w:rPr>
              <w:t>Капитални добровољни трансфери од физичких и правних  лица у корист нивоа општина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C141D5" w14:textId="77777777" w:rsidR="002E114A" w:rsidRPr="002E114A" w:rsidRDefault="002E114A" w:rsidP="002E114A">
            <w:pPr>
              <w:rPr>
                <w:color w:val="000000"/>
                <w:sz w:val="16"/>
                <w:szCs w:val="16"/>
                <w:lang w:val="en-US" w:eastAsia="en-US"/>
              </w:rPr>
            </w:pPr>
            <w:r w:rsidRPr="002E114A">
              <w:rPr>
                <w:color w:val="000000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077241" w14:textId="77777777" w:rsidR="002E114A" w:rsidRPr="002E114A" w:rsidRDefault="002E114A" w:rsidP="002E114A">
            <w:pPr>
              <w:rPr>
                <w:color w:val="000000"/>
                <w:sz w:val="16"/>
                <w:szCs w:val="16"/>
                <w:lang w:val="en-US" w:eastAsia="en-US"/>
              </w:rPr>
            </w:pPr>
            <w:r w:rsidRPr="002E114A">
              <w:rPr>
                <w:color w:val="000000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B6F457" w14:textId="77777777" w:rsidR="002E114A" w:rsidRPr="002E114A" w:rsidRDefault="002E114A" w:rsidP="002E114A">
            <w:pPr>
              <w:rPr>
                <w:color w:val="000000"/>
                <w:sz w:val="16"/>
                <w:szCs w:val="16"/>
                <w:lang w:val="en-US" w:eastAsia="en-US"/>
              </w:rPr>
            </w:pPr>
            <w:r w:rsidRPr="002E114A">
              <w:rPr>
                <w:color w:val="000000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C88773" w14:textId="77777777" w:rsidR="002E114A" w:rsidRPr="002E114A" w:rsidRDefault="002E114A" w:rsidP="002E114A">
            <w:pPr>
              <w:jc w:val="right"/>
              <w:rPr>
                <w:sz w:val="16"/>
                <w:szCs w:val="16"/>
                <w:lang w:val="en-US" w:eastAsia="en-US"/>
              </w:rPr>
            </w:pPr>
            <w:r w:rsidRPr="002E114A">
              <w:rPr>
                <w:sz w:val="16"/>
                <w:szCs w:val="16"/>
                <w:lang w:val="en-US" w:eastAsia="en-US"/>
              </w:rPr>
              <w:t>15.530.000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00F217" w14:textId="77777777" w:rsidR="002E114A" w:rsidRPr="002E114A" w:rsidRDefault="002E114A" w:rsidP="002E114A">
            <w:pPr>
              <w:jc w:val="right"/>
              <w:rPr>
                <w:sz w:val="16"/>
                <w:szCs w:val="16"/>
                <w:lang w:val="en-US" w:eastAsia="en-US"/>
              </w:rPr>
            </w:pPr>
            <w:r w:rsidRPr="002E114A">
              <w:rPr>
                <w:sz w:val="16"/>
                <w:szCs w:val="16"/>
                <w:lang w:val="en-US" w:eastAsia="en-US"/>
              </w:rPr>
              <w:t>15.680.143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540F62" w14:textId="77777777" w:rsidR="002E114A" w:rsidRPr="002E114A" w:rsidRDefault="002E114A" w:rsidP="002E114A">
            <w:pPr>
              <w:jc w:val="right"/>
              <w:rPr>
                <w:color w:val="000000"/>
                <w:sz w:val="16"/>
                <w:szCs w:val="16"/>
                <w:lang w:val="en-US" w:eastAsia="en-US"/>
              </w:rPr>
            </w:pPr>
            <w:r w:rsidRPr="002E114A">
              <w:rPr>
                <w:color w:val="000000"/>
                <w:sz w:val="16"/>
                <w:szCs w:val="16"/>
                <w:lang w:val="en-US" w:eastAsia="en-US"/>
              </w:rPr>
              <w:t>100,97%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DEF0D4" w14:textId="77777777" w:rsidR="002E114A" w:rsidRPr="002E114A" w:rsidRDefault="002E114A" w:rsidP="002E114A">
            <w:pPr>
              <w:rPr>
                <w:color w:val="000000"/>
                <w:sz w:val="16"/>
                <w:szCs w:val="16"/>
                <w:lang w:val="en-US" w:eastAsia="en-US"/>
              </w:rPr>
            </w:pPr>
            <w:r w:rsidRPr="002E114A">
              <w:rPr>
                <w:color w:val="000000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C9C0C5" w14:textId="77777777" w:rsidR="002E114A" w:rsidRPr="002E114A" w:rsidRDefault="002E114A" w:rsidP="002E114A">
            <w:pPr>
              <w:jc w:val="right"/>
              <w:rPr>
                <w:color w:val="000000"/>
                <w:sz w:val="16"/>
                <w:szCs w:val="16"/>
                <w:lang w:val="en-US" w:eastAsia="en-US"/>
              </w:rPr>
            </w:pPr>
            <w:r w:rsidRPr="002E114A">
              <w:rPr>
                <w:color w:val="000000"/>
                <w:sz w:val="16"/>
                <w:szCs w:val="16"/>
                <w:lang w:val="en-US" w:eastAsia="en-US"/>
              </w:rPr>
              <w:t>15.530.000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F5118A" w14:textId="77777777" w:rsidR="002E114A" w:rsidRPr="002E114A" w:rsidRDefault="002E114A" w:rsidP="002E114A">
            <w:pPr>
              <w:jc w:val="right"/>
              <w:rPr>
                <w:color w:val="000000"/>
                <w:sz w:val="16"/>
                <w:szCs w:val="16"/>
                <w:lang w:val="en-US" w:eastAsia="en-US"/>
              </w:rPr>
            </w:pPr>
            <w:r w:rsidRPr="002E114A">
              <w:rPr>
                <w:color w:val="000000"/>
                <w:sz w:val="16"/>
                <w:szCs w:val="16"/>
                <w:lang w:val="en-US" w:eastAsia="en-US"/>
              </w:rPr>
              <w:t>15.680.143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AEE262" w14:textId="77777777" w:rsidR="002E114A" w:rsidRPr="002E114A" w:rsidRDefault="002E114A" w:rsidP="002E114A">
            <w:pPr>
              <w:jc w:val="right"/>
              <w:rPr>
                <w:color w:val="000000"/>
                <w:sz w:val="16"/>
                <w:szCs w:val="16"/>
                <w:lang w:val="en-US" w:eastAsia="en-US"/>
              </w:rPr>
            </w:pPr>
            <w:r w:rsidRPr="002E114A">
              <w:rPr>
                <w:color w:val="000000"/>
                <w:sz w:val="16"/>
                <w:szCs w:val="16"/>
                <w:lang w:val="en-US" w:eastAsia="en-US"/>
              </w:rPr>
              <w:t>100,97%</w:t>
            </w:r>
          </w:p>
        </w:tc>
      </w:tr>
      <w:tr w:rsidR="002E114A" w:rsidRPr="002E114A" w14:paraId="79FF3B1E" w14:textId="77777777" w:rsidTr="002E114A">
        <w:trPr>
          <w:trHeight w:val="113"/>
        </w:trPr>
        <w:tc>
          <w:tcPr>
            <w:tcW w:w="2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0F1502FE" w14:textId="77777777" w:rsidR="002E114A" w:rsidRPr="002E114A" w:rsidRDefault="002E114A" w:rsidP="002E114A">
            <w:pPr>
              <w:jc w:val="center"/>
              <w:rPr>
                <w:color w:val="000000"/>
                <w:sz w:val="16"/>
                <w:szCs w:val="16"/>
                <w:lang w:val="en-US" w:eastAsia="en-US"/>
              </w:rPr>
            </w:pPr>
            <w:r w:rsidRPr="002E114A">
              <w:rPr>
                <w:color w:val="000000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3420913B" w14:textId="77777777" w:rsidR="002E114A" w:rsidRPr="002E114A" w:rsidRDefault="002E114A" w:rsidP="002E114A">
            <w:pPr>
              <w:jc w:val="center"/>
              <w:rPr>
                <w:color w:val="000000"/>
                <w:sz w:val="16"/>
                <w:szCs w:val="16"/>
                <w:lang w:val="en-US" w:eastAsia="en-US"/>
              </w:rPr>
            </w:pPr>
            <w:r w:rsidRPr="002E114A">
              <w:rPr>
                <w:color w:val="000000"/>
                <w:sz w:val="16"/>
                <w:szCs w:val="16"/>
                <w:lang w:val="en-US" w:eastAsia="en-US"/>
              </w:rPr>
              <w:t>08</w:t>
            </w:r>
          </w:p>
        </w:tc>
        <w:tc>
          <w:tcPr>
            <w:tcW w:w="10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60705ECC" w14:textId="77777777" w:rsidR="002E114A" w:rsidRPr="002E114A" w:rsidRDefault="002E114A" w:rsidP="002E114A">
            <w:pPr>
              <w:rPr>
                <w:color w:val="000000"/>
                <w:sz w:val="16"/>
                <w:szCs w:val="16"/>
                <w:lang w:val="en-US" w:eastAsia="en-US"/>
              </w:rPr>
            </w:pPr>
            <w:r w:rsidRPr="002E114A">
              <w:rPr>
                <w:color w:val="000000"/>
                <w:sz w:val="16"/>
                <w:szCs w:val="16"/>
                <w:lang w:val="en-US" w:eastAsia="en-US"/>
              </w:rPr>
              <w:t>УКУПНО 744000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51F19432" w14:textId="77777777" w:rsidR="002E114A" w:rsidRPr="002E114A" w:rsidRDefault="002E114A" w:rsidP="002E114A">
            <w:pPr>
              <w:rPr>
                <w:color w:val="000000"/>
                <w:sz w:val="16"/>
                <w:szCs w:val="16"/>
                <w:lang w:val="en-US" w:eastAsia="en-US"/>
              </w:rPr>
            </w:pPr>
            <w:r w:rsidRPr="002E114A">
              <w:rPr>
                <w:color w:val="000000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3BCF2512" w14:textId="77777777" w:rsidR="002E114A" w:rsidRPr="002E114A" w:rsidRDefault="002E114A" w:rsidP="002E114A">
            <w:pPr>
              <w:jc w:val="right"/>
              <w:rPr>
                <w:color w:val="000000"/>
                <w:sz w:val="16"/>
                <w:szCs w:val="16"/>
                <w:lang w:val="en-US" w:eastAsia="en-US"/>
              </w:rPr>
            </w:pPr>
            <w:r w:rsidRPr="002E114A">
              <w:rPr>
                <w:color w:val="000000"/>
                <w:sz w:val="16"/>
                <w:szCs w:val="16"/>
                <w:lang w:val="en-US" w:eastAsia="en-US"/>
              </w:rPr>
              <w:t>0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14CDF464" w14:textId="77777777" w:rsidR="002E114A" w:rsidRPr="002E114A" w:rsidRDefault="002E114A" w:rsidP="002E114A">
            <w:pPr>
              <w:rPr>
                <w:color w:val="000000"/>
                <w:sz w:val="16"/>
                <w:szCs w:val="16"/>
                <w:lang w:val="en-US" w:eastAsia="en-US"/>
              </w:rPr>
            </w:pPr>
            <w:r w:rsidRPr="002E114A">
              <w:rPr>
                <w:color w:val="000000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3C25536E" w14:textId="77777777" w:rsidR="002E114A" w:rsidRPr="002E114A" w:rsidRDefault="002E114A" w:rsidP="002E114A">
            <w:pPr>
              <w:jc w:val="right"/>
              <w:rPr>
                <w:color w:val="000000"/>
                <w:sz w:val="16"/>
                <w:szCs w:val="16"/>
                <w:lang w:val="en-US" w:eastAsia="en-US"/>
              </w:rPr>
            </w:pPr>
            <w:r w:rsidRPr="002E114A">
              <w:rPr>
                <w:color w:val="000000"/>
                <w:sz w:val="16"/>
                <w:szCs w:val="16"/>
                <w:lang w:val="en-US" w:eastAsia="en-US"/>
              </w:rPr>
              <w:t>16.000.000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7EFE7827" w14:textId="77777777" w:rsidR="002E114A" w:rsidRPr="002E114A" w:rsidRDefault="002E114A" w:rsidP="002E114A">
            <w:pPr>
              <w:jc w:val="right"/>
              <w:rPr>
                <w:color w:val="000000"/>
                <w:sz w:val="16"/>
                <w:szCs w:val="16"/>
                <w:lang w:val="en-US" w:eastAsia="en-US"/>
              </w:rPr>
            </w:pPr>
            <w:r w:rsidRPr="002E114A">
              <w:rPr>
                <w:color w:val="000000"/>
                <w:sz w:val="16"/>
                <w:szCs w:val="16"/>
                <w:lang w:val="en-US" w:eastAsia="en-US"/>
              </w:rPr>
              <w:t>16.118.356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03545E2B" w14:textId="77777777" w:rsidR="002E114A" w:rsidRPr="002E114A" w:rsidRDefault="002E114A" w:rsidP="002E114A">
            <w:pPr>
              <w:jc w:val="right"/>
              <w:rPr>
                <w:color w:val="000000"/>
                <w:sz w:val="16"/>
                <w:szCs w:val="16"/>
                <w:lang w:val="en-US" w:eastAsia="en-US"/>
              </w:rPr>
            </w:pPr>
            <w:r w:rsidRPr="002E114A">
              <w:rPr>
                <w:color w:val="000000"/>
                <w:sz w:val="16"/>
                <w:szCs w:val="16"/>
                <w:lang w:val="en-US" w:eastAsia="en-US"/>
              </w:rPr>
              <w:t>100,74%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56AD3D9C" w14:textId="77777777" w:rsidR="002E114A" w:rsidRPr="002E114A" w:rsidRDefault="002E114A" w:rsidP="002E114A">
            <w:pPr>
              <w:rPr>
                <w:color w:val="000000"/>
                <w:sz w:val="16"/>
                <w:szCs w:val="16"/>
                <w:lang w:val="en-US" w:eastAsia="en-US"/>
              </w:rPr>
            </w:pPr>
            <w:r w:rsidRPr="002E114A">
              <w:rPr>
                <w:color w:val="000000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4F216709" w14:textId="77777777" w:rsidR="002E114A" w:rsidRPr="002E114A" w:rsidRDefault="002E114A" w:rsidP="002E114A">
            <w:pPr>
              <w:jc w:val="right"/>
              <w:rPr>
                <w:color w:val="000000"/>
                <w:sz w:val="16"/>
                <w:szCs w:val="16"/>
                <w:lang w:val="en-US" w:eastAsia="en-US"/>
              </w:rPr>
            </w:pPr>
            <w:r w:rsidRPr="002E114A">
              <w:rPr>
                <w:color w:val="000000"/>
                <w:sz w:val="16"/>
                <w:szCs w:val="16"/>
                <w:lang w:val="en-US" w:eastAsia="en-US"/>
              </w:rPr>
              <w:t>16.000.000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4F7A9B30" w14:textId="77777777" w:rsidR="002E114A" w:rsidRPr="002E114A" w:rsidRDefault="002E114A" w:rsidP="002E114A">
            <w:pPr>
              <w:jc w:val="right"/>
              <w:rPr>
                <w:color w:val="000000"/>
                <w:sz w:val="16"/>
                <w:szCs w:val="16"/>
                <w:lang w:val="en-US" w:eastAsia="en-US"/>
              </w:rPr>
            </w:pPr>
            <w:r w:rsidRPr="002E114A">
              <w:rPr>
                <w:color w:val="000000"/>
                <w:sz w:val="16"/>
                <w:szCs w:val="16"/>
                <w:lang w:val="en-US" w:eastAsia="en-US"/>
              </w:rPr>
              <w:t>16.118.356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2DA04EE4" w14:textId="77777777" w:rsidR="002E114A" w:rsidRPr="002E114A" w:rsidRDefault="002E114A" w:rsidP="002E114A">
            <w:pPr>
              <w:jc w:val="right"/>
              <w:rPr>
                <w:color w:val="000000"/>
                <w:sz w:val="16"/>
                <w:szCs w:val="16"/>
                <w:lang w:val="en-US" w:eastAsia="en-US"/>
              </w:rPr>
            </w:pPr>
            <w:r w:rsidRPr="002E114A">
              <w:rPr>
                <w:color w:val="000000"/>
                <w:sz w:val="16"/>
                <w:szCs w:val="16"/>
                <w:lang w:val="en-US" w:eastAsia="en-US"/>
              </w:rPr>
              <w:t>100,74%</w:t>
            </w:r>
          </w:p>
        </w:tc>
      </w:tr>
      <w:tr w:rsidR="002E114A" w:rsidRPr="002E114A" w14:paraId="37D4C0F9" w14:textId="77777777" w:rsidTr="002E114A">
        <w:trPr>
          <w:trHeight w:val="113"/>
        </w:trPr>
        <w:tc>
          <w:tcPr>
            <w:tcW w:w="2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8BFA3D" w14:textId="77777777" w:rsidR="002E114A" w:rsidRPr="002E114A" w:rsidRDefault="002E114A" w:rsidP="002E114A">
            <w:pPr>
              <w:jc w:val="center"/>
              <w:rPr>
                <w:b/>
                <w:bCs/>
                <w:color w:val="000000"/>
                <w:sz w:val="16"/>
                <w:szCs w:val="16"/>
                <w:lang w:val="en-US" w:eastAsia="en-US"/>
              </w:rPr>
            </w:pPr>
            <w:r w:rsidRPr="002E114A">
              <w:rPr>
                <w:b/>
                <w:bCs/>
                <w:color w:val="000000"/>
                <w:sz w:val="16"/>
                <w:szCs w:val="16"/>
                <w:lang w:val="en-US" w:eastAsia="en-US"/>
              </w:rPr>
              <w:t>745000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0BD83E" w14:textId="77777777" w:rsidR="002E114A" w:rsidRPr="002E114A" w:rsidRDefault="002E114A" w:rsidP="002E114A">
            <w:pPr>
              <w:jc w:val="center"/>
              <w:rPr>
                <w:color w:val="000000"/>
                <w:sz w:val="16"/>
                <w:szCs w:val="16"/>
                <w:lang w:val="en-US" w:eastAsia="en-US"/>
              </w:rPr>
            </w:pPr>
            <w:r w:rsidRPr="002E114A">
              <w:rPr>
                <w:color w:val="000000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106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09739373" w14:textId="77777777" w:rsidR="002E114A" w:rsidRPr="002E114A" w:rsidRDefault="002E114A" w:rsidP="002E114A">
            <w:pPr>
              <w:rPr>
                <w:b/>
                <w:bCs/>
                <w:color w:val="000000"/>
                <w:sz w:val="16"/>
                <w:szCs w:val="16"/>
                <w:lang w:val="en-US" w:eastAsia="en-US"/>
              </w:rPr>
            </w:pPr>
            <w:r w:rsidRPr="002E114A">
              <w:rPr>
                <w:b/>
                <w:bCs/>
                <w:color w:val="000000"/>
                <w:sz w:val="16"/>
                <w:szCs w:val="16"/>
                <w:lang w:val="en-US" w:eastAsia="en-US"/>
              </w:rPr>
              <w:t>Мешовити и неодређени приходи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31EC5CD9" w14:textId="77777777" w:rsidR="002E114A" w:rsidRPr="002E114A" w:rsidRDefault="002E114A" w:rsidP="002E114A">
            <w:pPr>
              <w:rPr>
                <w:b/>
                <w:bCs/>
                <w:color w:val="000000"/>
                <w:sz w:val="16"/>
                <w:szCs w:val="16"/>
                <w:lang w:val="en-US" w:eastAsia="en-US"/>
              </w:rPr>
            </w:pPr>
            <w:r w:rsidRPr="002E114A">
              <w:rPr>
                <w:b/>
                <w:bCs/>
                <w:color w:val="000000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53B2C1E7" w14:textId="77777777" w:rsidR="002E114A" w:rsidRPr="002E114A" w:rsidRDefault="002E114A" w:rsidP="002E114A">
            <w:pPr>
              <w:rPr>
                <w:b/>
                <w:bCs/>
                <w:color w:val="000000"/>
                <w:sz w:val="16"/>
                <w:szCs w:val="16"/>
                <w:lang w:val="en-US" w:eastAsia="en-US"/>
              </w:rPr>
            </w:pPr>
            <w:r w:rsidRPr="002E114A">
              <w:rPr>
                <w:b/>
                <w:bCs/>
                <w:color w:val="000000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0BC5A94A" w14:textId="77777777" w:rsidR="002E114A" w:rsidRPr="002E114A" w:rsidRDefault="002E114A" w:rsidP="002E114A">
            <w:pPr>
              <w:rPr>
                <w:b/>
                <w:bCs/>
                <w:color w:val="000000"/>
                <w:sz w:val="16"/>
                <w:szCs w:val="16"/>
                <w:lang w:val="en-US" w:eastAsia="en-US"/>
              </w:rPr>
            </w:pPr>
            <w:r w:rsidRPr="002E114A">
              <w:rPr>
                <w:b/>
                <w:bCs/>
                <w:color w:val="000000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38FC44B7" w14:textId="77777777" w:rsidR="002E114A" w:rsidRPr="002E114A" w:rsidRDefault="002E114A" w:rsidP="002E114A">
            <w:pPr>
              <w:rPr>
                <w:b/>
                <w:bCs/>
                <w:color w:val="000000"/>
                <w:sz w:val="16"/>
                <w:szCs w:val="16"/>
                <w:lang w:val="en-US" w:eastAsia="en-US"/>
              </w:rPr>
            </w:pPr>
            <w:r w:rsidRPr="002E114A">
              <w:rPr>
                <w:b/>
                <w:bCs/>
                <w:color w:val="000000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40E4E93C" w14:textId="77777777" w:rsidR="002E114A" w:rsidRPr="002E114A" w:rsidRDefault="002E114A" w:rsidP="002E114A">
            <w:pPr>
              <w:rPr>
                <w:b/>
                <w:bCs/>
                <w:color w:val="000000"/>
                <w:sz w:val="16"/>
                <w:szCs w:val="16"/>
                <w:lang w:val="en-US" w:eastAsia="en-US"/>
              </w:rPr>
            </w:pPr>
            <w:r w:rsidRPr="002E114A">
              <w:rPr>
                <w:b/>
                <w:bCs/>
                <w:color w:val="000000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28D48AF3" w14:textId="77777777" w:rsidR="002E114A" w:rsidRPr="002E114A" w:rsidRDefault="002E114A" w:rsidP="002E114A">
            <w:pPr>
              <w:rPr>
                <w:b/>
                <w:bCs/>
                <w:color w:val="000000"/>
                <w:sz w:val="16"/>
                <w:szCs w:val="16"/>
                <w:lang w:val="en-US" w:eastAsia="en-US"/>
              </w:rPr>
            </w:pPr>
            <w:r w:rsidRPr="002E114A">
              <w:rPr>
                <w:b/>
                <w:bCs/>
                <w:color w:val="000000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1437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7CE3522F" w14:textId="77777777" w:rsidR="002E114A" w:rsidRPr="002E114A" w:rsidRDefault="002E114A" w:rsidP="002E114A">
            <w:pPr>
              <w:jc w:val="center"/>
              <w:rPr>
                <w:b/>
                <w:bCs/>
                <w:color w:val="000000"/>
                <w:sz w:val="16"/>
                <w:szCs w:val="16"/>
                <w:lang w:val="en-US" w:eastAsia="en-US"/>
              </w:rPr>
            </w:pPr>
            <w:r w:rsidRPr="002E114A">
              <w:rPr>
                <w:b/>
                <w:bCs/>
                <w:color w:val="000000"/>
                <w:sz w:val="16"/>
                <w:szCs w:val="16"/>
                <w:lang w:val="en-US" w:eastAsia="en-US"/>
              </w:rPr>
              <w:t> </w:t>
            </w:r>
          </w:p>
        </w:tc>
      </w:tr>
      <w:tr w:rsidR="002E114A" w:rsidRPr="002E114A" w14:paraId="6727698F" w14:textId="77777777" w:rsidTr="002E114A">
        <w:trPr>
          <w:trHeight w:val="113"/>
        </w:trPr>
        <w:tc>
          <w:tcPr>
            <w:tcW w:w="2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FBD982" w14:textId="77777777" w:rsidR="002E114A" w:rsidRPr="002E114A" w:rsidRDefault="002E114A" w:rsidP="002E114A">
            <w:pPr>
              <w:jc w:val="center"/>
              <w:rPr>
                <w:color w:val="000000"/>
                <w:sz w:val="16"/>
                <w:szCs w:val="16"/>
                <w:lang w:val="en-US" w:eastAsia="en-US"/>
              </w:rPr>
            </w:pPr>
            <w:r w:rsidRPr="002E114A">
              <w:rPr>
                <w:color w:val="000000"/>
                <w:sz w:val="16"/>
                <w:szCs w:val="16"/>
                <w:lang w:val="en-US" w:eastAsia="en-US"/>
              </w:rPr>
              <w:t>745151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D45441" w14:textId="77777777" w:rsidR="002E114A" w:rsidRPr="002E114A" w:rsidRDefault="002E114A" w:rsidP="002E114A">
            <w:pPr>
              <w:jc w:val="center"/>
              <w:rPr>
                <w:color w:val="000000"/>
                <w:sz w:val="16"/>
                <w:szCs w:val="16"/>
                <w:lang w:val="en-US" w:eastAsia="en-US"/>
              </w:rPr>
            </w:pPr>
            <w:r w:rsidRPr="002E114A">
              <w:rPr>
                <w:color w:val="000000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10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B0F730" w14:textId="77777777" w:rsidR="002E114A" w:rsidRPr="002E114A" w:rsidRDefault="002E114A" w:rsidP="002E114A">
            <w:pPr>
              <w:rPr>
                <w:color w:val="000000"/>
                <w:sz w:val="16"/>
                <w:szCs w:val="16"/>
                <w:lang w:val="en-US" w:eastAsia="en-US"/>
              </w:rPr>
            </w:pPr>
            <w:r w:rsidRPr="002E114A">
              <w:rPr>
                <w:color w:val="000000"/>
                <w:sz w:val="16"/>
                <w:szCs w:val="16"/>
                <w:lang w:val="en-US" w:eastAsia="en-US"/>
              </w:rPr>
              <w:t>Остали приходи у корист општине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07C168" w14:textId="77777777" w:rsidR="002E114A" w:rsidRPr="002E114A" w:rsidRDefault="002E114A" w:rsidP="002E114A">
            <w:pPr>
              <w:jc w:val="right"/>
              <w:rPr>
                <w:sz w:val="16"/>
                <w:szCs w:val="16"/>
                <w:lang w:val="en-US" w:eastAsia="en-US"/>
              </w:rPr>
            </w:pPr>
            <w:r w:rsidRPr="002E114A">
              <w:rPr>
                <w:sz w:val="16"/>
                <w:szCs w:val="16"/>
                <w:lang w:val="en-US" w:eastAsia="en-US"/>
              </w:rPr>
              <w:t>300.000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938BE0" w14:textId="77777777" w:rsidR="002E114A" w:rsidRPr="002E114A" w:rsidRDefault="002E114A" w:rsidP="002E114A">
            <w:pPr>
              <w:jc w:val="right"/>
              <w:rPr>
                <w:sz w:val="16"/>
                <w:szCs w:val="16"/>
                <w:lang w:val="en-US" w:eastAsia="en-US"/>
              </w:rPr>
            </w:pPr>
            <w:r w:rsidRPr="002E114A">
              <w:rPr>
                <w:sz w:val="16"/>
                <w:szCs w:val="16"/>
                <w:lang w:val="en-US" w:eastAsia="en-US"/>
              </w:rPr>
              <w:t>705.779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69C2BA" w14:textId="77777777" w:rsidR="002E114A" w:rsidRPr="002E114A" w:rsidRDefault="002E114A" w:rsidP="002E114A">
            <w:pPr>
              <w:rPr>
                <w:color w:val="000000"/>
                <w:sz w:val="16"/>
                <w:szCs w:val="16"/>
                <w:lang w:val="en-US" w:eastAsia="en-US"/>
              </w:rPr>
            </w:pPr>
            <w:r w:rsidRPr="002E114A">
              <w:rPr>
                <w:color w:val="000000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6035CF" w14:textId="77777777" w:rsidR="002E114A" w:rsidRPr="002E114A" w:rsidRDefault="002E114A" w:rsidP="002E114A">
            <w:pPr>
              <w:rPr>
                <w:color w:val="000000"/>
                <w:sz w:val="16"/>
                <w:szCs w:val="16"/>
                <w:lang w:val="en-US" w:eastAsia="en-US"/>
              </w:rPr>
            </w:pPr>
            <w:r w:rsidRPr="002E114A">
              <w:rPr>
                <w:color w:val="000000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FD10AE" w14:textId="77777777" w:rsidR="002E114A" w:rsidRPr="002E114A" w:rsidRDefault="002E114A" w:rsidP="002E114A">
            <w:pPr>
              <w:rPr>
                <w:color w:val="000000"/>
                <w:sz w:val="16"/>
                <w:szCs w:val="16"/>
                <w:lang w:val="en-US" w:eastAsia="en-US"/>
              </w:rPr>
            </w:pPr>
            <w:r w:rsidRPr="002E114A">
              <w:rPr>
                <w:color w:val="000000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75ABD1" w14:textId="77777777" w:rsidR="002E114A" w:rsidRPr="002E114A" w:rsidRDefault="002E114A" w:rsidP="002E114A">
            <w:pPr>
              <w:rPr>
                <w:color w:val="000000"/>
                <w:sz w:val="16"/>
                <w:szCs w:val="16"/>
                <w:lang w:val="en-US" w:eastAsia="en-US"/>
              </w:rPr>
            </w:pPr>
            <w:r w:rsidRPr="002E114A">
              <w:rPr>
                <w:color w:val="000000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4D4B24" w14:textId="77777777" w:rsidR="002E114A" w:rsidRPr="002E114A" w:rsidRDefault="002E114A" w:rsidP="002E114A">
            <w:pPr>
              <w:rPr>
                <w:color w:val="000000"/>
                <w:sz w:val="16"/>
                <w:szCs w:val="16"/>
                <w:lang w:val="en-US" w:eastAsia="en-US"/>
              </w:rPr>
            </w:pPr>
            <w:r w:rsidRPr="002E114A">
              <w:rPr>
                <w:color w:val="000000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48723B" w14:textId="77777777" w:rsidR="002E114A" w:rsidRPr="002E114A" w:rsidRDefault="002E114A" w:rsidP="002E114A">
            <w:pPr>
              <w:jc w:val="right"/>
              <w:rPr>
                <w:color w:val="000000"/>
                <w:sz w:val="16"/>
                <w:szCs w:val="16"/>
                <w:lang w:val="en-US" w:eastAsia="en-US"/>
              </w:rPr>
            </w:pPr>
            <w:r w:rsidRPr="002E114A">
              <w:rPr>
                <w:color w:val="000000"/>
                <w:sz w:val="16"/>
                <w:szCs w:val="16"/>
                <w:lang w:val="en-US" w:eastAsia="en-US"/>
              </w:rPr>
              <w:t>300.000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530639" w14:textId="77777777" w:rsidR="002E114A" w:rsidRPr="002E114A" w:rsidRDefault="002E114A" w:rsidP="002E114A">
            <w:pPr>
              <w:jc w:val="right"/>
              <w:rPr>
                <w:color w:val="000000"/>
                <w:sz w:val="16"/>
                <w:szCs w:val="16"/>
                <w:lang w:val="en-US" w:eastAsia="en-US"/>
              </w:rPr>
            </w:pPr>
            <w:r w:rsidRPr="002E114A">
              <w:rPr>
                <w:color w:val="000000"/>
                <w:sz w:val="16"/>
                <w:szCs w:val="16"/>
                <w:lang w:val="en-US" w:eastAsia="en-US"/>
              </w:rPr>
              <w:t>705.779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226271" w14:textId="77777777" w:rsidR="002E114A" w:rsidRPr="002E114A" w:rsidRDefault="002E114A" w:rsidP="002E114A">
            <w:pPr>
              <w:jc w:val="right"/>
              <w:rPr>
                <w:color w:val="000000"/>
                <w:sz w:val="16"/>
                <w:szCs w:val="16"/>
                <w:lang w:val="en-US" w:eastAsia="en-US"/>
              </w:rPr>
            </w:pPr>
            <w:r w:rsidRPr="002E114A">
              <w:rPr>
                <w:color w:val="000000"/>
                <w:sz w:val="16"/>
                <w:szCs w:val="16"/>
                <w:lang w:val="en-US" w:eastAsia="en-US"/>
              </w:rPr>
              <w:t>235,26%</w:t>
            </w:r>
          </w:p>
        </w:tc>
      </w:tr>
      <w:tr w:rsidR="002E114A" w:rsidRPr="002E114A" w14:paraId="00DEBDF1" w14:textId="77777777" w:rsidTr="002E114A">
        <w:trPr>
          <w:trHeight w:val="174"/>
        </w:trPr>
        <w:tc>
          <w:tcPr>
            <w:tcW w:w="2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097674" w14:textId="77777777" w:rsidR="002E114A" w:rsidRPr="002E114A" w:rsidRDefault="002E114A" w:rsidP="002E114A">
            <w:pPr>
              <w:jc w:val="center"/>
              <w:rPr>
                <w:color w:val="000000"/>
                <w:sz w:val="16"/>
                <w:szCs w:val="16"/>
                <w:lang w:val="en-US" w:eastAsia="en-US"/>
              </w:rPr>
            </w:pPr>
            <w:r w:rsidRPr="002E114A">
              <w:rPr>
                <w:color w:val="000000"/>
                <w:sz w:val="16"/>
                <w:szCs w:val="16"/>
                <w:lang w:val="en-US" w:eastAsia="en-US"/>
              </w:rPr>
              <w:t>745153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12225E" w14:textId="77777777" w:rsidR="002E114A" w:rsidRPr="002E114A" w:rsidRDefault="002E114A" w:rsidP="002E114A">
            <w:pPr>
              <w:jc w:val="center"/>
              <w:rPr>
                <w:color w:val="000000"/>
                <w:sz w:val="16"/>
                <w:szCs w:val="16"/>
                <w:lang w:val="en-US" w:eastAsia="en-US"/>
              </w:rPr>
            </w:pPr>
            <w:r w:rsidRPr="002E114A">
              <w:rPr>
                <w:color w:val="000000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10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BD7572" w14:textId="77777777" w:rsidR="002E114A" w:rsidRPr="002E114A" w:rsidRDefault="002E114A" w:rsidP="002E114A">
            <w:pPr>
              <w:rPr>
                <w:color w:val="000000"/>
                <w:sz w:val="16"/>
                <w:szCs w:val="16"/>
                <w:lang w:val="en-US" w:eastAsia="en-US"/>
              </w:rPr>
            </w:pPr>
            <w:r w:rsidRPr="002E114A">
              <w:rPr>
                <w:color w:val="000000"/>
                <w:sz w:val="16"/>
                <w:szCs w:val="16"/>
                <w:lang w:val="en-US" w:eastAsia="en-US"/>
              </w:rPr>
              <w:t>Део добити јавног предузећа и других облика организовања, у корист нивоа општина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4F75A6" w14:textId="77777777" w:rsidR="002E114A" w:rsidRPr="002E114A" w:rsidRDefault="002E114A" w:rsidP="002E114A">
            <w:pPr>
              <w:jc w:val="right"/>
              <w:rPr>
                <w:sz w:val="16"/>
                <w:szCs w:val="16"/>
                <w:lang w:val="en-US" w:eastAsia="en-US"/>
              </w:rPr>
            </w:pPr>
            <w:r w:rsidRPr="002E114A">
              <w:rPr>
                <w:sz w:val="16"/>
                <w:szCs w:val="16"/>
                <w:lang w:val="en-US" w:eastAsia="en-US"/>
              </w:rPr>
              <w:t>200.000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6135F9" w14:textId="77777777" w:rsidR="002E114A" w:rsidRPr="002E114A" w:rsidRDefault="002E114A" w:rsidP="002E114A">
            <w:pPr>
              <w:rPr>
                <w:sz w:val="16"/>
                <w:szCs w:val="16"/>
                <w:lang w:val="en-US" w:eastAsia="en-US"/>
              </w:rPr>
            </w:pPr>
            <w:r w:rsidRPr="002E114A">
              <w:rPr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607509" w14:textId="77777777" w:rsidR="002E114A" w:rsidRPr="002E114A" w:rsidRDefault="002E114A" w:rsidP="002E114A">
            <w:pPr>
              <w:rPr>
                <w:color w:val="000000"/>
                <w:sz w:val="16"/>
                <w:szCs w:val="16"/>
                <w:lang w:val="en-US" w:eastAsia="en-US"/>
              </w:rPr>
            </w:pPr>
            <w:r w:rsidRPr="002E114A">
              <w:rPr>
                <w:color w:val="000000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76C38C" w14:textId="77777777" w:rsidR="002E114A" w:rsidRPr="002E114A" w:rsidRDefault="002E114A" w:rsidP="002E114A">
            <w:pPr>
              <w:rPr>
                <w:color w:val="000000"/>
                <w:sz w:val="16"/>
                <w:szCs w:val="16"/>
                <w:lang w:val="en-US" w:eastAsia="en-US"/>
              </w:rPr>
            </w:pPr>
            <w:r w:rsidRPr="002E114A">
              <w:rPr>
                <w:color w:val="000000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388D34" w14:textId="77777777" w:rsidR="002E114A" w:rsidRPr="002E114A" w:rsidRDefault="002E114A" w:rsidP="002E114A">
            <w:pPr>
              <w:rPr>
                <w:color w:val="000000"/>
                <w:sz w:val="16"/>
                <w:szCs w:val="16"/>
                <w:lang w:val="en-US" w:eastAsia="en-US"/>
              </w:rPr>
            </w:pPr>
            <w:r w:rsidRPr="002E114A">
              <w:rPr>
                <w:color w:val="000000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8DD855" w14:textId="77777777" w:rsidR="002E114A" w:rsidRPr="002E114A" w:rsidRDefault="002E114A" w:rsidP="002E114A">
            <w:pPr>
              <w:rPr>
                <w:color w:val="000000"/>
                <w:sz w:val="16"/>
                <w:szCs w:val="16"/>
                <w:lang w:val="en-US" w:eastAsia="en-US"/>
              </w:rPr>
            </w:pPr>
            <w:r w:rsidRPr="002E114A">
              <w:rPr>
                <w:color w:val="000000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B129EB" w14:textId="77777777" w:rsidR="002E114A" w:rsidRPr="002E114A" w:rsidRDefault="002E114A" w:rsidP="002E114A">
            <w:pPr>
              <w:rPr>
                <w:color w:val="000000"/>
                <w:sz w:val="16"/>
                <w:szCs w:val="16"/>
                <w:lang w:val="en-US" w:eastAsia="en-US"/>
              </w:rPr>
            </w:pPr>
            <w:r w:rsidRPr="002E114A">
              <w:rPr>
                <w:color w:val="000000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A1EB93" w14:textId="77777777" w:rsidR="002E114A" w:rsidRPr="002E114A" w:rsidRDefault="002E114A" w:rsidP="002E114A">
            <w:pPr>
              <w:jc w:val="right"/>
              <w:rPr>
                <w:color w:val="000000"/>
                <w:sz w:val="16"/>
                <w:szCs w:val="16"/>
                <w:lang w:val="en-US" w:eastAsia="en-US"/>
              </w:rPr>
            </w:pPr>
            <w:r w:rsidRPr="002E114A">
              <w:rPr>
                <w:color w:val="000000"/>
                <w:sz w:val="16"/>
                <w:szCs w:val="16"/>
                <w:lang w:val="en-US" w:eastAsia="en-US"/>
              </w:rPr>
              <w:t>200.000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D719A7" w14:textId="77777777" w:rsidR="002E114A" w:rsidRPr="002E114A" w:rsidRDefault="002E114A" w:rsidP="002E114A">
            <w:pPr>
              <w:jc w:val="right"/>
              <w:rPr>
                <w:color w:val="000000"/>
                <w:sz w:val="16"/>
                <w:szCs w:val="16"/>
                <w:lang w:val="en-US" w:eastAsia="en-US"/>
              </w:rPr>
            </w:pPr>
            <w:r w:rsidRPr="002E114A">
              <w:rPr>
                <w:color w:val="000000"/>
                <w:sz w:val="16"/>
                <w:szCs w:val="16"/>
                <w:lang w:val="en-US" w:eastAsia="en-US"/>
              </w:rPr>
              <w:t>0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FFFECD" w14:textId="77777777" w:rsidR="002E114A" w:rsidRPr="002E114A" w:rsidRDefault="002E114A" w:rsidP="002E114A">
            <w:pPr>
              <w:jc w:val="right"/>
              <w:rPr>
                <w:color w:val="000000"/>
                <w:sz w:val="16"/>
                <w:szCs w:val="16"/>
                <w:lang w:val="en-US" w:eastAsia="en-US"/>
              </w:rPr>
            </w:pPr>
            <w:r w:rsidRPr="002E114A">
              <w:rPr>
                <w:color w:val="000000"/>
                <w:sz w:val="16"/>
                <w:szCs w:val="16"/>
                <w:lang w:val="en-US" w:eastAsia="en-US"/>
              </w:rPr>
              <w:t>0,00%</w:t>
            </w:r>
          </w:p>
        </w:tc>
      </w:tr>
      <w:tr w:rsidR="002E114A" w:rsidRPr="002E114A" w14:paraId="17F87810" w14:textId="77777777" w:rsidTr="002E114A">
        <w:trPr>
          <w:trHeight w:val="113"/>
        </w:trPr>
        <w:tc>
          <w:tcPr>
            <w:tcW w:w="2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7C297441" w14:textId="77777777" w:rsidR="002E114A" w:rsidRPr="002E114A" w:rsidRDefault="002E114A" w:rsidP="002E114A">
            <w:pPr>
              <w:jc w:val="center"/>
              <w:rPr>
                <w:color w:val="000000"/>
                <w:sz w:val="16"/>
                <w:szCs w:val="16"/>
                <w:lang w:val="en-US" w:eastAsia="en-US"/>
              </w:rPr>
            </w:pPr>
            <w:r w:rsidRPr="002E114A">
              <w:rPr>
                <w:color w:val="000000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5D5DDA2C" w14:textId="77777777" w:rsidR="002E114A" w:rsidRPr="002E114A" w:rsidRDefault="002E114A" w:rsidP="002E114A">
            <w:pPr>
              <w:jc w:val="center"/>
              <w:rPr>
                <w:color w:val="000000"/>
                <w:sz w:val="16"/>
                <w:szCs w:val="16"/>
                <w:lang w:val="en-US" w:eastAsia="en-US"/>
              </w:rPr>
            </w:pPr>
            <w:r w:rsidRPr="002E114A">
              <w:rPr>
                <w:color w:val="000000"/>
                <w:sz w:val="16"/>
                <w:szCs w:val="16"/>
                <w:lang w:val="en-US" w:eastAsia="en-US"/>
              </w:rPr>
              <w:t>01</w:t>
            </w:r>
          </w:p>
        </w:tc>
        <w:tc>
          <w:tcPr>
            <w:tcW w:w="10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7487B966" w14:textId="77777777" w:rsidR="002E114A" w:rsidRPr="002E114A" w:rsidRDefault="002E114A" w:rsidP="002E114A">
            <w:pPr>
              <w:rPr>
                <w:color w:val="000000"/>
                <w:sz w:val="16"/>
                <w:szCs w:val="16"/>
                <w:lang w:val="en-US" w:eastAsia="en-US"/>
              </w:rPr>
            </w:pPr>
            <w:r w:rsidRPr="002E114A">
              <w:rPr>
                <w:color w:val="000000"/>
                <w:sz w:val="16"/>
                <w:szCs w:val="16"/>
                <w:lang w:val="en-US" w:eastAsia="en-US"/>
              </w:rPr>
              <w:t>УКУПНО  745000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15E08215" w14:textId="77777777" w:rsidR="002E114A" w:rsidRPr="002E114A" w:rsidRDefault="002E114A" w:rsidP="002E114A">
            <w:pPr>
              <w:jc w:val="right"/>
              <w:rPr>
                <w:color w:val="000000"/>
                <w:sz w:val="16"/>
                <w:szCs w:val="16"/>
                <w:lang w:val="en-US" w:eastAsia="en-US"/>
              </w:rPr>
            </w:pPr>
            <w:r w:rsidRPr="002E114A">
              <w:rPr>
                <w:color w:val="000000"/>
                <w:sz w:val="16"/>
                <w:szCs w:val="16"/>
                <w:lang w:val="en-US" w:eastAsia="en-US"/>
              </w:rPr>
              <w:t>500.000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60EB1533" w14:textId="77777777" w:rsidR="002E114A" w:rsidRPr="002E114A" w:rsidRDefault="002E114A" w:rsidP="002E114A">
            <w:pPr>
              <w:jc w:val="right"/>
              <w:rPr>
                <w:color w:val="000000"/>
                <w:sz w:val="16"/>
                <w:szCs w:val="16"/>
                <w:lang w:val="en-US" w:eastAsia="en-US"/>
              </w:rPr>
            </w:pPr>
            <w:r w:rsidRPr="002E114A">
              <w:rPr>
                <w:color w:val="000000"/>
                <w:sz w:val="16"/>
                <w:szCs w:val="16"/>
                <w:lang w:val="en-US" w:eastAsia="en-US"/>
              </w:rPr>
              <w:t>705.779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359940DC" w14:textId="77777777" w:rsidR="002E114A" w:rsidRPr="002E114A" w:rsidRDefault="002E114A" w:rsidP="002E114A">
            <w:pPr>
              <w:rPr>
                <w:color w:val="000000"/>
                <w:sz w:val="16"/>
                <w:szCs w:val="16"/>
                <w:lang w:val="en-US" w:eastAsia="en-US"/>
              </w:rPr>
            </w:pPr>
            <w:r w:rsidRPr="002E114A">
              <w:rPr>
                <w:color w:val="000000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535A1103" w14:textId="77777777" w:rsidR="002E114A" w:rsidRPr="002E114A" w:rsidRDefault="002E114A" w:rsidP="002E114A">
            <w:pPr>
              <w:rPr>
                <w:color w:val="000000"/>
                <w:sz w:val="16"/>
                <w:szCs w:val="16"/>
                <w:lang w:val="en-US" w:eastAsia="en-US"/>
              </w:rPr>
            </w:pPr>
            <w:r w:rsidRPr="002E114A">
              <w:rPr>
                <w:color w:val="000000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414B78CE" w14:textId="77777777" w:rsidR="002E114A" w:rsidRPr="002E114A" w:rsidRDefault="002E114A" w:rsidP="002E114A">
            <w:pPr>
              <w:rPr>
                <w:color w:val="000000"/>
                <w:sz w:val="16"/>
                <w:szCs w:val="16"/>
                <w:lang w:val="en-US" w:eastAsia="en-US"/>
              </w:rPr>
            </w:pPr>
            <w:r w:rsidRPr="002E114A">
              <w:rPr>
                <w:color w:val="000000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07665314" w14:textId="77777777" w:rsidR="002E114A" w:rsidRPr="002E114A" w:rsidRDefault="002E114A" w:rsidP="002E114A">
            <w:pPr>
              <w:rPr>
                <w:color w:val="000000"/>
                <w:sz w:val="16"/>
                <w:szCs w:val="16"/>
                <w:lang w:val="en-US" w:eastAsia="en-US"/>
              </w:rPr>
            </w:pPr>
            <w:r w:rsidRPr="002E114A">
              <w:rPr>
                <w:color w:val="000000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7B8DCA61" w14:textId="77777777" w:rsidR="002E114A" w:rsidRPr="002E114A" w:rsidRDefault="002E114A" w:rsidP="002E114A">
            <w:pPr>
              <w:rPr>
                <w:color w:val="000000"/>
                <w:sz w:val="16"/>
                <w:szCs w:val="16"/>
                <w:lang w:val="en-US" w:eastAsia="en-US"/>
              </w:rPr>
            </w:pPr>
            <w:r w:rsidRPr="002E114A">
              <w:rPr>
                <w:color w:val="000000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0999DA36" w14:textId="77777777" w:rsidR="002E114A" w:rsidRPr="002E114A" w:rsidRDefault="002E114A" w:rsidP="002E114A">
            <w:pPr>
              <w:jc w:val="right"/>
              <w:rPr>
                <w:color w:val="000000"/>
                <w:sz w:val="16"/>
                <w:szCs w:val="16"/>
                <w:lang w:val="en-US" w:eastAsia="en-US"/>
              </w:rPr>
            </w:pPr>
            <w:r w:rsidRPr="002E114A">
              <w:rPr>
                <w:color w:val="000000"/>
                <w:sz w:val="16"/>
                <w:szCs w:val="16"/>
                <w:lang w:val="en-US" w:eastAsia="en-US"/>
              </w:rPr>
              <w:t>500.000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6E54FD8A" w14:textId="77777777" w:rsidR="002E114A" w:rsidRPr="002E114A" w:rsidRDefault="002E114A" w:rsidP="002E114A">
            <w:pPr>
              <w:jc w:val="right"/>
              <w:rPr>
                <w:color w:val="000000"/>
                <w:sz w:val="16"/>
                <w:szCs w:val="16"/>
                <w:lang w:val="en-US" w:eastAsia="en-US"/>
              </w:rPr>
            </w:pPr>
            <w:r w:rsidRPr="002E114A">
              <w:rPr>
                <w:color w:val="000000"/>
                <w:sz w:val="16"/>
                <w:szCs w:val="16"/>
                <w:lang w:val="en-US" w:eastAsia="en-US"/>
              </w:rPr>
              <w:t>705.779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4D8F929D" w14:textId="77777777" w:rsidR="002E114A" w:rsidRPr="002E114A" w:rsidRDefault="002E114A" w:rsidP="002E114A">
            <w:pPr>
              <w:jc w:val="right"/>
              <w:rPr>
                <w:color w:val="000000"/>
                <w:sz w:val="16"/>
                <w:szCs w:val="16"/>
                <w:lang w:val="en-US" w:eastAsia="en-US"/>
              </w:rPr>
            </w:pPr>
            <w:r w:rsidRPr="002E114A">
              <w:rPr>
                <w:color w:val="000000"/>
                <w:sz w:val="16"/>
                <w:szCs w:val="16"/>
                <w:lang w:val="en-US" w:eastAsia="en-US"/>
              </w:rPr>
              <w:t>141,16%</w:t>
            </w:r>
          </w:p>
        </w:tc>
      </w:tr>
      <w:tr w:rsidR="002E114A" w:rsidRPr="002E114A" w14:paraId="5E9F595E" w14:textId="77777777" w:rsidTr="002E114A">
        <w:trPr>
          <w:trHeight w:val="113"/>
        </w:trPr>
        <w:tc>
          <w:tcPr>
            <w:tcW w:w="2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22CE49" w14:textId="77777777" w:rsidR="002E114A" w:rsidRPr="002E114A" w:rsidRDefault="002E114A" w:rsidP="002E114A">
            <w:pPr>
              <w:jc w:val="center"/>
              <w:rPr>
                <w:b/>
                <w:bCs/>
                <w:color w:val="000000"/>
                <w:sz w:val="16"/>
                <w:szCs w:val="16"/>
                <w:lang w:val="en-US" w:eastAsia="en-US"/>
              </w:rPr>
            </w:pPr>
            <w:r w:rsidRPr="002E114A">
              <w:rPr>
                <w:b/>
                <w:bCs/>
                <w:color w:val="000000"/>
                <w:sz w:val="16"/>
                <w:szCs w:val="16"/>
                <w:lang w:val="en-US" w:eastAsia="en-US"/>
              </w:rPr>
              <w:t>771000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50A381" w14:textId="77777777" w:rsidR="002E114A" w:rsidRPr="002E114A" w:rsidRDefault="002E114A" w:rsidP="002E114A">
            <w:pPr>
              <w:jc w:val="center"/>
              <w:rPr>
                <w:b/>
                <w:bCs/>
                <w:color w:val="000000"/>
                <w:sz w:val="16"/>
                <w:szCs w:val="16"/>
                <w:lang w:val="en-US" w:eastAsia="en-US"/>
              </w:rPr>
            </w:pPr>
            <w:r w:rsidRPr="002E114A">
              <w:rPr>
                <w:b/>
                <w:bCs/>
                <w:color w:val="000000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10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9D75AA" w14:textId="77777777" w:rsidR="002E114A" w:rsidRPr="002E114A" w:rsidRDefault="002E114A" w:rsidP="002E114A">
            <w:pPr>
              <w:rPr>
                <w:b/>
                <w:bCs/>
                <w:color w:val="000000"/>
                <w:sz w:val="16"/>
                <w:szCs w:val="16"/>
                <w:lang w:val="en-US" w:eastAsia="en-US"/>
              </w:rPr>
            </w:pPr>
            <w:r w:rsidRPr="002E114A">
              <w:rPr>
                <w:b/>
                <w:bCs/>
                <w:color w:val="000000"/>
                <w:sz w:val="16"/>
                <w:szCs w:val="16"/>
                <w:lang w:val="en-US" w:eastAsia="en-US"/>
              </w:rPr>
              <w:t>Меморандумске ставке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B7C083" w14:textId="77777777" w:rsidR="002E114A" w:rsidRPr="002E114A" w:rsidRDefault="002E114A" w:rsidP="002E114A">
            <w:pPr>
              <w:rPr>
                <w:color w:val="000000"/>
                <w:sz w:val="16"/>
                <w:szCs w:val="16"/>
                <w:lang w:val="en-US" w:eastAsia="en-US"/>
              </w:rPr>
            </w:pPr>
            <w:r w:rsidRPr="002E114A">
              <w:rPr>
                <w:color w:val="000000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6165EA" w14:textId="77777777" w:rsidR="002E114A" w:rsidRPr="002E114A" w:rsidRDefault="002E114A" w:rsidP="002E114A">
            <w:pPr>
              <w:rPr>
                <w:color w:val="000000"/>
                <w:sz w:val="16"/>
                <w:szCs w:val="16"/>
                <w:lang w:val="en-US" w:eastAsia="en-US"/>
              </w:rPr>
            </w:pPr>
            <w:r w:rsidRPr="002E114A">
              <w:rPr>
                <w:color w:val="000000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8F9374" w14:textId="77777777" w:rsidR="002E114A" w:rsidRPr="002E114A" w:rsidRDefault="002E114A" w:rsidP="002E114A">
            <w:pPr>
              <w:rPr>
                <w:color w:val="000000"/>
                <w:sz w:val="16"/>
                <w:szCs w:val="16"/>
                <w:lang w:val="en-US" w:eastAsia="en-US"/>
              </w:rPr>
            </w:pPr>
            <w:r w:rsidRPr="002E114A">
              <w:rPr>
                <w:color w:val="000000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18B3FD" w14:textId="77777777" w:rsidR="002E114A" w:rsidRPr="002E114A" w:rsidRDefault="002E114A" w:rsidP="002E114A">
            <w:pPr>
              <w:rPr>
                <w:color w:val="000000"/>
                <w:sz w:val="16"/>
                <w:szCs w:val="16"/>
                <w:lang w:val="en-US" w:eastAsia="en-US"/>
              </w:rPr>
            </w:pPr>
            <w:r w:rsidRPr="002E114A">
              <w:rPr>
                <w:color w:val="000000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BDCBA5" w14:textId="77777777" w:rsidR="002E114A" w:rsidRPr="002E114A" w:rsidRDefault="002E114A" w:rsidP="002E114A">
            <w:pPr>
              <w:rPr>
                <w:color w:val="000000"/>
                <w:sz w:val="16"/>
                <w:szCs w:val="16"/>
                <w:lang w:val="en-US" w:eastAsia="en-US"/>
              </w:rPr>
            </w:pPr>
            <w:r w:rsidRPr="002E114A">
              <w:rPr>
                <w:color w:val="000000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3A77DF" w14:textId="77777777" w:rsidR="002E114A" w:rsidRPr="002E114A" w:rsidRDefault="002E114A" w:rsidP="002E114A">
            <w:pPr>
              <w:rPr>
                <w:color w:val="000000"/>
                <w:sz w:val="16"/>
                <w:szCs w:val="16"/>
                <w:lang w:val="en-US" w:eastAsia="en-US"/>
              </w:rPr>
            </w:pPr>
            <w:r w:rsidRPr="002E114A">
              <w:rPr>
                <w:color w:val="000000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157475" w14:textId="77777777" w:rsidR="002E114A" w:rsidRPr="002E114A" w:rsidRDefault="002E114A" w:rsidP="002E114A">
            <w:pPr>
              <w:rPr>
                <w:color w:val="000000"/>
                <w:sz w:val="16"/>
                <w:szCs w:val="16"/>
                <w:lang w:val="en-US" w:eastAsia="en-US"/>
              </w:rPr>
            </w:pPr>
            <w:r w:rsidRPr="002E114A">
              <w:rPr>
                <w:color w:val="000000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21B386" w14:textId="77777777" w:rsidR="002E114A" w:rsidRPr="002E114A" w:rsidRDefault="002E114A" w:rsidP="002E114A">
            <w:pPr>
              <w:jc w:val="right"/>
              <w:rPr>
                <w:color w:val="000000"/>
                <w:sz w:val="16"/>
                <w:szCs w:val="16"/>
                <w:lang w:val="en-US" w:eastAsia="en-US"/>
              </w:rPr>
            </w:pPr>
            <w:r w:rsidRPr="002E114A">
              <w:rPr>
                <w:color w:val="000000"/>
                <w:sz w:val="16"/>
                <w:szCs w:val="16"/>
                <w:lang w:val="en-US" w:eastAsia="en-US"/>
              </w:rPr>
              <w:t>0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F101CF" w14:textId="77777777" w:rsidR="002E114A" w:rsidRPr="002E114A" w:rsidRDefault="002E114A" w:rsidP="002E114A">
            <w:pPr>
              <w:jc w:val="right"/>
              <w:rPr>
                <w:color w:val="000000"/>
                <w:sz w:val="16"/>
                <w:szCs w:val="16"/>
                <w:lang w:val="en-US" w:eastAsia="en-US"/>
              </w:rPr>
            </w:pPr>
            <w:r w:rsidRPr="002E114A">
              <w:rPr>
                <w:color w:val="000000"/>
                <w:sz w:val="16"/>
                <w:szCs w:val="16"/>
                <w:lang w:val="en-US" w:eastAsia="en-US"/>
              </w:rPr>
              <w:t>0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DF2BC7" w14:textId="77777777" w:rsidR="002E114A" w:rsidRPr="002E114A" w:rsidRDefault="002E114A" w:rsidP="002E114A">
            <w:pPr>
              <w:jc w:val="center"/>
              <w:rPr>
                <w:b/>
                <w:bCs/>
                <w:sz w:val="16"/>
                <w:szCs w:val="16"/>
                <w:lang w:val="en-US" w:eastAsia="en-US"/>
              </w:rPr>
            </w:pPr>
            <w:r w:rsidRPr="002E114A">
              <w:rPr>
                <w:b/>
                <w:bCs/>
                <w:sz w:val="16"/>
                <w:szCs w:val="16"/>
                <w:lang w:val="en-US" w:eastAsia="en-US"/>
              </w:rPr>
              <w:t> </w:t>
            </w:r>
          </w:p>
        </w:tc>
      </w:tr>
      <w:tr w:rsidR="002E114A" w:rsidRPr="002E114A" w14:paraId="3A2867FC" w14:textId="77777777" w:rsidTr="002E114A">
        <w:trPr>
          <w:trHeight w:val="174"/>
        </w:trPr>
        <w:tc>
          <w:tcPr>
            <w:tcW w:w="2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345087" w14:textId="77777777" w:rsidR="002E114A" w:rsidRPr="002E114A" w:rsidRDefault="002E114A" w:rsidP="002E114A">
            <w:pPr>
              <w:jc w:val="center"/>
              <w:rPr>
                <w:color w:val="000000"/>
                <w:sz w:val="16"/>
                <w:szCs w:val="16"/>
                <w:lang w:val="en-US" w:eastAsia="en-US"/>
              </w:rPr>
            </w:pPr>
            <w:r w:rsidRPr="002E114A">
              <w:rPr>
                <w:color w:val="000000"/>
                <w:sz w:val="16"/>
                <w:szCs w:val="16"/>
                <w:lang w:val="en-US" w:eastAsia="en-US"/>
              </w:rPr>
              <w:t>771111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021BAA" w14:textId="77777777" w:rsidR="002E114A" w:rsidRPr="002E114A" w:rsidRDefault="002E114A" w:rsidP="002E114A">
            <w:pPr>
              <w:jc w:val="center"/>
              <w:rPr>
                <w:color w:val="000000"/>
                <w:sz w:val="16"/>
                <w:szCs w:val="16"/>
                <w:lang w:val="en-US" w:eastAsia="en-US"/>
              </w:rPr>
            </w:pPr>
            <w:r w:rsidRPr="002E114A">
              <w:rPr>
                <w:color w:val="000000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10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EC33AF" w14:textId="77777777" w:rsidR="002E114A" w:rsidRPr="002E114A" w:rsidRDefault="002E114A" w:rsidP="002E114A">
            <w:pPr>
              <w:rPr>
                <w:color w:val="000000"/>
                <w:sz w:val="16"/>
                <w:szCs w:val="16"/>
                <w:lang w:val="en-US" w:eastAsia="en-US"/>
              </w:rPr>
            </w:pPr>
            <w:r w:rsidRPr="002E114A">
              <w:rPr>
                <w:color w:val="000000"/>
                <w:sz w:val="16"/>
                <w:szCs w:val="16"/>
                <w:lang w:val="en-US" w:eastAsia="en-US"/>
              </w:rPr>
              <w:t>Меморандумске ставке за рефундацију расхода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877BC5" w14:textId="77777777" w:rsidR="002E114A" w:rsidRPr="002E114A" w:rsidRDefault="002E114A" w:rsidP="002E114A">
            <w:pPr>
              <w:rPr>
                <w:color w:val="000000"/>
                <w:sz w:val="16"/>
                <w:szCs w:val="16"/>
                <w:lang w:val="en-US" w:eastAsia="en-US"/>
              </w:rPr>
            </w:pPr>
            <w:r w:rsidRPr="002E114A">
              <w:rPr>
                <w:color w:val="000000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A3FB12" w14:textId="77777777" w:rsidR="002E114A" w:rsidRPr="002E114A" w:rsidRDefault="002E114A" w:rsidP="002E114A">
            <w:pPr>
              <w:rPr>
                <w:color w:val="000000"/>
                <w:sz w:val="16"/>
                <w:szCs w:val="16"/>
                <w:lang w:val="en-US" w:eastAsia="en-US"/>
              </w:rPr>
            </w:pPr>
            <w:r w:rsidRPr="002E114A">
              <w:rPr>
                <w:color w:val="000000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E3DED2" w14:textId="77777777" w:rsidR="002E114A" w:rsidRPr="002E114A" w:rsidRDefault="002E114A" w:rsidP="002E114A">
            <w:pPr>
              <w:rPr>
                <w:color w:val="000000"/>
                <w:sz w:val="16"/>
                <w:szCs w:val="16"/>
                <w:lang w:val="en-US" w:eastAsia="en-US"/>
              </w:rPr>
            </w:pPr>
            <w:r w:rsidRPr="002E114A">
              <w:rPr>
                <w:color w:val="000000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E7ECBC" w14:textId="77777777" w:rsidR="002E114A" w:rsidRPr="002E114A" w:rsidRDefault="002E114A" w:rsidP="002E114A">
            <w:pPr>
              <w:rPr>
                <w:color w:val="000000"/>
                <w:sz w:val="16"/>
                <w:szCs w:val="16"/>
                <w:lang w:val="en-US" w:eastAsia="en-US"/>
              </w:rPr>
            </w:pPr>
            <w:r w:rsidRPr="002E114A">
              <w:rPr>
                <w:color w:val="000000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71EF51" w14:textId="77777777" w:rsidR="002E114A" w:rsidRPr="002E114A" w:rsidRDefault="002E114A" w:rsidP="002E114A">
            <w:pPr>
              <w:rPr>
                <w:color w:val="000000"/>
                <w:sz w:val="16"/>
                <w:szCs w:val="16"/>
                <w:lang w:val="en-US" w:eastAsia="en-US"/>
              </w:rPr>
            </w:pPr>
            <w:r w:rsidRPr="002E114A">
              <w:rPr>
                <w:color w:val="000000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F6DC8D" w14:textId="77777777" w:rsidR="002E114A" w:rsidRPr="002E114A" w:rsidRDefault="002E114A" w:rsidP="002E114A">
            <w:pPr>
              <w:rPr>
                <w:color w:val="000000"/>
                <w:sz w:val="16"/>
                <w:szCs w:val="16"/>
                <w:lang w:val="en-US" w:eastAsia="en-US"/>
              </w:rPr>
            </w:pPr>
            <w:r w:rsidRPr="002E114A">
              <w:rPr>
                <w:color w:val="000000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77FD3F" w14:textId="77777777" w:rsidR="002E114A" w:rsidRPr="002E114A" w:rsidRDefault="002E114A" w:rsidP="002E114A">
            <w:pPr>
              <w:rPr>
                <w:color w:val="000000"/>
                <w:sz w:val="16"/>
                <w:szCs w:val="16"/>
                <w:lang w:val="en-US" w:eastAsia="en-US"/>
              </w:rPr>
            </w:pPr>
            <w:r w:rsidRPr="002E114A">
              <w:rPr>
                <w:color w:val="000000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3AFC34" w14:textId="77777777" w:rsidR="002E114A" w:rsidRPr="002E114A" w:rsidRDefault="002E114A" w:rsidP="002E114A">
            <w:pPr>
              <w:jc w:val="right"/>
              <w:rPr>
                <w:color w:val="000000"/>
                <w:sz w:val="16"/>
                <w:szCs w:val="16"/>
                <w:lang w:val="en-US" w:eastAsia="en-US"/>
              </w:rPr>
            </w:pPr>
            <w:r w:rsidRPr="002E114A">
              <w:rPr>
                <w:color w:val="000000"/>
                <w:sz w:val="16"/>
                <w:szCs w:val="16"/>
                <w:lang w:val="en-US" w:eastAsia="en-US"/>
              </w:rPr>
              <w:t>0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EA3813" w14:textId="77777777" w:rsidR="002E114A" w:rsidRPr="002E114A" w:rsidRDefault="002E114A" w:rsidP="002E114A">
            <w:pPr>
              <w:jc w:val="right"/>
              <w:rPr>
                <w:color w:val="000000"/>
                <w:sz w:val="16"/>
                <w:szCs w:val="16"/>
                <w:lang w:val="en-US" w:eastAsia="en-US"/>
              </w:rPr>
            </w:pPr>
            <w:r w:rsidRPr="002E114A">
              <w:rPr>
                <w:color w:val="000000"/>
                <w:sz w:val="16"/>
                <w:szCs w:val="16"/>
                <w:lang w:val="en-US" w:eastAsia="en-US"/>
              </w:rPr>
              <w:t>0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75FAEF" w14:textId="77777777" w:rsidR="002E114A" w:rsidRPr="002E114A" w:rsidRDefault="002E114A" w:rsidP="002E114A">
            <w:pPr>
              <w:rPr>
                <w:color w:val="000000"/>
                <w:sz w:val="16"/>
                <w:szCs w:val="16"/>
                <w:lang w:val="en-US" w:eastAsia="en-US"/>
              </w:rPr>
            </w:pPr>
            <w:r w:rsidRPr="002E114A">
              <w:rPr>
                <w:color w:val="000000"/>
                <w:sz w:val="16"/>
                <w:szCs w:val="16"/>
                <w:lang w:val="en-US" w:eastAsia="en-US"/>
              </w:rPr>
              <w:t> </w:t>
            </w:r>
          </w:p>
        </w:tc>
      </w:tr>
      <w:tr w:rsidR="002E114A" w:rsidRPr="002E114A" w14:paraId="61097555" w14:textId="77777777" w:rsidTr="002E114A">
        <w:trPr>
          <w:trHeight w:val="113"/>
        </w:trPr>
        <w:tc>
          <w:tcPr>
            <w:tcW w:w="2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29FB20" w14:textId="77777777" w:rsidR="002E114A" w:rsidRPr="002E114A" w:rsidRDefault="002E114A" w:rsidP="002E114A">
            <w:pPr>
              <w:jc w:val="center"/>
              <w:rPr>
                <w:color w:val="000000"/>
                <w:sz w:val="16"/>
                <w:szCs w:val="16"/>
                <w:lang w:val="en-US" w:eastAsia="en-US"/>
              </w:rPr>
            </w:pPr>
            <w:r w:rsidRPr="002E114A">
              <w:rPr>
                <w:color w:val="000000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93C687" w14:textId="77777777" w:rsidR="002E114A" w:rsidRPr="002E114A" w:rsidRDefault="002E114A" w:rsidP="002E114A">
            <w:pPr>
              <w:jc w:val="center"/>
              <w:rPr>
                <w:color w:val="000000"/>
                <w:sz w:val="16"/>
                <w:szCs w:val="16"/>
                <w:lang w:val="en-US" w:eastAsia="en-US"/>
              </w:rPr>
            </w:pPr>
            <w:r w:rsidRPr="002E114A">
              <w:rPr>
                <w:color w:val="000000"/>
                <w:sz w:val="16"/>
                <w:szCs w:val="16"/>
                <w:lang w:val="en-US" w:eastAsia="en-US"/>
              </w:rPr>
              <w:t>07</w:t>
            </w:r>
          </w:p>
        </w:tc>
        <w:tc>
          <w:tcPr>
            <w:tcW w:w="10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3402F5" w14:textId="77777777" w:rsidR="002E114A" w:rsidRPr="002E114A" w:rsidRDefault="002E114A" w:rsidP="002E114A">
            <w:pPr>
              <w:rPr>
                <w:color w:val="000000"/>
                <w:sz w:val="16"/>
                <w:szCs w:val="16"/>
                <w:lang w:val="en-US" w:eastAsia="en-US"/>
              </w:rPr>
            </w:pPr>
            <w:r w:rsidRPr="002E114A">
              <w:rPr>
                <w:color w:val="000000"/>
                <w:sz w:val="16"/>
                <w:szCs w:val="16"/>
                <w:lang w:val="en-US" w:eastAsia="en-US"/>
              </w:rPr>
              <w:t>УКУПНО 771000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6249A6" w14:textId="77777777" w:rsidR="002E114A" w:rsidRPr="002E114A" w:rsidRDefault="002E114A" w:rsidP="002E114A">
            <w:pPr>
              <w:rPr>
                <w:color w:val="000000"/>
                <w:sz w:val="16"/>
                <w:szCs w:val="16"/>
                <w:lang w:val="en-US" w:eastAsia="en-US"/>
              </w:rPr>
            </w:pPr>
            <w:r w:rsidRPr="002E114A">
              <w:rPr>
                <w:color w:val="000000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B01436" w14:textId="77777777" w:rsidR="002E114A" w:rsidRPr="002E114A" w:rsidRDefault="002E114A" w:rsidP="002E114A">
            <w:pPr>
              <w:jc w:val="right"/>
              <w:rPr>
                <w:color w:val="000000"/>
                <w:sz w:val="16"/>
                <w:szCs w:val="16"/>
                <w:lang w:val="en-US" w:eastAsia="en-US"/>
              </w:rPr>
            </w:pPr>
            <w:r w:rsidRPr="002E114A">
              <w:rPr>
                <w:color w:val="000000"/>
                <w:sz w:val="16"/>
                <w:szCs w:val="16"/>
                <w:lang w:val="en-US" w:eastAsia="en-US"/>
              </w:rPr>
              <w:t>0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042A37" w14:textId="77777777" w:rsidR="002E114A" w:rsidRPr="002E114A" w:rsidRDefault="002E114A" w:rsidP="002E114A">
            <w:pPr>
              <w:rPr>
                <w:color w:val="000000"/>
                <w:sz w:val="16"/>
                <w:szCs w:val="16"/>
                <w:lang w:val="en-US" w:eastAsia="en-US"/>
              </w:rPr>
            </w:pPr>
            <w:r w:rsidRPr="002E114A">
              <w:rPr>
                <w:color w:val="000000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D46E93" w14:textId="77777777" w:rsidR="002E114A" w:rsidRPr="002E114A" w:rsidRDefault="002E114A" w:rsidP="002E114A">
            <w:pPr>
              <w:jc w:val="right"/>
              <w:rPr>
                <w:color w:val="000000"/>
                <w:sz w:val="16"/>
                <w:szCs w:val="16"/>
                <w:lang w:val="en-US" w:eastAsia="en-US"/>
              </w:rPr>
            </w:pPr>
            <w:r w:rsidRPr="002E114A">
              <w:rPr>
                <w:color w:val="000000"/>
                <w:sz w:val="16"/>
                <w:szCs w:val="16"/>
                <w:lang w:val="en-US" w:eastAsia="en-US"/>
              </w:rPr>
              <w:t>0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A2DB23" w14:textId="77777777" w:rsidR="002E114A" w:rsidRPr="002E114A" w:rsidRDefault="002E114A" w:rsidP="002E114A">
            <w:pPr>
              <w:rPr>
                <w:color w:val="000000"/>
                <w:sz w:val="16"/>
                <w:szCs w:val="16"/>
                <w:lang w:val="en-US" w:eastAsia="en-US"/>
              </w:rPr>
            </w:pPr>
            <w:r w:rsidRPr="002E114A">
              <w:rPr>
                <w:color w:val="000000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BDB079" w14:textId="77777777" w:rsidR="002E114A" w:rsidRPr="002E114A" w:rsidRDefault="002E114A" w:rsidP="002E114A">
            <w:pPr>
              <w:rPr>
                <w:color w:val="000000"/>
                <w:sz w:val="16"/>
                <w:szCs w:val="16"/>
                <w:lang w:val="en-US" w:eastAsia="en-US"/>
              </w:rPr>
            </w:pPr>
            <w:r w:rsidRPr="002E114A">
              <w:rPr>
                <w:color w:val="000000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27D4DE" w14:textId="77777777" w:rsidR="002E114A" w:rsidRPr="002E114A" w:rsidRDefault="002E114A" w:rsidP="002E114A">
            <w:pPr>
              <w:rPr>
                <w:color w:val="000000"/>
                <w:sz w:val="16"/>
                <w:szCs w:val="16"/>
                <w:lang w:val="en-US" w:eastAsia="en-US"/>
              </w:rPr>
            </w:pPr>
            <w:r w:rsidRPr="002E114A">
              <w:rPr>
                <w:color w:val="000000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1E2A5B" w14:textId="77777777" w:rsidR="002E114A" w:rsidRPr="002E114A" w:rsidRDefault="002E114A" w:rsidP="002E114A">
            <w:pPr>
              <w:jc w:val="right"/>
              <w:rPr>
                <w:color w:val="000000"/>
                <w:sz w:val="16"/>
                <w:szCs w:val="16"/>
                <w:lang w:val="en-US" w:eastAsia="en-US"/>
              </w:rPr>
            </w:pPr>
            <w:r w:rsidRPr="002E114A">
              <w:rPr>
                <w:color w:val="000000"/>
                <w:sz w:val="16"/>
                <w:szCs w:val="16"/>
                <w:lang w:val="en-US" w:eastAsia="en-US"/>
              </w:rPr>
              <w:t>0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4BB981" w14:textId="77777777" w:rsidR="002E114A" w:rsidRPr="002E114A" w:rsidRDefault="002E114A" w:rsidP="002E114A">
            <w:pPr>
              <w:jc w:val="right"/>
              <w:rPr>
                <w:color w:val="000000"/>
                <w:sz w:val="16"/>
                <w:szCs w:val="16"/>
                <w:lang w:val="en-US" w:eastAsia="en-US"/>
              </w:rPr>
            </w:pPr>
            <w:r w:rsidRPr="002E114A">
              <w:rPr>
                <w:color w:val="000000"/>
                <w:sz w:val="16"/>
                <w:szCs w:val="16"/>
                <w:lang w:val="en-US" w:eastAsia="en-US"/>
              </w:rPr>
              <w:t>0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18588A" w14:textId="77777777" w:rsidR="002E114A" w:rsidRPr="002E114A" w:rsidRDefault="002E114A" w:rsidP="002E114A">
            <w:pPr>
              <w:rPr>
                <w:color w:val="000000"/>
                <w:sz w:val="16"/>
                <w:szCs w:val="16"/>
                <w:lang w:val="en-US" w:eastAsia="en-US"/>
              </w:rPr>
            </w:pPr>
            <w:r w:rsidRPr="002E114A">
              <w:rPr>
                <w:color w:val="000000"/>
                <w:sz w:val="16"/>
                <w:szCs w:val="16"/>
                <w:lang w:val="en-US" w:eastAsia="en-US"/>
              </w:rPr>
              <w:t> </w:t>
            </w:r>
          </w:p>
        </w:tc>
      </w:tr>
      <w:tr w:rsidR="002E114A" w:rsidRPr="002E114A" w14:paraId="7C1221FE" w14:textId="77777777" w:rsidTr="002E114A">
        <w:trPr>
          <w:trHeight w:val="169"/>
        </w:trPr>
        <w:tc>
          <w:tcPr>
            <w:tcW w:w="2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E7177E" w14:textId="77777777" w:rsidR="002E114A" w:rsidRPr="002E114A" w:rsidRDefault="002E114A" w:rsidP="002E114A">
            <w:pPr>
              <w:jc w:val="center"/>
              <w:rPr>
                <w:b/>
                <w:bCs/>
                <w:color w:val="000000"/>
                <w:sz w:val="16"/>
                <w:szCs w:val="16"/>
                <w:lang w:val="en-US" w:eastAsia="en-US"/>
              </w:rPr>
            </w:pPr>
            <w:r w:rsidRPr="002E114A">
              <w:rPr>
                <w:b/>
                <w:bCs/>
                <w:color w:val="000000"/>
                <w:sz w:val="16"/>
                <w:szCs w:val="16"/>
                <w:lang w:val="en-US" w:eastAsia="en-US"/>
              </w:rPr>
              <w:t>772000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7D1FE8" w14:textId="77777777" w:rsidR="002E114A" w:rsidRPr="002E114A" w:rsidRDefault="002E114A" w:rsidP="002E114A">
            <w:pPr>
              <w:jc w:val="center"/>
              <w:rPr>
                <w:color w:val="000000"/>
                <w:sz w:val="16"/>
                <w:szCs w:val="16"/>
                <w:lang w:val="en-US" w:eastAsia="en-US"/>
              </w:rPr>
            </w:pPr>
            <w:r w:rsidRPr="002E114A">
              <w:rPr>
                <w:color w:val="000000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10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3DC6AB" w14:textId="77777777" w:rsidR="002E114A" w:rsidRPr="002E114A" w:rsidRDefault="002E114A" w:rsidP="002E114A">
            <w:pPr>
              <w:rPr>
                <w:b/>
                <w:bCs/>
                <w:color w:val="000000"/>
                <w:sz w:val="16"/>
                <w:szCs w:val="16"/>
                <w:lang w:val="en-US" w:eastAsia="en-US"/>
              </w:rPr>
            </w:pPr>
            <w:r w:rsidRPr="002E114A">
              <w:rPr>
                <w:b/>
                <w:bCs/>
                <w:color w:val="000000"/>
                <w:sz w:val="16"/>
                <w:szCs w:val="16"/>
                <w:lang w:val="en-US" w:eastAsia="en-US"/>
              </w:rPr>
              <w:t>Меморандумске ставке за рефундацију расхода из претходне године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FB8196" w14:textId="77777777" w:rsidR="002E114A" w:rsidRPr="002E114A" w:rsidRDefault="002E114A" w:rsidP="002E114A">
            <w:pPr>
              <w:rPr>
                <w:color w:val="000000"/>
                <w:sz w:val="16"/>
                <w:szCs w:val="16"/>
                <w:lang w:val="en-US" w:eastAsia="en-US"/>
              </w:rPr>
            </w:pPr>
            <w:r w:rsidRPr="002E114A">
              <w:rPr>
                <w:color w:val="000000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A72DE3" w14:textId="77777777" w:rsidR="002E114A" w:rsidRPr="002E114A" w:rsidRDefault="002E114A" w:rsidP="002E114A">
            <w:pPr>
              <w:rPr>
                <w:color w:val="000000"/>
                <w:sz w:val="16"/>
                <w:szCs w:val="16"/>
                <w:lang w:val="en-US" w:eastAsia="en-US"/>
              </w:rPr>
            </w:pPr>
            <w:r w:rsidRPr="002E114A">
              <w:rPr>
                <w:color w:val="000000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982181" w14:textId="77777777" w:rsidR="002E114A" w:rsidRPr="002E114A" w:rsidRDefault="002E114A" w:rsidP="002E114A">
            <w:pPr>
              <w:rPr>
                <w:color w:val="000000"/>
                <w:sz w:val="16"/>
                <w:szCs w:val="16"/>
                <w:lang w:val="en-US" w:eastAsia="en-US"/>
              </w:rPr>
            </w:pPr>
            <w:r w:rsidRPr="002E114A">
              <w:rPr>
                <w:color w:val="000000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4A02A4" w14:textId="77777777" w:rsidR="002E114A" w:rsidRPr="002E114A" w:rsidRDefault="002E114A" w:rsidP="002E114A">
            <w:pPr>
              <w:rPr>
                <w:color w:val="000000"/>
                <w:sz w:val="16"/>
                <w:szCs w:val="16"/>
                <w:lang w:val="en-US" w:eastAsia="en-US"/>
              </w:rPr>
            </w:pPr>
            <w:r w:rsidRPr="002E114A">
              <w:rPr>
                <w:color w:val="000000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5430F0" w14:textId="77777777" w:rsidR="002E114A" w:rsidRPr="002E114A" w:rsidRDefault="002E114A" w:rsidP="002E114A">
            <w:pPr>
              <w:rPr>
                <w:color w:val="000000"/>
                <w:sz w:val="16"/>
                <w:szCs w:val="16"/>
                <w:lang w:val="en-US" w:eastAsia="en-US"/>
              </w:rPr>
            </w:pPr>
            <w:r w:rsidRPr="002E114A">
              <w:rPr>
                <w:color w:val="000000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E62095" w14:textId="77777777" w:rsidR="002E114A" w:rsidRPr="002E114A" w:rsidRDefault="002E114A" w:rsidP="002E114A">
            <w:pPr>
              <w:rPr>
                <w:color w:val="000000"/>
                <w:sz w:val="16"/>
                <w:szCs w:val="16"/>
                <w:lang w:val="en-US" w:eastAsia="en-US"/>
              </w:rPr>
            </w:pPr>
            <w:r w:rsidRPr="002E114A">
              <w:rPr>
                <w:color w:val="000000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7CD337" w14:textId="77777777" w:rsidR="002E114A" w:rsidRPr="002E114A" w:rsidRDefault="002E114A" w:rsidP="002E114A">
            <w:pPr>
              <w:rPr>
                <w:color w:val="000000"/>
                <w:sz w:val="16"/>
                <w:szCs w:val="16"/>
                <w:lang w:val="en-US" w:eastAsia="en-US"/>
              </w:rPr>
            </w:pPr>
            <w:r w:rsidRPr="002E114A">
              <w:rPr>
                <w:color w:val="000000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BFABB7" w14:textId="77777777" w:rsidR="002E114A" w:rsidRPr="002E114A" w:rsidRDefault="002E114A" w:rsidP="002E114A">
            <w:pPr>
              <w:rPr>
                <w:color w:val="000000"/>
                <w:sz w:val="16"/>
                <w:szCs w:val="16"/>
                <w:lang w:val="en-US" w:eastAsia="en-US"/>
              </w:rPr>
            </w:pPr>
            <w:r w:rsidRPr="002E114A">
              <w:rPr>
                <w:color w:val="000000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2B50F0" w14:textId="77777777" w:rsidR="002E114A" w:rsidRPr="002E114A" w:rsidRDefault="002E114A" w:rsidP="002E114A">
            <w:pPr>
              <w:rPr>
                <w:color w:val="000000"/>
                <w:sz w:val="16"/>
                <w:szCs w:val="16"/>
                <w:lang w:val="en-US" w:eastAsia="en-US"/>
              </w:rPr>
            </w:pPr>
            <w:r w:rsidRPr="002E114A">
              <w:rPr>
                <w:color w:val="000000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CCEFA4" w14:textId="77777777" w:rsidR="002E114A" w:rsidRPr="002E114A" w:rsidRDefault="002E114A" w:rsidP="002E114A">
            <w:pPr>
              <w:rPr>
                <w:color w:val="000000"/>
                <w:sz w:val="16"/>
                <w:szCs w:val="16"/>
                <w:lang w:val="en-US" w:eastAsia="en-US"/>
              </w:rPr>
            </w:pPr>
            <w:r w:rsidRPr="002E114A">
              <w:rPr>
                <w:color w:val="000000"/>
                <w:sz w:val="16"/>
                <w:szCs w:val="16"/>
                <w:lang w:val="en-US" w:eastAsia="en-US"/>
              </w:rPr>
              <w:t> </w:t>
            </w:r>
          </w:p>
        </w:tc>
      </w:tr>
      <w:tr w:rsidR="002E114A" w:rsidRPr="002E114A" w14:paraId="05393BAB" w14:textId="77777777" w:rsidTr="002E114A">
        <w:trPr>
          <w:trHeight w:val="174"/>
        </w:trPr>
        <w:tc>
          <w:tcPr>
            <w:tcW w:w="2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AF0F0C" w14:textId="77777777" w:rsidR="002E114A" w:rsidRPr="002E114A" w:rsidRDefault="002E114A" w:rsidP="002E114A">
            <w:pPr>
              <w:jc w:val="center"/>
              <w:rPr>
                <w:color w:val="000000"/>
                <w:sz w:val="16"/>
                <w:szCs w:val="16"/>
                <w:lang w:val="en-US" w:eastAsia="en-US"/>
              </w:rPr>
            </w:pPr>
            <w:r w:rsidRPr="002E114A">
              <w:rPr>
                <w:color w:val="000000"/>
                <w:sz w:val="16"/>
                <w:szCs w:val="16"/>
                <w:lang w:val="en-US" w:eastAsia="en-US"/>
              </w:rPr>
              <w:t>772114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E13046" w14:textId="77777777" w:rsidR="002E114A" w:rsidRPr="002E114A" w:rsidRDefault="002E114A" w:rsidP="002E114A">
            <w:pPr>
              <w:jc w:val="center"/>
              <w:rPr>
                <w:color w:val="000000"/>
                <w:sz w:val="16"/>
                <w:szCs w:val="16"/>
                <w:lang w:val="en-US" w:eastAsia="en-US"/>
              </w:rPr>
            </w:pPr>
            <w:r w:rsidRPr="002E114A">
              <w:rPr>
                <w:color w:val="000000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10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05E35D" w14:textId="77777777" w:rsidR="002E114A" w:rsidRPr="002E114A" w:rsidRDefault="002E114A" w:rsidP="002E114A">
            <w:pPr>
              <w:rPr>
                <w:color w:val="000000"/>
                <w:sz w:val="16"/>
                <w:szCs w:val="16"/>
                <w:lang w:val="en-US" w:eastAsia="en-US"/>
              </w:rPr>
            </w:pPr>
            <w:r w:rsidRPr="002E114A">
              <w:rPr>
                <w:color w:val="000000"/>
                <w:sz w:val="16"/>
                <w:szCs w:val="16"/>
                <w:lang w:val="en-US" w:eastAsia="en-US"/>
              </w:rPr>
              <w:t>Меморандумске ставке за рефундацију расхода буџета општине из претходне године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F06365" w14:textId="77777777" w:rsidR="002E114A" w:rsidRPr="002E114A" w:rsidRDefault="002E114A" w:rsidP="002E114A">
            <w:pPr>
              <w:jc w:val="right"/>
              <w:rPr>
                <w:color w:val="000000"/>
                <w:sz w:val="16"/>
                <w:szCs w:val="16"/>
                <w:lang w:val="en-US" w:eastAsia="en-US"/>
              </w:rPr>
            </w:pPr>
            <w:r w:rsidRPr="002E114A">
              <w:rPr>
                <w:color w:val="000000"/>
                <w:sz w:val="16"/>
                <w:szCs w:val="16"/>
                <w:lang w:val="en-US" w:eastAsia="en-US"/>
              </w:rPr>
              <w:t>1.900.000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21CFCA" w14:textId="77777777" w:rsidR="002E114A" w:rsidRPr="002E114A" w:rsidRDefault="002E114A" w:rsidP="002E114A">
            <w:pPr>
              <w:jc w:val="right"/>
              <w:rPr>
                <w:sz w:val="16"/>
                <w:szCs w:val="16"/>
                <w:lang w:val="en-US" w:eastAsia="en-US"/>
              </w:rPr>
            </w:pPr>
            <w:r w:rsidRPr="002E114A">
              <w:rPr>
                <w:sz w:val="16"/>
                <w:szCs w:val="16"/>
                <w:lang w:val="en-US" w:eastAsia="en-US"/>
              </w:rPr>
              <w:t>1.750.861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2D57C5" w14:textId="77777777" w:rsidR="002E114A" w:rsidRPr="002E114A" w:rsidRDefault="002E114A" w:rsidP="002E114A">
            <w:pPr>
              <w:rPr>
                <w:color w:val="000000"/>
                <w:sz w:val="16"/>
                <w:szCs w:val="16"/>
                <w:lang w:val="en-US" w:eastAsia="en-US"/>
              </w:rPr>
            </w:pPr>
            <w:r w:rsidRPr="002E114A">
              <w:rPr>
                <w:color w:val="000000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8CDCCE" w14:textId="77777777" w:rsidR="002E114A" w:rsidRPr="002E114A" w:rsidRDefault="002E114A" w:rsidP="002E114A">
            <w:pPr>
              <w:rPr>
                <w:color w:val="000000"/>
                <w:sz w:val="16"/>
                <w:szCs w:val="16"/>
                <w:lang w:val="en-US" w:eastAsia="en-US"/>
              </w:rPr>
            </w:pPr>
            <w:r w:rsidRPr="002E114A">
              <w:rPr>
                <w:color w:val="000000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FFCC8B" w14:textId="77777777" w:rsidR="002E114A" w:rsidRPr="002E114A" w:rsidRDefault="002E114A" w:rsidP="002E114A">
            <w:pPr>
              <w:rPr>
                <w:color w:val="000000"/>
                <w:sz w:val="16"/>
                <w:szCs w:val="16"/>
                <w:lang w:val="en-US" w:eastAsia="en-US"/>
              </w:rPr>
            </w:pPr>
            <w:r w:rsidRPr="002E114A">
              <w:rPr>
                <w:color w:val="000000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56A4B9" w14:textId="77777777" w:rsidR="002E114A" w:rsidRPr="002E114A" w:rsidRDefault="002E114A" w:rsidP="002E114A">
            <w:pPr>
              <w:rPr>
                <w:color w:val="000000"/>
                <w:sz w:val="16"/>
                <w:szCs w:val="16"/>
                <w:lang w:val="en-US" w:eastAsia="en-US"/>
              </w:rPr>
            </w:pPr>
            <w:r w:rsidRPr="002E114A">
              <w:rPr>
                <w:color w:val="000000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FA17D7" w14:textId="77777777" w:rsidR="002E114A" w:rsidRPr="002E114A" w:rsidRDefault="002E114A" w:rsidP="002E114A">
            <w:pPr>
              <w:rPr>
                <w:color w:val="000000"/>
                <w:sz w:val="16"/>
                <w:szCs w:val="16"/>
                <w:lang w:val="en-US" w:eastAsia="en-US"/>
              </w:rPr>
            </w:pPr>
            <w:r w:rsidRPr="002E114A">
              <w:rPr>
                <w:color w:val="000000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714349" w14:textId="77777777" w:rsidR="002E114A" w:rsidRPr="002E114A" w:rsidRDefault="002E114A" w:rsidP="002E114A">
            <w:pPr>
              <w:jc w:val="right"/>
              <w:rPr>
                <w:color w:val="000000"/>
                <w:sz w:val="16"/>
                <w:szCs w:val="16"/>
                <w:lang w:val="en-US" w:eastAsia="en-US"/>
              </w:rPr>
            </w:pPr>
            <w:r w:rsidRPr="002E114A">
              <w:rPr>
                <w:color w:val="000000"/>
                <w:sz w:val="16"/>
                <w:szCs w:val="16"/>
                <w:lang w:val="en-US" w:eastAsia="en-US"/>
              </w:rPr>
              <w:t>1.900.000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2F197D" w14:textId="77777777" w:rsidR="002E114A" w:rsidRPr="002E114A" w:rsidRDefault="002E114A" w:rsidP="002E114A">
            <w:pPr>
              <w:jc w:val="right"/>
              <w:rPr>
                <w:color w:val="000000"/>
                <w:sz w:val="16"/>
                <w:szCs w:val="16"/>
                <w:lang w:val="en-US" w:eastAsia="en-US"/>
              </w:rPr>
            </w:pPr>
            <w:r w:rsidRPr="002E114A">
              <w:rPr>
                <w:color w:val="000000"/>
                <w:sz w:val="16"/>
                <w:szCs w:val="16"/>
                <w:lang w:val="en-US" w:eastAsia="en-US"/>
              </w:rPr>
              <w:t>1.750.861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F1C5AB" w14:textId="77777777" w:rsidR="002E114A" w:rsidRPr="002E114A" w:rsidRDefault="002E114A" w:rsidP="002E114A">
            <w:pPr>
              <w:jc w:val="right"/>
              <w:rPr>
                <w:color w:val="000000"/>
                <w:sz w:val="16"/>
                <w:szCs w:val="16"/>
                <w:lang w:val="en-US" w:eastAsia="en-US"/>
              </w:rPr>
            </w:pPr>
            <w:r w:rsidRPr="002E114A">
              <w:rPr>
                <w:color w:val="000000"/>
                <w:sz w:val="16"/>
                <w:szCs w:val="16"/>
                <w:lang w:val="en-US" w:eastAsia="en-US"/>
              </w:rPr>
              <w:t>92,15%</w:t>
            </w:r>
          </w:p>
        </w:tc>
      </w:tr>
      <w:tr w:rsidR="002E114A" w:rsidRPr="002E114A" w14:paraId="7A93FB05" w14:textId="77777777" w:rsidTr="002E114A">
        <w:trPr>
          <w:trHeight w:val="113"/>
        </w:trPr>
        <w:tc>
          <w:tcPr>
            <w:tcW w:w="2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7FB2BD0C" w14:textId="77777777" w:rsidR="002E114A" w:rsidRPr="002E114A" w:rsidRDefault="002E114A" w:rsidP="002E114A">
            <w:pPr>
              <w:jc w:val="center"/>
              <w:rPr>
                <w:color w:val="000000"/>
                <w:sz w:val="16"/>
                <w:szCs w:val="16"/>
                <w:lang w:val="en-US" w:eastAsia="en-US"/>
              </w:rPr>
            </w:pPr>
            <w:r w:rsidRPr="002E114A">
              <w:rPr>
                <w:color w:val="000000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070B82D4" w14:textId="77777777" w:rsidR="002E114A" w:rsidRPr="002E114A" w:rsidRDefault="002E114A" w:rsidP="002E114A">
            <w:pPr>
              <w:jc w:val="center"/>
              <w:rPr>
                <w:color w:val="000000"/>
                <w:sz w:val="16"/>
                <w:szCs w:val="16"/>
                <w:lang w:val="en-US" w:eastAsia="en-US"/>
              </w:rPr>
            </w:pPr>
            <w:r w:rsidRPr="002E114A">
              <w:rPr>
                <w:color w:val="000000"/>
                <w:sz w:val="16"/>
                <w:szCs w:val="16"/>
                <w:lang w:val="en-US" w:eastAsia="en-US"/>
              </w:rPr>
              <w:t>01</w:t>
            </w:r>
          </w:p>
        </w:tc>
        <w:tc>
          <w:tcPr>
            <w:tcW w:w="10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5FA6B018" w14:textId="77777777" w:rsidR="002E114A" w:rsidRPr="002E114A" w:rsidRDefault="002E114A" w:rsidP="002E114A">
            <w:pPr>
              <w:rPr>
                <w:color w:val="000000"/>
                <w:sz w:val="16"/>
                <w:szCs w:val="16"/>
                <w:lang w:val="en-US" w:eastAsia="en-US"/>
              </w:rPr>
            </w:pPr>
            <w:r w:rsidRPr="002E114A">
              <w:rPr>
                <w:color w:val="000000"/>
                <w:sz w:val="16"/>
                <w:szCs w:val="16"/>
                <w:lang w:val="en-US" w:eastAsia="en-US"/>
              </w:rPr>
              <w:t>УКУПНО 772000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18BE6196" w14:textId="77777777" w:rsidR="002E114A" w:rsidRPr="002E114A" w:rsidRDefault="002E114A" w:rsidP="002E114A">
            <w:pPr>
              <w:jc w:val="right"/>
              <w:rPr>
                <w:color w:val="000000"/>
                <w:sz w:val="16"/>
                <w:szCs w:val="16"/>
                <w:lang w:val="en-US" w:eastAsia="en-US"/>
              </w:rPr>
            </w:pPr>
            <w:r w:rsidRPr="002E114A">
              <w:rPr>
                <w:color w:val="000000"/>
                <w:sz w:val="16"/>
                <w:szCs w:val="16"/>
                <w:lang w:val="en-US" w:eastAsia="en-US"/>
              </w:rPr>
              <w:t>1.900.000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5AB27B4D" w14:textId="77777777" w:rsidR="002E114A" w:rsidRPr="002E114A" w:rsidRDefault="002E114A" w:rsidP="002E114A">
            <w:pPr>
              <w:jc w:val="right"/>
              <w:rPr>
                <w:color w:val="000000"/>
                <w:sz w:val="16"/>
                <w:szCs w:val="16"/>
                <w:lang w:val="en-US" w:eastAsia="en-US"/>
              </w:rPr>
            </w:pPr>
            <w:r w:rsidRPr="002E114A">
              <w:rPr>
                <w:color w:val="000000"/>
                <w:sz w:val="16"/>
                <w:szCs w:val="16"/>
                <w:lang w:val="en-US" w:eastAsia="en-US"/>
              </w:rPr>
              <w:t>1.750.861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0C312193" w14:textId="77777777" w:rsidR="002E114A" w:rsidRPr="002E114A" w:rsidRDefault="002E114A" w:rsidP="002E114A">
            <w:pPr>
              <w:jc w:val="right"/>
              <w:rPr>
                <w:color w:val="000000"/>
                <w:sz w:val="16"/>
                <w:szCs w:val="16"/>
                <w:lang w:val="en-US" w:eastAsia="en-US"/>
              </w:rPr>
            </w:pPr>
            <w:r w:rsidRPr="002E114A">
              <w:rPr>
                <w:color w:val="000000"/>
                <w:sz w:val="16"/>
                <w:szCs w:val="16"/>
                <w:lang w:val="en-US" w:eastAsia="en-US"/>
              </w:rPr>
              <w:t>92,15%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53E1CDC2" w14:textId="77777777" w:rsidR="002E114A" w:rsidRPr="002E114A" w:rsidRDefault="002E114A" w:rsidP="002E114A">
            <w:pPr>
              <w:rPr>
                <w:color w:val="000000"/>
                <w:sz w:val="16"/>
                <w:szCs w:val="16"/>
                <w:lang w:val="en-US" w:eastAsia="en-US"/>
              </w:rPr>
            </w:pPr>
            <w:r w:rsidRPr="002E114A">
              <w:rPr>
                <w:color w:val="000000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189F5EA6" w14:textId="77777777" w:rsidR="002E114A" w:rsidRPr="002E114A" w:rsidRDefault="002E114A" w:rsidP="002E114A">
            <w:pPr>
              <w:jc w:val="right"/>
              <w:rPr>
                <w:color w:val="000000"/>
                <w:sz w:val="16"/>
                <w:szCs w:val="16"/>
                <w:lang w:val="en-US" w:eastAsia="en-US"/>
              </w:rPr>
            </w:pPr>
            <w:r w:rsidRPr="002E114A">
              <w:rPr>
                <w:color w:val="000000"/>
                <w:sz w:val="16"/>
                <w:szCs w:val="16"/>
                <w:lang w:val="en-US" w:eastAsia="en-US"/>
              </w:rPr>
              <w:t>0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34FED19C" w14:textId="77777777" w:rsidR="002E114A" w:rsidRPr="002E114A" w:rsidRDefault="002E114A" w:rsidP="002E114A">
            <w:pPr>
              <w:rPr>
                <w:color w:val="000000"/>
                <w:sz w:val="16"/>
                <w:szCs w:val="16"/>
                <w:lang w:val="en-US" w:eastAsia="en-US"/>
              </w:rPr>
            </w:pPr>
            <w:r w:rsidRPr="002E114A">
              <w:rPr>
                <w:color w:val="000000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2EBC1634" w14:textId="77777777" w:rsidR="002E114A" w:rsidRPr="002E114A" w:rsidRDefault="002E114A" w:rsidP="002E114A">
            <w:pPr>
              <w:rPr>
                <w:color w:val="000000"/>
                <w:sz w:val="16"/>
                <w:szCs w:val="16"/>
                <w:lang w:val="en-US" w:eastAsia="en-US"/>
              </w:rPr>
            </w:pPr>
            <w:r w:rsidRPr="002E114A">
              <w:rPr>
                <w:color w:val="000000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00AC9C24" w14:textId="77777777" w:rsidR="002E114A" w:rsidRPr="002E114A" w:rsidRDefault="002E114A" w:rsidP="002E114A">
            <w:pPr>
              <w:jc w:val="right"/>
              <w:rPr>
                <w:color w:val="000000"/>
                <w:sz w:val="16"/>
                <w:szCs w:val="16"/>
                <w:lang w:val="en-US" w:eastAsia="en-US"/>
              </w:rPr>
            </w:pPr>
            <w:r w:rsidRPr="002E114A">
              <w:rPr>
                <w:color w:val="000000"/>
                <w:sz w:val="16"/>
                <w:szCs w:val="16"/>
                <w:lang w:val="en-US" w:eastAsia="en-US"/>
              </w:rPr>
              <w:t>1.900.000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78EEBCFC" w14:textId="77777777" w:rsidR="002E114A" w:rsidRPr="002E114A" w:rsidRDefault="002E114A" w:rsidP="002E114A">
            <w:pPr>
              <w:jc w:val="right"/>
              <w:rPr>
                <w:color w:val="000000"/>
                <w:sz w:val="16"/>
                <w:szCs w:val="16"/>
                <w:lang w:val="en-US" w:eastAsia="en-US"/>
              </w:rPr>
            </w:pPr>
            <w:r w:rsidRPr="002E114A">
              <w:rPr>
                <w:color w:val="000000"/>
                <w:sz w:val="16"/>
                <w:szCs w:val="16"/>
                <w:lang w:val="en-US" w:eastAsia="en-US"/>
              </w:rPr>
              <w:t>1.750.861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79D4FA51" w14:textId="77777777" w:rsidR="002E114A" w:rsidRPr="002E114A" w:rsidRDefault="002E114A" w:rsidP="002E114A">
            <w:pPr>
              <w:jc w:val="right"/>
              <w:rPr>
                <w:color w:val="000000"/>
                <w:sz w:val="16"/>
                <w:szCs w:val="16"/>
                <w:lang w:val="en-US" w:eastAsia="en-US"/>
              </w:rPr>
            </w:pPr>
            <w:r w:rsidRPr="002E114A">
              <w:rPr>
                <w:color w:val="000000"/>
                <w:sz w:val="16"/>
                <w:szCs w:val="16"/>
                <w:lang w:val="en-US" w:eastAsia="en-US"/>
              </w:rPr>
              <w:t>92,15%</w:t>
            </w:r>
          </w:p>
        </w:tc>
      </w:tr>
      <w:tr w:rsidR="002E114A" w:rsidRPr="002E114A" w14:paraId="79086FE4" w14:textId="77777777" w:rsidTr="002E114A">
        <w:trPr>
          <w:trHeight w:val="179"/>
        </w:trPr>
        <w:tc>
          <w:tcPr>
            <w:tcW w:w="2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11E9ED" w14:textId="77777777" w:rsidR="002E114A" w:rsidRPr="002E114A" w:rsidRDefault="002E114A" w:rsidP="002E114A">
            <w:pPr>
              <w:jc w:val="center"/>
              <w:rPr>
                <w:color w:val="000000"/>
                <w:sz w:val="16"/>
                <w:szCs w:val="16"/>
                <w:lang w:val="en-US" w:eastAsia="en-US"/>
              </w:rPr>
            </w:pPr>
            <w:r w:rsidRPr="002E114A">
              <w:rPr>
                <w:color w:val="000000"/>
                <w:sz w:val="16"/>
                <w:szCs w:val="16"/>
                <w:lang w:val="en-US" w:eastAsia="en-US"/>
              </w:rPr>
              <w:t>7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47ED5C" w14:textId="77777777" w:rsidR="002E114A" w:rsidRPr="002E114A" w:rsidRDefault="002E114A" w:rsidP="002E114A">
            <w:pPr>
              <w:rPr>
                <w:color w:val="000000"/>
                <w:sz w:val="16"/>
                <w:szCs w:val="16"/>
                <w:lang w:val="en-US" w:eastAsia="en-US"/>
              </w:rPr>
            </w:pPr>
            <w:r w:rsidRPr="002E114A">
              <w:rPr>
                <w:color w:val="000000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10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69A81B" w14:textId="77777777" w:rsidR="002E114A" w:rsidRPr="002E114A" w:rsidRDefault="002E114A" w:rsidP="002E114A">
            <w:pPr>
              <w:rPr>
                <w:color w:val="000000"/>
                <w:sz w:val="16"/>
                <w:szCs w:val="16"/>
                <w:lang w:val="en-US" w:eastAsia="en-US"/>
              </w:rPr>
            </w:pPr>
            <w:r w:rsidRPr="002E114A">
              <w:rPr>
                <w:color w:val="000000"/>
                <w:sz w:val="16"/>
                <w:szCs w:val="16"/>
                <w:lang w:val="en-US" w:eastAsia="en-US"/>
              </w:rPr>
              <w:t>СВЕГА ТЕКУЋИ ПРИХОДИ БУЏЕТА 711000-772000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62EACD" w14:textId="77777777" w:rsidR="002E114A" w:rsidRPr="002E114A" w:rsidRDefault="002E114A" w:rsidP="002E114A">
            <w:pPr>
              <w:jc w:val="right"/>
              <w:rPr>
                <w:color w:val="000000"/>
                <w:sz w:val="16"/>
                <w:szCs w:val="16"/>
                <w:lang w:val="en-US" w:eastAsia="en-US"/>
              </w:rPr>
            </w:pPr>
            <w:r w:rsidRPr="002E114A">
              <w:rPr>
                <w:color w:val="000000"/>
                <w:sz w:val="16"/>
                <w:szCs w:val="16"/>
                <w:lang w:val="en-US" w:eastAsia="en-US"/>
              </w:rPr>
              <w:t>850.000.000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D68FE4" w14:textId="77777777" w:rsidR="002E114A" w:rsidRPr="002E114A" w:rsidRDefault="002E114A" w:rsidP="002E114A">
            <w:pPr>
              <w:jc w:val="right"/>
              <w:rPr>
                <w:color w:val="000000"/>
                <w:sz w:val="16"/>
                <w:szCs w:val="16"/>
                <w:lang w:val="en-US" w:eastAsia="en-US"/>
              </w:rPr>
            </w:pPr>
            <w:r w:rsidRPr="002E114A">
              <w:rPr>
                <w:color w:val="000000"/>
                <w:sz w:val="16"/>
                <w:szCs w:val="16"/>
                <w:lang w:val="en-US" w:eastAsia="en-US"/>
              </w:rPr>
              <w:t>899.039.390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5AFA5E" w14:textId="77777777" w:rsidR="002E114A" w:rsidRPr="002E114A" w:rsidRDefault="002E114A" w:rsidP="002E114A">
            <w:pPr>
              <w:jc w:val="right"/>
              <w:rPr>
                <w:color w:val="000000"/>
                <w:sz w:val="16"/>
                <w:szCs w:val="16"/>
                <w:lang w:val="en-US" w:eastAsia="en-US"/>
              </w:rPr>
            </w:pPr>
            <w:r w:rsidRPr="002E114A">
              <w:rPr>
                <w:color w:val="000000"/>
                <w:sz w:val="16"/>
                <w:szCs w:val="16"/>
                <w:lang w:val="en-US" w:eastAsia="en-US"/>
              </w:rPr>
              <w:t>105,77%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43A824" w14:textId="77777777" w:rsidR="002E114A" w:rsidRPr="002E114A" w:rsidRDefault="002E114A" w:rsidP="002E114A">
            <w:pPr>
              <w:jc w:val="right"/>
              <w:rPr>
                <w:color w:val="000000"/>
                <w:sz w:val="16"/>
                <w:szCs w:val="16"/>
                <w:lang w:val="en-US" w:eastAsia="en-US"/>
              </w:rPr>
            </w:pPr>
            <w:r w:rsidRPr="002E114A">
              <w:rPr>
                <w:color w:val="000000"/>
                <w:sz w:val="16"/>
                <w:szCs w:val="16"/>
                <w:lang w:val="en-US" w:eastAsia="en-US"/>
              </w:rPr>
              <w:t>171.636.729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962533" w14:textId="77777777" w:rsidR="002E114A" w:rsidRPr="002E114A" w:rsidRDefault="002E114A" w:rsidP="002E114A">
            <w:pPr>
              <w:jc w:val="right"/>
              <w:rPr>
                <w:color w:val="000000"/>
                <w:sz w:val="16"/>
                <w:szCs w:val="16"/>
                <w:lang w:val="en-US" w:eastAsia="en-US"/>
              </w:rPr>
            </w:pPr>
            <w:r w:rsidRPr="002E114A">
              <w:rPr>
                <w:color w:val="000000"/>
                <w:sz w:val="16"/>
                <w:szCs w:val="16"/>
                <w:lang w:val="en-US" w:eastAsia="en-US"/>
              </w:rPr>
              <w:t>171.553.970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1DF13C" w14:textId="77777777" w:rsidR="002E114A" w:rsidRPr="002E114A" w:rsidRDefault="002E114A" w:rsidP="002E114A">
            <w:pPr>
              <w:jc w:val="right"/>
              <w:rPr>
                <w:color w:val="000000"/>
                <w:sz w:val="16"/>
                <w:szCs w:val="16"/>
                <w:lang w:val="en-US" w:eastAsia="en-US"/>
              </w:rPr>
            </w:pPr>
            <w:r w:rsidRPr="002E114A">
              <w:rPr>
                <w:color w:val="000000"/>
                <w:sz w:val="16"/>
                <w:szCs w:val="16"/>
                <w:lang w:val="en-US" w:eastAsia="en-US"/>
              </w:rPr>
              <w:t>99,95%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BC9796" w14:textId="77777777" w:rsidR="002E114A" w:rsidRPr="002E114A" w:rsidRDefault="002E114A" w:rsidP="002E114A">
            <w:pPr>
              <w:rPr>
                <w:color w:val="000000"/>
                <w:sz w:val="16"/>
                <w:szCs w:val="16"/>
                <w:lang w:val="en-US" w:eastAsia="en-US"/>
              </w:rPr>
            </w:pPr>
            <w:r w:rsidRPr="002E114A">
              <w:rPr>
                <w:color w:val="000000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103B05" w14:textId="77777777" w:rsidR="002E114A" w:rsidRPr="002E114A" w:rsidRDefault="002E114A" w:rsidP="002E114A">
            <w:pPr>
              <w:jc w:val="right"/>
              <w:rPr>
                <w:color w:val="000000"/>
                <w:sz w:val="16"/>
                <w:szCs w:val="16"/>
                <w:lang w:val="en-US" w:eastAsia="en-US"/>
              </w:rPr>
            </w:pPr>
            <w:r w:rsidRPr="002E114A">
              <w:rPr>
                <w:color w:val="000000"/>
                <w:sz w:val="16"/>
                <w:szCs w:val="16"/>
                <w:lang w:val="en-US" w:eastAsia="en-US"/>
              </w:rPr>
              <w:t>1.021.636.729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B50D61" w14:textId="77777777" w:rsidR="002E114A" w:rsidRPr="002E114A" w:rsidRDefault="002E114A" w:rsidP="002E114A">
            <w:pPr>
              <w:jc w:val="right"/>
              <w:rPr>
                <w:color w:val="000000"/>
                <w:sz w:val="16"/>
                <w:szCs w:val="16"/>
                <w:lang w:val="en-US" w:eastAsia="en-US"/>
              </w:rPr>
            </w:pPr>
            <w:r w:rsidRPr="002E114A">
              <w:rPr>
                <w:color w:val="000000"/>
                <w:sz w:val="16"/>
                <w:szCs w:val="16"/>
                <w:lang w:val="en-US" w:eastAsia="en-US"/>
              </w:rPr>
              <w:t>1.070.593.360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CEFE8F" w14:textId="77777777" w:rsidR="002E114A" w:rsidRPr="002E114A" w:rsidRDefault="002E114A" w:rsidP="002E114A">
            <w:pPr>
              <w:jc w:val="right"/>
              <w:rPr>
                <w:color w:val="000000"/>
                <w:sz w:val="16"/>
                <w:szCs w:val="16"/>
                <w:lang w:val="en-US" w:eastAsia="en-US"/>
              </w:rPr>
            </w:pPr>
            <w:r w:rsidRPr="002E114A">
              <w:rPr>
                <w:color w:val="000000"/>
                <w:sz w:val="16"/>
                <w:szCs w:val="16"/>
                <w:lang w:val="en-US" w:eastAsia="en-US"/>
              </w:rPr>
              <w:t>104,79%</w:t>
            </w:r>
          </w:p>
        </w:tc>
      </w:tr>
      <w:tr w:rsidR="002E114A" w:rsidRPr="002E114A" w14:paraId="06A7C116" w14:textId="77777777" w:rsidTr="002E114A">
        <w:trPr>
          <w:trHeight w:val="174"/>
        </w:trPr>
        <w:tc>
          <w:tcPr>
            <w:tcW w:w="2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B963A8" w14:textId="77777777" w:rsidR="002E114A" w:rsidRPr="002E114A" w:rsidRDefault="002E114A" w:rsidP="002E114A">
            <w:pPr>
              <w:jc w:val="center"/>
              <w:rPr>
                <w:color w:val="000000"/>
                <w:sz w:val="16"/>
                <w:szCs w:val="16"/>
                <w:lang w:val="en-US" w:eastAsia="en-US"/>
              </w:rPr>
            </w:pPr>
            <w:r w:rsidRPr="002E114A">
              <w:rPr>
                <w:color w:val="000000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30F82E" w14:textId="77777777" w:rsidR="002E114A" w:rsidRPr="002E114A" w:rsidRDefault="002E114A" w:rsidP="002E114A">
            <w:pPr>
              <w:rPr>
                <w:color w:val="000000"/>
                <w:sz w:val="16"/>
                <w:szCs w:val="16"/>
                <w:lang w:val="en-US" w:eastAsia="en-US"/>
              </w:rPr>
            </w:pPr>
            <w:r w:rsidRPr="002E114A">
              <w:rPr>
                <w:color w:val="000000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10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ADAF84" w14:textId="77777777" w:rsidR="002E114A" w:rsidRPr="002E114A" w:rsidRDefault="002E114A" w:rsidP="002E114A">
            <w:pPr>
              <w:rPr>
                <w:color w:val="000000"/>
                <w:sz w:val="16"/>
                <w:szCs w:val="16"/>
                <w:lang w:val="en-US" w:eastAsia="en-US"/>
              </w:rPr>
            </w:pPr>
            <w:r w:rsidRPr="002E114A">
              <w:rPr>
                <w:color w:val="000000"/>
                <w:sz w:val="16"/>
                <w:szCs w:val="16"/>
                <w:lang w:val="en-US" w:eastAsia="en-US"/>
              </w:rPr>
              <w:t>СОПСТВЕНИ ПРИХОДИ БУЏЕТСКИХ КОРИСНИКА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331447" w14:textId="77777777" w:rsidR="002E114A" w:rsidRPr="002E114A" w:rsidRDefault="002E114A" w:rsidP="002E114A">
            <w:pPr>
              <w:rPr>
                <w:color w:val="000000"/>
                <w:sz w:val="16"/>
                <w:szCs w:val="16"/>
                <w:lang w:val="en-US" w:eastAsia="en-US"/>
              </w:rPr>
            </w:pPr>
            <w:r w:rsidRPr="002E114A">
              <w:rPr>
                <w:color w:val="000000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9D998D" w14:textId="77777777" w:rsidR="002E114A" w:rsidRPr="002E114A" w:rsidRDefault="002E114A" w:rsidP="002E114A">
            <w:pPr>
              <w:rPr>
                <w:color w:val="000000"/>
                <w:sz w:val="16"/>
                <w:szCs w:val="16"/>
                <w:lang w:val="en-US" w:eastAsia="en-US"/>
              </w:rPr>
            </w:pPr>
            <w:r w:rsidRPr="002E114A">
              <w:rPr>
                <w:color w:val="000000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185AB6" w14:textId="77777777" w:rsidR="002E114A" w:rsidRPr="002E114A" w:rsidRDefault="002E114A" w:rsidP="002E114A">
            <w:pPr>
              <w:rPr>
                <w:color w:val="000000"/>
                <w:sz w:val="16"/>
                <w:szCs w:val="16"/>
                <w:lang w:val="en-US" w:eastAsia="en-US"/>
              </w:rPr>
            </w:pPr>
            <w:r w:rsidRPr="002E114A">
              <w:rPr>
                <w:color w:val="000000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5CE390" w14:textId="77777777" w:rsidR="002E114A" w:rsidRPr="002E114A" w:rsidRDefault="002E114A" w:rsidP="002E114A">
            <w:pPr>
              <w:rPr>
                <w:color w:val="000000"/>
                <w:sz w:val="16"/>
                <w:szCs w:val="16"/>
                <w:lang w:val="en-US" w:eastAsia="en-US"/>
              </w:rPr>
            </w:pPr>
            <w:r w:rsidRPr="002E114A">
              <w:rPr>
                <w:color w:val="000000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92F74A" w14:textId="77777777" w:rsidR="002E114A" w:rsidRPr="002E114A" w:rsidRDefault="002E114A" w:rsidP="002E114A">
            <w:pPr>
              <w:rPr>
                <w:color w:val="000000"/>
                <w:sz w:val="16"/>
                <w:szCs w:val="16"/>
                <w:lang w:val="en-US" w:eastAsia="en-US"/>
              </w:rPr>
            </w:pPr>
            <w:r w:rsidRPr="002E114A">
              <w:rPr>
                <w:color w:val="000000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257B9F" w14:textId="77777777" w:rsidR="002E114A" w:rsidRPr="002E114A" w:rsidRDefault="002E114A" w:rsidP="002E114A">
            <w:pPr>
              <w:rPr>
                <w:color w:val="000000"/>
                <w:sz w:val="16"/>
                <w:szCs w:val="16"/>
                <w:lang w:val="en-US" w:eastAsia="en-US"/>
              </w:rPr>
            </w:pPr>
            <w:r w:rsidRPr="002E114A">
              <w:rPr>
                <w:color w:val="000000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043CE8" w14:textId="77777777" w:rsidR="002E114A" w:rsidRPr="002E114A" w:rsidRDefault="002E114A" w:rsidP="002E114A">
            <w:pPr>
              <w:rPr>
                <w:color w:val="000000"/>
                <w:sz w:val="16"/>
                <w:szCs w:val="16"/>
                <w:lang w:val="en-US" w:eastAsia="en-US"/>
              </w:rPr>
            </w:pPr>
            <w:r w:rsidRPr="002E114A">
              <w:rPr>
                <w:color w:val="000000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A16852" w14:textId="77777777" w:rsidR="002E114A" w:rsidRPr="002E114A" w:rsidRDefault="002E114A" w:rsidP="002E114A">
            <w:pPr>
              <w:jc w:val="right"/>
              <w:rPr>
                <w:color w:val="000000"/>
                <w:sz w:val="16"/>
                <w:szCs w:val="16"/>
                <w:lang w:val="en-US" w:eastAsia="en-US"/>
              </w:rPr>
            </w:pPr>
            <w:r w:rsidRPr="002E114A">
              <w:rPr>
                <w:color w:val="000000"/>
                <w:sz w:val="16"/>
                <w:szCs w:val="16"/>
                <w:lang w:val="en-US" w:eastAsia="en-US"/>
              </w:rPr>
              <w:t>0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2BFC0A" w14:textId="77777777" w:rsidR="002E114A" w:rsidRPr="002E114A" w:rsidRDefault="002E114A" w:rsidP="002E114A">
            <w:pPr>
              <w:rPr>
                <w:color w:val="000000"/>
                <w:sz w:val="16"/>
                <w:szCs w:val="16"/>
                <w:lang w:val="en-US" w:eastAsia="en-US"/>
              </w:rPr>
            </w:pPr>
            <w:r w:rsidRPr="002E114A">
              <w:rPr>
                <w:color w:val="000000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70D4FC" w14:textId="77777777" w:rsidR="002E114A" w:rsidRPr="002E114A" w:rsidRDefault="002E114A" w:rsidP="002E114A">
            <w:pPr>
              <w:rPr>
                <w:color w:val="000000"/>
                <w:sz w:val="16"/>
                <w:szCs w:val="16"/>
                <w:lang w:val="en-US" w:eastAsia="en-US"/>
              </w:rPr>
            </w:pPr>
            <w:r w:rsidRPr="002E114A">
              <w:rPr>
                <w:color w:val="000000"/>
                <w:sz w:val="16"/>
                <w:szCs w:val="16"/>
                <w:lang w:val="en-US" w:eastAsia="en-US"/>
              </w:rPr>
              <w:t> </w:t>
            </w:r>
          </w:p>
        </w:tc>
      </w:tr>
      <w:tr w:rsidR="002E114A" w:rsidRPr="002E114A" w14:paraId="077DD0AD" w14:textId="77777777" w:rsidTr="002E114A">
        <w:trPr>
          <w:trHeight w:val="277"/>
        </w:trPr>
        <w:tc>
          <w:tcPr>
            <w:tcW w:w="2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14:paraId="6CA70DEE" w14:textId="77777777" w:rsidR="002E114A" w:rsidRPr="002E114A" w:rsidRDefault="002E114A" w:rsidP="002E114A">
            <w:pPr>
              <w:jc w:val="center"/>
              <w:rPr>
                <w:color w:val="000000"/>
                <w:sz w:val="16"/>
                <w:szCs w:val="16"/>
                <w:lang w:val="en-US" w:eastAsia="en-US"/>
              </w:rPr>
            </w:pPr>
            <w:r w:rsidRPr="002E114A">
              <w:rPr>
                <w:color w:val="000000"/>
                <w:sz w:val="16"/>
                <w:szCs w:val="16"/>
                <w:lang w:val="en-US" w:eastAsia="en-US"/>
              </w:rPr>
              <w:t>3+7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14:paraId="5FCE525A" w14:textId="77777777" w:rsidR="002E114A" w:rsidRPr="002E114A" w:rsidRDefault="002E114A" w:rsidP="002E114A">
            <w:pPr>
              <w:rPr>
                <w:color w:val="000000"/>
                <w:sz w:val="16"/>
                <w:szCs w:val="16"/>
                <w:lang w:val="en-US" w:eastAsia="en-US"/>
              </w:rPr>
            </w:pPr>
            <w:r w:rsidRPr="002E114A">
              <w:rPr>
                <w:color w:val="000000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10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14:paraId="093A404F" w14:textId="77777777" w:rsidR="002E114A" w:rsidRPr="002E114A" w:rsidRDefault="002E114A" w:rsidP="002E114A">
            <w:pPr>
              <w:rPr>
                <w:color w:val="000000"/>
                <w:sz w:val="16"/>
                <w:szCs w:val="16"/>
                <w:lang w:val="en-US" w:eastAsia="en-US"/>
              </w:rPr>
            </w:pPr>
            <w:r w:rsidRPr="002E114A">
              <w:rPr>
                <w:color w:val="000000"/>
                <w:sz w:val="16"/>
                <w:szCs w:val="16"/>
                <w:lang w:val="en-US" w:eastAsia="en-US"/>
              </w:rPr>
              <w:t>УКУПНО ПРЕНЕТА СРЕДСТВА, ТЕКУЋИ  ПРИХОДИ И СОПСТВЕНИ ПРИХОДИ ИНДИРЕКТНИХ КОРИСНИКА  БУЏЕТА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14:paraId="1AC1C29C" w14:textId="77777777" w:rsidR="002E114A" w:rsidRPr="002E114A" w:rsidRDefault="002E114A" w:rsidP="002E114A">
            <w:pPr>
              <w:jc w:val="right"/>
              <w:rPr>
                <w:color w:val="000000"/>
                <w:sz w:val="16"/>
                <w:szCs w:val="16"/>
                <w:lang w:val="en-US" w:eastAsia="en-US"/>
              </w:rPr>
            </w:pPr>
            <w:r w:rsidRPr="002E114A">
              <w:rPr>
                <w:color w:val="000000"/>
                <w:sz w:val="16"/>
                <w:szCs w:val="16"/>
                <w:lang w:val="en-US" w:eastAsia="en-US"/>
              </w:rPr>
              <w:t>850.000.000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14:paraId="16539F16" w14:textId="77777777" w:rsidR="002E114A" w:rsidRPr="002E114A" w:rsidRDefault="002E114A" w:rsidP="002E114A">
            <w:pPr>
              <w:jc w:val="right"/>
              <w:rPr>
                <w:color w:val="000000"/>
                <w:sz w:val="16"/>
                <w:szCs w:val="16"/>
                <w:lang w:val="en-US" w:eastAsia="en-US"/>
              </w:rPr>
            </w:pPr>
            <w:r w:rsidRPr="002E114A">
              <w:rPr>
                <w:color w:val="000000"/>
                <w:sz w:val="16"/>
                <w:szCs w:val="16"/>
                <w:lang w:val="en-US" w:eastAsia="en-US"/>
              </w:rPr>
              <w:t>899.039.390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14:paraId="210ABC40" w14:textId="77777777" w:rsidR="002E114A" w:rsidRPr="002E114A" w:rsidRDefault="002E114A" w:rsidP="002E114A">
            <w:pPr>
              <w:jc w:val="right"/>
              <w:rPr>
                <w:color w:val="000000"/>
                <w:sz w:val="16"/>
                <w:szCs w:val="16"/>
                <w:lang w:val="en-US" w:eastAsia="en-US"/>
              </w:rPr>
            </w:pPr>
            <w:r w:rsidRPr="002E114A">
              <w:rPr>
                <w:color w:val="000000"/>
                <w:sz w:val="16"/>
                <w:szCs w:val="16"/>
                <w:lang w:val="en-US" w:eastAsia="en-US"/>
              </w:rPr>
              <w:t>105,77%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14:paraId="33E4B200" w14:textId="77777777" w:rsidR="002E114A" w:rsidRPr="002E114A" w:rsidRDefault="002E114A" w:rsidP="002E114A">
            <w:pPr>
              <w:jc w:val="right"/>
              <w:rPr>
                <w:color w:val="000000"/>
                <w:sz w:val="16"/>
                <w:szCs w:val="16"/>
                <w:lang w:val="en-US" w:eastAsia="en-US"/>
              </w:rPr>
            </w:pPr>
            <w:r w:rsidRPr="002E114A">
              <w:rPr>
                <w:color w:val="000000"/>
                <w:sz w:val="16"/>
                <w:szCs w:val="16"/>
                <w:lang w:val="en-US" w:eastAsia="en-US"/>
              </w:rPr>
              <w:t>171.636.729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vAlign w:val="center"/>
            <w:hideMark/>
          </w:tcPr>
          <w:p w14:paraId="678D802A" w14:textId="77777777" w:rsidR="002E114A" w:rsidRPr="002E114A" w:rsidRDefault="002E114A" w:rsidP="002E114A">
            <w:pPr>
              <w:jc w:val="right"/>
              <w:rPr>
                <w:color w:val="000000"/>
                <w:sz w:val="16"/>
                <w:szCs w:val="16"/>
                <w:lang w:val="en-US" w:eastAsia="en-US"/>
              </w:rPr>
            </w:pPr>
            <w:r w:rsidRPr="002E114A">
              <w:rPr>
                <w:color w:val="000000"/>
                <w:sz w:val="16"/>
                <w:szCs w:val="16"/>
                <w:lang w:val="en-US" w:eastAsia="en-US"/>
              </w:rPr>
              <w:t>171.553.970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vAlign w:val="center"/>
            <w:hideMark/>
          </w:tcPr>
          <w:p w14:paraId="3A7AC71D" w14:textId="77777777" w:rsidR="002E114A" w:rsidRPr="002E114A" w:rsidRDefault="002E114A" w:rsidP="002E114A">
            <w:pPr>
              <w:jc w:val="right"/>
              <w:rPr>
                <w:color w:val="000000"/>
                <w:sz w:val="16"/>
                <w:szCs w:val="16"/>
                <w:lang w:val="en-US" w:eastAsia="en-US"/>
              </w:rPr>
            </w:pPr>
            <w:r w:rsidRPr="002E114A">
              <w:rPr>
                <w:color w:val="000000"/>
                <w:sz w:val="16"/>
                <w:szCs w:val="16"/>
                <w:lang w:val="en-US" w:eastAsia="en-US"/>
              </w:rPr>
              <w:t>99,95%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vAlign w:val="center"/>
            <w:hideMark/>
          </w:tcPr>
          <w:p w14:paraId="1335870B" w14:textId="77777777" w:rsidR="002E114A" w:rsidRPr="002E114A" w:rsidRDefault="002E114A" w:rsidP="002E114A">
            <w:pPr>
              <w:jc w:val="right"/>
              <w:rPr>
                <w:color w:val="000000"/>
                <w:sz w:val="16"/>
                <w:szCs w:val="16"/>
                <w:lang w:val="en-US" w:eastAsia="en-US"/>
              </w:rPr>
            </w:pPr>
            <w:r w:rsidRPr="002E114A">
              <w:rPr>
                <w:color w:val="000000"/>
                <w:sz w:val="16"/>
                <w:szCs w:val="16"/>
                <w:lang w:val="en-US" w:eastAsia="en-US"/>
              </w:rPr>
              <w:t>64.013.549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14:paraId="078A6CDE" w14:textId="77777777" w:rsidR="002E114A" w:rsidRPr="002E114A" w:rsidRDefault="002E114A" w:rsidP="002E114A">
            <w:pPr>
              <w:jc w:val="right"/>
              <w:rPr>
                <w:color w:val="000000"/>
                <w:sz w:val="16"/>
                <w:szCs w:val="16"/>
                <w:lang w:val="en-US" w:eastAsia="en-US"/>
              </w:rPr>
            </w:pPr>
            <w:r w:rsidRPr="002E114A">
              <w:rPr>
                <w:color w:val="000000"/>
                <w:sz w:val="16"/>
                <w:szCs w:val="16"/>
                <w:lang w:val="en-US" w:eastAsia="en-US"/>
              </w:rPr>
              <w:t>1.085.650.278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14:paraId="647F3924" w14:textId="77777777" w:rsidR="002E114A" w:rsidRPr="002E114A" w:rsidRDefault="002E114A" w:rsidP="002E114A">
            <w:pPr>
              <w:jc w:val="right"/>
              <w:rPr>
                <w:color w:val="000000"/>
                <w:sz w:val="16"/>
                <w:szCs w:val="16"/>
                <w:lang w:val="en-US" w:eastAsia="en-US"/>
              </w:rPr>
            </w:pPr>
            <w:r w:rsidRPr="002E114A">
              <w:rPr>
                <w:color w:val="000000"/>
                <w:sz w:val="16"/>
                <w:szCs w:val="16"/>
                <w:lang w:val="en-US" w:eastAsia="en-US"/>
              </w:rPr>
              <w:t>1.134.606.909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14:paraId="7FC018A1" w14:textId="77777777" w:rsidR="002E114A" w:rsidRPr="002E114A" w:rsidRDefault="002E114A" w:rsidP="002E114A">
            <w:pPr>
              <w:jc w:val="right"/>
              <w:rPr>
                <w:color w:val="000000"/>
                <w:sz w:val="16"/>
                <w:szCs w:val="16"/>
                <w:lang w:val="en-US" w:eastAsia="en-US"/>
              </w:rPr>
            </w:pPr>
            <w:r w:rsidRPr="002E114A">
              <w:rPr>
                <w:color w:val="000000"/>
                <w:sz w:val="16"/>
                <w:szCs w:val="16"/>
                <w:lang w:val="en-US" w:eastAsia="en-US"/>
              </w:rPr>
              <w:t>104,51%</w:t>
            </w:r>
          </w:p>
        </w:tc>
      </w:tr>
    </w:tbl>
    <w:p w14:paraId="00BB3DD1" w14:textId="77777777" w:rsidR="00DC0F15" w:rsidRPr="00B53624" w:rsidRDefault="00DC0F15" w:rsidP="00DC0F15"/>
    <w:p w14:paraId="2A3F1A8C" w14:textId="77777777" w:rsidR="00DC0F15" w:rsidRPr="00B53624" w:rsidRDefault="00DC0F15" w:rsidP="00DC0F15">
      <w:pPr>
        <w:jc w:val="center"/>
        <w:outlineLvl w:val="0"/>
        <w:rPr>
          <w:b/>
          <w:bCs/>
        </w:rPr>
      </w:pPr>
      <w:r w:rsidRPr="00B53624">
        <w:rPr>
          <w:b/>
          <w:bCs/>
          <w:lang w:val="sr-Cyrl-CS"/>
        </w:rPr>
        <w:t xml:space="preserve"> Члан </w:t>
      </w:r>
      <w:r w:rsidR="0051625E" w:rsidRPr="00B53624">
        <w:rPr>
          <w:b/>
          <w:bCs/>
          <w:lang w:val="sr-Cyrl-CS"/>
        </w:rPr>
        <w:t>7</w:t>
      </w:r>
      <w:r w:rsidRPr="00B53624">
        <w:rPr>
          <w:b/>
          <w:bCs/>
          <w:lang w:val="sr-Cyrl-CS"/>
        </w:rPr>
        <w:t>.</w:t>
      </w:r>
      <w:r w:rsidRPr="00B53624">
        <w:t xml:space="preserve">                                                          </w:t>
      </w:r>
      <w:r w:rsidRPr="00B53624">
        <w:rPr>
          <w:lang w:val="sr-Cyrl-CS"/>
        </w:rPr>
        <w:t xml:space="preserve">      </w:t>
      </w:r>
    </w:p>
    <w:p w14:paraId="51EA395D" w14:textId="77777777" w:rsidR="00DC0F15" w:rsidRPr="00B53624" w:rsidRDefault="0015281B" w:rsidP="00DC0F15">
      <w:pPr>
        <w:outlineLvl w:val="0"/>
      </w:pPr>
      <w:r>
        <w:t xml:space="preserve">Преглед одступања </w:t>
      </w:r>
      <w:r w:rsidR="00DC0F15" w:rsidRPr="00B53624">
        <w:rPr>
          <w:lang w:val="sr-Cyrl-CS"/>
        </w:rPr>
        <w:t>између одобрених средстава из буџета и извршења буџета код буџетских корисника</w:t>
      </w:r>
      <w:r w:rsidR="00DC0F15" w:rsidRPr="00B53624">
        <w:t>:</w:t>
      </w:r>
    </w:p>
    <w:tbl>
      <w:tblPr>
        <w:tblW w:w="10473" w:type="dxa"/>
        <w:tblInd w:w="91" w:type="dxa"/>
        <w:tblLook w:val="04A0" w:firstRow="1" w:lastRow="0" w:firstColumn="1" w:lastColumn="0" w:noHBand="0" w:noVBand="1"/>
      </w:tblPr>
      <w:tblGrid>
        <w:gridCol w:w="1140"/>
        <w:gridCol w:w="4080"/>
        <w:gridCol w:w="1824"/>
        <w:gridCol w:w="1736"/>
        <w:gridCol w:w="1693"/>
      </w:tblGrid>
      <w:tr w:rsidR="00DC0F15" w:rsidRPr="00B53624" w14:paraId="35B776B0" w14:textId="77777777" w:rsidTr="00AC295C">
        <w:trPr>
          <w:trHeight w:val="276"/>
        </w:trPr>
        <w:tc>
          <w:tcPr>
            <w:tcW w:w="114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EEECE1"/>
            <w:vAlign w:val="center"/>
            <w:hideMark/>
          </w:tcPr>
          <w:p w14:paraId="21A77539" w14:textId="77777777" w:rsidR="00DC0F15" w:rsidRPr="00B53624" w:rsidRDefault="00DC0F15" w:rsidP="00DC0F15">
            <w:pPr>
              <w:jc w:val="center"/>
              <w:rPr>
                <w:sz w:val="18"/>
                <w:szCs w:val="18"/>
                <w:lang w:val="en-US" w:eastAsia="en-US"/>
              </w:rPr>
            </w:pPr>
            <w:r w:rsidRPr="00B53624">
              <w:rPr>
                <w:sz w:val="18"/>
                <w:szCs w:val="18"/>
                <w:lang w:val="en-US" w:eastAsia="en-US"/>
              </w:rPr>
              <w:t>Економска класиф.</w:t>
            </w:r>
          </w:p>
        </w:tc>
        <w:tc>
          <w:tcPr>
            <w:tcW w:w="408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EEECE1"/>
            <w:noWrap/>
            <w:vAlign w:val="center"/>
            <w:hideMark/>
          </w:tcPr>
          <w:p w14:paraId="3048D1FE" w14:textId="77777777" w:rsidR="00DC0F15" w:rsidRPr="00B53624" w:rsidRDefault="00DC0F15" w:rsidP="00DC0F15">
            <w:pPr>
              <w:jc w:val="center"/>
              <w:rPr>
                <w:lang w:val="en-US" w:eastAsia="en-US"/>
              </w:rPr>
            </w:pPr>
            <w:r w:rsidRPr="00B53624">
              <w:rPr>
                <w:lang w:val="en-US" w:eastAsia="en-US"/>
              </w:rPr>
              <w:t>Опис</w:t>
            </w:r>
          </w:p>
        </w:tc>
        <w:tc>
          <w:tcPr>
            <w:tcW w:w="182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EEECE1"/>
            <w:vAlign w:val="center"/>
            <w:hideMark/>
          </w:tcPr>
          <w:p w14:paraId="74ACBF48" w14:textId="77777777" w:rsidR="00DC0F15" w:rsidRPr="00B53624" w:rsidRDefault="00DC0F15" w:rsidP="00DC0F15">
            <w:pPr>
              <w:jc w:val="center"/>
              <w:rPr>
                <w:sz w:val="20"/>
                <w:szCs w:val="20"/>
                <w:lang w:val="en-US" w:eastAsia="en-US"/>
              </w:rPr>
            </w:pPr>
            <w:r w:rsidRPr="00B53624">
              <w:rPr>
                <w:sz w:val="20"/>
                <w:szCs w:val="20"/>
                <w:lang w:val="en-US" w:eastAsia="en-US"/>
              </w:rPr>
              <w:t>Одобрена средства из буџета</w:t>
            </w:r>
          </w:p>
        </w:tc>
        <w:tc>
          <w:tcPr>
            <w:tcW w:w="173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EEECE1"/>
            <w:vAlign w:val="center"/>
            <w:hideMark/>
          </w:tcPr>
          <w:p w14:paraId="22332E56" w14:textId="77777777" w:rsidR="00DC0F15" w:rsidRPr="00B53624" w:rsidRDefault="00DC0F15" w:rsidP="00DC0F15">
            <w:pPr>
              <w:jc w:val="center"/>
              <w:rPr>
                <w:sz w:val="20"/>
                <w:szCs w:val="20"/>
                <w:lang w:val="en-US" w:eastAsia="en-US"/>
              </w:rPr>
            </w:pPr>
            <w:r w:rsidRPr="00B53624">
              <w:rPr>
                <w:sz w:val="20"/>
                <w:szCs w:val="20"/>
                <w:lang w:val="en-US" w:eastAsia="en-US"/>
              </w:rPr>
              <w:t>Извршење код корисника</w:t>
            </w:r>
          </w:p>
        </w:tc>
        <w:tc>
          <w:tcPr>
            <w:tcW w:w="169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EEECE1"/>
            <w:noWrap/>
            <w:vAlign w:val="center"/>
            <w:hideMark/>
          </w:tcPr>
          <w:p w14:paraId="2085526A" w14:textId="77777777" w:rsidR="00DC0F15" w:rsidRPr="00B53624" w:rsidRDefault="00DC0F15" w:rsidP="00DC0F15">
            <w:pPr>
              <w:jc w:val="center"/>
              <w:rPr>
                <w:sz w:val="20"/>
                <w:szCs w:val="20"/>
                <w:lang w:val="en-US" w:eastAsia="en-US"/>
              </w:rPr>
            </w:pPr>
            <w:r w:rsidRPr="00B53624">
              <w:rPr>
                <w:sz w:val="20"/>
                <w:szCs w:val="20"/>
                <w:lang w:val="en-US" w:eastAsia="en-US"/>
              </w:rPr>
              <w:t>Разлика</w:t>
            </w:r>
          </w:p>
        </w:tc>
      </w:tr>
      <w:tr w:rsidR="00DC0F15" w:rsidRPr="00B53624" w14:paraId="327CE06B" w14:textId="77777777" w:rsidTr="00AC295C">
        <w:trPr>
          <w:trHeight w:val="276"/>
        </w:trPr>
        <w:tc>
          <w:tcPr>
            <w:tcW w:w="114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A511108" w14:textId="77777777" w:rsidR="00DC0F15" w:rsidRPr="00B53624" w:rsidRDefault="00DC0F15" w:rsidP="00AC295C">
            <w:pPr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408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3074A9A" w14:textId="77777777" w:rsidR="00DC0F15" w:rsidRPr="00B53624" w:rsidRDefault="00DC0F15" w:rsidP="00AC295C">
            <w:pPr>
              <w:rPr>
                <w:lang w:val="en-US" w:eastAsia="en-US"/>
              </w:rPr>
            </w:pPr>
          </w:p>
        </w:tc>
        <w:tc>
          <w:tcPr>
            <w:tcW w:w="182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9C5E8F5" w14:textId="77777777" w:rsidR="00DC0F15" w:rsidRPr="00B53624" w:rsidRDefault="00DC0F15" w:rsidP="00AC295C">
            <w:pPr>
              <w:rPr>
                <w:sz w:val="20"/>
                <w:szCs w:val="20"/>
                <w:lang w:val="en-US" w:eastAsia="en-US"/>
              </w:rPr>
            </w:pPr>
          </w:p>
        </w:tc>
        <w:tc>
          <w:tcPr>
            <w:tcW w:w="173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886F850" w14:textId="77777777" w:rsidR="00DC0F15" w:rsidRPr="00B53624" w:rsidRDefault="00DC0F15" w:rsidP="00AC295C">
            <w:pPr>
              <w:rPr>
                <w:sz w:val="20"/>
                <w:szCs w:val="20"/>
                <w:lang w:val="en-US" w:eastAsia="en-US"/>
              </w:rPr>
            </w:pPr>
          </w:p>
        </w:tc>
        <w:tc>
          <w:tcPr>
            <w:tcW w:w="169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CF0F1E6" w14:textId="77777777" w:rsidR="00DC0F15" w:rsidRPr="00B53624" w:rsidRDefault="00DC0F15" w:rsidP="00AC295C">
            <w:pPr>
              <w:rPr>
                <w:sz w:val="20"/>
                <w:szCs w:val="20"/>
                <w:lang w:val="en-US" w:eastAsia="en-US"/>
              </w:rPr>
            </w:pPr>
          </w:p>
        </w:tc>
      </w:tr>
      <w:tr w:rsidR="00DC0F15" w:rsidRPr="00B53624" w14:paraId="10601448" w14:textId="77777777" w:rsidTr="00AC295C">
        <w:trPr>
          <w:trHeight w:val="261"/>
        </w:trPr>
        <w:tc>
          <w:tcPr>
            <w:tcW w:w="114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7BBA36DE" w14:textId="77777777" w:rsidR="00DC0F15" w:rsidRPr="00B53624" w:rsidRDefault="00DC0F15" w:rsidP="00AC295C">
            <w:pPr>
              <w:jc w:val="center"/>
              <w:rPr>
                <w:b/>
                <w:bCs/>
                <w:sz w:val="20"/>
                <w:szCs w:val="20"/>
                <w:lang w:val="en-US" w:eastAsia="en-US"/>
              </w:rPr>
            </w:pPr>
            <w:r w:rsidRPr="00B53624">
              <w:rPr>
                <w:b/>
                <w:bCs/>
                <w:sz w:val="20"/>
                <w:szCs w:val="20"/>
                <w:lang w:val="en-US" w:eastAsia="en-US"/>
              </w:rPr>
              <w:t>1</w:t>
            </w:r>
          </w:p>
        </w:tc>
        <w:tc>
          <w:tcPr>
            <w:tcW w:w="4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1D7E639" w14:textId="77777777" w:rsidR="00DC0F15" w:rsidRPr="00B53624" w:rsidRDefault="00DC0F15" w:rsidP="00AC295C">
            <w:pPr>
              <w:jc w:val="center"/>
              <w:rPr>
                <w:b/>
                <w:bCs/>
                <w:sz w:val="20"/>
                <w:szCs w:val="20"/>
                <w:lang w:val="en-US" w:eastAsia="en-US"/>
              </w:rPr>
            </w:pPr>
            <w:r w:rsidRPr="00B53624">
              <w:rPr>
                <w:b/>
                <w:bCs/>
                <w:sz w:val="20"/>
                <w:szCs w:val="20"/>
                <w:lang w:val="en-US" w:eastAsia="en-US"/>
              </w:rPr>
              <w:t>2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2A7F10C" w14:textId="77777777" w:rsidR="00DC0F15" w:rsidRPr="00B53624" w:rsidRDefault="00DC0F15" w:rsidP="00AC295C">
            <w:pPr>
              <w:jc w:val="center"/>
              <w:rPr>
                <w:b/>
                <w:bCs/>
                <w:sz w:val="20"/>
                <w:szCs w:val="20"/>
                <w:lang w:val="en-US" w:eastAsia="en-US"/>
              </w:rPr>
            </w:pPr>
            <w:r w:rsidRPr="00B53624">
              <w:rPr>
                <w:b/>
                <w:bCs/>
                <w:sz w:val="20"/>
                <w:szCs w:val="20"/>
                <w:lang w:val="en-US" w:eastAsia="en-US"/>
              </w:rPr>
              <w:t>3</w:t>
            </w:r>
          </w:p>
        </w:tc>
        <w:tc>
          <w:tcPr>
            <w:tcW w:w="17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FD7391E" w14:textId="77777777" w:rsidR="00DC0F15" w:rsidRPr="00B53624" w:rsidRDefault="00DC0F15" w:rsidP="00AC295C">
            <w:pPr>
              <w:jc w:val="center"/>
              <w:rPr>
                <w:b/>
                <w:bCs/>
                <w:sz w:val="20"/>
                <w:szCs w:val="20"/>
                <w:lang w:val="en-US" w:eastAsia="en-US"/>
              </w:rPr>
            </w:pPr>
            <w:r w:rsidRPr="00B53624">
              <w:rPr>
                <w:b/>
                <w:bCs/>
                <w:sz w:val="20"/>
                <w:szCs w:val="20"/>
                <w:lang w:val="en-US" w:eastAsia="en-US"/>
              </w:rPr>
              <w:t>4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EB712FC" w14:textId="77777777" w:rsidR="00DC0F15" w:rsidRPr="00B53624" w:rsidRDefault="00DC0F15" w:rsidP="00AC295C">
            <w:pPr>
              <w:jc w:val="center"/>
              <w:rPr>
                <w:b/>
                <w:bCs/>
                <w:sz w:val="20"/>
                <w:szCs w:val="20"/>
                <w:lang w:val="en-US" w:eastAsia="en-US"/>
              </w:rPr>
            </w:pPr>
            <w:r w:rsidRPr="00B53624">
              <w:rPr>
                <w:b/>
                <w:bCs/>
                <w:sz w:val="20"/>
                <w:szCs w:val="20"/>
                <w:lang w:val="en-US" w:eastAsia="en-US"/>
              </w:rPr>
              <w:t>5</w:t>
            </w:r>
          </w:p>
        </w:tc>
      </w:tr>
      <w:tr w:rsidR="00DC0F15" w:rsidRPr="00B53624" w14:paraId="25FAE99B" w14:textId="77777777" w:rsidTr="00AC295C">
        <w:trPr>
          <w:trHeight w:val="261"/>
        </w:trPr>
        <w:tc>
          <w:tcPr>
            <w:tcW w:w="11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0F6D39D" w14:textId="77777777" w:rsidR="00DC0F15" w:rsidRPr="00B53624" w:rsidRDefault="00DC0F15" w:rsidP="00AC295C">
            <w:pPr>
              <w:jc w:val="center"/>
              <w:rPr>
                <w:sz w:val="20"/>
                <w:szCs w:val="20"/>
                <w:lang w:val="en-US" w:eastAsia="en-US"/>
              </w:rPr>
            </w:pPr>
            <w:r w:rsidRPr="00B53624">
              <w:rPr>
                <w:sz w:val="20"/>
                <w:szCs w:val="20"/>
                <w:lang w:val="en-US" w:eastAsia="en-US"/>
              </w:rPr>
              <w:t>41</w:t>
            </w:r>
          </w:p>
        </w:tc>
        <w:tc>
          <w:tcPr>
            <w:tcW w:w="4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821167D" w14:textId="77777777" w:rsidR="00DC0F15" w:rsidRPr="00B53624" w:rsidRDefault="00DC0F15" w:rsidP="00AC295C">
            <w:pPr>
              <w:rPr>
                <w:sz w:val="20"/>
                <w:szCs w:val="20"/>
                <w:lang w:val="en-US" w:eastAsia="en-US"/>
              </w:rPr>
            </w:pPr>
            <w:r w:rsidRPr="00B53624">
              <w:rPr>
                <w:sz w:val="20"/>
                <w:szCs w:val="20"/>
                <w:lang w:val="en-US" w:eastAsia="en-US"/>
              </w:rPr>
              <w:t>Расходи за запослене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86874D5" w14:textId="77777777" w:rsidR="00DC0F15" w:rsidRPr="00B53624" w:rsidRDefault="00DC0F15" w:rsidP="00AC295C">
            <w:pPr>
              <w:jc w:val="right"/>
              <w:rPr>
                <w:sz w:val="20"/>
                <w:szCs w:val="20"/>
                <w:lang w:val="en-US" w:eastAsia="en-US"/>
              </w:rPr>
            </w:pPr>
            <w:r w:rsidRPr="00B53624">
              <w:rPr>
                <w:sz w:val="20"/>
                <w:szCs w:val="20"/>
                <w:lang w:val="en-US" w:eastAsia="en-US"/>
              </w:rPr>
              <w:t>269.477.420</w:t>
            </w:r>
          </w:p>
        </w:tc>
        <w:tc>
          <w:tcPr>
            <w:tcW w:w="17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A56C46D" w14:textId="77777777" w:rsidR="00DC0F15" w:rsidRPr="00B53624" w:rsidRDefault="00DC0F15" w:rsidP="00AC295C">
            <w:pPr>
              <w:jc w:val="right"/>
              <w:rPr>
                <w:sz w:val="20"/>
                <w:szCs w:val="20"/>
                <w:lang w:val="en-US" w:eastAsia="en-US"/>
              </w:rPr>
            </w:pPr>
            <w:r w:rsidRPr="00B53624">
              <w:rPr>
                <w:sz w:val="20"/>
                <w:szCs w:val="20"/>
                <w:lang w:val="en-US" w:eastAsia="en-US"/>
              </w:rPr>
              <w:t>264.183.369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DBA7A83" w14:textId="77777777" w:rsidR="00DC0F15" w:rsidRPr="00B53624" w:rsidRDefault="00DC0F15" w:rsidP="00AC295C">
            <w:pPr>
              <w:jc w:val="right"/>
              <w:rPr>
                <w:sz w:val="20"/>
                <w:szCs w:val="20"/>
                <w:lang w:val="en-US" w:eastAsia="en-US"/>
              </w:rPr>
            </w:pPr>
            <w:r w:rsidRPr="00B53624">
              <w:rPr>
                <w:sz w:val="20"/>
                <w:szCs w:val="20"/>
                <w:lang w:val="en-US" w:eastAsia="en-US"/>
              </w:rPr>
              <w:t>5.294.051</w:t>
            </w:r>
          </w:p>
        </w:tc>
      </w:tr>
      <w:tr w:rsidR="00DC0F15" w:rsidRPr="00B53624" w14:paraId="1940F50C" w14:textId="77777777" w:rsidTr="00AC295C">
        <w:trPr>
          <w:trHeight w:val="261"/>
        </w:trPr>
        <w:tc>
          <w:tcPr>
            <w:tcW w:w="11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5E09615" w14:textId="77777777" w:rsidR="00DC0F15" w:rsidRPr="00B53624" w:rsidRDefault="00DC0F15" w:rsidP="00AC295C">
            <w:pPr>
              <w:jc w:val="center"/>
              <w:rPr>
                <w:sz w:val="20"/>
                <w:szCs w:val="20"/>
                <w:lang w:val="en-US" w:eastAsia="en-US"/>
              </w:rPr>
            </w:pPr>
            <w:r w:rsidRPr="00B53624">
              <w:rPr>
                <w:sz w:val="20"/>
                <w:szCs w:val="20"/>
                <w:lang w:val="en-US" w:eastAsia="en-US"/>
              </w:rPr>
              <w:t>42</w:t>
            </w:r>
          </w:p>
        </w:tc>
        <w:tc>
          <w:tcPr>
            <w:tcW w:w="4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3EA7501" w14:textId="77777777" w:rsidR="00DC0F15" w:rsidRPr="00B53624" w:rsidRDefault="00DC0F15" w:rsidP="00AC295C">
            <w:pPr>
              <w:rPr>
                <w:sz w:val="20"/>
                <w:szCs w:val="20"/>
                <w:lang w:val="en-US" w:eastAsia="en-US"/>
              </w:rPr>
            </w:pPr>
            <w:r w:rsidRPr="00B53624">
              <w:rPr>
                <w:sz w:val="20"/>
                <w:szCs w:val="20"/>
                <w:lang w:val="en-US" w:eastAsia="en-US"/>
              </w:rPr>
              <w:t>Коришћење роба и услуга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49764E1" w14:textId="77777777" w:rsidR="00DC0F15" w:rsidRPr="00B53624" w:rsidRDefault="00DC0F15" w:rsidP="00AC295C">
            <w:pPr>
              <w:jc w:val="right"/>
              <w:rPr>
                <w:sz w:val="20"/>
                <w:szCs w:val="20"/>
                <w:lang w:val="en-US" w:eastAsia="en-US"/>
              </w:rPr>
            </w:pPr>
            <w:r w:rsidRPr="00B53624">
              <w:rPr>
                <w:sz w:val="20"/>
                <w:szCs w:val="20"/>
                <w:lang w:val="en-US" w:eastAsia="en-US"/>
              </w:rPr>
              <w:t>299.491.517</w:t>
            </w:r>
          </w:p>
        </w:tc>
        <w:tc>
          <w:tcPr>
            <w:tcW w:w="17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F05EA72" w14:textId="77777777" w:rsidR="00DC0F15" w:rsidRPr="00B53624" w:rsidRDefault="00DC0F15" w:rsidP="00AC295C">
            <w:pPr>
              <w:jc w:val="right"/>
              <w:rPr>
                <w:sz w:val="20"/>
                <w:szCs w:val="20"/>
                <w:lang w:val="en-US" w:eastAsia="en-US"/>
              </w:rPr>
            </w:pPr>
            <w:r w:rsidRPr="00B53624">
              <w:rPr>
                <w:sz w:val="20"/>
                <w:szCs w:val="20"/>
                <w:lang w:val="en-US" w:eastAsia="en-US"/>
              </w:rPr>
              <w:t>289.127.587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1000809" w14:textId="77777777" w:rsidR="00DC0F15" w:rsidRPr="00B53624" w:rsidRDefault="00DC0F15" w:rsidP="00AC295C">
            <w:pPr>
              <w:jc w:val="right"/>
              <w:rPr>
                <w:sz w:val="20"/>
                <w:szCs w:val="20"/>
                <w:lang w:val="en-US" w:eastAsia="en-US"/>
              </w:rPr>
            </w:pPr>
            <w:r w:rsidRPr="00B53624">
              <w:rPr>
                <w:sz w:val="20"/>
                <w:szCs w:val="20"/>
                <w:lang w:val="en-US" w:eastAsia="en-US"/>
              </w:rPr>
              <w:t>10.363.930</w:t>
            </w:r>
          </w:p>
        </w:tc>
      </w:tr>
      <w:tr w:rsidR="00DC0F15" w:rsidRPr="00B53624" w14:paraId="34E06FB8" w14:textId="77777777" w:rsidTr="00AC295C">
        <w:trPr>
          <w:trHeight w:val="261"/>
        </w:trPr>
        <w:tc>
          <w:tcPr>
            <w:tcW w:w="11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C05948A" w14:textId="77777777" w:rsidR="00DC0F15" w:rsidRPr="00B53624" w:rsidRDefault="00DC0F15" w:rsidP="00AC295C">
            <w:pPr>
              <w:jc w:val="center"/>
              <w:rPr>
                <w:sz w:val="20"/>
                <w:szCs w:val="20"/>
                <w:lang w:val="en-US" w:eastAsia="en-US"/>
              </w:rPr>
            </w:pPr>
            <w:r w:rsidRPr="00B53624">
              <w:rPr>
                <w:sz w:val="20"/>
                <w:szCs w:val="20"/>
                <w:lang w:val="en-US" w:eastAsia="en-US"/>
              </w:rPr>
              <w:t>44</w:t>
            </w:r>
          </w:p>
        </w:tc>
        <w:tc>
          <w:tcPr>
            <w:tcW w:w="4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D206167" w14:textId="77777777" w:rsidR="00DC0F15" w:rsidRPr="00B234C6" w:rsidRDefault="00DC0F15" w:rsidP="00AC295C">
            <w:pPr>
              <w:rPr>
                <w:sz w:val="20"/>
                <w:szCs w:val="20"/>
                <w:lang w:eastAsia="en-US"/>
              </w:rPr>
            </w:pPr>
            <w:r w:rsidRPr="00B53624">
              <w:rPr>
                <w:sz w:val="20"/>
                <w:szCs w:val="20"/>
                <w:lang w:val="en-US" w:eastAsia="en-US"/>
              </w:rPr>
              <w:t>Отплата камате</w:t>
            </w:r>
            <w:r w:rsidR="00B234C6">
              <w:rPr>
                <w:sz w:val="20"/>
                <w:szCs w:val="20"/>
                <w:lang w:eastAsia="en-US"/>
              </w:rPr>
              <w:t xml:space="preserve"> и пратећи трошкови задуживања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E457C37" w14:textId="77777777" w:rsidR="00DC0F15" w:rsidRPr="00B53624" w:rsidRDefault="00DC0F15" w:rsidP="00AC295C">
            <w:pPr>
              <w:jc w:val="right"/>
              <w:rPr>
                <w:sz w:val="20"/>
                <w:szCs w:val="20"/>
                <w:lang w:val="en-US" w:eastAsia="en-US"/>
              </w:rPr>
            </w:pPr>
            <w:r w:rsidRPr="00B53624">
              <w:rPr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17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ABB34FA" w14:textId="77777777" w:rsidR="00DC0F15" w:rsidRPr="00B53624" w:rsidRDefault="00DC0F15" w:rsidP="00AC295C">
            <w:pPr>
              <w:jc w:val="right"/>
              <w:rPr>
                <w:sz w:val="20"/>
                <w:szCs w:val="20"/>
                <w:lang w:val="en-US" w:eastAsia="en-US"/>
              </w:rPr>
            </w:pPr>
            <w:r w:rsidRPr="00B53624">
              <w:rPr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AEC4358" w14:textId="77777777" w:rsidR="00DC0F15" w:rsidRPr="00B53624" w:rsidRDefault="00DC0F15" w:rsidP="00AC295C">
            <w:pPr>
              <w:jc w:val="right"/>
              <w:rPr>
                <w:sz w:val="20"/>
                <w:szCs w:val="20"/>
                <w:lang w:val="en-US" w:eastAsia="en-US"/>
              </w:rPr>
            </w:pPr>
            <w:r w:rsidRPr="00B53624">
              <w:rPr>
                <w:sz w:val="20"/>
                <w:szCs w:val="20"/>
                <w:lang w:val="en-US" w:eastAsia="en-US"/>
              </w:rPr>
              <w:t>0</w:t>
            </w:r>
          </w:p>
        </w:tc>
      </w:tr>
      <w:tr w:rsidR="00DC0F15" w:rsidRPr="00B53624" w14:paraId="7F577516" w14:textId="77777777" w:rsidTr="00AC295C">
        <w:trPr>
          <w:trHeight w:val="261"/>
        </w:trPr>
        <w:tc>
          <w:tcPr>
            <w:tcW w:w="11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12ABD23" w14:textId="77777777" w:rsidR="00DC0F15" w:rsidRPr="00B53624" w:rsidRDefault="00DC0F15" w:rsidP="00AC295C">
            <w:pPr>
              <w:jc w:val="center"/>
              <w:rPr>
                <w:sz w:val="20"/>
                <w:szCs w:val="20"/>
                <w:lang w:val="en-US" w:eastAsia="en-US"/>
              </w:rPr>
            </w:pPr>
            <w:r w:rsidRPr="00B53624">
              <w:rPr>
                <w:sz w:val="20"/>
                <w:szCs w:val="20"/>
                <w:lang w:val="en-US" w:eastAsia="en-US"/>
              </w:rPr>
              <w:t>45</w:t>
            </w:r>
          </w:p>
        </w:tc>
        <w:tc>
          <w:tcPr>
            <w:tcW w:w="4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FA6B2A4" w14:textId="77777777" w:rsidR="00DC0F15" w:rsidRPr="00B53624" w:rsidRDefault="00DC0F15" w:rsidP="00AC295C">
            <w:pPr>
              <w:rPr>
                <w:sz w:val="20"/>
                <w:szCs w:val="20"/>
                <w:lang w:val="en-US" w:eastAsia="en-US"/>
              </w:rPr>
            </w:pPr>
            <w:r w:rsidRPr="00B53624">
              <w:rPr>
                <w:sz w:val="20"/>
                <w:szCs w:val="20"/>
                <w:lang w:val="en-US" w:eastAsia="en-US"/>
              </w:rPr>
              <w:t>Субвенције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9202FFF" w14:textId="77777777" w:rsidR="00DC0F15" w:rsidRPr="00B53624" w:rsidRDefault="00DC0F15" w:rsidP="00AC295C">
            <w:pPr>
              <w:jc w:val="right"/>
              <w:rPr>
                <w:sz w:val="20"/>
                <w:szCs w:val="20"/>
                <w:lang w:val="en-US" w:eastAsia="en-US"/>
              </w:rPr>
            </w:pPr>
            <w:r w:rsidRPr="00B53624">
              <w:rPr>
                <w:sz w:val="20"/>
                <w:szCs w:val="20"/>
                <w:lang w:val="en-US" w:eastAsia="en-US"/>
              </w:rPr>
              <w:t>177.618.000</w:t>
            </w:r>
          </w:p>
        </w:tc>
        <w:tc>
          <w:tcPr>
            <w:tcW w:w="17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2DE0B33" w14:textId="77777777" w:rsidR="00DC0F15" w:rsidRPr="00B53624" w:rsidRDefault="00DC0F15" w:rsidP="00AC295C">
            <w:pPr>
              <w:jc w:val="right"/>
              <w:rPr>
                <w:sz w:val="20"/>
                <w:szCs w:val="20"/>
                <w:lang w:val="en-US" w:eastAsia="en-US"/>
              </w:rPr>
            </w:pPr>
            <w:r w:rsidRPr="00B53624">
              <w:rPr>
                <w:sz w:val="20"/>
                <w:szCs w:val="20"/>
                <w:lang w:val="en-US" w:eastAsia="en-US"/>
              </w:rPr>
              <w:t>176.772.943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B607AE5" w14:textId="77777777" w:rsidR="00DC0F15" w:rsidRPr="00B53624" w:rsidRDefault="00DC0F15" w:rsidP="00AC295C">
            <w:pPr>
              <w:jc w:val="right"/>
              <w:rPr>
                <w:sz w:val="20"/>
                <w:szCs w:val="20"/>
                <w:lang w:val="en-US" w:eastAsia="en-US"/>
              </w:rPr>
            </w:pPr>
            <w:r w:rsidRPr="00B53624">
              <w:rPr>
                <w:sz w:val="20"/>
                <w:szCs w:val="20"/>
                <w:lang w:val="en-US" w:eastAsia="en-US"/>
              </w:rPr>
              <w:t>845.057</w:t>
            </w:r>
          </w:p>
        </w:tc>
      </w:tr>
      <w:tr w:rsidR="00DC0F15" w:rsidRPr="00B53624" w14:paraId="0F852DA8" w14:textId="77777777" w:rsidTr="00AC295C">
        <w:trPr>
          <w:trHeight w:val="261"/>
        </w:trPr>
        <w:tc>
          <w:tcPr>
            <w:tcW w:w="11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933BB49" w14:textId="77777777" w:rsidR="00DC0F15" w:rsidRPr="00B53624" w:rsidRDefault="00DC0F15" w:rsidP="00AC295C">
            <w:pPr>
              <w:jc w:val="center"/>
              <w:rPr>
                <w:sz w:val="20"/>
                <w:szCs w:val="20"/>
                <w:lang w:val="en-US" w:eastAsia="en-US"/>
              </w:rPr>
            </w:pPr>
            <w:r w:rsidRPr="00B53624">
              <w:rPr>
                <w:sz w:val="20"/>
                <w:szCs w:val="20"/>
                <w:lang w:val="en-US" w:eastAsia="en-US"/>
              </w:rPr>
              <w:t>46</w:t>
            </w:r>
          </w:p>
        </w:tc>
        <w:tc>
          <w:tcPr>
            <w:tcW w:w="4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0A4C7BF" w14:textId="77777777" w:rsidR="00DC0F15" w:rsidRPr="00B53624" w:rsidRDefault="00DC0F15" w:rsidP="00AC295C">
            <w:pPr>
              <w:rPr>
                <w:sz w:val="20"/>
                <w:szCs w:val="20"/>
                <w:lang w:val="en-US" w:eastAsia="en-US"/>
              </w:rPr>
            </w:pPr>
            <w:r w:rsidRPr="00B53624">
              <w:rPr>
                <w:sz w:val="20"/>
                <w:szCs w:val="20"/>
                <w:lang w:val="en-US" w:eastAsia="en-US"/>
              </w:rPr>
              <w:t>Донације и трансфери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C8FB744" w14:textId="77777777" w:rsidR="00DC0F15" w:rsidRPr="00B53624" w:rsidRDefault="00DC0F15" w:rsidP="00AC295C">
            <w:pPr>
              <w:jc w:val="right"/>
              <w:rPr>
                <w:sz w:val="20"/>
                <w:szCs w:val="20"/>
                <w:lang w:val="en-US" w:eastAsia="en-US"/>
              </w:rPr>
            </w:pPr>
            <w:r w:rsidRPr="00B53624">
              <w:rPr>
                <w:sz w:val="20"/>
                <w:szCs w:val="20"/>
                <w:lang w:val="en-US" w:eastAsia="en-US"/>
              </w:rPr>
              <w:t>37.476.000</w:t>
            </w:r>
          </w:p>
        </w:tc>
        <w:tc>
          <w:tcPr>
            <w:tcW w:w="17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0766D1D" w14:textId="77777777" w:rsidR="00DC0F15" w:rsidRPr="00B53624" w:rsidRDefault="00DC0F15" w:rsidP="00AC295C">
            <w:pPr>
              <w:jc w:val="right"/>
              <w:rPr>
                <w:sz w:val="20"/>
                <w:szCs w:val="20"/>
                <w:lang w:val="en-US" w:eastAsia="en-US"/>
              </w:rPr>
            </w:pPr>
            <w:r w:rsidRPr="00B53624">
              <w:rPr>
                <w:sz w:val="20"/>
                <w:szCs w:val="20"/>
                <w:lang w:val="en-US" w:eastAsia="en-US"/>
              </w:rPr>
              <w:t>37.453.918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A44E155" w14:textId="77777777" w:rsidR="00DC0F15" w:rsidRPr="00B53624" w:rsidRDefault="00DC0F15" w:rsidP="00AC295C">
            <w:pPr>
              <w:jc w:val="right"/>
              <w:rPr>
                <w:sz w:val="20"/>
                <w:szCs w:val="20"/>
                <w:lang w:val="en-US" w:eastAsia="en-US"/>
              </w:rPr>
            </w:pPr>
            <w:r w:rsidRPr="00B53624">
              <w:rPr>
                <w:sz w:val="20"/>
                <w:szCs w:val="20"/>
                <w:lang w:val="en-US" w:eastAsia="en-US"/>
              </w:rPr>
              <w:t>22.082</w:t>
            </w:r>
          </w:p>
        </w:tc>
      </w:tr>
      <w:tr w:rsidR="00DC0F15" w:rsidRPr="00B53624" w14:paraId="23B96330" w14:textId="77777777" w:rsidTr="00AC295C">
        <w:trPr>
          <w:trHeight w:val="261"/>
        </w:trPr>
        <w:tc>
          <w:tcPr>
            <w:tcW w:w="11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3354D38" w14:textId="77777777" w:rsidR="00DC0F15" w:rsidRPr="00B53624" w:rsidRDefault="00DC0F15" w:rsidP="00AC295C">
            <w:pPr>
              <w:jc w:val="center"/>
              <w:rPr>
                <w:sz w:val="20"/>
                <w:szCs w:val="20"/>
                <w:lang w:val="en-US" w:eastAsia="en-US"/>
              </w:rPr>
            </w:pPr>
            <w:r w:rsidRPr="00B53624">
              <w:rPr>
                <w:sz w:val="20"/>
                <w:szCs w:val="20"/>
                <w:lang w:val="en-US" w:eastAsia="en-US"/>
              </w:rPr>
              <w:t>47</w:t>
            </w:r>
          </w:p>
        </w:tc>
        <w:tc>
          <w:tcPr>
            <w:tcW w:w="4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EDFFFE3" w14:textId="77777777" w:rsidR="00DC0F15" w:rsidRPr="00B53624" w:rsidRDefault="00DC0F15" w:rsidP="00AC295C">
            <w:pPr>
              <w:rPr>
                <w:sz w:val="20"/>
                <w:szCs w:val="20"/>
                <w:lang w:val="en-US" w:eastAsia="en-US"/>
              </w:rPr>
            </w:pPr>
            <w:r w:rsidRPr="00B53624">
              <w:rPr>
                <w:sz w:val="20"/>
                <w:szCs w:val="20"/>
                <w:lang w:val="en-US" w:eastAsia="en-US"/>
              </w:rPr>
              <w:t>Права из социјалног осигурања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2687730" w14:textId="77777777" w:rsidR="00DC0F15" w:rsidRPr="00B53624" w:rsidRDefault="00DC0F15" w:rsidP="00AC295C">
            <w:pPr>
              <w:jc w:val="right"/>
              <w:rPr>
                <w:sz w:val="20"/>
                <w:szCs w:val="20"/>
                <w:lang w:val="en-US" w:eastAsia="en-US"/>
              </w:rPr>
            </w:pPr>
            <w:r w:rsidRPr="00B53624">
              <w:rPr>
                <w:sz w:val="20"/>
                <w:szCs w:val="20"/>
                <w:lang w:val="en-US" w:eastAsia="en-US"/>
              </w:rPr>
              <w:t>88.218.343</w:t>
            </w:r>
          </w:p>
        </w:tc>
        <w:tc>
          <w:tcPr>
            <w:tcW w:w="17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CB16778" w14:textId="77777777" w:rsidR="00DC0F15" w:rsidRPr="00B53624" w:rsidRDefault="00DC0F15" w:rsidP="00AC295C">
            <w:pPr>
              <w:jc w:val="right"/>
              <w:rPr>
                <w:sz w:val="20"/>
                <w:szCs w:val="20"/>
                <w:lang w:val="en-US" w:eastAsia="en-US"/>
              </w:rPr>
            </w:pPr>
            <w:r w:rsidRPr="00B53624">
              <w:rPr>
                <w:sz w:val="20"/>
                <w:szCs w:val="20"/>
                <w:lang w:val="en-US" w:eastAsia="en-US"/>
              </w:rPr>
              <w:t>66.520.509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CDB4A2D" w14:textId="77777777" w:rsidR="00DC0F15" w:rsidRPr="00B53624" w:rsidRDefault="00DC0F15" w:rsidP="00AC295C">
            <w:pPr>
              <w:jc w:val="right"/>
              <w:rPr>
                <w:sz w:val="20"/>
                <w:szCs w:val="20"/>
                <w:lang w:val="en-US" w:eastAsia="en-US"/>
              </w:rPr>
            </w:pPr>
            <w:r w:rsidRPr="00B53624">
              <w:rPr>
                <w:sz w:val="20"/>
                <w:szCs w:val="20"/>
                <w:lang w:val="en-US" w:eastAsia="en-US"/>
              </w:rPr>
              <w:t>21.697.834</w:t>
            </w:r>
          </w:p>
        </w:tc>
      </w:tr>
      <w:tr w:rsidR="00DC0F15" w:rsidRPr="00B53624" w14:paraId="7D448783" w14:textId="77777777" w:rsidTr="00AC295C">
        <w:trPr>
          <w:trHeight w:val="261"/>
        </w:trPr>
        <w:tc>
          <w:tcPr>
            <w:tcW w:w="11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A1EDCD1" w14:textId="77777777" w:rsidR="00DC0F15" w:rsidRPr="00B53624" w:rsidRDefault="00DC0F15" w:rsidP="00AC295C">
            <w:pPr>
              <w:jc w:val="center"/>
              <w:rPr>
                <w:sz w:val="20"/>
                <w:szCs w:val="20"/>
                <w:lang w:val="en-US" w:eastAsia="en-US"/>
              </w:rPr>
            </w:pPr>
            <w:r w:rsidRPr="00B53624">
              <w:rPr>
                <w:sz w:val="20"/>
                <w:szCs w:val="20"/>
                <w:lang w:val="en-US" w:eastAsia="en-US"/>
              </w:rPr>
              <w:t>48</w:t>
            </w:r>
          </w:p>
        </w:tc>
        <w:tc>
          <w:tcPr>
            <w:tcW w:w="4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D09F021" w14:textId="77777777" w:rsidR="00DC0F15" w:rsidRPr="00B53624" w:rsidRDefault="00DC0F15" w:rsidP="00AC295C">
            <w:pPr>
              <w:rPr>
                <w:sz w:val="20"/>
                <w:szCs w:val="20"/>
                <w:lang w:val="en-US" w:eastAsia="en-US"/>
              </w:rPr>
            </w:pPr>
            <w:r w:rsidRPr="00B53624">
              <w:rPr>
                <w:sz w:val="20"/>
                <w:szCs w:val="20"/>
                <w:lang w:val="en-US" w:eastAsia="en-US"/>
              </w:rPr>
              <w:t>Остали расходи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14DF049" w14:textId="77777777" w:rsidR="00DC0F15" w:rsidRPr="00B53624" w:rsidRDefault="00DC0F15" w:rsidP="00AC295C">
            <w:pPr>
              <w:jc w:val="right"/>
              <w:rPr>
                <w:sz w:val="20"/>
                <w:szCs w:val="20"/>
                <w:lang w:val="en-US" w:eastAsia="en-US"/>
              </w:rPr>
            </w:pPr>
            <w:r w:rsidRPr="00B53624">
              <w:rPr>
                <w:sz w:val="20"/>
                <w:szCs w:val="20"/>
                <w:lang w:val="en-US" w:eastAsia="en-US"/>
              </w:rPr>
              <w:t>27.784.000</w:t>
            </w:r>
          </w:p>
        </w:tc>
        <w:tc>
          <w:tcPr>
            <w:tcW w:w="17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608199A" w14:textId="77777777" w:rsidR="00DC0F15" w:rsidRPr="00B53624" w:rsidRDefault="00DC0F15" w:rsidP="00AC295C">
            <w:pPr>
              <w:jc w:val="right"/>
              <w:rPr>
                <w:sz w:val="20"/>
                <w:szCs w:val="20"/>
                <w:lang w:val="en-US" w:eastAsia="en-US"/>
              </w:rPr>
            </w:pPr>
            <w:r w:rsidRPr="00B53624">
              <w:rPr>
                <w:sz w:val="20"/>
                <w:szCs w:val="20"/>
                <w:lang w:val="en-US" w:eastAsia="en-US"/>
              </w:rPr>
              <w:t>26.571.913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FCB172B" w14:textId="77777777" w:rsidR="00DC0F15" w:rsidRPr="00B53624" w:rsidRDefault="00DC0F15" w:rsidP="00AC295C">
            <w:pPr>
              <w:jc w:val="right"/>
              <w:rPr>
                <w:sz w:val="20"/>
                <w:szCs w:val="20"/>
                <w:lang w:val="en-US" w:eastAsia="en-US"/>
              </w:rPr>
            </w:pPr>
            <w:r w:rsidRPr="00B53624">
              <w:rPr>
                <w:sz w:val="20"/>
                <w:szCs w:val="20"/>
                <w:lang w:val="en-US" w:eastAsia="en-US"/>
              </w:rPr>
              <w:t>1.212.087</w:t>
            </w:r>
          </w:p>
        </w:tc>
      </w:tr>
      <w:tr w:rsidR="00DC0F15" w:rsidRPr="00B53624" w14:paraId="283C0159" w14:textId="77777777" w:rsidTr="00AC295C">
        <w:trPr>
          <w:trHeight w:val="261"/>
        </w:trPr>
        <w:tc>
          <w:tcPr>
            <w:tcW w:w="11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90FA3F3" w14:textId="77777777" w:rsidR="00DC0F15" w:rsidRPr="00B53624" w:rsidRDefault="00DC0F15" w:rsidP="00AC295C">
            <w:pPr>
              <w:jc w:val="center"/>
              <w:rPr>
                <w:sz w:val="20"/>
                <w:szCs w:val="20"/>
                <w:lang w:val="en-US" w:eastAsia="en-US"/>
              </w:rPr>
            </w:pPr>
            <w:r w:rsidRPr="00B53624">
              <w:rPr>
                <w:sz w:val="20"/>
                <w:szCs w:val="20"/>
                <w:lang w:val="en-US" w:eastAsia="en-US"/>
              </w:rPr>
              <w:t>49</w:t>
            </w:r>
          </w:p>
        </w:tc>
        <w:tc>
          <w:tcPr>
            <w:tcW w:w="4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81188C0" w14:textId="77777777" w:rsidR="00DC0F15" w:rsidRPr="00B53624" w:rsidRDefault="00DC0F15" w:rsidP="00AC295C">
            <w:pPr>
              <w:rPr>
                <w:sz w:val="20"/>
                <w:szCs w:val="20"/>
                <w:lang w:val="en-US" w:eastAsia="en-US"/>
              </w:rPr>
            </w:pPr>
            <w:r w:rsidRPr="00B53624">
              <w:rPr>
                <w:sz w:val="20"/>
                <w:szCs w:val="20"/>
                <w:lang w:val="en-US" w:eastAsia="en-US"/>
              </w:rPr>
              <w:t>Средства резерве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3B82808" w14:textId="77777777" w:rsidR="00DC0F15" w:rsidRPr="00B53624" w:rsidRDefault="00DC0F15" w:rsidP="00AC295C">
            <w:pPr>
              <w:jc w:val="right"/>
              <w:rPr>
                <w:sz w:val="20"/>
                <w:szCs w:val="20"/>
                <w:lang w:val="en-US" w:eastAsia="en-US"/>
              </w:rPr>
            </w:pPr>
            <w:r w:rsidRPr="00B53624">
              <w:rPr>
                <w:sz w:val="20"/>
                <w:szCs w:val="20"/>
                <w:lang w:val="en-US" w:eastAsia="en-US"/>
              </w:rPr>
              <w:t>237.000</w:t>
            </w:r>
          </w:p>
        </w:tc>
        <w:tc>
          <w:tcPr>
            <w:tcW w:w="17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AE4A587" w14:textId="77777777" w:rsidR="00DC0F15" w:rsidRPr="002358EA" w:rsidRDefault="00DC0F15" w:rsidP="00AC295C">
            <w:pPr>
              <w:jc w:val="center"/>
              <w:rPr>
                <w:sz w:val="20"/>
                <w:szCs w:val="20"/>
                <w:lang w:eastAsia="en-US"/>
              </w:rPr>
            </w:pPr>
            <w:r w:rsidRPr="00B53624">
              <w:rPr>
                <w:sz w:val="20"/>
                <w:szCs w:val="20"/>
                <w:lang w:val="en-US" w:eastAsia="en-US"/>
              </w:rPr>
              <w:t> </w:t>
            </w:r>
            <w:r w:rsidR="005513B7">
              <w:rPr>
                <w:sz w:val="20"/>
                <w:szCs w:val="20"/>
                <w:lang w:eastAsia="en-US"/>
              </w:rPr>
              <w:t>/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0AF1818" w14:textId="77777777" w:rsidR="00DC0F15" w:rsidRPr="00B53624" w:rsidRDefault="00DC0F15" w:rsidP="00AC295C">
            <w:pPr>
              <w:jc w:val="right"/>
              <w:rPr>
                <w:sz w:val="20"/>
                <w:szCs w:val="20"/>
                <w:lang w:val="en-US" w:eastAsia="en-US"/>
              </w:rPr>
            </w:pPr>
            <w:r w:rsidRPr="00B53624">
              <w:rPr>
                <w:sz w:val="20"/>
                <w:szCs w:val="20"/>
                <w:lang w:val="en-US" w:eastAsia="en-US"/>
              </w:rPr>
              <w:t>237.000</w:t>
            </w:r>
          </w:p>
        </w:tc>
      </w:tr>
      <w:tr w:rsidR="00DC0F15" w:rsidRPr="00B53624" w14:paraId="7A8A5F30" w14:textId="77777777" w:rsidTr="00AC295C">
        <w:trPr>
          <w:trHeight w:val="261"/>
        </w:trPr>
        <w:tc>
          <w:tcPr>
            <w:tcW w:w="11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EEECE1"/>
            <w:noWrap/>
            <w:vAlign w:val="center"/>
            <w:hideMark/>
          </w:tcPr>
          <w:p w14:paraId="210C88C1" w14:textId="77777777" w:rsidR="00DC0F15" w:rsidRPr="00B53624" w:rsidRDefault="00DC0F15" w:rsidP="00AC295C">
            <w:pPr>
              <w:jc w:val="center"/>
              <w:rPr>
                <w:sz w:val="20"/>
                <w:szCs w:val="20"/>
                <w:lang w:val="en-US" w:eastAsia="en-US"/>
              </w:rPr>
            </w:pPr>
            <w:r w:rsidRPr="00B53624">
              <w:rPr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4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EECE1"/>
            <w:noWrap/>
            <w:vAlign w:val="center"/>
            <w:hideMark/>
          </w:tcPr>
          <w:p w14:paraId="78E70A49" w14:textId="77777777" w:rsidR="00DC0F15" w:rsidRPr="00B53624" w:rsidRDefault="00DC0F15" w:rsidP="00AC295C">
            <w:pPr>
              <w:rPr>
                <w:sz w:val="20"/>
                <w:szCs w:val="20"/>
                <w:lang w:val="en-US" w:eastAsia="en-US"/>
              </w:rPr>
            </w:pPr>
            <w:r w:rsidRPr="00B53624">
              <w:rPr>
                <w:sz w:val="20"/>
                <w:szCs w:val="20"/>
                <w:lang w:val="en-US" w:eastAsia="en-US"/>
              </w:rPr>
              <w:t>40    Текући расходи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EECE1"/>
            <w:noWrap/>
            <w:vAlign w:val="center"/>
            <w:hideMark/>
          </w:tcPr>
          <w:p w14:paraId="528278DF" w14:textId="77777777" w:rsidR="00DC0F15" w:rsidRPr="00B53624" w:rsidRDefault="00DC0F15" w:rsidP="00AC295C">
            <w:pPr>
              <w:jc w:val="right"/>
              <w:rPr>
                <w:sz w:val="20"/>
                <w:szCs w:val="20"/>
                <w:lang w:val="en-US" w:eastAsia="en-US"/>
              </w:rPr>
            </w:pPr>
            <w:r w:rsidRPr="00B53624">
              <w:rPr>
                <w:sz w:val="20"/>
                <w:szCs w:val="20"/>
                <w:lang w:val="en-US" w:eastAsia="en-US"/>
              </w:rPr>
              <w:t>900.302.280</w:t>
            </w:r>
          </w:p>
        </w:tc>
        <w:tc>
          <w:tcPr>
            <w:tcW w:w="17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EECE1"/>
            <w:noWrap/>
            <w:vAlign w:val="center"/>
            <w:hideMark/>
          </w:tcPr>
          <w:p w14:paraId="7263E1A5" w14:textId="77777777" w:rsidR="00DC0F15" w:rsidRPr="00B53624" w:rsidRDefault="00DC0F15" w:rsidP="00AC295C">
            <w:pPr>
              <w:jc w:val="right"/>
              <w:rPr>
                <w:sz w:val="20"/>
                <w:szCs w:val="20"/>
                <w:lang w:val="en-US" w:eastAsia="en-US"/>
              </w:rPr>
            </w:pPr>
            <w:r w:rsidRPr="00B53624">
              <w:rPr>
                <w:sz w:val="20"/>
                <w:szCs w:val="20"/>
                <w:lang w:val="en-US" w:eastAsia="en-US"/>
              </w:rPr>
              <w:t>860.630.239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EECE1"/>
            <w:noWrap/>
            <w:vAlign w:val="center"/>
            <w:hideMark/>
          </w:tcPr>
          <w:p w14:paraId="7CD46096" w14:textId="77777777" w:rsidR="00DC0F15" w:rsidRPr="00B53624" w:rsidRDefault="00DC0F15" w:rsidP="00AC295C">
            <w:pPr>
              <w:jc w:val="right"/>
              <w:rPr>
                <w:sz w:val="20"/>
                <w:szCs w:val="20"/>
                <w:lang w:val="en-US" w:eastAsia="en-US"/>
              </w:rPr>
            </w:pPr>
            <w:r w:rsidRPr="00B53624">
              <w:rPr>
                <w:sz w:val="20"/>
                <w:szCs w:val="20"/>
                <w:lang w:val="en-US" w:eastAsia="en-US"/>
              </w:rPr>
              <w:t>39.672.041</w:t>
            </w:r>
          </w:p>
        </w:tc>
      </w:tr>
      <w:tr w:rsidR="00DC0F15" w:rsidRPr="00B53624" w14:paraId="2B64A72C" w14:textId="77777777" w:rsidTr="00AC295C">
        <w:trPr>
          <w:trHeight w:val="261"/>
        </w:trPr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972A8A7" w14:textId="77777777" w:rsidR="00DC0F15" w:rsidRPr="00B53624" w:rsidRDefault="00DC0F15" w:rsidP="00AC295C">
            <w:pPr>
              <w:rPr>
                <w:sz w:val="20"/>
                <w:szCs w:val="20"/>
                <w:lang w:val="en-US" w:eastAsia="en-US"/>
              </w:rPr>
            </w:pPr>
          </w:p>
        </w:tc>
        <w:tc>
          <w:tcPr>
            <w:tcW w:w="40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EBCDE05" w14:textId="77777777" w:rsidR="00DC0F15" w:rsidRPr="00B53624" w:rsidRDefault="00DC0F15" w:rsidP="00AC295C">
            <w:pPr>
              <w:rPr>
                <w:sz w:val="20"/>
                <w:szCs w:val="20"/>
                <w:lang w:val="en-US" w:eastAsia="en-US"/>
              </w:rPr>
            </w:pPr>
          </w:p>
        </w:tc>
        <w:tc>
          <w:tcPr>
            <w:tcW w:w="182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E9E2702" w14:textId="77777777" w:rsidR="00DC0F15" w:rsidRPr="00B53624" w:rsidRDefault="00DC0F15" w:rsidP="00AC295C">
            <w:pPr>
              <w:rPr>
                <w:sz w:val="20"/>
                <w:szCs w:val="20"/>
                <w:lang w:val="en-US" w:eastAsia="en-US"/>
              </w:rPr>
            </w:pP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44B2C41" w14:textId="77777777" w:rsidR="00DC0F15" w:rsidRPr="00B53624" w:rsidRDefault="00DC0F15" w:rsidP="00AC295C">
            <w:pPr>
              <w:rPr>
                <w:sz w:val="20"/>
                <w:szCs w:val="20"/>
                <w:lang w:val="en-US" w:eastAsia="en-US"/>
              </w:rPr>
            </w:pPr>
            <w:r w:rsidRPr="00B53624">
              <w:rPr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169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2ED79C1" w14:textId="77777777" w:rsidR="00DC0F15" w:rsidRPr="00B53624" w:rsidRDefault="00DC0F15" w:rsidP="00AC295C">
            <w:pPr>
              <w:rPr>
                <w:sz w:val="20"/>
                <w:szCs w:val="20"/>
                <w:lang w:val="en-US" w:eastAsia="en-US"/>
              </w:rPr>
            </w:pPr>
          </w:p>
        </w:tc>
      </w:tr>
      <w:tr w:rsidR="00DC0F15" w:rsidRPr="00B53624" w14:paraId="63ED6CD6" w14:textId="77777777" w:rsidTr="00AC295C">
        <w:trPr>
          <w:trHeight w:val="276"/>
        </w:trPr>
        <w:tc>
          <w:tcPr>
            <w:tcW w:w="114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EEECE1"/>
            <w:vAlign w:val="center"/>
            <w:hideMark/>
          </w:tcPr>
          <w:p w14:paraId="4F6E1674" w14:textId="77777777" w:rsidR="00DC0F15" w:rsidRPr="00B53624" w:rsidRDefault="00DC0F15" w:rsidP="00AC295C">
            <w:pPr>
              <w:jc w:val="center"/>
              <w:rPr>
                <w:sz w:val="18"/>
                <w:szCs w:val="18"/>
                <w:lang w:val="en-US" w:eastAsia="en-US"/>
              </w:rPr>
            </w:pPr>
            <w:r w:rsidRPr="00B53624">
              <w:rPr>
                <w:sz w:val="18"/>
                <w:szCs w:val="18"/>
                <w:lang w:val="en-US" w:eastAsia="en-US"/>
              </w:rPr>
              <w:t>Економска класиф.</w:t>
            </w:r>
          </w:p>
        </w:tc>
        <w:tc>
          <w:tcPr>
            <w:tcW w:w="408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EEECE1"/>
            <w:noWrap/>
            <w:vAlign w:val="center"/>
            <w:hideMark/>
          </w:tcPr>
          <w:p w14:paraId="4D604751" w14:textId="77777777" w:rsidR="00DC0F15" w:rsidRPr="00B53624" w:rsidRDefault="00DC0F15" w:rsidP="00AC295C">
            <w:pPr>
              <w:jc w:val="center"/>
              <w:rPr>
                <w:lang w:val="en-US" w:eastAsia="en-US"/>
              </w:rPr>
            </w:pPr>
            <w:r w:rsidRPr="00B53624">
              <w:rPr>
                <w:lang w:val="en-US" w:eastAsia="en-US"/>
              </w:rPr>
              <w:t>Опис</w:t>
            </w:r>
          </w:p>
        </w:tc>
        <w:tc>
          <w:tcPr>
            <w:tcW w:w="182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EEECE1"/>
            <w:vAlign w:val="center"/>
            <w:hideMark/>
          </w:tcPr>
          <w:p w14:paraId="019CCCD7" w14:textId="77777777" w:rsidR="00DC0F15" w:rsidRPr="00B53624" w:rsidRDefault="00DC0F15" w:rsidP="00AC295C">
            <w:pPr>
              <w:jc w:val="center"/>
              <w:rPr>
                <w:sz w:val="20"/>
                <w:szCs w:val="20"/>
                <w:lang w:val="en-US" w:eastAsia="en-US"/>
              </w:rPr>
            </w:pPr>
            <w:r w:rsidRPr="00B53624">
              <w:rPr>
                <w:sz w:val="20"/>
                <w:szCs w:val="20"/>
                <w:lang w:val="en-US" w:eastAsia="en-US"/>
              </w:rPr>
              <w:t>Одобрена средства из буџета</w:t>
            </w:r>
          </w:p>
        </w:tc>
        <w:tc>
          <w:tcPr>
            <w:tcW w:w="173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EEECE1"/>
            <w:vAlign w:val="center"/>
            <w:hideMark/>
          </w:tcPr>
          <w:p w14:paraId="776B027C" w14:textId="77777777" w:rsidR="00DC0F15" w:rsidRPr="00B53624" w:rsidRDefault="00DC0F15" w:rsidP="00AC295C">
            <w:pPr>
              <w:jc w:val="center"/>
              <w:rPr>
                <w:sz w:val="20"/>
                <w:szCs w:val="20"/>
                <w:lang w:val="en-US" w:eastAsia="en-US"/>
              </w:rPr>
            </w:pPr>
            <w:r w:rsidRPr="00B53624">
              <w:rPr>
                <w:sz w:val="20"/>
                <w:szCs w:val="20"/>
                <w:lang w:val="en-US" w:eastAsia="en-US"/>
              </w:rPr>
              <w:t>Извршење код корисника</w:t>
            </w:r>
          </w:p>
        </w:tc>
        <w:tc>
          <w:tcPr>
            <w:tcW w:w="169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EEECE1"/>
            <w:noWrap/>
            <w:vAlign w:val="center"/>
            <w:hideMark/>
          </w:tcPr>
          <w:p w14:paraId="5F4B3998" w14:textId="77777777" w:rsidR="00DC0F15" w:rsidRPr="00B53624" w:rsidRDefault="00DC0F15" w:rsidP="00AC295C">
            <w:pPr>
              <w:jc w:val="center"/>
              <w:rPr>
                <w:sz w:val="20"/>
                <w:szCs w:val="20"/>
                <w:lang w:val="en-US" w:eastAsia="en-US"/>
              </w:rPr>
            </w:pPr>
            <w:r w:rsidRPr="00B53624">
              <w:rPr>
                <w:sz w:val="20"/>
                <w:szCs w:val="20"/>
                <w:lang w:val="en-US" w:eastAsia="en-US"/>
              </w:rPr>
              <w:t>Разлика</w:t>
            </w:r>
          </w:p>
        </w:tc>
      </w:tr>
      <w:tr w:rsidR="00DC0F15" w:rsidRPr="00B53624" w14:paraId="165BCEAB" w14:textId="77777777" w:rsidTr="00AC295C">
        <w:trPr>
          <w:trHeight w:val="276"/>
        </w:trPr>
        <w:tc>
          <w:tcPr>
            <w:tcW w:w="114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67527CF" w14:textId="77777777" w:rsidR="00DC0F15" w:rsidRPr="00B53624" w:rsidRDefault="00DC0F15" w:rsidP="00AC295C">
            <w:pPr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408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784F069" w14:textId="77777777" w:rsidR="00DC0F15" w:rsidRPr="00B53624" w:rsidRDefault="00DC0F15" w:rsidP="00AC295C">
            <w:pPr>
              <w:rPr>
                <w:lang w:val="en-US" w:eastAsia="en-US"/>
              </w:rPr>
            </w:pPr>
          </w:p>
        </w:tc>
        <w:tc>
          <w:tcPr>
            <w:tcW w:w="182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207DF89" w14:textId="77777777" w:rsidR="00DC0F15" w:rsidRPr="00B53624" w:rsidRDefault="00DC0F15" w:rsidP="00AC295C">
            <w:pPr>
              <w:rPr>
                <w:sz w:val="20"/>
                <w:szCs w:val="20"/>
                <w:lang w:val="en-US" w:eastAsia="en-US"/>
              </w:rPr>
            </w:pPr>
          </w:p>
        </w:tc>
        <w:tc>
          <w:tcPr>
            <w:tcW w:w="173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3175A1E" w14:textId="77777777" w:rsidR="00DC0F15" w:rsidRPr="00B53624" w:rsidRDefault="00DC0F15" w:rsidP="00AC295C">
            <w:pPr>
              <w:rPr>
                <w:sz w:val="20"/>
                <w:szCs w:val="20"/>
                <w:lang w:val="en-US" w:eastAsia="en-US"/>
              </w:rPr>
            </w:pPr>
          </w:p>
        </w:tc>
        <w:tc>
          <w:tcPr>
            <w:tcW w:w="169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1E91872" w14:textId="77777777" w:rsidR="00DC0F15" w:rsidRPr="00B53624" w:rsidRDefault="00DC0F15" w:rsidP="00AC295C">
            <w:pPr>
              <w:rPr>
                <w:sz w:val="20"/>
                <w:szCs w:val="20"/>
                <w:lang w:val="en-US" w:eastAsia="en-US"/>
              </w:rPr>
            </w:pPr>
          </w:p>
        </w:tc>
      </w:tr>
      <w:tr w:rsidR="00DC0F15" w:rsidRPr="00B53624" w14:paraId="307F017D" w14:textId="77777777" w:rsidTr="00AC295C">
        <w:trPr>
          <w:trHeight w:val="261"/>
        </w:trPr>
        <w:tc>
          <w:tcPr>
            <w:tcW w:w="11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B143655" w14:textId="77777777" w:rsidR="00DC0F15" w:rsidRPr="00B53624" w:rsidRDefault="00DC0F15" w:rsidP="00AC295C">
            <w:pPr>
              <w:jc w:val="center"/>
              <w:rPr>
                <w:b/>
                <w:bCs/>
                <w:sz w:val="20"/>
                <w:szCs w:val="20"/>
                <w:lang w:val="en-US" w:eastAsia="en-US"/>
              </w:rPr>
            </w:pPr>
            <w:r w:rsidRPr="00B53624">
              <w:rPr>
                <w:b/>
                <w:bCs/>
                <w:sz w:val="20"/>
                <w:szCs w:val="20"/>
                <w:lang w:val="en-US" w:eastAsia="en-US"/>
              </w:rPr>
              <w:t>1</w:t>
            </w:r>
          </w:p>
        </w:tc>
        <w:tc>
          <w:tcPr>
            <w:tcW w:w="4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1754E45" w14:textId="77777777" w:rsidR="00DC0F15" w:rsidRPr="00B53624" w:rsidRDefault="00DC0F15" w:rsidP="00AC295C">
            <w:pPr>
              <w:jc w:val="center"/>
              <w:rPr>
                <w:b/>
                <w:bCs/>
                <w:sz w:val="20"/>
                <w:szCs w:val="20"/>
                <w:lang w:val="en-US" w:eastAsia="en-US"/>
              </w:rPr>
            </w:pPr>
            <w:r w:rsidRPr="00B53624">
              <w:rPr>
                <w:b/>
                <w:bCs/>
                <w:sz w:val="20"/>
                <w:szCs w:val="20"/>
                <w:lang w:val="en-US" w:eastAsia="en-US"/>
              </w:rPr>
              <w:t>2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C487C6A" w14:textId="77777777" w:rsidR="00DC0F15" w:rsidRPr="00B53624" w:rsidRDefault="00DC0F15" w:rsidP="00AC295C">
            <w:pPr>
              <w:jc w:val="center"/>
              <w:rPr>
                <w:b/>
                <w:bCs/>
                <w:sz w:val="20"/>
                <w:szCs w:val="20"/>
                <w:lang w:val="en-US" w:eastAsia="en-US"/>
              </w:rPr>
            </w:pPr>
            <w:r w:rsidRPr="00B53624">
              <w:rPr>
                <w:b/>
                <w:bCs/>
                <w:sz w:val="20"/>
                <w:szCs w:val="20"/>
                <w:lang w:val="en-US" w:eastAsia="en-US"/>
              </w:rPr>
              <w:t>3</w:t>
            </w:r>
          </w:p>
        </w:tc>
        <w:tc>
          <w:tcPr>
            <w:tcW w:w="17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3D9D610" w14:textId="77777777" w:rsidR="00DC0F15" w:rsidRPr="00B53624" w:rsidRDefault="00DC0F15" w:rsidP="00AC295C">
            <w:pPr>
              <w:jc w:val="center"/>
              <w:rPr>
                <w:b/>
                <w:bCs/>
                <w:sz w:val="20"/>
                <w:szCs w:val="20"/>
                <w:lang w:val="en-US" w:eastAsia="en-US"/>
              </w:rPr>
            </w:pPr>
            <w:r w:rsidRPr="00B53624">
              <w:rPr>
                <w:b/>
                <w:bCs/>
                <w:sz w:val="20"/>
                <w:szCs w:val="20"/>
                <w:lang w:val="en-US" w:eastAsia="en-US"/>
              </w:rPr>
              <w:t>4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6F5D87C" w14:textId="77777777" w:rsidR="00DC0F15" w:rsidRPr="00B53624" w:rsidRDefault="00DC0F15" w:rsidP="00AC295C">
            <w:pPr>
              <w:jc w:val="center"/>
              <w:rPr>
                <w:b/>
                <w:bCs/>
                <w:sz w:val="20"/>
                <w:szCs w:val="20"/>
                <w:lang w:val="en-US" w:eastAsia="en-US"/>
              </w:rPr>
            </w:pPr>
            <w:r w:rsidRPr="00B53624">
              <w:rPr>
                <w:b/>
                <w:bCs/>
                <w:sz w:val="20"/>
                <w:szCs w:val="20"/>
                <w:lang w:val="en-US" w:eastAsia="en-US"/>
              </w:rPr>
              <w:t>5</w:t>
            </w:r>
          </w:p>
        </w:tc>
      </w:tr>
      <w:tr w:rsidR="00DC0F15" w:rsidRPr="00B53624" w14:paraId="098B3AFE" w14:textId="77777777" w:rsidTr="00AC295C">
        <w:trPr>
          <w:trHeight w:val="261"/>
        </w:trPr>
        <w:tc>
          <w:tcPr>
            <w:tcW w:w="11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368D63B" w14:textId="77777777" w:rsidR="00DC0F15" w:rsidRPr="00B53624" w:rsidRDefault="00DC0F15" w:rsidP="00AC295C">
            <w:pPr>
              <w:jc w:val="center"/>
              <w:rPr>
                <w:sz w:val="20"/>
                <w:szCs w:val="20"/>
                <w:lang w:val="en-US" w:eastAsia="en-US"/>
              </w:rPr>
            </w:pPr>
            <w:r w:rsidRPr="00B53624">
              <w:rPr>
                <w:sz w:val="20"/>
                <w:szCs w:val="20"/>
                <w:lang w:val="en-US" w:eastAsia="en-US"/>
              </w:rPr>
              <w:t>51</w:t>
            </w:r>
          </w:p>
        </w:tc>
        <w:tc>
          <w:tcPr>
            <w:tcW w:w="4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7EF434A" w14:textId="77777777" w:rsidR="00DC0F15" w:rsidRPr="00B53624" w:rsidRDefault="00DC0F15" w:rsidP="00AC295C">
            <w:pPr>
              <w:rPr>
                <w:sz w:val="20"/>
                <w:szCs w:val="20"/>
                <w:lang w:val="en-US" w:eastAsia="en-US"/>
              </w:rPr>
            </w:pPr>
            <w:r w:rsidRPr="00B53624">
              <w:rPr>
                <w:sz w:val="20"/>
                <w:szCs w:val="20"/>
                <w:lang w:val="en-US" w:eastAsia="en-US"/>
              </w:rPr>
              <w:t>Основна средства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0F54E03" w14:textId="77777777" w:rsidR="00DC0F15" w:rsidRPr="00B53624" w:rsidRDefault="00DC0F15" w:rsidP="00AC295C">
            <w:pPr>
              <w:jc w:val="right"/>
              <w:rPr>
                <w:sz w:val="20"/>
                <w:szCs w:val="20"/>
                <w:lang w:val="en-US" w:eastAsia="en-US"/>
              </w:rPr>
            </w:pPr>
            <w:r w:rsidRPr="00B53624">
              <w:rPr>
                <w:sz w:val="20"/>
                <w:szCs w:val="20"/>
                <w:lang w:val="en-US" w:eastAsia="en-US"/>
              </w:rPr>
              <w:t>185.346.998</w:t>
            </w:r>
          </w:p>
        </w:tc>
        <w:tc>
          <w:tcPr>
            <w:tcW w:w="17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DBECB05" w14:textId="77777777" w:rsidR="00DC0F15" w:rsidRPr="00B53624" w:rsidRDefault="00DC0F15" w:rsidP="00AC295C">
            <w:pPr>
              <w:jc w:val="right"/>
              <w:rPr>
                <w:sz w:val="20"/>
                <w:szCs w:val="20"/>
                <w:lang w:val="en-US" w:eastAsia="en-US"/>
              </w:rPr>
            </w:pPr>
            <w:r w:rsidRPr="00B53624">
              <w:rPr>
                <w:sz w:val="20"/>
                <w:szCs w:val="20"/>
                <w:lang w:val="en-US" w:eastAsia="en-US"/>
              </w:rPr>
              <w:t>183.875.746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B7F3117" w14:textId="77777777" w:rsidR="00DC0F15" w:rsidRPr="00B53624" w:rsidRDefault="00DC0F15" w:rsidP="00AC295C">
            <w:pPr>
              <w:jc w:val="right"/>
              <w:rPr>
                <w:sz w:val="20"/>
                <w:szCs w:val="20"/>
                <w:lang w:val="en-US" w:eastAsia="en-US"/>
              </w:rPr>
            </w:pPr>
            <w:r w:rsidRPr="00B53624">
              <w:rPr>
                <w:sz w:val="20"/>
                <w:szCs w:val="20"/>
                <w:lang w:val="en-US" w:eastAsia="en-US"/>
              </w:rPr>
              <w:t>1.471.252</w:t>
            </w:r>
          </w:p>
        </w:tc>
      </w:tr>
      <w:tr w:rsidR="00DC0F15" w:rsidRPr="00B53624" w14:paraId="74362999" w14:textId="77777777" w:rsidTr="00AC295C">
        <w:trPr>
          <w:trHeight w:val="261"/>
        </w:trPr>
        <w:tc>
          <w:tcPr>
            <w:tcW w:w="11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D62CAA9" w14:textId="77777777" w:rsidR="00DC0F15" w:rsidRPr="00B53624" w:rsidRDefault="00DC0F15" w:rsidP="00AC295C">
            <w:pPr>
              <w:jc w:val="center"/>
              <w:rPr>
                <w:sz w:val="20"/>
                <w:szCs w:val="20"/>
                <w:lang w:val="en-US" w:eastAsia="en-US"/>
              </w:rPr>
            </w:pPr>
            <w:r w:rsidRPr="00B53624">
              <w:rPr>
                <w:sz w:val="20"/>
                <w:szCs w:val="20"/>
                <w:lang w:val="en-US" w:eastAsia="en-US"/>
              </w:rPr>
              <w:t>54</w:t>
            </w:r>
          </w:p>
        </w:tc>
        <w:tc>
          <w:tcPr>
            <w:tcW w:w="4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2058B91" w14:textId="77777777" w:rsidR="00DC0F15" w:rsidRPr="00B53624" w:rsidRDefault="00DC0F15" w:rsidP="00AC295C">
            <w:pPr>
              <w:rPr>
                <w:sz w:val="20"/>
                <w:szCs w:val="20"/>
                <w:lang w:val="en-US" w:eastAsia="en-US"/>
              </w:rPr>
            </w:pPr>
            <w:r w:rsidRPr="00B53624">
              <w:rPr>
                <w:sz w:val="20"/>
                <w:szCs w:val="20"/>
                <w:lang w:val="en-US" w:eastAsia="en-US"/>
              </w:rPr>
              <w:t>Природна имовина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9C7E8CD" w14:textId="77777777" w:rsidR="00DC0F15" w:rsidRPr="00B53624" w:rsidRDefault="00DC0F15" w:rsidP="00AC295C">
            <w:pPr>
              <w:rPr>
                <w:sz w:val="20"/>
                <w:szCs w:val="20"/>
                <w:lang w:val="en-US" w:eastAsia="en-US"/>
              </w:rPr>
            </w:pPr>
            <w:r w:rsidRPr="00B53624">
              <w:rPr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17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53B0A58" w14:textId="77777777" w:rsidR="00DC0F15" w:rsidRPr="00B53624" w:rsidRDefault="00DC0F15" w:rsidP="00AC295C">
            <w:pPr>
              <w:rPr>
                <w:sz w:val="20"/>
                <w:szCs w:val="20"/>
                <w:lang w:val="en-US" w:eastAsia="en-US"/>
              </w:rPr>
            </w:pPr>
            <w:r w:rsidRPr="00B53624">
              <w:rPr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5088DD6" w14:textId="77777777" w:rsidR="00DC0F15" w:rsidRPr="00B53624" w:rsidRDefault="00DC0F15" w:rsidP="00AC295C">
            <w:pPr>
              <w:rPr>
                <w:sz w:val="20"/>
                <w:szCs w:val="20"/>
                <w:lang w:val="en-US" w:eastAsia="en-US"/>
              </w:rPr>
            </w:pPr>
            <w:r w:rsidRPr="00B53624">
              <w:rPr>
                <w:sz w:val="20"/>
                <w:szCs w:val="20"/>
                <w:lang w:val="en-US" w:eastAsia="en-US"/>
              </w:rPr>
              <w:t> </w:t>
            </w:r>
          </w:p>
        </w:tc>
      </w:tr>
      <w:tr w:rsidR="00DC0F15" w:rsidRPr="00B53624" w14:paraId="7D4DCC83" w14:textId="77777777" w:rsidTr="00AC295C">
        <w:trPr>
          <w:trHeight w:val="261"/>
        </w:trPr>
        <w:tc>
          <w:tcPr>
            <w:tcW w:w="11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CE6D122" w14:textId="77777777" w:rsidR="00DC0F15" w:rsidRPr="00B53624" w:rsidRDefault="00DC0F15" w:rsidP="00AC295C">
            <w:pPr>
              <w:jc w:val="center"/>
              <w:rPr>
                <w:sz w:val="20"/>
                <w:szCs w:val="20"/>
                <w:lang w:val="en-US" w:eastAsia="en-US"/>
              </w:rPr>
            </w:pPr>
            <w:r w:rsidRPr="00B53624">
              <w:rPr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4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DF1FD9D" w14:textId="77777777" w:rsidR="00DC0F15" w:rsidRPr="00B53624" w:rsidRDefault="00DC0F15" w:rsidP="00AC295C">
            <w:pPr>
              <w:rPr>
                <w:sz w:val="20"/>
                <w:szCs w:val="20"/>
                <w:lang w:val="en-US" w:eastAsia="en-US"/>
              </w:rPr>
            </w:pPr>
            <w:r w:rsidRPr="00B53624">
              <w:rPr>
                <w:sz w:val="20"/>
                <w:szCs w:val="20"/>
                <w:lang w:val="en-US" w:eastAsia="en-US"/>
              </w:rPr>
              <w:t>50    Издаци за нефинансијску имовину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79B37F7" w14:textId="77777777" w:rsidR="00DC0F15" w:rsidRPr="00B53624" w:rsidRDefault="00DC0F15" w:rsidP="00AC295C">
            <w:pPr>
              <w:jc w:val="right"/>
              <w:rPr>
                <w:sz w:val="20"/>
                <w:szCs w:val="20"/>
                <w:lang w:val="en-US" w:eastAsia="en-US"/>
              </w:rPr>
            </w:pPr>
            <w:r w:rsidRPr="00B53624">
              <w:rPr>
                <w:sz w:val="20"/>
                <w:szCs w:val="20"/>
                <w:lang w:val="en-US" w:eastAsia="en-US"/>
              </w:rPr>
              <w:t>185.346.998</w:t>
            </w:r>
          </w:p>
        </w:tc>
        <w:tc>
          <w:tcPr>
            <w:tcW w:w="17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8BEE6F5" w14:textId="77777777" w:rsidR="00DC0F15" w:rsidRPr="00B53624" w:rsidRDefault="00DC0F15" w:rsidP="00AC295C">
            <w:pPr>
              <w:jc w:val="right"/>
              <w:rPr>
                <w:sz w:val="20"/>
                <w:szCs w:val="20"/>
                <w:lang w:val="en-US" w:eastAsia="en-US"/>
              </w:rPr>
            </w:pPr>
            <w:r w:rsidRPr="00B53624">
              <w:rPr>
                <w:sz w:val="20"/>
                <w:szCs w:val="20"/>
                <w:lang w:val="en-US" w:eastAsia="en-US"/>
              </w:rPr>
              <w:t>183.875.746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EAF11E1" w14:textId="77777777" w:rsidR="00DC0F15" w:rsidRPr="00B53624" w:rsidRDefault="00DC0F15" w:rsidP="00AC295C">
            <w:pPr>
              <w:jc w:val="right"/>
              <w:rPr>
                <w:sz w:val="20"/>
                <w:szCs w:val="20"/>
                <w:lang w:val="en-US" w:eastAsia="en-US"/>
              </w:rPr>
            </w:pPr>
            <w:r w:rsidRPr="00B53624">
              <w:rPr>
                <w:sz w:val="20"/>
                <w:szCs w:val="20"/>
                <w:lang w:val="en-US" w:eastAsia="en-US"/>
              </w:rPr>
              <w:t>1.471.252</w:t>
            </w:r>
          </w:p>
        </w:tc>
      </w:tr>
      <w:tr w:rsidR="00DC0F15" w:rsidRPr="00B53624" w14:paraId="733D614C" w14:textId="77777777" w:rsidTr="00AC295C">
        <w:trPr>
          <w:trHeight w:val="261"/>
        </w:trPr>
        <w:tc>
          <w:tcPr>
            <w:tcW w:w="11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CABAD62" w14:textId="77777777" w:rsidR="00DC0F15" w:rsidRPr="00B53624" w:rsidRDefault="00DC0F15" w:rsidP="00AC295C">
            <w:pPr>
              <w:jc w:val="center"/>
              <w:rPr>
                <w:sz w:val="20"/>
                <w:szCs w:val="20"/>
                <w:lang w:val="en-US" w:eastAsia="en-US"/>
              </w:rPr>
            </w:pPr>
            <w:r w:rsidRPr="00B53624">
              <w:rPr>
                <w:sz w:val="20"/>
                <w:szCs w:val="20"/>
                <w:lang w:val="en-US" w:eastAsia="en-US"/>
              </w:rPr>
              <w:t>61</w:t>
            </w:r>
          </w:p>
        </w:tc>
        <w:tc>
          <w:tcPr>
            <w:tcW w:w="4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12762BD" w14:textId="77777777" w:rsidR="00DC0F15" w:rsidRPr="00B53624" w:rsidRDefault="00DC0F15" w:rsidP="00AC295C">
            <w:pPr>
              <w:rPr>
                <w:sz w:val="20"/>
                <w:szCs w:val="20"/>
                <w:lang w:val="en-US" w:eastAsia="en-US"/>
              </w:rPr>
            </w:pPr>
            <w:r w:rsidRPr="00B53624">
              <w:rPr>
                <w:sz w:val="20"/>
                <w:szCs w:val="20"/>
                <w:lang w:val="en-US" w:eastAsia="en-US"/>
              </w:rPr>
              <w:t>Отплата главнице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F03DA34" w14:textId="77777777" w:rsidR="00DC0F15" w:rsidRPr="00B53624" w:rsidRDefault="00DC0F15" w:rsidP="00AC295C">
            <w:pPr>
              <w:jc w:val="center"/>
              <w:rPr>
                <w:sz w:val="20"/>
                <w:szCs w:val="20"/>
                <w:lang w:val="en-US" w:eastAsia="en-US"/>
              </w:rPr>
            </w:pPr>
            <w:r w:rsidRPr="00B53624">
              <w:rPr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17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1D6EC2A" w14:textId="77777777" w:rsidR="00DC0F15" w:rsidRPr="00B53624" w:rsidRDefault="00DC0F15" w:rsidP="00AC295C">
            <w:pPr>
              <w:jc w:val="center"/>
              <w:rPr>
                <w:sz w:val="20"/>
                <w:szCs w:val="20"/>
                <w:lang w:val="en-US" w:eastAsia="en-US"/>
              </w:rPr>
            </w:pPr>
            <w:r w:rsidRPr="00B53624">
              <w:rPr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D2EB0B2" w14:textId="77777777" w:rsidR="00DC0F15" w:rsidRPr="00B53624" w:rsidRDefault="00DC0F15" w:rsidP="00AC295C">
            <w:pPr>
              <w:jc w:val="center"/>
              <w:rPr>
                <w:sz w:val="20"/>
                <w:szCs w:val="20"/>
                <w:lang w:val="en-US" w:eastAsia="en-US"/>
              </w:rPr>
            </w:pPr>
            <w:r w:rsidRPr="00B53624">
              <w:rPr>
                <w:sz w:val="20"/>
                <w:szCs w:val="20"/>
                <w:lang w:val="en-US" w:eastAsia="en-US"/>
              </w:rPr>
              <w:t>/</w:t>
            </w:r>
          </w:p>
        </w:tc>
      </w:tr>
      <w:tr w:rsidR="00DC0F15" w:rsidRPr="00B53624" w14:paraId="0A17CA05" w14:textId="77777777" w:rsidTr="00AC295C">
        <w:trPr>
          <w:trHeight w:val="435"/>
        </w:trPr>
        <w:tc>
          <w:tcPr>
            <w:tcW w:w="11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4CAA024" w14:textId="77777777" w:rsidR="00DC0F15" w:rsidRPr="00B53624" w:rsidRDefault="00DC0F15" w:rsidP="00AC295C">
            <w:pPr>
              <w:jc w:val="center"/>
              <w:rPr>
                <w:sz w:val="20"/>
                <w:szCs w:val="20"/>
                <w:lang w:val="en-US" w:eastAsia="en-US"/>
              </w:rPr>
            </w:pPr>
            <w:r w:rsidRPr="00B53624">
              <w:rPr>
                <w:sz w:val="20"/>
                <w:szCs w:val="20"/>
                <w:lang w:val="en-US" w:eastAsia="en-US"/>
              </w:rPr>
              <w:t>62</w:t>
            </w:r>
          </w:p>
        </w:tc>
        <w:tc>
          <w:tcPr>
            <w:tcW w:w="4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C6E3E8C" w14:textId="77777777" w:rsidR="00DC0F15" w:rsidRPr="00B53624" w:rsidRDefault="00DC0F15" w:rsidP="00AC295C">
            <w:pPr>
              <w:rPr>
                <w:sz w:val="20"/>
                <w:szCs w:val="20"/>
                <w:lang w:val="en-US" w:eastAsia="en-US"/>
              </w:rPr>
            </w:pPr>
            <w:r w:rsidRPr="00B53624">
              <w:rPr>
                <w:sz w:val="20"/>
                <w:szCs w:val="20"/>
                <w:lang w:val="en-US" w:eastAsia="en-US"/>
              </w:rPr>
              <w:t>Учешће капитала у домаћим нефинансијским приватним предузећима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C6266E9" w14:textId="77777777" w:rsidR="00DC0F15" w:rsidRPr="00B53624" w:rsidRDefault="00DC0F15" w:rsidP="00AC295C">
            <w:pPr>
              <w:jc w:val="center"/>
              <w:rPr>
                <w:sz w:val="20"/>
                <w:szCs w:val="20"/>
                <w:lang w:val="en-US" w:eastAsia="en-US"/>
              </w:rPr>
            </w:pPr>
            <w:r w:rsidRPr="00B53624">
              <w:rPr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17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612E19F" w14:textId="77777777" w:rsidR="00DC0F15" w:rsidRPr="00B53624" w:rsidRDefault="00DC0F15" w:rsidP="00AC295C">
            <w:pPr>
              <w:jc w:val="center"/>
              <w:rPr>
                <w:sz w:val="20"/>
                <w:szCs w:val="20"/>
                <w:lang w:val="en-US" w:eastAsia="en-US"/>
              </w:rPr>
            </w:pPr>
            <w:r w:rsidRPr="00B53624">
              <w:rPr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D6656AB" w14:textId="77777777" w:rsidR="00DC0F15" w:rsidRPr="00B53624" w:rsidRDefault="00DC0F15" w:rsidP="00AC295C">
            <w:pPr>
              <w:jc w:val="center"/>
              <w:rPr>
                <w:sz w:val="20"/>
                <w:szCs w:val="20"/>
                <w:lang w:val="en-US" w:eastAsia="en-US"/>
              </w:rPr>
            </w:pPr>
            <w:r w:rsidRPr="00B53624">
              <w:rPr>
                <w:sz w:val="20"/>
                <w:szCs w:val="20"/>
                <w:lang w:val="en-US" w:eastAsia="en-US"/>
              </w:rPr>
              <w:t>/</w:t>
            </w:r>
          </w:p>
        </w:tc>
      </w:tr>
      <w:tr w:rsidR="00DC0F15" w:rsidRPr="00B53624" w14:paraId="66F2C47E" w14:textId="77777777" w:rsidTr="00AC295C">
        <w:trPr>
          <w:trHeight w:val="276"/>
        </w:trPr>
        <w:tc>
          <w:tcPr>
            <w:tcW w:w="114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noWrap/>
            <w:vAlign w:val="center"/>
            <w:hideMark/>
          </w:tcPr>
          <w:p w14:paraId="4DADEADF" w14:textId="77777777" w:rsidR="00DC0F15" w:rsidRPr="00B53624" w:rsidRDefault="00DC0F15" w:rsidP="00AC295C">
            <w:pPr>
              <w:jc w:val="center"/>
              <w:rPr>
                <w:sz w:val="20"/>
                <w:szCs w:val="20"/>
                <w:lang w:val="en-US" w:eastAsia="en-US"/>
              </w:rPr>
            </w:pPr>
            <w:r w:rsidRPr="00B53624">
              <w:rPr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40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4184AAD" w14:textId="77777777" w:rsidR="00DC0F15" w:rsidRPr="00B53624" w:rsidRDefault="00DC0F15" w:rsidP="00AC295C">
            <w:pPr>
              <w:rPr>
                <w:sz w:val="20"/>
                <w:szCs w:val="20"/>
                <w:lang w:val="en-US" w:eastAsia="en-US"/>
              </w:rPr>
            </w:pPr>
            <w:r w:rsidRPr="00B53624">
              <w:rPr>
                <w:sz w:val="20"/>
                <w:szCs w:val="20"/>
                <w:lang w:val="en-US" w:eastAsia="en-US"/>
              </w:rPr>
              <w:t>60    Издаци за отплату главнице и набавку нефинансијске имовине</w:t>
            </w:r>
          </w:p>
        </w:tc>
        <w:tc>
          <w:tcPr>
            <w:tcW w:w="182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noWrap/>
            <w:vAlign w:val="center"/>
            <w:hideMark/>
          </w:tcPr>
          <w:p w14:paraId="52F58445" w14:textId="77777777" w:rsidR="00DC0F15" w:rsidRPr="00B53624" w:rsidRDefault="00DC0F15" w:rsidP="00AC295C">
            <w:pPr>
              <w:jc w:val="center"/>
              <w:rPr>
                <w:sz w:val="20"/>
                <w:szCs w:val="20"/>
                <w:lang w:val="en-US" w:eastAsia="en-US"/>
              </w:rPr>
            </w:pPr>
            <w:r w:rsidRPr="00B53624">
              <w:rPr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173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noWrap/>
            <w:vAlign w:val="center"/>
            <w:hideMark/>
          </w:tcPr>
          <w:p w14:paraId="2FE03877" w14:textId="77777777" w:rsidR="00DC0F15" w:rsidRPr="00B53624" w:rsidRDefault="00DC0F15" w:rsidP="00AC295C">
            <w:pPr>
              <w:jc w:val="center"/>
              <w:rPr>
                <w:sz w:val="20"/>
                <w:szCs w:val="20"/>
                <w:lang w:val="en-US" w:eastAsia="en-US"/>
              </w:rPr>
            </w:pPr>
            <w:r w:rsidRPr="00B53624">
              <w:rPr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169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noWrap/>
            <w:vAlign w:val="center"/>
            <w:hideMark/>
          </w:tcPr>
          <w:p w14:paraId="47E2E833" w14:textId="77777777" w:rsidR="00DC0F15" w:rsidRPr="00B53624" w:rsidRDefault="00DC0F15" w:rsidP="00AC295C">
            <w:pPr>
              <w:jc w:val="center"/>
              <w:rPr>
                <w:sz w:val="20"/>
                <w:szCs w:val="20"/>
                <w:lang w:val="en-US" w:eastAsia="en-US"/>
              </w:rPr>
            </w:pPr>
            <w:r w:rsidRPr="00B53624">
              <w:rPr>
                <w:sz w:val="20"/>
                <w:szCs w:val="20"/>
                <w:lang w:val="en-US" w:eastAsia="en-US"/>
              </w:rPr>
              <w:t>/</w:t>
            </w:r>
          </w:p>
        </w:tc>
      </w:tr>
      <w:tr w:rsidR="00DC0F15" w:rsidRPr="00B53624" w14:paraId="5ACA6D9A" w14:textId="77777777" w:rsidTr="00AC295C">
        <w:trPr>
          <w:trHeight w:val="276"/>
        </w:trPr>
        <w:tc>
          <w:tcPr>
            <w:tcW w:w="11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A68F90F" w14:textId="77777777" w:rsidR="00DC0F15" w:rsidRPr="00B53624" w:rsidRDefault="00DC0F15" w:rsidP="00AC295C">
            <w:pPr>
              <w:rPr>
                <w:sz w:val="20"/>
                <w:szCs w:val="20"/>
                <w:lang w:val="en-US" w:eastAsia="en-US"/>
              </w:rPr>
            </w:pPr>
          </w:p>
        </w:tc>
        <w:tc>
          <w:tcPr>
            <w:tcW w:w="4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8275B69" w14:textId="77777777" w:rsidR="00DC0F15" w:rsidRPr="00B53624" w:rsidRDefault="00DC0F15" w:rsidP="00AC295C">
            <w:pPr>
              <w:rPr>
                <w:sz w:val="20"/>
                <w:szCs w:val="20"/>
                <w:lang w:val="en-US" w:eastAsia="en-US"/>
              </w:rPr>
            </w:pPr>
          </w:p>
        </w:tc>
        <w:tc>
          <w:tcPr>
            <w:tcW w:w="182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8EAB65F" w14:textId="77777777" w:rsidR="00DC0F15" w:rsidRPr="00B53624" w:rsidRDefault="00DC0F15" w:rsidP="00AC295C">
            <w:pPr>
              <w:rPr>
                <w:sz w:val="20"/>
                <w:szCs w:val="20"/>
                <w:lang w:val="en-US" w:eastAsia="en-US"/>
              </w:rPr>
            </w:pPr>
          </w:p>
        </w:tc>
        <w:tc>
          <w:tcPr>
            <w:tcW w:w="173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F630B49" w14:textId="77777777" w:rsidR="00DC0F15" w:rsidRPr="00B53624" w:rsidRDefault="00DC0F15" w:rsidP="00AC295C">
            <w:pPr>
              <w:rPr>
                <w:sz w:val="20"/>
                <w:szCs w:val="20"/>
                <w:lang w:val="en-US" w:eastAsia="en-US"/>
              </w:rPr>
            </w:pPr>
          </w:p>
        </w:tc>
        <w:tc>
          <w:tcPr>
            <w:tcW w:w="169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5B4F93E" w14:textId="77777777" w:rsidR="00DC0F15" w:rsidRPr="00B53624" w:rsidRDefault="00DC0F15" w:rsidP="00AC295C">
            <w:pPr>
              <w:rPr>
                <w:sz w:val="20"/>
                <w:szCs w:val="20"/>
                <w:lang w:val="en-US" w:eastAsia="en-US"/>
              </w:rPr>
            </w:pPr>
          </w:p>
        </w:tc>
      </w:tr>
      <w:tr w:rsidR="00DC0F15" w:rsidRPr="00B53624" w14:paraId="28323820" w14:textId="77777777" w:rsidTr="00AC295C">
        <w:trPr>
          <w:trHeight w:val="261"/>
        </w:trPr>
        <w:tc>
          <w:tcPr>
            <w:tcW w:w="114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EEECE1"/>
            <w:noWrap/>
            <w:vAlign w:val="center"/>
            <w:hideMark/>
          </w:tcPr>
          <w:p w14:paraId="22DBA1FC" w14:textId="77777777" w:rsidR="00DC0F15" w:rsidRPr="00B53624" w:rsidRDefault="00DC0F15" w:rsidP="00AC295C">
            <w:pPr>
              <w:jc w:val="center"/>
              <w:rPr>
                <w:sz w:val="20"/>
                <w:szCs w:val="20"/>
                <w:lang w:val="en-US" w:eastAsia="en-US"/>
              </w:rPr>
            </w:pPr>
            <w:r w:rsidRPr="00B53624">
              <w:rPr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4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EECE1"/>
            <w:noWrap/>
            <w:vAlign w:val="center"/>
            <w:hideMark/>
          </w:tcPr>
          <w:p w14:paraId="5EE20FBF" w14:textId="77777777" w:rsidR="00DC0F15" w:rsidRPr="00B53624" w:rsidRDefault="00DC0F15" w:rsidP="00AC295C">
            <w:pPr>
              <w:jc w:val="center"/>
              <w:rPr>
                <w:b/>
                <w:bCs/>
                <w:sz w:val="20"/>
                <w:szCs w:val="20"/>
                <w:lang w:val="en-US" w:eastAsia="en-US"/>
              </w:rPr>
            </w:pPr>
            <w:r w:rsidRPr="00B53624">
              <w:rPr>
                <w:b/>
                <w:bCs/>
                <w:sz w:val="20"/>
                <w:szCs w:val="20"/>
                <w:lang w:val="en-US" w:eastAsia="en-US"/>
              </w:rPr>
              <w:t>УКУПНО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EECE1"/>
            <w:noWrap/>
            <w:vAlign w:val="center"/>
            <w:hideMark/>
          </w:tcPr>
          <w:p w14:paraId="2182EC01" w14:textId="77777777" w:rsidR="00DC0F15" w:rsidRPr="00B53624" w:rsidRDefault="00DC0F15" w:rsidP="00AC295C">
            <w:pPr>
              <w:jc w:val="right"/>
              <w:rPr>
                <w:b/>
                <w:bCs/>
                <w:sz w:val="20"/>
                <w:szCs w:val="20"/>
                <w:lang w:val="en-US" w:eastAsia="en-US"/>
              </w:rPr>
            </w:pPr>
            <w:r w:rsidRPr="00B53624">
              <w:rPr>
                <w:b/>
                <w:bCs/>
                <w:sz w:val="20"/>
                <w:szCs w:val="20"/>
                <w:lang w:val="en-US" w:eastAsia="en-US"/>
              </w:rPr>
              <w:t>1.085.649.278</w:t>
            </w:r>
          </w:p>
        </w:tc>
        <w:tc>
          <w:tcPr>
            <w:tcW w:w="17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EECE1"/>
            <w:noWrap/>
            <w:vAlign w:val="center"/>
            <w:hideMark/>
          </w:tcPr>
          <w:p w14:paraId="36A49F22" w14:textId="77777777" w:rsidR="00DC0F15" w:rsidRPr="00B53624" w:rsidRDefault="00DC0F15" w:rsidP="00AC295C">
            <w:pPr>
              <w:jc w:val="right"/>
              <w:rPr>
                <w:b/>
                <w:bCs/>
                <w:sz w:val="20"/>
                <w:szCs w:val="20"/>
                <w:lang w:val="en-US" w:eastAsia="en-US"/>
              </w:rPr>
            </w:pPr>
            <w:r w:rsidRPr="00B53624">
              <w:rPr>
                <w:b/>
                <w:bCs/>
                <w:sz w:val="20"/>
                <w:szCs w:val="20"/>
                <w:lang w:val="en-US" w:eastAsia="en-US"/>
              </w:rPr>
              <w:t>1.044.505.985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EECE1"/>
            <w:noWrap/>
            <w:vAlign w:val="center"/>
            <w:hideMark/>
          </w:tcPr>
          <w:p w14:paraId="64799ABD" w14:textId="77777777" w:rsidR="00DC0F15" w:rsidRPr="00B53624" w:rsidRDefault="00DC0F15" w:rsidP="00AC295C">
            <w:pPr>
              <w:jc w:val="right"/>
              <w:rPr>
                <w:b/>
                <w:bCs/>
                <w:sz w:val="20"/>
                <w:szCs w:val="20"/>
                <w:lang w:val="en-US" w:eastAsia="en-US"/>
              </w:rPr>
            </w:pPr>
            <w:r w:rsidRPr="00B53624">
              <w:rPr>
                <w:b/>
                <w:bCs/>
                <w:sz w:val="20"/>
                <w:szCs w:val="20"/>
                <w:lang w:val="en-US" w:eastAsia="en-US"/>
              </w:rPr>
              <w:t>41.143.293</w:t>
            </w:r>
          </w:p>
        </w:tc>
      </w:tr>
    </w:tbl>
    <w:p w14:paraId="299FF9F2" w14:textId="77777777" w:rsidR="00DC0F15" w:rsidRPr="00B53624" w:rsidRDefault="00DC0F15" w:rsidP="00DC0F15">
      <w:pPr>
        <w:jc w:val="center"/>
        <w:outlineLvl w:val="0"/>
        <w:rPr>
          <w:b/>
          <w:bCs/>
        </w:rPr>
      </w:pPr>
    </w:p>
    <w:p w14:paraId="794475FA" w14:textId="77777777" w:rsidR="0025400F" w:rsidRPr="00B53624" w:rsidRDefault="0025400F" w:rsidP="00DC0F15">
      <w:pPr>
        <w:jc w:val="center"/>
        <w:outlineLvl w:val="0"/>
        <w:rPr>
          <w:b/>
          <w:bCs/>
        </w:rPr>
      </w:pPr>
    </w:p>
    <w:p w14:paraId="526EF972" w14:textId="77777777" w:rsidR="00DC0F15" w:rsidRPr="00B53624" w:rsidRDefault="00DC0F15" w:rsidP="00DC0F15">
      <w:pPr>
        <w:jc w:val="center"/>
        <w:outlineLvl w:val="0"/>
        <w:rPr>
          <w:b/>
          <w:bCs/>
          <w:lang w:val="sr-Cyrl-CS"/>
        </w:rPr>
      </w:pPr>
      <w:r w:rsidRPr="00B53624">
        <w:rPr>
          <w:b/>
          <w:bCs/>
        </w:rPr>
        <w:t xml:space="preserve">Члан </w:t>
      </w:r>
      <w:r w:rsidR="0051625E" w:rsidRPr="00B53624">
        <w:rPr>
          <w:b/>
          <w:bCs/>
        </w:rPr>
        <w:t>8</w:t>
      </w:r>
      <w:r w:rsidRPr="00B53624">
        <w:rPr>
          <w:b/>
          <w:bCs/>
          <w:lang w:val="sr-Cyrl-CS"/>
        </w:rPr>
        <w:t>.</w:t>
      </w:r>
    </w:p>
    <w:p w14:paraId="06646D8C" w14:textId="77777777" w:rsidR="00DC0F15" w:rsidRPr="00B53624" w:rsidRDefault="00DC0F15" w:rsidP="00DC0F15">
      <w:r w:rsidRPr="00B53624">
        <w:t>Расходи и издаци буџета Градске општине Гроцка за 2025. годину, по основним наменама извршени су у износу од 1.044.505.985 динара, што представља 96,21</w:t>
      </w:r>
      <w:r w:rsidR="006E34D9">
        <w:t xml:space="preserve">% </w:t>
      </w:r>
      <w:r w:rsidRPr="00B53624">
        <w:t xml:space="preserve"> у односу на план:</w:t>
      </w:r>
    </w:p>
    <w:tbl>
      <w:tblPr>
        <w:tblW w:w="15284" w:type="dxa"/>
        <w:tblInd w:w="91" w:type="dxa"/>
        <w:tblLayout w:type="fixed"/>
        <w:tblLook w:val="04A0" w:firstRow="1" w:lastRow="0" w:firstColumn="1" w:lastColumn="0" w:noHBand="0" w:noVBand="1"/>
      </w:tblPr>
      <w:tblGrid>
        <w:gridCol w:w="1367"/>
        <w:gridCol w:w="4827"/>
        <w:gridCol w:w="1216"/>
        <w:gridCol w:w="1216"/>
        <w:gridCol w:w="1289"/>
        <w:gridCol w:w="1289"/>
        <w:gridCol w:w="1366"/>
        <w:gridCol w:w="1616"/>
        <w:gridCol w:w="1098"/>
      </w:tblGrid>
      <w:tr w:rsidR="00DC0F15" w:rsidRPr="00B53624" w14:paraId="41713942" w14:textId="77777777" w:rsidTr="00B234C6">
        <w:trPr>
          <w:trHeight w:val="176"/>
        </w:trPr>
        <w:tc>
          <w:tcPr>
            <w:tcW w:w="6194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5CB533F" w14:textId="77777777" w:rsidR="0031609B" w:rsidRPr="00C84910" w:rsidRDefault="0031609B" w:rsidP="00AC295C">
            <w:pPr>
              <w:rPr>
                <w:b/>
                <w:bCs/>
                <w:lang w:val="sr-Cyrl-CS" w:eastAsia="en-US"/>
              </w:rPr>
            </w:pPr>
          </w:p>
          <w:p w14:paraId="74458B59" w14:textId="77777777" w:rsidR="00DC0F15" w:rsidRPr="00B53624" w:rsidRDefault="00DC0F15" w:rsidP="00AC295C">
            <w:pPr>
              <w:rPr>
                <w:b/>
                <w:bCs/>
                <w:lang w:val="en-US" w:eastAsia="en-US"/>
              </w:rPr>
            </w:pPr>
            <w:r w:rsidRPr="00B53624">
              <w:rPr>
                <w:b/>
                <w:bCs/>
                <w:lang w:val="en-US" w:eastAsia="en-US"/>
              </w:rPr>
              <w:t>Расходи – општи део</w:t>
            </w:r>
          </w:p>
        </w:tc>
        <w:tc>
          <w:tcPr>
            <w:tcW w:w="1216" w:type="dxa"/>
            <w:vMerge w:val="restar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AFFD204" w14:textId="77777777" w:rsidR="00DC0F15" w:rsidRPr="00B53624" w:rsidRDefault="00DC0F15" w:rsidP="00AC295C">
            <w:pPr>
              <w:rPr>
                <w:sz w:val="20"/>
                <w:szCs w:val="20"/>
                <w:lang w:val="en-US" w:eastAsia="en-US"/>
              </w:rPr>
            </w:pPr>
          </w:p>
        </w:tc>
        <w:tc>
          <w:tcPr>
            <w:tcW w:w="1216" w:type="dxa"/>
            <w:vMerge w:val="restar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328A085" w14:textId="77777777" w:rsidR="00DC0F15" w:rsidRPr="00B53624" w:rsidRDefault="00DC0F15" w:rsidP="00AC295C">
            <w:pPr>
              <w:rPr>
                <w:sz w:val="20"/>
                <w:szCs w:val="20"/>
                <w:lang w:val="en-US" w:eastAsia="en-US"/>
              </w:rPr>
            </w:pPr>
          </w:p>
        </w:tc>
        <w:tc>
          <w:tcPr>
            <w:tcW w:w="1289" w:type="dxa"/>
            <w:vMerge w:val="restar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8A2E994" w14:textId="77777777" w:rsidR="00DC0F15" w:rsidRPr="00B53624" w:rsidRDefault="00DC0F15" w:rsidP="00AC295C">
            <w:pPr>
              <w:rPr>
                <w:sz w:val="20"/>
                <w:szCs w:val="20"/>
                <w:lang w:val="en-US" w:eastAsia="en-US"/>
              </w:rPr>
            </w:pPr>
          </w:p>
        </w:tc>
        <w:tc>
          <w:tcPr>
            <w:tcW w:w="1289" w:type="dxa"/>
            <w:vMerge w:val="restar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CE7B5BF" w14:textId="77777777" w:rsidR="00DC0F15" w:rsidRPr="00B53624" w:rsidRDefault="00DC0F15" w:rsidP="00AC295C">
            <w:pPr>
              <w:rPr>
                <w:sz w:val="20"/>
                <w:szCs w:val="20"/>
                <w:lang w:val="en-US" w:eastAsia="en-US"/>
              </w:rPr>
            </w:pPr>
          </w:p>
        </w:tc>
        <w:tc>
          <w:tcPr>
            <w:tcW w:w="1366" w:type="dxa"/>
            <w:vMerge w:val="restar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0343834" w14:textId="77777777" w:rsidR="00DC0F15" w:rsidRPr="00B53624" w:rsidRDefault="00DC0F15" w:rsidP="00AC295C">
            <w:pPr>
              <w:rPr>
                <w:sz w:val="20"/>
                <w:szCs w:val="20"/>
                <w:lang w:val="en-US" w:eastAsia="en-US"/>
              </w:rPr>
            </w:pPr>
          </w:p>
        </w:tc>
        <w:tc>
          <w:tcPr>
            <w:tcW w:w="1616" w:type="dxa"/>
            <w:vMerge w:val="restar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E5CF83C" w14:textId="77777777" w:rsidR="00DC0F15" w:rsidRPr="00B53624" w:rsidRDefault="00DC0F15" w:rsidP="00AC295C">
            <w:pPr>
              <w:rPr>
                <w:sz w:val="20"/>
                <w:szCs w:val="20"/>
                <w:lang w:val="en-US" w:eastAsia="en-US"/>
              </w:rPr>
            </w:pPr>
          </w:p>
        </w:tc>
        <w:tc>
          <w:tcPr>
            <w:tcW w:w="109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FABEB5E" w14:textId="77777777" w:rsidR="00DC0F15" w:rsidRPr="00B53624" w:rsidRDefault="00DC0F15" w:rsidP="00AC295C">
            <w:pPr>
              <w:jc w:val="right"/>
              <w:rPr>
                <w:sz w:val="20"/>
                <w:szCs w:val="20"/>
                <w:lang w:val="en-US" w:eastAsia="en-US"/>
              </w:rPr>
            </w:pPr>
          </w:p>
        </w:tc>
      </w:tr>
      <w:tr w:rsidR="00DC0F15" w:rsidRPr="00B53624" w14:paraId="41F97C58" w14:textId="77777777" w:rsidTr="00B234C6">
        <w:trPr>
          <w:trHeight w:val="176"/>
        </w:trPr>
        <w:tc>
          <w:tcPr>
            <w:tcW w:w="6194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FAE7716" w14:textId="77777777" w:rsidR="00DC0F15" w:rsidRPr="00B53624" w:rsidRDefault="00DC0F15" w:rsidP="00AC295C">
            <w:pPr>
              <w:rPr>
                <w:b/>
                <w:bCs/>
                <w:lang w:val="en-US" w:eastAsia="en-US"/>
              </w:rPr>
            </w:pPr>
          </w:p>
        </w:tc>
        <w:tc>
          <w:tcPr>
            <w:tcW w:w="1216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31B663A" w14:textId="77777777" w:rsidR="00DC0F15" w:rsidRPr="00B53624" w:rsidRDefault="00DC0F15" w:rsidP="00AC295C">
            <w:pPr>
              <w:rPr>
                <w:sz w:val="20"/>
                <w:szCs w:val="20"/>
                <w:lang w:val="en-US" w:eastAsia="en-US"/>
              </w:rPr>
            </w:pPr>
          </w:p>
        </w:tc>
        <w:tc>
          <w:tcPr>
            <w:tcW w:w="1216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D2D93BD" w14:textId="77777777" w:rsidR="00DC0F15" w:rsidRPr="00B53624" w:rsidRDefault="00DC0F15" w:rsidP="00AC295C">
            <w:pPr>
              <w:rPr>
                <w:sz w:val="20"/>
                <w:szCs w:val="20"/>
                <w:lang w:val="en-US" w:eastAsia="en-US"/>
              </w:rPr>
            </w:pPr>
          </w:p>
        </w:tc>
        <w:tc>
          <w:tcPr>
            <w:tcW w:w="128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8899D3E" w14:textId="77777777" w:rsidR="00DC0F15" w:rsidRPr="00B53624" w:rsidRDefault="00DC0F15" w:rsidP="00AC295C">
            <w:pPr>
              <w:rPr>
                <w:sz w:val="20"/>
                <w:szCs w:val="20"/>
                <w:lang w:val="en-US" w:eastAsia="en-US"/>
              </w:rPr>
            </w:pPr>
          </w:p>
        </w:tc>
        <w:tc>
          <w:tcPr>
            <w:tcW w:w="128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262165D" w14:textId="77777777" w:rsidR="00DC0F15" w:rsidRPr="00B53624" w:rsidRDefault="00DC0F15" w:rsidP="00AC295C">
            <w:pPr>
              <w:rPr>
                <w:sz w:val="20"/>
                <w:szCs w:val="20"/>
                <w:lang w:val="en-US" w:eastAsia="en-US"/>
              </w:rPr>
            </w:pPr>
          </w:p>
        </w:tc>
        <w:tc>
          <w:tcPr>
            <w:tcW w:w="1366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00A229" w14:textId="77777777" w:rsidR="00DC0F15" w:rsidRPr="00B53624" w:rsidRDefault="00DC0F15" w:rsidP="00AC295C">
            <w:pPr>
              <w:rPr>
                <w:sz w:val="20"/>
                <w:szCs w:val="20"/>
                <w:lang w:val="en-US" w:eastAsia="en-US"/>
              </w:rPr>
            </w:pPr>
          </w:p>
        </w:tc>
        <w:tc>
          <w:tcPr>
            <w:tcW w:w="1616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59D776" w14:textId="77777777" w:rsidR="00DC0F15" w:rsidRPr="00B53624" w:rsidRDefault="00DC0F15" w:rsidP="00AC295C">
            <w:pPr>
              <w:rPr>
                <w:sz w:val="20"/>
                <w:szCs w:val="20"/>
                <w:lang w:val="en-US" w:eastAsia="en-US"/>
              </w:rPr>
            </w:pPr>
          </w:p>
        </w:tc>
        <w:tc>
          <w:tcPr>
            <w:tcW w:w="109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0AB982B" w14:textId="77777777" w:rsidR="00DC0F15" w:rsidRPr="00B53624" w:rsidRDefault="00DC0F15" w:rsidP="00AC295C">
            <w:pPr>
              <w:jc w:val="right"/>
              <w:rPr>
                <w:sz w:val="20"/>
                <w:szCs w:val="20"/>
                <w:lang w:val="en-US" w:eastAsia="en-US"/>
              </w:rPr>
            </w:pPr>
          </w:p>
        </w:tc>
      </w:tr>
      <w:tr w:rsidR="00DC0F15" w:rsidRPr="00B53624" w14:paraId="09283465" w14:textId="77777777" w:rsidTr="00B234C6">
        <w:trPr>
          <w:trHeight w:val="282"/>
        </w:trPr>
        <w:tc>
          <w:tcPr>
            <w:tcW w:w="1367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EECE1"/>
            <w:vAlign w:val="center"/>
            <w:hideMark/>
          </w:tcPr>
          <w:p w14:paraId="1B2403D4" w14:textId="77777777" w:rsidR="00DC0F15" w:rsidRPr="00B234C6" w:rsidRDefault="00DC0F15" w:rsidP="00AC295C">
            <w:pPr>
              <w:rPr>
                <w:sz w:val="18"/>
                <w:szCs w:val="18"/>
                <w:lang w:val="en-US" w:eastAsia="en-US"/>
              </w:rPr>
            </w:pPr>
            <w:r w:rsidRPr="00B234C6">
              <w:rPr>
                <w:sz w:val="18"/>
                <w:szCs w:val="18"/>
                <w:lang w:val="en-US" w:eastAsia="en-US"/>
              </w:rPr>
              <w:t xml:space="preserve">Економска класификација     </w:t>
            </w:r>
          </w:p>
        </w:tc>
        <w:tc>
          <w:tcPr>
            <w:tcW w:w="4827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000000" w:fill="EEECE1"/>
            <w:vAlign w:val="center"/>
            <w:hideMark/>
          </w:tcPr>
          <w:p w14:paraId="4FB396E9" w14:textId="77777777" w:rsidR="00DC0F15" w:rsidRPr="00B53624" w:rsidRDefault="00DC0F15" w:rsidP="00AC295C">
            <w:pPr>
              <w:jc w:val="center"/>
              <w:rPr>
                <w:lang w:val="en-US" w:eastAsia="en-US"/>
              </w:rPr>
            </w:pPr>
            <w:r w:rsidRPr="00B53624">
              <w:rPr>
                <w:lang w:val="en-US" w:eastAsia="en-US"/>
              </w:rPr>
              <w:t>Врста расхода</w:t>
            </w:r>
          </w:p>
        </w:tc>
        <w:tc>
          <w:tcPr>
            <w:tcW w:w="2432" w:type="dxa"/>
            <w:gridSpan w:val="2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000000" w:fill="EEECE1"/>
            <w:noWrap/>
            <w:vAlign w:val="center"/>
            <w:hideMark/>
          </w:tcPr>
          <w:p w14:paraId="37B139A5" w14:textId="77777777" w:rsidR="00DC0F15" w:rsidRPr="00B53624" w:rsidRDefault="00DC0F15" w:rsidP="00AC295C">
            <w:pPr>
              <w:rPr>
                <w:sz w:val="20"/>
                <w:szCs w:val="20"/>
                <w:lang w:val="en-US" w:eastAsia="en-US"/>
              </w:rPr>
            </w:pPr>
            <w:r w:rsidRPr="00B53624">
              <w:rPr>
                <w:sz w:val="20"/>
                <w:szCs w:val="20"/>
                <w:lang w:val="en-US" w:eastAsia="en-US"/>
              </w:rPr>
              <w:t xml:space="preserve">        Средства из буџета</w:t>
            </w:r>
          </w:p>
        </w:tc>
        <w:tc>
          <w:tcPr>
            <w:tcW w:w="2578" w:type="dxa"/>
            <w:gridSpan w:val="2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000000" w:fill="EEECE1"/>
            <w:noWrap/>
            <w:vAlign w:val="center"/>
            <w:hideMark/>
          </w:tcPr>
          <w:p w14:paraId="24FD2FFB" w14:textId="77777777" w:rsidR="00DC0F15" w:rsidRPr="00B53624" w:rsidRDefault="00DC0F15" w:rsidP="00AC295C">
            <w:pPr>
              <w:jc w:val="center"/>
              <w:rPr>
                <w:sz w:val="20"/>
                <w:szCs w:val="20"/>
                <w:lang w:val="en-US" w:eastAsia="en-US"/>
              </w:rPr>
            </w:pPr>
            <w:r w:rsidRPr="00B53624">
              <w:rPr>
                <w:sz w:val="20"/>
                <w:szCs w:val="20"/>
                <w:lang w:val="en-US" w:eastAsia="en-US"/>
              </w:rPr>
              <w:t xml:space="preserve">Средства из осталих извора </w:t>
            </w:r>
          </w:p>
        </w:tc>
        <w:tc>
          <w:tcPr>
            <w:tcW w:w="2982" w:type="dxa"/>
            <w:gridSpan w:val="2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000000" w:fill="EEECE1"/>
            <w:noWrap/>
            <w:vAlign w:val="center"/>
            <w:hideMark/>
          </w:tcPr>
          <w:p w14:paraId="20267D23" w14:textId="77777777" w:rsidR="00DC0F15" w:rsidRPr="00B53624" w:rsidRDefault="00DC0F15" w:rsidP="00AC295C">
            <w:pPr>
              <w:rPr>
                <w:sz w:val="20"/>
                <w:szCs w:val="20"/>
                <w:lang w:val="en-US" w:eastAsia="en-US"/>
              </w:rPr>
            </w:pPr>
            <w:r w:rsidRPr="00B53624">
              <w:rPr>
                <w:sz w:val="20"/>
                <w:szCs w:val="20"/>
                <w:lang w:val="en-US" w:eastAsia="en-US"/>
              </w:rPr>
              <w:t xml:space="preserve">         Укупно остварење</w:t>
            </w:r>
          </w:p>
        </w:tc>
        <w:tc>
          <w:tcPr>
            <w:tcW w:w="1098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EEECE1"/>
            <w:vAlign w:val="center"/>
            <w:hideMark/>
          </w:tcPr>
          <w:p w14:paraId="7F9B7018" w14:textId="77777777" w:rsidR="00DC0F15" w:rsidRPr="00B53624" w:rsidRDefault="00DC0F15" w:rsidP="00AC295C">
            <w:pPr>
              <w:jc w:val="center"/>
              <w:rPr>
                <w:sz w:val="20"/>
                <w:szCs w:val="20"/>
                <w:lang w:val="en-US" w:eastAsia="en-US"/>
              </w:rPr>
            </w:pPr>
            <w:r w:rsidRPr="00B53624">
              <w:rPr>
                <w:sz w:val="20"/>
                <w:szCs w:val="20"/>
                <w:lang w:val="en-US" w:eastAsia="en-US"/>
              </w:rPr>
              <w:t xml:space="preserve">Проценат </w:t>
            </w:r>
          </w:p>
        </w:tc>
      </w:tr>
      <w:tr w:rsidR="00DC0F15" w:rsidRPr="00B53624" w14:paraId="19E8D58B" w14:textId="77777777" w:rsidTr="00B234C6">
        <w:trPr>
          <w:trHeight w:val="185"/>
        </w:trPr>
        <w:tc>
          <w:tcPr>
            <w:tcW w:w="6194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EEECE1"/>
            <w:vAlign w:val="center"/>
            <w:hideMark/>
          </w:tcPr>
          <w:p w14:paraId="666EBAEA" w14:textId="77777777" w:rsidR="00DC0F15" w:rsidRPr="00B53624" w:rsidRDefault="00DC0F15" w:rsidP="00AC295C">
            <w:pPr>
              <w:rPr>
                <w:sz w:val="20"/>
                <w:szCs w:val="20"/>
                <w:lang w:val="en-US" w:eastAsia="en-US"/>
              </w:rPr>
            </w:pPr>
            <w:r w:rsidRPr="00B53624">
              <w:rPr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EEECE1"/>
            <w:noWrap/>
            <w:vAlign w:val="center"/>
            <w:hideMark/>
          </w:tcPr>
          <w:p w14:paraId="41059400" w14:textId="77777777" w:rsidR="00DC0F15" w:rsidRPr="00B53624" w:rsidRDefault="00DC0F15" w:rsidP="00AC295C">
            <w:pPr>
              <w:jc w:val="center"/>
              <w:rPr>
                <w:sz w:val="20"/>
                <w:szCs w:val="20"/>
                <w:lang w:val="en-US" w:eastAsia="en-US"/>
              </w:rPr>
            </w:pPr>
            <w:r w:rsidRPr="00B53624">
              <w:rPr>
                <w:sz w:val="20"/>
                <w:szCs w:val="20"/>
                <w:lang w:val="en-US" w:eastAsia="en-US"/>
              </w:rPr>
              <w:t xml:space="preserve">Планирано 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EEECE1"/>
            <w:noWrap/>
            <w:vAlign w:val="center"/>
            <w:hideMark/>
          </w:tcPr>
          <w:p w14:paraId="0E0B9A8C" w14:textId="77777777" w:rsidR="00DC0F15" w:rsidRPr="00B53624" w:rsidRDefault="00DC0F15" w:rsidP="00AC295C">
            <w:pPr>
              <w:jc w:val="center"/>
              <w:rPr>
                <w:sz w:val="20"/>
                <w:szCs w:val="20"/>
                <w:lang w:val="en-US" w:eastAsia="en-US"/>
              </w:rPr>
            </w:pPr>
            <w:r w:rsidRPr="00B53624">
              <w:rPr>
                <w:sz w:val="20"/>
                <w:szCs w:val="20"/>
                <w:lang w:val="en-US" w:eastAsia="en-US"/>
              </w:rPr>
              <w:t>Остварено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EEECE1"/>
            <w:noWrap/>
            <w:vAlign w:val="center"/>
            <w:hideMark/>
          </w:tcPr>
          <w:p w14:paraId="6E349877" w14:textId="77777777" w:rsidR="00DC0F15" w:rsidRPr="00B53624" w:rsidRDefault="00DC0F15" w:rsidP="00AC295C">
            <w:pPr>
              <w:jc w:val="center"/>
              <w:rPr>
                <w:sz w:val="20"/>
                <w:szCs w:val="20"/>
                <w:lang w:val="en-US" w:eastAsia="en-US"/>
              </w:rPr>
            </w:pPr>
            <w:r w:rsidRPr="00B53624">
              <w:rPr>
                <w:sz w:val="20"/>
                <w:szCs w:val="20"/>
                <w:lang w:val="en-US" w:eastAsia="en-US"/>
              </w:rPr>
              <w:t>Планирано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EEECE1"/>
            <w:noWrap/>
            <w:vAlign w:val="center"/>
            <w:hideMark/>
          </w:tcPr>
          <w:p w14:paraId="72CA027E" w14:textId="77777777" w:rsidR="00DC0F15" w:rsidRPr="00B53624" w:rsidRDefault="00DC0F15" w:rsidP="00AC295C">
            <w:pPr>
              <w:jc w:val="center"/>
              <w:rPr>
                <w:sz w:val="20"/>
                <w:szCs w:val="20"/>
                <w:lang w:val="en-US" w:eastAsia="en-US"/>
              </w:rPr>
            </w:pPr>
            <w:r w:rsidRPr="00B53624">
              <w:rPr>
                <w:sz w:val="20"/>
                <w:szCs w:val="20"/>
                <w:lang w:val="en-US" w:eastAsia="en-US"/>
              </w:rPr>
              <w:t>Остварено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EEECE1"/>
            <w:noWrap/>
            <w:vAlign w:val="center"/>
            <w:hideMark/>
          </w:tcPr>
          <w:p w14:paraId="4ACE7FF4" w14:textId="77777777" w:rsidR="00DC0F15" w:rsidRPr="00B53624" w:rsidRDefault="00DC0F15" w:rsidP="00AC295C">
            <w:pPr>
              <w:jc w:val="center"/>
              <w:rPr>
                <w:sz w:val="20"/>
                <w:szCs w:val="20"/>
                <w:lang w:val="en-US" w:eastAsia="en-US"/>
              </w:rPr>
            </w:pPr>
            <w:r w:rsidRPr="00B53624">
              <w:rPr>
                <w:sz w:val="20"/>
                <w:szCs w:val="20"/>
                <w:lang w:val="en-US" w:eastAsia="en-US"/>
              </w:rPr>
              <w:t>Планирано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EEECE1"/>
            <w:noWrap/>
            <w:vAlign w:val="center"/>
            <w:hideMark/>
          </w:tcPr>
          <w:p w14:paraId="6F0F87EF" w14:textId="77777777" w:rsidR="00DC0F15" w:rsidRPr="00B53624" w:rsidRDefault="00DC0F15" w:rsidP="00AC295C">
            <w:pPr>
              <w:jc w:val="center"/>
              <w:rPr>
                <w:sz w:val="20"/>
                <w:szCs w:val="20"/>
                <w:lang w:val="en-US" w:eastAsia="en-US"/>
              </w:rPr>
            </w:pPr>
            <w:r w:rsidRPr="00B53624">
              <w:rPr>
                <w:sz w:val="20"/>
                <w:szCs w:val="20"/>
                <w:lang w:val="en-US" w:eastAsia="en-US"/>
              </w:rPr>
              <w:t>Остварено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EECE1"/>
            <w:noWrap/>
            <w:vAlign w:val="center"/>
            <w:hideMark/>
          </w:tcPr>
          <w:p w14:paraId="41DEC2ED" w14:textId="77777777" w:rsidR="00DC0F15" w:rsidRPr="00B53624" w:rsidRDefault="00DC0F15" w:rsidP="00AC295C">
            <w:pPr>
              <w:jc w:val="center"/>
              <w:rPr>
                <w:sz w:val="20"/>
                <w:szCs w:val="20"/>
                <w:lang w:val="en-US" w:eastAsia="en-US"/>
              </w:rPr>
            </w:pPr>
            <w:r w:rsidRPr="00B53624">
              <w:rPr>
                <w:sz w:val="20"/>
                <w:szCs w:val="20"/>
                <w:lang w:val="en-US" w:eastAsia="en-US"/>
              </w:rPr>
              <w:t>остварења</w:t>
            </w:r>
          </w:p>
        </w:tc>
      </w:tr>
      <w:tr w:rsidR="00DC0F15" w:rsidRPr="00B53624" w14:paraId="388D3F3E" w14:textId="77777777" w:rsidTr="00B234C6">
        <w:trPr>
          <w:trHeight w:val="185"/>
        </w:trPr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1454E800" w14:textId="77777777" w:rsidR="00DC0F15" w:rsidRPr="00B53624" w:rsidRDefault="00DC0F15" w:rsidP="00AC295C">
            <w:pPr>
              <w:jc w:val="center"/>
              <w:rPr>
                <w:b/>
                <w:bCs/>
                <w:sz w:val="20"/>
                <w:szCs w:val="20"/>
                <w:lang w:val="en-US" w:eastAsia="en-US"/>
              </w:rPr>
            </w:pPr>
            <w:r w:rsidRPr="00B53624">
              <w:rPr>
                <w:b/>
                <w:bCs/>
                <w:sz w:val="20"/>
                <w:szCs w:val="20"/>
                <w:lang w:val="en-US" w:eastAsia="en-US"/>
              </w:rPr>
              <w:t>1</w:t>
            </w:r>
          </w:p>
        </w:tc>
        <w:tc>
          <w:tcPr>
            <w:tcW w:w="4827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18550BD0" w14:textId="77777777" w:rsidR="00DC0F15" w:rsidRPr="00B53624" w:rsidRDefault="00DC0F15" w:rsidP="00AC295C">
            <w:pPr>
              <w:jc w:val="center"/>
              <w:rPr>
                <w:b/>
                <w:bCs/>
                <w:sz w:val="20"/>
                <w:szCs w:val="20"/>
                <w:lang w:val="en-US" w:eastAsia="en-US"/>
              </w:rPr>
            </w:pPr>
            <w:r w:rsidRPr="00B53624">
              <w:rPr>
                <w:b/>
                <w:bCs/>
                <w:sz w:val="20"/>
                <w:szCs w:val="20"/>
                <w:lang w:val="en-US" w:eastAsia="en-US"/>
              </w:rPr>
              <w:t>2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11B2ECCD" w14:textId="77777777" w:rsidR="00DC0F15" w:rsidRPr="00B53624" w:rsidRDefault="00DC0F15" w:rsidP="00AC295C">
            <w:pPr>
              <w:jc w:val="center"/>
              <w:rPr>
                <w:b/>
                <w:bCs/>
                <w:sz w:val="20"/>
                <w:szCs w:val="20"/>
                <w:lang w:val="en-US" w:eastAsia="en-US"/>
              </w:rPr>
            </w:pPr>
            <w:r w:rsidRPr="00B53624">
              <w:rPr>
                <w:b/>
                <w:bCs/>
                <w:sz w:val="20"/>
                <w:szCs w:val="20"/>
                <w:lang w:val="en-US" w:eastAsia="en-US"/>
              </w:rPr>
              <w:t>3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18333DD5" w14:textId="77777777" w:rsidR="00DC0F15" w:rsidRPr="00B53624" w:rsidRDefault="00DC0F15" w:rsidP="00AC295C">
            <w:pPr>
              <w:jc w:val="center"/>
              <w:rPr>
                <w:b/>
                <w:bCs/>
                <w:sz w:val="20"/>
                <w:szCs w:val="20"/>
                <w:lang w:val="en-US" w:eastAsia="en-US"/>
              </w:rPr>
            </w:pPr>
            <w:r w:rsidRPr="00B53624">
              <w:rPr>
                <w:b/>
                <w:bCs/>
                <w:sz w:val="20"/>
                <w:szCs w:val="20"/>
                <w:lang w:val="en-US" w:eastAsia="en-US"/>
              </w:rPr>
              <w:t>4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00D7C131" w14:textId="77777777" w:rsidR="00DC0F15" w:rsidRPr="00B53624" w:rsidRDefault="00DC0F15" w:rsidP="00AC295C">
            <w:pPr>
              <w:jc w:val="center"/>
              <w:rPr>
                <w:b/>
                <w:bCs/>
                <w:sz w:val="20"/>
                <w:szCs w:val="20"/>
                <w:lang w:val="en-US" w:eastAsia="en-US"/>
              </w:rPr>
            </w:pPr>
            <w:r w:rsidRPr="00B53624">
              <w:rPr>
                <w:b/>
                <w:bCs/>
                <w:sz w:val="20"/>
                <w:szCs w:val="20"/>
                <w:lang w:val="en-US" w:eastAsia="en-US"/>
              </w:rPr>
              <w:t>5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701B19BD" w14:textId="77777777" w:rsidR="00DC0F15" w:rsidRPr="00B53624" w:rsidRDefault="00DC0F15" w:rsidP="00AC295C">
            <w:pPr>
              <w:jc w:val="center"/>
              <w:rPr>
                <w:b/>
                <w:bCs/>
                <w:sz w:val="20"/>
                <w:szCs w:val="20"/>
                <w:lang w:val="en-US" w:eastAsia="en-US"/>
              </w:rPr>
            </w:pPr>
            <w:r w:rsidRPr="00B53624">
              <w:rPr>
                <w:b/>
                <w:bCs/>
                <w:sz w:val="20"/>
                <w:szCs w:val="20"/>
                <w:lang w:val="en-US" w:eastAsia="en-US"/>
              </w:rPr>
              <w:t>6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5AB7568E" w14:textId="77777777" w:rsidR="00DC0F15" w:rsidRPr="00B53624" w:rsidRDefault="00DC0F15" w:rsidP="00AC295C">
            <w:pPr>
              <w:jc w:val="center"/>
              <w:rPr>
                <w:b/>
                <w:bCs/>
                <w:sz w:val="20"/>
                <w:szCs w:val="20"/>
                <w:lang w:val="en-US" w:eastAsia="en-US"/>
              </w:rPr>
            </w:pPr>
            <w:r w:rsidRPr="00B53624">
              <w:rPr>
                <w:b/>
                <w:bCs/>
                <w:sz w:val="20"/>
                <w:szCs w:val="20"/>
                <w:lang w:val="en-US" w:eastAsia="en-US"/>
              </w:rPr>
              <w:t>7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4680645F" w14:textId="77777777" w:rsidR="00DC0F15" w:rsidRPr="00B53624" w:rsidRDefault="00DC0F15" w:rsidP="00AC295C">
            <w:pPr>
              <w:jc w:val="center"/>
              <w:rPr>
                <w:b/>
                <w:bCs/>
                <w:sz w:val="20"/>
                <w:szCs w:val="20"/>
                <w:lang w:val="en-US" w:eastAsia="en-US"/>
              </w:rPr>
            </w:pPr>
            <w:r w:rsidRPr="00B53624">
              <w:rPr>
                <w:b/>
                <w:bCs/>
                <w:sz w:val="20"/>
                <w:szCs w:val="20"/>
                <w:lang w:val="en-US" w:eastAsia="en-US"/>
              </w:rPr>
              <w:t>8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469761BC" w14:textId="77777777" w:rsidR="00DC0F15" w:rsidRPr="00B53624" w:rsidRDefault="00DC0F15" w:rsidP="00AC295C">
            <w:pPr>
              <w:jc w:val="center"/>
              <w:rPr>
                <w:b/>
                <w:bCs/>
                <w:sz w:val="20"/>
                <w:szCs w:val="20"/>
                <w:lang w:val="en-US" w:eastAsia="en-US"/>
              </w:rPr>
            </w:pPr>
            <w:r w:rsidRPr="00B53624">
              <w:rPr>
                <w:b/>
                <w:bCs/>
                <w:sz w:val="20"/>
                <w:szCs w:val="20"/>
                <w:lang w:val="en-US" w:eastAsia="en-US"/>
              </w:rPr>
              <w:t>9</w:t>
            </w:r>
          </w:p>
        </w:tc>
      </w:tr>
      <w:tr w:rsidR="00DC0F15" w:rsidRPr="00B53624" w14:paraId="10A80FE1" w14:textId="77777777" w:rsidTr="00B234C6">
        <w:trPr>
          <w:trHeight w:val="176"/>
        </w:trPr>
        <w:tc>
          <w:tcPr>
            <w:tcW w:w="136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DBFEE1D" w14:textId="77777777" w:rsidR="00DC0F15" w:rsidRPr="00B53624" w:rsidRDefault="00DC0F15" w:rsidP="00AC295C">
            <w:pPr>
              <w:jc w:val="center"/>
              <w:rPr>
                <w:b/>
                <w:bCs/>
                <w:sz w:val="20"/>
                <w:szCs w:val="20"/>
                <w:lang w:val="en-US" w:eastAsia="en-US"/>
              </w:rPr>
            </w:pPr>
          </w:p>
        </w:tc>
        <w:tc>
          <w:tcPr>
            <w:tcW w:w="482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71E980A" w14:textId="77777777" w:rsidR="00DC0F15" w:rsidRPr="00B53624" w:rsidRDefault="00DC0F15" w:rsidP="00AC295C">
            <w:pPr>
              <w:jc w:val="center"/>
              <w:rPr>
                <w:b/>
                <w:bCs/>
                <w:sz w:val="20"/>
                <w:szCs w:val="20"/>
                <w:lang w:val="en-US" w:eastAsia="en-US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BBB98BE" w14:textId="77777777" w:rsidR="00DC0F15" w:rsidRPr="00B53624" w:rsidRDefault="00DC0F15" w:rsidP="00AC295C">
            <w:pPr>
              <w:jc w:val="center"/>
              <w:rPr>
                <w:b/>
                <w:bCs/>
                <w:sz w:val="20"/>
                <w:szCs w:val="20"/>
                <w:lang w:val="en-US" w:eastAsia="en-US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6DF7417" w14:textId="77777777" w:rsidR="00DC0F15" w:rsidRPr="00B53624" w:rsidRDefault="00DC0F15" w:rsidP="00AC295C">
            <w:pPr>
              <w:jc w:val="center"/>
              <w:rPr>
                <w:b/>
                <w:bCs/>
                <w:sz w:val="20"/>
                <w:szCs w:val="20"/>
                <w:lang w:val="en-US" w:eastAsia="en-US"/>
              </w:rPr>
            </w:pP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5753946" w14:textId="77777777" w:rsidR="00DC0F15" w:rsidRPr="00B53624" w:rsidRDefault="00DC0F15" w:rsidP="00AC295C">
            <w:pPr>
              <w:jc w:val="center"/>
              <w:rPr>
                <w:b/>
                <w:bCs/>
                <w:sz w:val="20"/>
                <w:szCs w:val="20"/>
                <w:lang w:val="en-US" w:eastAsia="en-US"/>
              </w:rPr>
            </w:pP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D22FEA2" w14:textId="77777777" w:rsidR="00DC0F15" w:rsidRPr="00B53624" w:rsidRDefault="00DC0F15" w:rsidP="00AC295C">
            <w:pPr>
              <w:jc w:val="center"/>
              <w:rPr>
                <w:b/>
                <w:bCs/>
                <w:sz w:val="20"/>
                <w:szCs w:val="20"/>
                <w:lang w:val="en-US" w:eastAsia="en-US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28F5C48" w14:textId="77777777" w:rsidR="00DC0F15" w:rsidRPr="00B53624" w:rsidRDefault="00DC0F15" w:rsidP="00AC295C">
            <w:pPr>
              <w:jc w:val="center"/>
              <w:rPr>
                <w:b/>
                <w:bCs/>
                <w:sz w:val="20"/>
                <w:szCs w:val="20"/>
                <w:lang w:val="en-US" w:eastAsia="en-US"/>
              </w:rPr>
            </w:pP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0D3D7F3" w14:textId="77777777" w:rsidR="00DC0F15" w:rsidRPr="00B53624" w:rsidRDefault="00DC0F15" w:rsidP="00AC295C">
            <w:pPr>
              <w:jc w:val="center"/>
              <w:rPr>
                <w:b/>
                <w:bCs/>
                <w:sz w:val="20"/>
                <w:szCs w:val="20"/>
                <w:lang w:val="en-US" w:eastAsia="en-US"/>
              </w:rPr>
            </w:pPr>
          </w:p>
        </w:tc>
        <w:tc>
          <w:tcPr>
            <w:tcW w:w="109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A105C0B" w14:textId="77777777" w:rsidR="00DC0F15" w:rsidRPr="00B53624" w:rsidRDefault="00DC0F15" w:rsidP="00AC295C">
            <w:pPr>
              <w:jc w:val="right"/>
              <w:rPr>
                <w:sz w:val="20"/>
                <w:szCs w:val="20"/>
                <w:lang w:val="en-US" w:eastAsia="en-US"/>
              </w:rPr>
            </w:pPr>
          </w:p>
        </w:tc>
      </w:tr>
      <w:tr w:rsidR="00DC0F15" w:rsidRPr="00B53624" w14:paraId="3EE96391" w14:textId="77777777" w:rsidTr="00B234C6">
        <w:trPr>
          <w:trHeight w:val="176"/>
        </w:trPr>
        <w:tc>
          <w:tcPr>
            <w:tcW w:w="1367" w:type="dxa"/>
            <w:tcBorders>
              <w:top w:val="nil"/>
              <w:left w:val="nil"/>
              <w:bottom w:val="nil"/>
              <w:right w:val="nil"/>
            </w:tcBorders>
            <w:shd w:val="clear" w:color="000000" w:fill="EEECE1"/>
            <w:noWrap/>
            <w:vAlign w:val="center"/>
            <w:hideMark/>
          </w:tcPr>
          <w:p w14:paraId="1A75E436" w14:textId="77777777" w:rsidR="00DC0F15" w:rsidRPr="00B53624" w:rsidRDefault="00DC0F15" w:rsidP="00AC295C">
            <w:pPr>
              <w:jc w:val="center"/>
              <w:rPr>
                <w:b/>
                <w:bCs/>
                <w:sz w:val="20"/>
                <w:szCs w:val="20"/>
                <w:lang w:val="en-US" w:eastAsia="en-US"/>
              </w:rPr>
            </w:pPr>
            <w:r w:rsidRPr="00B53624">
              <w:rPr>
                <w:b/>
                <w:bCs/>
                <w:sz w:val="20"/>
                <w:szCs w:val="20"/>
                <w:lang w:val="en-US" w:eastAsia="en-US"/>
              </w:rPr>
              <w:t>41</w:t>
            </w:r>
          </w:p>
        </w:tc>
        <w:tc>
          <w:tcPr>
            <w:tcW w:w="4827" w:type="dxa"/>
            <w:tcBorders>
              <w:top w:val="nil"/>
              <w:left w:val="nil"/>
              <w:bottom w:val="nil"/>
              <w:right w:val="nil"/>
            </w:tcBorders>
            <w:shd w:val="clear" w:color="000000" w:fill="EEECE1"/>
            <w:vAlign w:val="center"/>
            <w:hideMark/>
          </w:tcPr>
          <w:p w14:paraId="37C0AB4F" w14:textId="77777777" w:rsidR="00DC0F15" w:rsidRPr="00B53624" w:rsidRDefault="00DC0F15" w:rsidP="00AC295C">
            <w:pPr>
              <w:rPr>
                <w:b/>
                <w:bCs/>
                <w:sz w:val="20"/>
                <w:szCs w:val="20"/>
                <w:lang w:val="en-US" w:eastAsia="en-US"/>
              </w:rPr>
            </w:pPr>
            <w:r w:rsidRPr="00B53624">
              <w:rPr>
                <w:b/>
                <w:bCs/>
                <w:sz w:val="20"/>
                <w:szCs w:val="20"/>
                <w:lang w:val="en-US" w:eastAsia="en-US"/>
              </w:rPr>
              <w:t>Расходи за запослене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000000" w:fill="EEECE1"/>
            <w:vAlign w:val="center"/>
            <w:hideMark/>
          </w:tcPr>
          <w:p w14:paraId="7578B84F" w14:textId="77777777" w:rsidR="00DC0F15" w:rsidRPr="00B53624" w:rsidRDefault="00DC0F15" w:rsidP="00AC295C">
            <w:pPr>
              <w:jc w:val="right"/>
              <w:rPr>
                <w:b/>
                <w:bCs/>
                <w:sz w:val="20"/>
                <w:szCs w:val="20"/>
                <w:lang w:val="en-US" w:eastAsia="en-US"/>
              </w:rPr>
            </w:pPr>
            <w:r w:rsidRPr="00B53624">
              <w:rPr>
                <w:b/>
                <w:bCs/>
                <w:sz w:val="20"/>
                <w:szCs w:val="20"/>
                <w:lang w:val="en-US" w:eastAsia="en-US"/>
              </w:rPr>
              <w:t>269.477.420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000000" w:fill="EEECE1"/>
            <w:noWrap/>
            <w:vAlign w:val="center"/>
            <w:hideMark/>
          </w:tcPr>
          <w:p w14:paraId="33439AE6" w14:textId="77777777" w:rsidR="00DC0F15" w:rsidRPr="00B53624" w:rsidRDefault="00DC0F15" w:rsidP="00AC295C">
            <w:pPr>
              <w:jc w:val="right"/>
              <w:rPr>
                <w:b/>
                <w:bCs/>
                <w:sz w:val="20"/>
                <w:szCs w:val="20"/>
                <w:lang w:val="en-US" w:eastAsia="en-US"/>
              </w:rPr>
            </w:pPr>
            <w:r w:rsidRPr="00B53624">
              <w:rPr>
                <w:b/>
                <w:bCs/>
                <w:sz w:val="20"/>
                <w:szCs w:val="20"/>
                <w:lang w:val="en-US" w:eastAsia="en-US"/>
              </w:rPr>
              <w:t>264.183.369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shd w:val="clear" w:color="000000" w:fill="EEECE1"/>
            <w:noWrap/>
            <w:vAlign w:val="center"/>
            <w:hideMark/>
          </w:tcPr>
          <w:p w14:paraId="439A281F" w14:textId="77777777" w:rsidR="00DC0F15" w:rsidRPr="00B53624" w:rsidRDefault="00DC0F15" w:rsidP="00AC295C">
            <w:pPr>
              <w:jc w:val="right"/>
              <w:rPr>
                <w:b/>
                <w:bCs/>
                <w:sz w:val="20"/>
                <w:szCs w:val="20"/>
                <w:lang w:val="en-US" w:eastAsia="en-US"/>
              </w:rPr>
            </w:pPr>
            <w:r w:rsidRPr="00B53624">
              <w:rPr>
                <w:b/>
                <w:bCs/>
                <w:sz w:val="20"/>
                <w:szCs w:val="20"/>
                <w:lang w:val="en-US" w:eastAsia="en-US"/>
              </w:rPr>
              <w:t>0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shd w:val="clear" w:color="000000" w:fill="EEECE1"/>
            <w:noWrap/>
            <w:vAlign w:val="center"/>
            <w:hideMark/>
          </w:tcPr>
          <w:p w14:paraId="0C01FA71" w14:textId="77777777" w:rsidR="00DC0F15" w:rsidRPr="00B53624" w:rsidRDefault="00DC0F15" w:rsidP="00AC295C">
            <w:pPr>
              <w:jc w:val="right"/>
              <w:rPr>
                <w:b/>
                <w:bCs/>
                <w:sz w:val="20"/>
                <w:szCs w:val="20"/>
                <w:lang w:val="en-US" w:eastAsia="en-US"/>
              </w:rPr>
            </w:pPr>
            <w:r w:rsidRPr="00B53624">
              <w:rPr>
                <w:b/>
                <w:bCs/>
                <w:sz w:val="20"/>
                <w:szCs w:val="20"/>
                <w:lang w:val="en-US" w:eastAsia="en-US"/>
              </w:rPr>
              <w:t>0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000000" w:fill="EEECE1"/>
            <w:noWrap/>
            <w:vAlign w:val="center"/>
            <w:hideMark/>
          </w:tcPr>
          <w:p w14:paraId="42F177F9" w14:textId="77777777" w:rsidR="00DC0F15" w:rsidRPr="00B53624" w:rsidRDefault="00DC0F15" w:rsidP="00AC295C">
            <w:pPr>
              <w:jc w:val="right"/>
              <w:rPr>
                <w:b/>
                <w:bCs/>
                <w:sz w:val="20"/>
                <w:szCs w:val="20"/>
                <w:lang w:val="en-US" w:eastAsia="en-US"/>
              </w:rPr>
            </w:pPr>
            <w:r w:rsidRPr="00B53624">
              <w:rPr>
                <w:b/>
                <w:bCs/>
                <w:sz w:val="20"/>
                <w:szCs w:val="20"/>
                <w:lang w:val="en-US" w:eastAsia="en-US"/>
              </w:rPr>
              <w:t>269.477.420</w:t>
            </w: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000000" w:fill="EEECE1"/>
            <w:noWrap/>
            <w:vAlign w:val="center"/>
            <w:hideMark/>
          </w:tcPr>
          <w:p w14:paraId="44946AC4" w14:textId="77777777" w:rsidR="00DC0F15" w:rsidRPr="00B53624" w:rsidRDefault="00DC0F15" w:rsidP="00AC295C">
            <w:pPr>
              <w:jc w:val="right"/>
              <w:rPr>
                <w:b/>
                <w:bCs/>
                <w:sz w:val="20"/>
                <w:szCs w:val="20"/>
                <w:lang w:val="en-US" w:eastAsia="en-US"/>
              </w:rPr>
            </w:pPr>
            <w:r w:rsidRPr="00B53624">
              <w:rPr>
                <w:b/>
                <w:bCs/>
                <w:sz w:val="20"/>
                <w:szCs w:val="20"/>
                <w:lang w:val="en-US" w:eastAsia="en-US"/>
              </w:rPr>
              <w:t>264.183.369</w:t>
            </w:r>
          </w:p>
        </w:tc>
        <w:tc>
          <w:tcPr>
            <w:tcW w:w="1098" w:type="dxa"/>
            <w:tcBorders>
              <w:top w:val="nil"/>
              <w:left w:val="nil"/>
              <w:bottom w:val="nil"/>
              <w:right w:val="nil"/>
            </w:tcBorders>
            <w:shd w:val="clear" w:color="000000" w:fill="EEECE1"/>
            <w:noWrap/>
            <w:vAlign w:val="center"/>
            <w:hideMark/>
          </w:tcPr>
          <w:p w14:paraId="0CD0BCD8" w14:textId="77777777" w:rsidR="00DC0F15" w:rsidRPr="00B53624" w:rsidRDefault="00DC0F15" w:rsidP="00AC295C">
            <w:pPr>
              <w:jc w:val="right"/>
              <w:rPr>
                <w:sz w:val="20"/>
                <w:szCs w:val="20"/>
                <w:lang w:val="en-US" w:eastAsia="en-US"/>
              </w:rPr>
            </w:pPr>
            <w:r w:rsidRPr="00B53624">
              <w:rPr>
                <w:sz w:val="20"/>
                <w:szCs w:val="20"/>
                <w:lang w:val="en-US" w:eastAsia="en-US"/>
              </w:rPr>
              <w:t>98,04%</w:t>
            </w:r>
          </w:p>
        </w:tc>
      </w:tr>
      <w:tr w:rsidR="00DC0F15" w:rsidRPr="00B53624" w14:paraId="5823CB7F" w14:textId="77777777" w:rsidTr="00B234C6">
        <w:trPr>
          <w:trHeight w:val="185"/>
        </w:trPr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1A9D74E4" w14:textId="77777777" w:rsidR="00DC0F15" w:rsidRPr="00B53624" w:rsidRDefault="00DC0F15" w:rsidP="00AC295C">
            <w:pPr>
              <w:jc w:val="center"/>
              <w:rPr>
                <w:sz w:val="20"/>
                <w:szCs w:val="20"/>
                <w:lang w:val="en-US" w:eastAsia="en-US"/>
              </w:rPr>
            </w:pPr>
            <w:r w:rsidRPr="00B53624">
              <w:rPr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6043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2599FFAF" w14:textId="77777777" w:rsidR="00DC0F15" w:rsidRPr="00B53624" w:rsidRDefault="00DC0F15" w:rsidP="00AC295C">
            <w:pPr>
              <w:jc w:val="center"/>
              <w:rPr>
                <w:sz w:val="20"/>
                <w:szCs w:val="20"/>
                <w:lang w:val="en-US" w:eastAsia="en-US"/>
              </w:rPr>
            </w:pPr>
            <w:r w:rsidRPr="00B53624">
              <w:rPr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1FF2A089" w14:textId="77777777" w:rsidR="00DC0F15" w:rsidRPr="00B53624" w:rsidRDefault="00DC0F15" w:rsidP="00AC295C">
            <w:pPr>
              <w:jc w:val="center"/>
              <w:rPr>
                <w:sz w:val="20"/>
                <w:szCs w:val="20"/>
                <w:lang w:val="en-US" w:eastAsia="en-US"/>
              </w:rPr>
            </w:pPr>
            <w:r w:rsidRPr="00B53624">
              <w:rPr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3A0577F2" w14:textId="77777777" w:rsidR="00DC0F15" w:rsidRPr="00B53624" w:rsidRDefault="00DC0F15" w:rsidP="00AC295C">
            <w:pPr>
              <w:jc w:val="center"/>
              <w:rPr>
                <w:sz w:val="20"/>
                <w:szCs w:val="20"/>
                <w:lang w:val="en-US" w:eastAsia="en-US"/>
              </w:rPr>
            </w:pPr>
            <w:r w:rsidRPr="00B53624">
              <w:rPr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7ED74006" w14:textId="77777777" w:rsidR="00DC0F15" w:rsidRPr="00B53624" w:rsidRDefault="00DC0F15" w:rsidP="00AC295C">
            <w:pPr>
              <w:jc w:val="center"/>
              <w:rPr>
                <w:sz w:val="20"/>
                <w:szCs w:val="20"/>
                <w:lang w:val="en-US" w:eastAsia="en-US"/>
              </w:rPr>
            </w:pPr>
            <w:r w:rsidRPr="00B53624">
              <w:rPr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22C02077" w14:textId="77777777" w:rsidR="00DC0F15" w:rsidRPr="00B53624" w:rsidRDefault="00DC0F15" w:rsidP="00AC295C">
            <w:pPr>
              <w:jc w:val="center"/>
              <w:rPr>
                <w:sz w:val="20"/>
                <w:szCs w:val="20"/>
                <w:lang w:val="en-US" w:eastAsia="en-US"/>
              </w:rPr>
            </w:pPr>
            <w:r w:rsidRPr="00B53624">
              <w:rPr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3FAA397E" w14:textId="77777777" w:rsidR="00DC0F15" w:rsidRPr="00B53624" w:rsidRDefault="00DC0F15" w:rsidP="00AC295C">
            <w:pPr>
              <w:jc w:val="center"/>
              <w:rPr>
                <w:sz w:val="20"/>
                <w:szCs w:val="20"/>
                <w:lang w:val="en-US" w:eastAsia="en-US"/>
              </w:rPr>
            </w:pPr>
            <w:r w:rsidRPr="00B53624">
              <w:rPr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109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06C5C76" w14:textId="77777777" w:rsidR="00DC0F15" w:rsidRPr="00B53624" w:rsidRDefault="00DC0F15" w:rsidP="00AC295C">
            <w:pPr>
              <w:jc w:val="right"/>
              <w:rPr>
                <w:sz w:val="20"/>
                <w:szCs w:val="20"/>
                <w:lang w:val="en-US" w:eastAsia="en-US"/>
              </w:rPr>
            </w:pPr>
          </w:p>
        </w:tc>
      </w:tr>
      <w:tr w:rsidR="00DC0F15" w:rsidRPr="00B53624" w14:paraId="2A5695C4" w14:textId="77777777" w:rsidTr="00B234C6">
        <w:trPr>
          <w:trHeight w:val="185"/>
        </w:trPr>
        <w:tc>
          <w:tcPr>
            <w:tcW w:w="13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0429C8E" w14:textId="77777777" w:rsidR="00DC0F15" w:rsidRPr="00B53624" w:rsidRDefault="00DC0F15" w:rsidP="00AC295C">
            <w:pPr>
              <w:jc w:val="center"/>
              <w:rPr>
                <w:sz w:val="20"/>
                <w:szCs w:val="20"/>
                <w:lang w:val="en-US" w:eastAsia="en-US"/>
              </w:rPr>
            </w:pPr>
            <w:r w:rsidRPr="00B53624">
              <w:rPr>
                <w:sz w:val="20"/>
                <w:szCs w:val="20"/>
                <w:lang w:val="en-US" w:eastAsia="en-US"/>
              </w:rPr>
              <w:t>411</w:t>
            </w:r>
          </w:p>
        </w:tc>
        <w:tc>
          <w:tcPr>
            <w:tcW w:w="4827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467CDB96" w14:textId="77777777" w:rsidR="00DC0F15" w:rsidRPr="00B53624" w:rsidRDefault="00DC0F15" w:rsidP="00AC295C">
            <w:pPr>
              <w:rPr>
                <w:sz w:val="20"/>
                <w:szCs w:val="20"/>
                <w:lang w:val="en-US" w:eastAsia="en-US"/>
              </w:rPr>
            </w:pPr>
            <w:r w:rsidRPr="00B53624">
              <w:rPr>
                <w:sz w:val="20"/>
                <w:szCs w:val="20"/>
                <w:lang w:val="en-US" w:eastAsia="en-US"/>
              </w:rPr>
              <w:t>Плате, додаци и накнаде запослени</w:t>
            </w:r>
          </w:p>
        </w:tc>
        <w:tc>
          <w:tcPr>
            <w:tcW w:w="12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F00E7D4" w14:textId="77777777" w:rsidR="00DC0F15" w:rsidRPr="00B53624" w:rsidRDefault="00DC0F15" w:rsidP="00AC295C">
            <w:pPr>
              <w:jc w:val="right"/>
              <w:rPr>
                <w:sz w:val="20"/>
                <w:szCs w:val="20"/>
                <w:lang w:val="en-US" w:eastAsia="en-US"/>
              </w:rPr>
            </w:pPr>
            <w:r w:rsidRPr="00B53624">
              <w:rPr>
                <w:sz w:val="20"/>
                <w:szCs w:val="20"/>
                <w:lang w:val="en-US" w:eastAsia="en-US"/>
              </w:rPr>
              <w:t>226.352.250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0CA7DCB" w14:textId="77777777" w:rsidR="00DC0F15" w:rsidRPr="00B53624" w:rsidRDefault="00DC0F15" w:rsidP="00AC295C">
            <w:pPr>
              <w:jc w:val="right"/>
              <w:rPr>
                <w:sz w:val="20"/>
                <w:szCs w:val="20"/>
                <w:lang w:val="en-US" w:eastAsia="en-US"/>
              </w:rPr>
            </w:pPr>
            <w:r w:rsidRPr="00B53624">
              <w:rPr>
                <w:sz w:val="20"/>
                <w:szCs w:val="20"/>
                <w:lang w:val="en-US" w:eastAsia="en-US"/>
              </w:rPr>
              <w:t>224.334.471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3489D0E" w14:textId="77777777" w:rsidR="00DC0F15" w:rsidRPr="00B53624" w:rsidRDefault="00DC0F15" w:rsidP="00AC295C">
            <w:pPr>
              <w:jc w:val="right"/>
              <w:rPr>
                <w:sz w:val="20"/>
                <w:szCs w:val="20"/>
                <w:lang w:val="en-US" w:eastAsia="en-US"/>
              </w:rPr>
            </w:pPr>
            <w:r w:rsidRPr="00B53624">
              <w:rPr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3BDE06D" w14:textId="77777777" w:rsidR="00DC0F15" w:rsidRPr="00B53624" w:rsidRDefault="00DC0F15" w:rsidP="00AC295C">
            <w:pPr>
              <w:jc w:val="right"/>
              <w:rPr>
                <w:sz w:val="20"/>
                <w:szCs w:val="20"/>
                <w:lang w:val="en-US" w:eastAsia="en-US"/>
              </w:rPr>
            </w:pPr>
            <w:r w:rsidRPr="00B53624">
              <w:rPr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657943C" w14:textId="77777777" w:rsidR="00DC0F15" w:rsidRPr="00B53624" w:rsidRDefault="00DC0F15" w:rsidP="00AC295C">
            <w:pPr>
              <w:jc w:val="right"/>
              <w:rPr>
                <w:sz w:val="20"/>
                <w:szCs w:val="20"/>
                <w:lang w:val="en-US" w:eastAsia="en-US"/>
              </w:rPr>
            </w:pPr>
            <w:r w:rsidRPr="00B53624">
              <w:rPr>
                <w:sz w:val="20"/>
                <w:szCs w:val="20"/>
                <w:lang w:val="en-US" w:eastAsia="en-US"/>
              </w:rPr>
              <w:t>226.352.250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8DE8515" w14:textId="77777777" w:rsidR="00DC0F15" w:rsidRPr="00B53624" w:rsidRDefault="00DC0F15" w:rsidP="00AC295C">
            <w:pPr>
              <w:jc w:val="right"/>
              <w:rPr>
                <w:sz w:val="20"/>
                <w:szCs w:val="20"/>
                <w:lang w:val="en-US" w:eastAsia="en-US"/>
              </w:rPr>
            </w:pPr>
            <w:r w:rsidRPr="00B53624">
              <w:rPr>
                <w:sz w:val="20"/>
                <w:szCs w:val="20"/>
                <w:lang w:val="en-US" w:eastAsia="en-US"/>
              </w:rPr>
              <w:t>224.334.471</w:t>
            </w:r>
          </w:p>
        </w:tc>
        <w:tc>
          <w:tcPr>
            <w:tcW w:w="1098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3BA454D0" w14:textId="77777777" w:rsidR="00DC0F15" w:rsidRPr="00B53624" w:rsidRDefault="00DC0F15" w:rsidP="00AC295C">
            <w:pPr>
              <w:jc w:val="right"/>
              <w:rPr>
                <w:sz w:val="20"/>
                <w:szCs w:val="20"/>
                <w:lang w:val="en-US" w:eastAsia="en-US"/>
              </w:rPr>
            </w:pPr>
            <w:r w:rsidRPr="00B53624">
              <w:rPr>
                <w:sz w:val="20"/>
                <w:szCs w:val="20"/>
                <w:lang w:val="en-US" w:eastAsia="en-US"/>
              </w:rPr>
              <w:t>99,11%</w:t>
            </w:r>
          </w:p>
        </w:tc>
      </w:tr>
      <w:tr w:rsidR="00DC0F15" w:rsidRPr="00B53624" w14:paraId="58CEC918" w14:textId="77777777" w:rsidTr="00B234C6">
        <w:trPr>
          <w:trHeight w:val="185"/>
        </w:trPr>
        <w:tc>
          <w:tcPr>
            <w:tcW w:w="13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6BC50C0" w14:textId="77777777" w:rsidR="00DC0F15" w:rsidRPr="00B53624" w:rsidRDefault="00DC0F15" w:rsidP="00AC295C">
            <w:pPr>
              <w:jc w:val="center"/>
              <w:rPr>
                <w:sz w:val="20"/>
                <w:szCs w:val="20"/>
                <w:lang w:val="en-US" w:eastAsia="en-US"/>
              </w:rPr>
            </w:pPr>
            <w:r w:rsidRPr="00B53624">
              <w:rPr>
                <w:sz w:val="20"/>
                <w:szCs w:val="20"/>
                <w:lang w:val="en-US" w:eastAsia="en-US"/>
              </w:rPr>
              <w:t>412</w:t>
            </w:r>
          </w:p>
        </w:tc>
        <w:tc>
          <w:tcPr>
            <w:tcW w:w="4827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1172B9B5" w14:textId="77777777" w:rsidR="00DC0F15" w:rsidRPr="00B53624" w:rsidRDefault="00DC0F15" w:rsidP="00AC295C">
            <w:pPr>
              <w:rPr>
                <w:sz w:val="20"/>
                <w:szCs w:val="20"/>
                <w:lang w:val="en-US" w:eastAsia="en-US"/>
              </w:rPr>
            </w:pPr>
            <w:r w:rsidRPr="00B53624">
              <w:rPr>
                <w:sz w:val="20"/>
                <w:szCs w:val="20"/>
                <w:lang w:val="en-US" w:eastAsia="en-US"/>
              </w:rPr>
              <w:t>Социјални доприноси на терет послодавца</w:t>
            </w:r>
          </w:p>
        </w:tc>
        <w:tc>
          <w:tcPr>
            <w:tcW w:w="12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94B1411" w14:textId="77777777" w:rsidR="00DC0F15" w:rsidRPr="00B53624" w:rsidRDefault="00DC0F15" w:rsidP="00AC295C">
            <w:pPr>
              <w:jc w:val="right"/>
              <w:rPr>
                <w:sz w:val="20"/>
                <w:szCs w:val="20"/>
                <w:lang w:val="en-US" w:eastAsia="en-US"/>
              </w:rPr>
            </w:pPr>
            <w:r w:rsidRPr="00B53624">
              <w:rPr>
                <w:sz w:val="20"/>
                <w:szCs w:val="20"/>
                <w:lang w:val="en-US" w:eastAsia="en-US"/>
              </w:rPr>
              <w:t>35.556.670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04DBCAC" w14:textId="77777777" w:rsidR="00DC0F15" w:rsidRPr="00B53624" w:rsidRDefault="00DC0F15" w:rsidP="00AC295C">
            <w:pPr>
              <w:jc w:val="right"/>
              <w:rPr>
                <w:sz w:val="20"/>
                <w:szCs w:val="20"/>
                <w:lang w:val="en-US" w:eastAsia="en-US"/>
              </w:rPr>
            </w:pPr>
            <w:r w:rsidRPr="00B53624">
              <w:rPr>
                <w:sz w:val="20"/>
                <w:szCs w:val="20"/>
                <w:lang w:val="en-US" w:eastAsia="en-US"/>
              </w:rPr>
              <w:t>33.905.066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514BECEC" w14:textId="77777777" w:rsidR="00DC0F15" w:rsidRPr="00B53624" w:rsidRDefault="00DC0F15" w:rsidP="00AC295C">
            <w:pPr>
              <w:jc w:val="right"/>
              <w:rPr>
                <w:sz w:val="20"/>
                <w:szCs w:val="20"/>
                <w:lang w:val="en-US" w:eastAsia="en-US"/>
              </w:rPr>
            </w:pPr>
            <w:r w:rsidRPr="00B53624">
              <w:rPr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128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8CCFCCA" w14:textId="77777777" w:rsidR="00DC0F15" w:rsidRPr="00B53624" w:rsidRDefault="00DC0F15" w:rsidP="00AC295C">
            <w:pPr>
              <w:jc w:val="right"/>
              <w:rPr>
                <w:sz w:val="20"/>
                <w:szCs w:val="20"/>
                <w:lang w:val="en-US" w:eastAsia="en-US"/>
              </w:rPr>
            </w:pPr>
            <w:r w:rsidRPr="00B53624">
              <w:rPr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B0AB02B" w14:textId="77777777" w:rsidR="00DC0F15" w:rsidRPr="00B53624" w:rsidRDefault="00DC0F15" w:rsidP="00AC295C">
            <w:pPr>
              <w:jc w:val="right"/>
              <w:rPr>
                <w:sz w:val="20"/>
                <w:szCs w:val="20"/>
                <w:lang w:val="en-US" w:eastAsia="en-US"/>
              </w:rPr>
            </w:pPr>
            <w:r w:rsidRPr="00B53624">
              <w:rPr>
                <w:sz w:val="20"/>
                <w:szCs w:val="20"/>
                <w:lang w:val="en-US" w:eastAsia="en-US"/>
              </w:rPr>
              <w:t>35.556.670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41532D9" w14:textId="77777777" w:rsidR="00DC0F15" w:rsidRPr="00B53624" w:rsidRDefault="00DC0F15" w:rsidP="00AC295C">
            <w:pPr>
              <w:jc w:val="right"/>
              <w:rPr>
                <w:sz w:val="20"/>
                <w:szCs w:val="20"/>
                <w:lang w:val="en-US" w:eastAsia="en-US"/>
              </w:rPr>
            </w:pPr>
            <w:r w:rsidRPr="00B53624">
              <w:rPr>
                <w:sz w:val="20"/>
                <w:szCs w:val="20"/>
                <w:lang w:val="en-US" w:eastAsia="en-US"/>
              </w:rPr>
              <w:t>33.905.066</w:t>
            </w:r>
          </w:p>
        </w:tc>
        <w:tc>
          <w:tcPr>
            <w:tcW w:w="109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C4C5E69" w14:textId="77777777" w:rsidR="00DC0F15" w:rsidRPr="00B53624" w:rsidRDefault="00DC0F15" w:rsidP="00AC295C">
            <w:pPr>
              <w:jc w:val="right"/>
              <w:rPr>
                <w:sz w:val="20"/>
                <w:szCs w:val="20"/>
                <w:lang w:val="en-US" w:eastAsia="en-US"/>
              </w:rPr>
            </w:pPr>
            <w:r w:rsidRPr="00B53624">
              <w:rPr>
                <w:sz w:val="20"/>
                <w:szCs w:val="20"/>
                <w:lang w:val="en-US" w:eastAsia="en-US"/>
              </w:rPr>
              <w:t>95,36%</w:t>
            </w:r>
          </w:p>
        </w:tc>
      </w:tr>
      <w:tr w:rsidR="00DC0F15" w:rsidRPr="00B53624" w14:paraId="1A3948A4" w14:textId="77777777" w:rsidTr="00B234C6">
        <w:trPr>
          <w:trHeight w:val="185"/>
        </w:trPr>
        <w:tc>
          <w:tcPr>
            <w:tcW w:w="13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0058D97" w14:textId="77777777" w:rsidR="00DC0F15" w:rsidRPr="00B53624" w:rsidRDefault="00DC0F15" w:rsidP="00AC295C">
            <w:pPr>
              <w:jc w:val="center"/>
              <w:rPr>
                <w:sz w:val="20"/>
                <w:szCs w:val="20"/>
                <w:lang w:val="en-US" w:eastAsia="en-US"/>
              </w:rPr>
            </w:pPr>
            <w:r w:rsidRPr="00B53624">
              <w:rPr>
                <w:sz w:val="20"/>
                <w:szCs w:val="20"/>
                <w:lang w:val="en-US" w:eastAsia="en-US"/>
              </w:rPr>
              <w:t>413</w:t>
            </w:r>
          </w:p>
        </w:tc>
        <w:tc>
          <w:tcPr>
            <w:tcW w:w="4827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40159499" w14:textId="77777777" w:rsidR="00DC0F15" w:rsidRPr="00B53624" w:rsidRDefault="00DC0F15" w:rsidP="00AC295C">
            <w:pPr>
              <w:rPr>
                <w:sz w:val="20"/>
                <w:szCs w:val="20"/>
                <w:lang w:val="en-US" w:eastAsia="en-US"/>
              </w:rPr>
            </w:pPr>
            <w:r w:rsidRPr="00B53624">
              <w:rPr>
                <w:sz w:val="20"/>
                <w:szCs w:val="20"/>
                <w:lang w:val="en-US" w:eastAsia="en-US"/>
              </w:rPr>
              <w:t xml:space="preserve">Накнаде у натури </w:t>
            </w:r>
          </w:p>
        </w:tc>
        <w:tc>
          <w:tcPr>
            <w:tcW w:w="12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6F29B02" w14:textId="77777777" w:rsidR="00DC0F15" w:rsidRPr="00B53624" w:rsidRDefault="00DC0F15" w:rsidP="00AC295C">
            <w:pPr>
              <w:jc w:val="right"/>
              <w:rPr>
                <w:sz w:val="20"/>
                <w:szCs w:val="20"/>
                <w:lang w:val="en-US" w:eastAsia="en-US"/>
              </w:rPr>
            </w:pPr>
            <w:r w:rsidRPr="00B53624">
              <w:rPr>
                <w:sz w:val="20"/>
                <w:szCs w:val="20"/>
                <w:lang w:val="en-US" w:eastAsia="en-US"/>
              </w:rPr>
              <w:t>1.453.000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4316501" w14:textId="77777777" w:rsidR="00DC0F15" w:rsidRPr="00B53624" w:rsidRDefault="00DC0F15" w:rsidP="00AC295C">
            <w:pPr>
              <w:jc w:val="right"/>
              <w:rPr>
                <w:sz w:val="20"/>
                <w:szCs w:val="20"/>
                <w:lang w:val="en-US" w:eastAsia="en-US"/>
              </w:rPr>
            </w:pPr>
            <w:r w:rsidRPr="00B53624">
              <w:rPr>
                <w:sz w:val="20"/>
                <w:szCs w:val="20"/>
                <w:lang w:val="en-US" w:eastAsia="en-US"/>
              </w:rPr>
              <w:t>1.278.697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5FCC9EE" w14:textId="77777777" w:rsidR="00DC0F15" w:rsidRPr="00B53624" w:rsidRDefault="00DC0F15" w:rsidP="00AC295C">
            <w:pPr>
              <w:jc w:val="right"/>
              <w:rPr>
                <w:sz w:val="20"/>
                <w:szCs w:val="20"/>
                <w:lang w:val="en-US" w:eastAsia="en-US"/>
              </w:rPr>
            </w:pPr>
            <w:r w:rsidRPr="00B53624">
              <w:rPr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DDB7EF5" w14:textId="77777777" w:rsidR="00DC0F15" w:rsidRPr="00B53624" w:rsidRDefault="00DC0F15" w:rsidP="00AC295C">
            <w:pPr>
              <w:jc w:val="right"/>
              <w:rPr>
                <w:sz w:val="20"/>
                <w:szCs w:val="20"/>
                <w:lang w:val="en-US" w:eastAsia="en-US"/>
              </w:rPr>
            </w:pPr>
            <w:r w:rsidRPr="00B53624">
              <w:rPr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8A2727F" w14:textId="77777777" w:rsidR="00DC0F15" w:rsidRPr="00B53624" w:rsidRDefault="00DC0F15" w:rsidP="00AC295C">
            <w:pPr>
              <w:jc w:val="right"/>
              <w:rPr>
                <w:sz w:val="20"/>
                <w:szCs w:val="20"/>
                <w:lang w:val="en-US" w:eastAsia="en-US"/>
              </w:rPr>
            </w:pPr>
            <w:r w:rsidRPr="00B53624">
              <w:rPr>
                <w:sz w:val="20"/>
                <w:szCs w:val="20"/>
                <w:lang w:val="en-US" w:eastAsia="en-US"/>
              </w:rPr>
              <w:t>1.453.000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B0F1E6C" w14:textId="77777777" w:rsidR="00DC0F15" w:rsidRPr="00B53624" w:rsidRDefault="00DC0F15" w:rsidP="00AC295C">
            <w:pPr>
              <w:jc w:val="right"/>
              <w:rPr>
                <w:sz w:val="20"/>
                <w:szCs w:val="20"/>
                <w:lang w:val="en-US" w:eastAsia="en-US"/>
              </w:rPr>
            </w:pPr>
            <w:r w:rsidRPr="00B53624">
              <w:rPr>
                <w:sz w:val="20"/>
                <w:szCs w:val="20"/>
                <w:lang w:val="en-US" w:eastAsia="en-US"/>
              </w:rPr>
              <w:t>1.278.697</w:t>
            </w:r>
          </w:p>
        </w:tc>
        <w:tc>
          <w:tcPr>
            <w:tcW w:w="1098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7E0ED61E" w14:textId="77777777" w:rsidR="00DC0F15" w:rsidRPr="00B53624" w:rsidRDefault="00DC0F15" w:rsidP="00AC295C">
            <w:pPr>
              <w:jc w:val="right"/>
              <w:rPr>
                <w:sz w:val="20"/>
                <w:szCs w:val="20"/>
                <w:lang w:val="en-US" w:eastAsia="en-US"/>
              </w:rPr>
            </w:pPr>
            <w:r w:rsidRPr="00B53624">
              <w:rPr>
                <w:sz w:val="20"/>
                <w:szCs w:val="20"/>
                <w:lang w:val="en-US" w:eastAsia="en-US"/>
              </w:rPr>
              <w:t>88,00%</w:t>
            </w:r>
          </w:p>
        </w:tc>
      </w:tr>
      <w:tr w:rsidR="00DC0F15" w:rsidRPr="00B53624" w14:paraId="094C5FED" w14:textId="77777777" w:rsidTr="00B234C6">
        <w:trPr>
          <w:trHeight w:val="185"/>
        </w:trPr>
        <w:tc>
          <w:tcPr>
            <w:tcW w:w="13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2A48C47" w14:textId="77777777" w:rsidR="00DC0F15" w:rsidRPr="00B53624" w:rsidRDefault="00DC0F15" w:rsidP="00AC295C">
            <w:pPr>
              <w:jc w:val="center"/>
              <w:rPr>
                <w:sz w:val="20"/>
                <w:szCs w:val="20"/>
                <w:lang w:val="en-US" w:eastAsia="en-US"/>
              </w:rPr>
            </w:pPr>
            <w:r w:rsidRPr="00B53624">
              <w:rPr>
                <w:sz w:val="20"/>
                <w:szCs w:val="20"/>
                <w:lang w:val="en-US" w:eastAsia="en-US"/>
              </w:rPr>
              <w:t>414</w:t>
            </w:r>
          </w:p>
        </w:tc>
        <w:tc>
          <w:tcPr>
            <w:tcW w:w="4827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1DA64B53" w14:textId="77777777" w:rsidR="00DC0F15" w:rsidRPr="00B53624" w:rsidRDefault="00DC0F15" w:rsidP="00AC295C">
            <w:pPr>
              <w:rPr>
                <w:sz w:val="20"/>
                <w:szCs w:val="20"/>
                <w:lang w:val="en-US" w:eastAsia="en-US"/>
              </w:rPr>
            </w:pPr>
            <w:r w:rsidRPr="00B53624">
              <w:rPr>
                <w:sz w:val="20"/>
                <w:szCs w:val="20"/>
                <w:lang w:val="en-US" w:eastAsia="en-US"/>
              </w:rPr>
              <w:t xml:space="preserve">Социјална давања запосленима </w:t>
            </w:r>
          </w:p>
        </w:tc>
        <w:tc>
          <w:tcPr>
            <w:tcW w:w="121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0FA4663A" w14:textId="77777777" w:rsidR="00DC0F15" w:rsidRPr="00B53624" w:rsidRDefault="00DC0F15" w:rsidP="00AC295C">
            <w:pPr>
              <w:jc w:val="right"/>
              <w:rPr>
                <w:sz w:val="20"/>
                <w:szCs w:val="20"/>
                <w:lang w:val="en-US" w:eastAsia="en-US"/>
              </w:rPr>
            </w:pPr>
            <w:r w:rsidRPr="00B53624">
              <w:rPr>
                <w:sz w:val="20"/>
                <w:szCs w:val="20"/>
                <w:lang w:val="en-US" w:eastAsia="en-US"/>
              </w:rPr>
              <w:t>3.322.000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0F285F4" w14:textId="77777777" w:rsidR="00DC0F15" w:rsidRPr="00B53624" w:rsidRDefault="00DC0F15" w:rsidP="00AC295C">
            <w:pPr>
              <w:jc w:val="right"/>
              <w:rPr>
                <w:sz w:val="20"/>
                <w:szCs w:val="20"/>
                <w:lang w:val="en-US" w:eastAsia="en-US"/>
              </w:rPr>
            </w:pPr>
            <w:r w:rsidRPr="00B53624">
              <w:rPr>
                <w:sz w:val="20"/>
                <w:szCs w:val="20"/>
                <w:lang w:val="en-US" w:eastAsia="en-US"/>
              </w:rPr>
              <w:t>2.063.488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309B509" w14:textId="77777777" w:rsidR="00DC0F15" w:rsidRPr="00B53624" w:rsidRDefault="00DC0F15" w:rsidP="00AC295C">
            <w:pPr>
              <w:jc w:val="right"/>
              <w:rPr>
                <w:sz w:val="20"/>
                <w:szCs w:val="20"/>
                <w:lang w:val="en-US" w:eastAsia="en-US"/>
              </w:rPr>
            </w:pPr>
          </w:p>
        </w:tc>
        <w:tc>
          <w:tcPr>
            <w:tcW w:w="128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672FA7B" w14:textId="77777777" w:rsidR="00DC0F15" w:rsidRPr="00B53624" w:rsidRDefault="00DC0F15" w:rsidP="00AC295C">
            <w:pPr>
              <w:jc w:val="right"/>
              <w:rPr>
                <w:sz w:val="20"/>
                <w:szCs w:val="20"/>
                <w:lang w:val="en-US" w:eastAsia="en-US"/>
              </w:rPr>
            </w:pPr>
            <w:r w:rsidRPr="00B53624">
              <w:rPr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3FFFCDB" w14:textId="77777777" w:rsidR="00DC0F15" w:rsidRPr="00B53624" w:rsidRDefault="00DC0F15" w:rsidP="00AC295C">
            <w:pPr>
              <w:jc w:val="right"/>
              <w:rPr>
                <w:sz w:val="20"/>
                <w:szCs w:val="20"/>
                <w:lang w:val="en-US" w:eastAsia="en-US"/>
              </w:rPr>
            </w:pPr>
            <w:r w:rsidRPr="00B53624">
              <w:rPr>
                <w:sz w:val="20"/>
                <w:szCs w:val="20"/>
                <w:lang w:val="en-US" w:eastAsia="en-US"/>
              </w:rPr>
              <w:t>3.322.000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E940B91" w14:textId="77777777" w:rsidR="00DC0F15" w:rsidRPr="00B53624" w:rsidRDefault="00DC0F15" w:rsidP="00AC295C">
            <w:pPr>
              <w:jc w:val="right"/>
              <w:rPr>
                <w:sz w:val="20"/>
                <w:szCs w:val="20"/>
                <w:lang w:val="en-US" w:eastAsia="en-US"/>
              </w:rPr>
            </w:pPr>
            <w:r w:rsidRPr="00B53624">
              <w:rPr>
                <w:sz w:val="20"/>
                <w:szCs w:val="20"/>
                <w:lang w:val="en-US" w:eastAsia="en-US"/>
              </w:rPr>
              <w:t>2.063.488</w:t>
            </w:r>
          </w:p>
        </w:tc>
        <w:tc>
          <w:tcPr>
            <w:tcW w:w="109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08C8161" w14:textId="77777777" w:rsidR="00DC0F15" w:rsidRPr="00B53624" w:rsidRDefault="00DC0F15" w:rsidP="00AC295C">
            <w:pPr>
              <w:jc w:val="right"/>
              <w:rPr>
                <w:sz w:val="20"/>
                <w:szCs w:val="20"/>
                <w:lang w:val="en-US" w:eastAsia="en-US"/>
              </w:rPr>
            </w:pPr>
            <w:r w:rsidRPr="00B53624">
              <w:rPr>
                <w:sz w:val="20"/>
                <w:szCs w:val="20"/>
                <w:lang w:val="en-US" w:eastAsia="en-US"/>
              </w:rPr>
              <w:t>62,12%</w:t>
            </w:r>
          </w:p>
        </w:tc>
      </w:tr>
      <w:tr w:rsidR="00DC0F15" w:rsidRPr="00B53624" w14:paraId="79DB52A6" w14:textId="77777777" w:rsidTr="00B234C6">
        <w:trPr>
          <w:trHeight w:val="185"/>
        </w:trPr>
        <w:tc>
          <w:tcPr>
            <w:tcW w:w="13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208B9F9" w14:textId="77777777" w:rsidR="00DC0F15" w:rsidRPr="00B53624" w:rsidRDefault="00DC0F15" w:rsidP="00AC295C">
            <w:pPr>
              <w:jc w:val="center"/>
              <w:rPr>
                <w:sz w:val="20"/>
                <w:szCs w:val="20"/>
                <w:lang w:val="en-US" w:eastAsia="en-US"/>
              </w:rPr>
            </w:pPr>
            <w:r w:rsidRPr="00B53624">
              <w:rPr>
                <w:sz w:val="20"/>
                <w:szCs w:val="20"/>
                <w:lang w:val="en-US" w:eastAsia="en-US"/>
              </w:rPr>
              <w:t>415</w:t>
            </w:r>
          </w:p>
        </w:tc>
        <w:tc>
          <w:tcPr>
            <w:tcW w:w="4827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33D36C1C" w14:textId="77777777" w:rsidR="00DC0F15" w:rsidRPr="00B53624" w:rsidRDefault="00DC0F15" w:rsidP="00AC295C">
            <w:pPr>
              <w:rPr>
                <w:sz w:val="20"/>
                <w:szCs w:val="20"/>
                <w:lang w:val="en-US" w:eastAsia="en-US"/>
              </w:rPr>
            </w:pPr>
            <w:r w:rsidRPr="00B53624">
              <w:rPr>
                <w:sz w:val="20"/>
                <w:szCs w:val="20"/>
                <w:lang w:val="en-US" w:eastAsia="en-US"/>
              </w:rPr>
              <w:t xml:space="preserve">Накнаде трошкова запосленима </w:t>
            </w:r>
          </w:p>
        </w:tc>
        <w:tc>
          <w:tcPr>
            <w:tcW w:w="12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0E7422A" w14:textId="77777777" w:rsidR="00DC0F15" w:rsidRPr="00B53624" w:rsidRDefault="00DC0F15" w:rsidP="00AC295C">
            <w:pPr>
              <w:jc w:val="right"/>
              <w:rPr>
                <w:sz w:val="20"/>
                <w:szCs w:val="20"/>
                <w:lang w:val="en-US" w:eastAsia="en-US"/>
              </w:rPr>
            </w:pPr>
            <w:r w:rsidRPr="00B53624">
              <w:rPr>
                <w:sz w:val="20"/>
                <w:szCs w:val="20"/>
                <w:lang w:val="en-US" w:eastAsia="en-US"/>
              </w:rPr>
              <w:t>173.500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2E236D9" w14:textId="77777777" w:rsidR="00DC0F15" w:rsidRPr="00B53624" w:rsidRDefault="00DC0F15" w:rsidP="00AC295C">
            <w:pPr>
              <w:jc w:val="right"/>
              <w:rPr>
                <w:sz w:val="20"/>
                <w:szCs w:val="20"/>
                <w:lang w:val="en-US" w:eastAsia="en-US"/>
              </w:rPr>
            </w:pPr>
            <w:r w:rsidRPr="00B53624">
              <w:rPr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1289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4B5F0AC2" w14:textId="77777777" w:rsidR="00DC0F15" w:rsidRPr="00B53624" w:rsidRDefault="00DC0F15" w:rsidP="00AC295C">
            <w:pPr>
              <w:jc w:val="right"/>
              <w:rPr>
                <w:sz w:val="20"/>
                <w:szCs w:val="20"/>
                <w:lang w:val="en-US" w:eastAsia="en-US"/>
              </w:rPr>
            </w:pPr>
            <w:r w:rsidRPr="00B53624">
              <w:rPr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128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82C8BD9" w14:textId="77777777" w:rsidR="00DC0F15" w:rsidRPr="00B53624" w:rsidRDefault="00DC0F15" w:rsidP="00AC295C">
            <w:pPr>
              <w:jc w:val="right"/>
              <w:rPr>
                <w:sz w:val="20"/>
                <w:szCs w:val="20"/>
                <w:lang w:val="en-US" w:eastAsia="en-US"/>
              </w:rPr>
            </w:pPr>
            <w:r w:rsidRPr="00B53624">
              <w:rPr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FFDAF5D" w14:textId="77777777" w:rsidR="00DC0F15" w:rsidRPr="00B53624" w:rsidRDefault="00DC0F15" w:rsidP="00AC295C">
            <w:pPr>
              <w:jc w:val="right"/>
              <w:rPr>
                <w:sz w:val="20"/>
                <w:szCs w:val="20"/>
                <w:lang w:val="en-US" w:eastAsia="en-US"/>
              </w:rPr>
            </w:pPr>
            <w:r w:rsidRPr="00B53624">
              <w:rPr>
                <w:sz w:val="20"/>
                <w:szCs w:val="20"/>
                <w:lang w:val="en-US" w:eastAsia="en-US"/>
              </w:rPr>
              <w:t>173.500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23D7114" w14:textId="77777777" w:rsidR="00DC0F15" w:rsidRPr="00B53624" w:rsidRDefault="00DC0F15" w:rsidP="00AC295C">
            <w:pPr>
              <w:jc w:val="right"/>
              <w:rPr>
                <w:sz w:val="20"/>
                <w:szCs w:val="20"/>
                <w:lang w:val="en-US" w:eastAsia="en-US"/>
              </w:rPr>
            </w:pPr>
            <w:r w:rsidRPr="00B53624">
              <w:rPr>
                <w:sz w:val="20"/>
                <w:szCs w:val="20"/>
                <w:lang w:val="en-US" w:eastAsia="en-US"/>
              </w:rPr>
              <w:t>0</w:t>
            </w:r>
          </w:p>
        </w:tc>
        <w:tc>
          <w:tcPr>
            <w:tcW w:w="1098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4A27F47E" w14:textId="77777777" w:rsidR="00DC0F15" w:rsidRPr="00B53624" w:rsidRDefault="00DC0F15" w:rsidP="00AC295C">
            <w:pPr>
              <w:jc w:val="right"/>
              <w:rPr>
                <w:sz w:val="20"/>
                <w:szCs w:val="20"/>
                <w:lang w:val="en-US" w:eastAsia="en-US"/>
              </w:rPr>
            </w:pPr>
            <w:r w:rsidRPr="00B53624">
              <w:rPr>
                <w:sz w:val="20"/>
                <w:szCs w:val="20"/>
                <w:lang w:val="en-US" w:eastAsia="en-US"/>
              </w:rPr>
              <w:t>0,00%</w:t>
            </w:r>
          </w:p>
        </w:tc>
      </w:tr>
      <w:tr w:rsidR="00DC0F15" w:rsidRPr="00B53624" w14:paraId="67975FC7" w14:textId="77777777" w:rsidTr="00B234C6">
        <w:trPr>
          <w:trHeight w:val="185"/>
        </w:trPr>
        <w:tc>
          <w:tcPr>
            <w:tcW w:w="13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DFE9214" w14:textId="77777777" w:rsidR="00DC0F15" w:rsidRPr="00B53624" w:rsidRDefault="00DC0F15" w:rsidP="00AC295C">
            <w:pPr>
              <w:jc w:val="center"/>
              <w:rPr>
                <w:sz w:val="20"/>
                <w:szCs w:val="20"/>
                <w:lang w:val="en-US" w:eastAsia="en-US"/>
              </w:rPr>
            </w:pPr>
            <w:r w:rsidRPr="00B53624">
              <w:rPr>
                <w:sz w:val="20"/>
                <w:szCs w:val="20"/>
                <w:lang w:val="en-US" w:eastAsia="en-US"/>
              </w:rPr>
              <w:t>416</w:t>
            </w:r>
          </w:p>
        </w:tc>
        <w:tc>
          <w:tcPr>
            <w:tcW w:w="4827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5A36F922" w14:textId="77777777" w:rsidR="00DC0F15" w:rsidRPr="00B53624" w:rsidRDefault="00DC0F15" w:rsidP="00AC295C">
            <w:pPr>
              <w:rPr>
                <w:sz w:val="20"/>
                <w:szCs w:val="20"/>
                <w:lang w:val="en-US" w:eastAsia="en-US"/>
              </w:rPr>
            </w:pPr>
            <w:r w:rsidRPr="00B53624">
              <w:rPr>
                <w:sz w:val="20"/>
                <w:szCs w:val="20"/>
                <w:lang w:val="en-US" w:eastAsia="en-US"/>
              </w:rPr>
              <w:t>Награде запосленима и остали посебни расходи</w:t>
            </w:r>
          </w:p>
        </w:tc>
        <w:tc>
          <w:tcPr>
            <w:tcW w:w="12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A006E8A" w14:textId="77777777" w:rsidR="00DC0F15" w:rsidRPr="00B53624" w:rsidRDefault="00DC0F15" w:rsidP="00AC295C">
            <w:pPr>
              <w:jc w:val="right"/>
              <w:rPr>
                <w:sz w:val="20"/>
                <w:szCs w:val="20"/>
                <w:lang w:val="en-US" w:eastAsia="en-US"/>
              </w:rPr>
            </w:pPr>
            <w:r w:rsidRPr="00B53624">
              <w:rPr>
                <w:sz w:val="20"/>
                <w:szCs w:val="20"/>
                <w:lang w:val="en-US" w:eastAsia="en-US"/>
              </w:rPr>
              <w:t>2.620.000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D9D47CC" w14:textId="77777777" w:rsidR="00DC0F15" w:rsidRPr="00B53624" w:rsidRDefault="00DC0F15" w:rsidP="00AC295C">
            <w:pPr>
              <w:jc w:val="right"/>
              <w:rPr>
                <w:sz w:val="20"/>
                <w:szCs w:val="20"/>
                <w:lang w:val="en-US" w:eastAsia="en-US"/>
              </w:rPr>
            </w:pPr>
            <w:r w:rsidRPr="00B53624">
              <w:rPr>
                <w:sz w:val="20"/>
                <w:szCs w:val="20"/>
                <w:lang w:val="en-US" w:eastAsia="en-US"/>
              </w:rPr>
              <w:t>2.601.647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5D848A2" w14:textId="77777777" w:rsidR="00DC0F15" w:rsidRPr="00B53624" w:rsidRDefault="00DC0F15" w:rsidP="00AC295C">
            <w:pPr>
              <w:jc w:val="right"/>
              <w:rPr>
                <w:sz w:val="20"/>
                <w:szCs w:val="20"/>
                <w:lang w:val="en-US" w:eastAsia="en-US"/>
              </w:rPr>
            </w:pPr>
            <w:r w:rsidRPr="00B53624">
              <w:rPr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5673B6D" w14:textId="77777777" w:rsidR="00DC0F15" w:rsidRPr="00B53624" w:rsidRDefault="00DC0F15" w:rsidP="00AC295C">
            <w:pPr>
              <w:jc w:val="right"/>
              <w:rPr>
                <w:sz w:val="20"/>
                <w:szCs w:val="20"/>
                <w:lang w:val="en-US" w:eastAsia="en-US"/>
              </w:rPr>
            </w:pPr>
            <w:r w:rsidRPr="00B53624">
              <w:rPr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45FB6DE" w14:textId="77777777" w:rsidR="00DC0F15" w:rsidRPr="00B53624" w:rsidRDefault="00DC0F15" w:rsidP="00AC295C">
            <w:pPr>
              <w:jc w:val="right"/>
              <w:rPr>
                <w:sz w:val="20"/>
                <w:szCs w:val="20"/>
                <w:lang w:val="en-US" w:eastAsia="en-US"/>
              </w:rPr>
            </w:pPr>
            <w:r w:rsidRPr="00B53624">
              <w:rPr>
                <w:sz w:val="20"/>
                <w:szCs w:val="20"/>
                <w:lang w:val="en-US" w:eastAsia="en-US"/>
              </w:rPr>
              <w:t>2.620.000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6F71646" w14:textId="77777777" w:rsidR="00DC0F15" w:rsidRPr="00B53624" w:rsidRDefault="00DC0F15" w:rsidP="00AC295C">
            <w:pPr>
              <w:jc w:val="right"/>
              <w:rPr>
                <w:sz w:val="20"/>
                <w:szCs w:val="20"/>
                <w:lang w:val="en-US" w:eastAsia="en-US"/>
              </w:rPr>
            </w:pPr>
            <w:r w:rsidRPr="00B53624">
              <w:rPr>
                <w:sz w:val="20"/>
                <w:szCs w:val="20"/>
                <w:lang w:val="en-US" w:eastAsia="en-US"/>
              </w:rPr>
              <w:t>2.601.647</w:t>
            </w:r>
          </w:p>
        </w:tc>
        <w:tc>
          <w:tcPr>
            <w:tcW w:w="109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01E5B0A" w14:textId="77777777" w:rsidR="00DC0F15" w:rsidRPr="00B53624" w:rsidRDefault="00DC0F15" w:rsidP="00AC295C">
            <w:pPr>
              <w:jc w:val="right"/>
              <w:rPr>
                <w:sz w:val="20"/>
                <w:szCs w:val="20"/>
                <w:lang w:val="en-US" w:eastAsia="en-US"/>
              </w:rPr>
            </w:pPr>
            <w:r w:rsidRPr="00B53624">
              <w:rPr>
                <w:sz w:val="20"/>
                <w:szCs w:val="20"/>
                <w:lang w:val="en-US" w:eastAsia="en-US"/>
              </w:rPr>
              <w:t>99,30%</w:t>
            </w:r>
          </w:p>
        </w:tc>
      </w:tr>
      <w:tr w:rsidR="00DC0F15" w:rsidRPr="00B53624" w14:paraId="36F009A0" w14:textId="77777777" w:rsidTr="00B234C6">
        <w:trPr>
          <w:trHeight w:val="176"/>
        </w:trPr>
        <w:tc>
          <w:tcPr>
            <w:tcW w:w="136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5424AA2" w14:textId="77777777" w:rsidR="00DC0F15" w:rsidRPr="00B53624" w:rsidRDefault="00DC0F15" w:rsidP="00AC295C">
            <w:pPr>
              <w:jc w:val="center"/>
              <w:rPr>
                <w:sz w:val="20"/>
                <w:szCs w:val="20"/>
                <w:lang w:val="en-US" w:eastAsia="en-US"/>
              </w:rPr>
            </w:pPr>
          </w:p>
        </w:tc>
        <w:tc>
          <w:tcPr>
            <w:tcW w:w="482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B35ED8F" w14:textId="77777777" w:rsidR="00DC0F15" w:rsidRDefault="00DC0F15" w:rsidP="00AC295C">
            <w:pPr>
              <w:rPr>
                <w:sz w:val="20"/>
                <w:szCs w:val="20"/>
                <w:lang w:val="en-US" w:eastAsia="en-US"/>
              </w:rPr>
            </w:pPr>
          </w:p>
          <w:p w14:paraId="6EE77671" w14:textId="77777777" w:rsidR="0031609B" w:rsidRDefault="0031609B" w:rsidP="00AC295C">
            <w:pPr>
              <w:rPr>
                <w:sz w:val="20"/>
                <w:szCs w:val="20"/>
                <w:lang w:val="en-US" w:eastAsia="en-US"/>
              </w:rPr>
            </w:pPr>
          </w:p>
          <w:p w14:paraId="40B7B1AE" w14:textId="77777777" w:rsidR="0031609B" w:rsidRPr="00B53624" w:rsidRDefault="0031609B" w:rsidP="00AC295C">
            <w:pPr>
              <w:rPr>
                <w:sz w:val="20"/>
                <w:szCs w:val="20"/>
                <w:lang w:val="en-US" w:eastAsia="en-US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22837F3" w14:textId="77777777" w:rsidR="00DC0F15" w:rsidRPr="00B53624" w:rsidRDefault="00DC0F15" w:rsidP="00AC295C">
            <w:pPr>
              <w:rPr>
                <w:sz w:val="20"/>
                <w:szCs w:val="20"/>
                <w:lang w:val="en-US" w:eastAsia="en-US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BF75A04" w14:textId="77777777" w:rsidR="00DC0F15" w:rsidRPr="00B53624" w:rsidRDefault="00DC0F15" w:rsidP="00AC295C">
            <w:pPr>
              <w:rPr>
                <w:b/>
                <w:bCs/>
                <w:sz w:val="20"/>
                <w:szCs w:val="20"/>
                <w:lang w:val="en-US" w:eastAsia="en-US"/>
              </w:rPr>
            </w:pP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B452525" w14:textId="77777777" w:rsidR="00DC0F15" w:rsidRPr="00B53624" w:rsidRDefault="00DC0F15" w:rsidP="00AC295C">
            <w:pPr>
              <w:rPr>
                <w:b/>
                <w:bCs/>
                <w:sz w:val="20"/>
                <w:szCs w:val="20"/>
                <w:lang w:val="en-US" w:eastAsia="en-US"/>
              </w:rPr>
            </w:pP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6AEC02D" w14:textId="77777777" w:rsidR="00DC0F15" w:rsidRPr="00B53624" w:rsidRDefault="00DC0F15" w:rsidP="00AC295C">
            <w:pPr>
              <w:rPr>
                <w:b/>
                <w:bCs/>
                <w:sz w:val="20"/>
                <w:szCs w:val="20"/>
                <w:lang w:val="en-US" w:eastAsia="en-US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90F5FFB" w14:textId="77777777" w:rsidR="00DC0F15" w:rsidRPr="00B53624" w:rsidRDefault="00DC0F15" w:rsidP="00AC295C">
            <w:pPr>
              <w:jc w:val="right"/>
              <w:rPr>
                <w:sz w:val="20"/>
                <w:szCs w:val="20"/>
                <w:lang w:val="en-US" w:eastAsia="en-US"/>
              </w:rPr>
            </w:pP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DE1EDA9" w14:textId="77777777" w:rsidR="00DC0F15" w:rsidRPr="00B53624" w:rsidRDefault="00DC0F15" w:rsidP="00AC295C">
            <w:pPr>
              <w:rPr>
                <w:b/>
                <w:bCs/>
                <w:sz w:val="20"/>
                <w:szCs w:val="20"/>
                <w:lang w:val="en-US" w:eastAsia="en-US"/>
              </w:rPr>
            </w:pPr>
            <w:r w:rsidRPr="00B53624">
              <w:rPr>
                <w:b/>
                <w:bCs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109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F673F30" w14:textId="77777777" w:rsidR="00DC0F15" w:rsidRPr="00B53624" w:rsidRDefault="00DC0F15" w:rsidP="00AC295C">
            <w:pPr>
              <w:jc w:val="right"/>
              <w:rPr>
                <w:sz w:val="20"/>
                <w:szCs w:val="20"/>
                <w:lang w:val="en-US" w:eastAsia="en-US"/>
              </w:rPr>
            </w:pPr>
          </w:p>
        </w:tc>
      </w:tr>
      <w:tr w:rsidR="00DC0F15" w:rsidRPr="00B53624" w14:paraId="3EAEF23A" w14:textId="77777777" w:rsidTr="00B234C6">
        <w:trPr>
          <w:trHeight w:val="176"/>
        </w:trPr>
        <w:tc>
          <w:tcPr>
            <w:tcW w:w="1367" w:type="dxa"/>
            <w:tcBorders>
              <w:top w:val="nil"/>
              <w:left w:val="nil"/>
              <w:bottom w:val="nil"/>
              <w:right w:val="nil"/>
            </w:tcBorders>
            <w:shd w:val="clear" w:color="000000" w:fill="EEECE1"/>
            <w:noWrap/>
            <w:vAlign w:val="center"/>
            <w:hideMark/>
          </w:tcPr>
          <w:p w14:paraId="31AE1C43" w14:textId="77777777" w:rsidR="00DC0F15" w:rsidRPr="00B53624" w:rsidRDefault="00DC0F15" w:rsidP="00AC295C">
            <w:pPr>
              <w:jc w:val="center"/>
              <w:rPr>
                <w:b/>
                <w:bCs/>
                <w:sz w:val="20"/>
                <w:szCs w:val="20"/>
                <w:lang w:val="en-US" w:eastAsia="en-US"/>
              </w:rPr>
            </w:pPr>
            <w:r w:rsidRPr="00B53624">
              <w:rPr>
                <w:b/>
                <w:bCs/>
                <w:sz w:val="20"/>
                <w:szCs w:val="20"/>
                <w:lang w:val="en-US" w:eastAsia="en-US"/>
              </w:rPr>
              <w:t>42</w:t>
            </w:r>
          </w:p>
        </w:tc>
        <w:tc>
          <w:tcPr>
            <w:tcW w:w="4827" w:type="dxa"/>
            <w:tcBorders>
              <w:top w:val="nil"/>
              <w:left w:val="nil"/>
              <w:bottom w:val="nil"/>
              <w:right w:val="nil"/>
            </w:tcBorders>
            <w:shd w:val="clear" w:color="000000" w:fill="EEECE1"/>
            <w:noWrap/>
            <w:vAlign w:val="center"/>
            <w:hideMark/>
          </w:tcPr>
          <w:p w14:paraId="7F7F07B5" w14:textId="77777777" w:rsidR="00DC0F15" w:rsidRPr="00B53624" w:rsidRDefault="00DC0F15" w:rsidP="00AC295C">
            <w:pPr>
              <w:rPr>
                <w:b/>
                <w:bCs/>
                <w:sz w:val="20"/>
                <w:szCs w:val="20"/>
                <w:lang w:val="en-US" w:eastAsia="en-US"/>
              </w:rPr>
            </w:pPr>
            <w:r w:rsidRPr="00B53624">
              <w:rPr>
                <w:b/>
                <w:bCs/>
                <w:sz w:val="20"/>
                <w:szCs w:val="20"/>
                <w:lang w:val="en-US" w:eastAsia="en-US"/>
              </w:rPr>
              <w:t>Коришћење роба и услуга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000000" w:fill="EEECE1"/>
            <w:noWrap/>
            <w:vAlign w:val="center"/>
            <w:hideMark/>
          </w:tcPr>
          <w:p w14:paraId="4757B4FF" w14:textId="77777777" w:rsidR="00DC0F15" w:rsidRPr="00B53624" w:rsidRDefault="00DC0F15" w:rsidP="00AC295C">
            <w:pPr>
              <w:jc w:val="right"/>
              <w:rPr>
                <w:b/>
                <w:bCs/>
                <w:sz w:val="20"/>
                <w:szCs w:val="20"/>
                <w:lang w:val="en-US" w:eastAsia="en-US"/>
              </w:rPr>
            </w:pPr>
            <w:r w:rsidRPr="00B53624">
              <w:rPr>
                <w:b/>
                <w:bCs/>
                <w:sz w:val="20"/>
                <w:szCs w:val="20"/>
                <w:lang w:val="en-US" w:eastAsia="en-US"/>
              </w:rPr>
              <w:t>250.589.904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000000" w:fill="EEECE1"/>
            <w:noWrap/>
            <w:vAlign w:val="center"/>
            <w:hideMark/>
          </w:tcPr>
          <w:p w14:paraId="0AC7796D" w14:textId="77777777" w:rsidR="00DC0F15" w:rsidRPr="00B53624" w:rsidRDefault="00DC0F15" w:rsidP="00AC295C">
            <w:pPr>
              <w:jc w:val="right"/>
              <w:rPr>
                <w:b/>
                <w:bCs/>
                <w:sz w:val="20"/>
                <w:szCs w:val="20"/>
                <w:lang w:val="en-US" w:eastAsia="en-US"/>
              </w:rPr>
            </w:pPr>
            <w:r w:rsidRPr="00B53624">
              <w:rPr>
                <w:b/>
                <w:bCs/>
                <w:sz w:val="20"/>
                <w:szCs w:val="20"/>
                <w:lang w:val="en-US" w:eastAsia="en-US"/>
              </w:rPr>
              <w:t>245.452.612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shd w:val="clear" w:color="000000" w:fill="EEECE1"/>
            <w:noWrap/>
            <w:vAlign w:val="center"/>
            <w:hideMark/>
          </w:tcPr>
          <w:p w14:paraId="2189F575" w14:textId="77777777" w:rsidR="00DC0F15" w:rsidRPr="00B53624" w:rsidRDefault="00DC0F15" w:rsidP="00AC295C">
            <w:pPr>
              <w:jc w:val="right"/>
              <w:rPr>
                <w:b/>
                <w:bCs/>
                <w:sz w:val="20"/>
                <w:szCs w:val="20"/>
                <w:lang w:val="en-US" w:eastAsia="en-US"/>
              </w:rPr>
            </w:pPr>
            <w:r w:rsidRPr="00B53624">
              <w:rPr>
                <w:b/>
                <w:bCs/>
                <w:sz w:val="20"/>
                <w:szCs w:val="20"/>
                <w:lang w:val="en-US" w:eastAsia="en-US"/>
              </w:rPr>
              <w:t>48.901.613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shd w:val="clear" w:color="000000" w:fill="EEECE1"/>
            <w:noWrap/>
            <w:vAlign w:val="center"/>
            <w:hideMark/>
          </w:tcPr>
          <w:p w14:paraId="449A5F72" w14:textId="77777777" w:rsidR="00DC0F15" w:rsidRPr="00B53624" w:rsidRDefault="00DC0F15" w:rsidP="00AC295C">
            <w:pPr>
              <w:jc w:val="right"/>
              <w:rPr>
                <w:b/>
                <w:bCs/>
                <w:sz w:val="20"/>
                <w:szCs w:val="20"/>
                <w:lang w:val="en-US" w:eastAsia="en-US"/>
              </w:rPr>
            </w:pPr>
            <w:r w:rsidRPr="00B53624">
              <w:rPr>
                <w:b/>
                <w:bCs/>
                <w:sz w:val="20"/>
                <w:szCs w:val="20"/>
                <w:lang w:val="en-US" w:eastAsia="en-US"/>
              </w:rPr>
              <w:t>43.674.975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000000" w:fill="EEECE1"/>
            <w:noWrap/>
            <w:vAlign w:val="center"/>
            <w:hideMark/>
          </w:tcPr>
          <w:p w14:paraId="714C7F5D" w14:textId="77777777" w:rsidR="00DC0F15" w:rsidRPr="00B53624" w:rsidRDefault="00DC0F15" w:rsidP="00AC295C">
            <w:pPr>
              <w:jc w:val="right"/>
              <w:rPr>
                <w:b/>
                <w:bCs/>
                <w:sz w:val="20"/>
                <w:szCs w:val="20"/>
                <w:lang w:val="en-US" w:eastAsia="en-US"/>
              </w:rPr>
            </w:pPr>
            <w:r w:rsidRPr="00B53624">
              <w:rPr>
                <w:b/>
                <w:bCs/>
                <w:sz w:val="20"/>
                <w:szCs w:val="20"/>
                <w:lang w:val="en-US" w:eastAsia="en-US"/>
              </w:rPr>
              <w:t>299.491.517</w:t>
            </w: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000000" w:fill="EEECE1"/>
            <w:noWrap/>
            <w:vAlign w:val="center"/>
            <w:hideMark/>
          </w:tcPr>
          <w:p w14:paraId="1EBF02A8" w14:textId="77777777" w:rsidR="00DC0F15" w:rsidRPr="00B53624" w:rsidRDefault="00DC0F15" w:rsidP="00AC295C">
            <w:pPr>
              <w:jc w:val="right"/>
              <w:rPr>
                <w:b/>
                <w:bCs/>
                <w:sz w:val="20"/>
                <w:szCs w:val="20"/>
                <w:lang w:val="en-US" w:eastAsia="en-US"/>
              </w:rPr>
            </w:pPr>
            <w:r w:rsidRPr="00B53624">
              <w:rPr>
                <w:b/>
                <w:bCs/>
                <w:sz w:val="20"/>
                <w:szCs w:val="20"/>
                <w:lang w:val="en-US" w:eastAsia="en-US"/>
              </w:rPr>
              <w:t>289.127.587</w:t>
            </w:r>
          </w:p>
        </w:tc>
        <w:tc>
          <w:tcPr>
            <w:tcW w:w="1098" w:type="dxa"/>
            <w:tcBorders>
              <w:top w:val="nil"/>
              <w:left w:val="nil"/>
              <w:bottom w:val="nil"/>
              <w:right w:val="nil"/>
            </w:tcBorders>
            <w:shd w:val="clear" w:color="000000" w:fill="EEECE1"/>
            <w:noWrap/>
            <w:vAlign w:val="center"/>
            <w:hideMark/>
          </w:tcPr>
          <w:p w14:paraId="20D5A1DA" w14:textId="77777777" w:rsidR="00DC0F15" w:rsidRPr="00B53624" w:rsidRDefault="00DC0F15" w:rsidP="00AC295C">
            <w:pPr>
              <w:jc w:val="right"/>
              <w:rPr>
                <w:sz w:val="20"/>
                <w:szCs w:val="20"/>
                <w:lang w:val="en-US" w:eastAsia="en-US"/>
              </w:rPr>
            </w:pPr>
            <w:r w:rsidRPr="00B53624">
              <w:rPr>
                <w:sz w:val="20"/>
                <w:szCs w:val="20"/>
                <w:lang w:val="en-US" w:eastAsia="en-US"/>
              </w:rPr>
              <w:t>96,54%</w:t>
            </w:r>
          </w:p>
        </w:tc>
      </w:tr>
      <w:tr w:rsidR="00DC0F15" w:rsidRPr="00B53624" w14:paraId="065F4F3C" w14:textId="77777777" w:rsidTr="00B234C6">
        <w:trPr>
          <w:trHeight w:val="185"/>
        </w:trPr>
        <w:tc>
          <w:tcPr>
            <w:tcW w:w="136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88F603A" w14:textId="77777777" w:rsidR="00DC0F15" w:rsidRPr="00B53624" w:rsidRDefault="00DC0F15" w:rsidP="00AC295C">
            <w:pPr>
              <w:jc w:val="center"/>
              <w:rPr>
                <w:sz w:val="20"/>
                <w:szCs w:val="20"/>
                <w:lang w:val="en-US" w:eastAsia="en-US"/>
              </w:rPr>
            </w:pPr>
          </w:p>
        </w:tc>
        <w:tc>
          <w:tcPr>
            <w:tcW w:w="482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F6B8403" w14:textId="77777777" w:rsidR="00DC0F15" w:rsidRPr="00B53624" w:rsidRDefault="00DC0F15" w:rsidP="00AC295C">
            <w:pPr>
              <w:rPr>
                <w:sz w:val="20"/>
                <w:szCs w:val="20"/>
                <w:lang w:val="en-US" w:eastAsia="en-US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AB432FE" w14:textId="77777777" w:rsidR="00DC0F15" w:rsidRPr="00B53624" w:rsidRDefault="00DC0F15" w:rsidP="00AC295C">
            <w:pPr>
              <w:rPr>
                <w:sz w:val="20"/>
                <w:szCs w:val="20"/>
                <w:lang w:val="en-US" w:eastAsia="en-US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E151430" w14:textId="77777777" w:rsidR="00DC0F15" w:rsidRPr="00B53624" w:rsidRDefault="00DC0F15" w:rsidP="00AC295C">
            <w:pPr>
              <w:rPr>
                <w:sz w:val="20"/>
                <w:szCs w:val="20"/>
                <w:lang w:val="en-US" w:eastAsia="en-US"/>
              </w:rPr>
            </w:pP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9B44E13" w14:textId="77777777" w:rsidR="00DC0F15" w:rsidRPr="00B53624" w:rsidRDefault="00DC0F15" w:rsidP="00AC295C">
            <w:pPr>
              <w:rPr>
                <w:sz w:val="20"/>
                <w:szCs w:val="20"/>
                <w:lang w:val="en-US" w:eastAsia="en-US"/>
              </w:rPr>
            </w:pP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5242A89" w14:textId="77777777" w:rsidR="00DC0F15" w:rsidRPr="00B53624" w:rsidRDefault="00DC0F15" w:rsidP="00AC295C">
            <w:pPr>
              <w:rPr>
                <w:sz w:val="20"/>
                <w:szCs w:val="20"/>
                <w:lang w:val="en-US" w:eastAsia="en-US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780985F" w14:textId="77777777" w:rsidR="00DC0F15" w:rsidRPr="00B53624" w:rsidRDefault="00DC0F15" w:rsidP="00AC295C">
            <w:pPr>
              <w:rPr>
                <w:sz w:val="20"/>
                <w:szCs w:val="20"/>
                <w:lang w:val="en-US" w:eastAsia="en-US"/>
              </w:rPr>
            </w:pP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B623CBE" w14:textId="77777777" w:rsidR="00DC0F15" w:rsidRPr="00B53624" w:rsidRDefault="00DC0F15" w:rsidP="00AC295C">
            <w:pPr>
              <w:rPr>
                <w:sz w:val="20"/>
                <w:szCs w:val="20"/>
                <w:lang w:val="en-US" w:eastAsia="en-US"/>
              </w:rPr>
            </w:pPr>
          </w:p>
        </w:tc>
        <w:tc>
          <w:tcPr>
            <w:tcW w:w="109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2C122C2" w14:textId="77777777" w:rsidR="00DC0F15" w:rsidRPr="00B53624" w:rsidRDefault="00DC0F15" w:rsidP="00AC295C">
            <w:pPr>
              <w:jc w:val="right"/>
              <w:rPr>
                <w:sz w:val="20"/>
                <w:szCs w:val="20"/>
                <w:lang w:val="en-US" w:eastAsia="en-US"/>
              </w:rPr>
            </w:pPr>
          </w:p>
        </w:tc>
      </w:tr>
      <w:tr w:rsidR="00DC0F15" w:rsidRPr="00B53624" w14:paraId="44812518" w14:textId="77777777" w:rsidTr="00B234C6">
        <w:trPr>
          <w:trHeight w:val="185"/>
        </w:trPr>
        <w:tc>
          <w:tcPr>
            <w:tcW w:w="13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16F73B6" w14:textId="77777777" w:rsidR="00DC0F15" w:rsidRPr="00B53624" w:rsidRDefault="00DC0F15" w:rsidP="00AC295C">
            <w:pPr>
              <w:jc w:val="center"/>
              <w:rPr>
                <w:sz w:val="20"/>
                <w:szCs w:val="20"/>
                <w:lang w:val="en-US" w:eastAsia="en-US"/>
              </w:rPr>
            </w:pPr>
            <w:r w:rsidRPr="00B53624">
              <w:rPr>
                <w:sz w:val="20"/>
                <w:szCs w:val="20"/>
                <w:lang w:val="en-US" w:eastAsia="en-US"/>
              </w:rPr>
              <w:t>421</w:t>
            </w:r>
          </w:p>
        </w:tc>
        <w:tc>
          <w:tcPr>
            <w:tcW w:w="482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BB6C875" w14:textId="77777777" w:rsidR="00DC0F15" w:rsidRPr="00B53624" w:rsidRDefault="00DC0F15" w:rsidP="00AC295C">
            <w:pPr>
              <w:rPr>
                <w:sz w:val="20"/>
                <w:szCs w:val="20"/>
                <w:lang w:val="en-US" w:eastAsia="en-US"/>
              </w:rPr>
            </w:pPr>
            <w:r w:rsidRPr="00B53624">
              <w:rPr>
                <w:sz w:val="20"/>
                <w:szCs w:val="20"/>
                <w:lang w:val="en-US" w:eastAsia="en-US"/>
              </w:rPr>
              <w:t>Стални трошкови</w:t>
            </w:r>
          </w:p>
        </w:tc>
        <w:tc>
          <w:tcPr>
            <w:tcW w:w="121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E352B50" w14:textId="77777777" w:rsidR="00DC0F15" w:rsidRPr="00B53624" w:rsidRDefault="00DC0F15" w:rsidP="00AC295C">
            <w:pPr>
              <w:jc w:val="right"/>
              <w:rPr>
                <w:sz w:val="20"/>
                <w:szCs w:val="20"/>
                <w:lang w:val="en-US" w:eastAsia="en-US"/>
              </w:rPr>
            </w:pPr>
            <w:r w:rsidRPr="00B53624">
              <w:rPr>
                <w:sz w:val="20"/>
                <w:szCs w:val="20"/>
                <w:lang w:val="en-US" w:eastAsia="en-US"/>
              </w:rPr>
              <w:t>33.400.777</w:t>
            </w:r>
          </w:p>
        </w:tc>
        <w:tc>
          <w:tcPr>
            <w:tcW w:w="121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8CB6AD0" w14:textId="77777777" w:rsidR="00DC0F15" w:rsidRPr="00B53624" w:rsidRDefault="00DC0F15" w:rsidP="00AC295C">
            <w:pPr>
              <w:jc w:val="right"/>
              <w:rPr>
                <w:sz w:val="20"/>
                <w:szCs w:val="20"/>
                <w:lang w:val="en-US" w:eastAsia="en-US"/>
              </w:rPr>
            </w:pPr>
            <w:r w:rsidRPr="00B53624">
              <w:rPr>
                <w:sz w:val="20"/>
                <w:szCs w:val="20"/>
                <w:lang w:val="en-US" w:eastAsia="en-US"/>
              </w:rPr>
              <w:t>32.901.732</w:t>
            </w:r>
          </w:p>
        </w:tc>
        <w:tc>
          <w:tcPr>
            <w:tcW w:w="128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ECD83BB" w14:textId="77777777" w:rsidR="00DC0F15" w:rsidRPr="00B53624" w:rsidRDefault="00DC0F15" w:rsidP="00AC295C">
            <w:pPr>
              <w:jc w:val="right"/>
              <w:rPr>
                <w:sz w:val="20"/>
                <w:szCs w:val="20"/>
                <w:lang w:val="en-US" w:eastAsia="en-US"/>
              </w:rPr>
            </w:pPr>
            <w:r w:rsidRPr="00B53624">
              <w:rPr>
                <w:sz w:val="20"/>
                <w:szCs w:val="20"/>
                <w:lang w:val="en-US" w:eastAsia="en-US"/>
              </w:rPr>
              <w:t>4.380.000</w:t>
            </w:r>
          </w:p>
        </w:tc>
        <w:tc>
          <w:tcPr>
            <w:tcW w:w="128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D43726D" w14:textId="77777777" w:rsidR="00DC0F15" w:rsidRPr="00B53624" w:rsidRDefault="00DC0F15" w:rsidP="00AC295C">
            <w:pPr>
              <w:jc w:val="right"/>
              <w:rPr>
                <w:sz w:val="20"/>
                <w:szCs w:val="20"/>
                <w:lang w:val="en-US" w:eastAsia="en-US"/>
              </w:rPr>
            </w:pPr>
            <w:r w:rsidRPr="00B53624">
              <w:rPr>
                <w:sz w:val="20"/>
                <w:szCs w:val="20"/>
                <w:lang w:val="en-US" w:eastAsia="en-US"/>
              </w:rPr>
              <w:t>4.380.000</w:t>
            </w:r>
          </w:p>
        </w:tc>
        <w:tc>
          <w:tcPr>
            <w:tcW w:w="136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F89A31A" w14:textId="77777777" w:rsidR="00DC0F15" w:rsidRPr="00B53624" w:rsidRDefault="00DC0F15" w:rsidP="00AC295C">
            <w:pPr>
              <w:jc w:val="right"/>
              <w:rPr>
                <w:sz w:val="20"/>
                <w:szCs w:val="20"/>
                <w:lang w:val="en-US" w:eastAsia="en-US"/>
              </w:rPr>
            </w:pPr>
            <w:r w:rsidRPr="00B53624">
              <w:rPr>
                <w:sz w:val="20"/>
                <w:szCs w:val="20"/>
                <w:lang w:val="en-US" w:eastAsia="en-US"/>
              </w:rPr>
              <w:t>37.780.777</w:t>
            </w:r>
          </w:p>
        </w:tc>
        <w:tc>
          <w:tcPr>
            <w:tcW w:w="161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E42FEAC" w14:textId="77777777" w:rsidR="00DC0F15" w:rsidRPr="00B53624" w:rsidRDefault="00DC0F15" w:rsidP="00AC295C">
            <w:pPr>
              <w:jc w:val="right"/>
              <w:rPr>
                <w:sz w:val="20"/>
                <w:szCs w:val="20"/>
                <w:lang w:val="en-US" w:eastAsia="en-US"/>
              </w:rPr>
            </w:pPr>
            <w:r w:rsidRPr="00B53624">
              <w:rPr>
                <w:sz w:val="20"/>
                <w:szCs w:val="20"/>
                <w:lang w:val="en-US" w:eastAsia="en-US"/>
              </w:rPr>
              <w:t>37.281.732</w:t>
            </w:r>
          </w:p>
        </w:tc>
        <w:tc>
          <w:tcPr>
            <w:tcW w:w="10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B3111B6" w14:textId="77777777" w:rsidR="00DC0F15" w:rsidRPr="00B53624" w:rsidRDefault="00DC0F15" w:rsidP="00AC295C">
            <w:pPr>
              <w:jc w:val="right"/>
              <w:rPr>
                <w:sz w:val="20"/>
                <w:szCs w:val="20"/>
                <w:lang w:val="en-US" w:eastAsia="en-US"/>
              </w:rPr>
            </w:pPr>
            <w:r w:rsidRPr="00B53624">
              <w:rPr>
                <w:sz w:val="20"/>
                <w:szCs w:val="20"/>
                <w:lang w:val="en-US" w:eastAsia="en-US"/>
              </w:rPr>
              <w:t>98,68%</w:t>
            </w:r>
          </w:p>
        </w:tc>
      </w:tr>
      <w:tr w:rsidR="00DC0F15" w:rsidRPr="00B53624" w14:paraId="0F7B7310" w14:textId="77777777" w:rsidTr="00B234C6">
        <w:trPr>
          <w:trHeight w:val="185"/>
        </w:trPr>
        <w:tc>
          <w:tcPr>
            <w:tcW w:w="13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978E97B" w14:textId="77777777" w:rsidR="00DC0F15" w:rsidRPr="00B53624" w:rsidRDefault="00DC0F15" w:rsidP="00AC295C">
            <w:pPr>
              <w:jc w:val="center"/>
              <w:rPr>
                <w:sz w:val="20"/>
                <w:szCs w:val="20"/>
                <w:lang w:val="en-US" w:eastAsia="en-US"/>
              </w:rPr>
            </w:pPr>
            <w:r w:rsidRPr="00B53624">
              <w:rPr>
                <w:sz w:val="20"/>
                <w:szCs w:val="20"/>
                <w:lang w:val="en-US" w:eastAsia="en-US"/>
              </w:rPr>
              <w:t>422</w:t>
            </w:r>
          </w:p>
        </w:tc>
        <w:tc>
          <w:tcPr>
            <w:tcW w:w="4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EA1CC68" w14:textId="77777777" w:rsidR="00DC0F15" w:rsidRPr="00B53624" w:rsidRDefault="00DC0F15" w:rsidP="00AC295C">
            <w:pPr>
              <w:rPr>
                <w:sz w:val="20"/>
                <w:szCs w:val="20"/>
                <w:lang w:val="en-US" w:eastAsia="en-US"/>
              </w:rPr>
            </w:pPr>
            <w:r w:rsidRPr="00B53624">
              <w:rPr>
                <w:sz w:val="20"/>
                <w:szCs w:val="20"/>
                <w:lang w:val="en-US" w:eastAsia="en-US"/>
              </w:rPr>
              <w:t>Трошкови путовања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02B7884" w14:textId="77777777" w:rsidR="00DC0F15" w:rsidRPr="00B53624" w:rsidRDefault="00DC0F15" w:rsidP="00AC295C">
            <w:pPr>
              <w:jc w:val="right"/>
              <w:rPr>
                <w:sz w:val="20"/>
                <w:szCs w:val="20"/>
                <w:lang w:val="en-US" w:eastAsia="en-US"/>
              </w:rPr>
            </w:pPr>
            <w:r w:rsidRPr="00B53624">
              <w:rPr>
                <w:sz w:val="20"/>
                <w:szCs w:val="20"/>
                <w:lang w:val="en-US" w:eastAsia="en-US"/>
              </w:rPr>
              <w:t>230.000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EBB2569" w14:textId="77777777" w:rsidR="00DC0F15" w:rsidRPr="00B53624" w:rsidRDefault="00DC0F15" w:rsidP="00AC295C">
            <w:pPr>
              <w:jc w:val="right"/>
              <w:rPr>
                <w:sz w:val="20"/>
                <w:szCs w:val="20"/>
                <w:lang w:val="en-US" w:eastAsia="en-US"/>
              </w:rPr>
            </w:pPr>
            <w:r w:rsidRPr="00B53624">
              <w:rPr>
                <w:sz w:val="20"/>
                <w:szCs w:val="20"/>
                <w:lang w:val="en-US" w:eastAsia="en-US"/>
              </w:rPr>
              <w:t>65.593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C971598" w14:textId="77777777" w:rsidR="00DC0F15" w:rsidRPr="00B53624" w:rsidRDefault="00DC0F15" w:rsidP="00AC295C">
            <w:pPr>
              <w:jc w:val="right"/>
              <w:rPr>
                <w:sz w:val="20"/>
                <w:szCs w:val="20"/>
                <w:lang w:val="en-US" w:eastAsia="en-US"/>
              </w:rPr>
            </w:pPr>
            <w:r w:rsidRPr="00B53624">
              <w:rPr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B244A00" w14:textId="77777777" w:rsidR="00DC0F15" w:rsidRPr="00B53624" w:rsidRDefault="00DC0F15" w:rsidP="00AC295C">
            <w:pPr>
              <w:jc w:val="right"/>
              <w:rPr>
                <w:sz w:val="20"/>
                <w:szCs w:val="20"/>
                <w:lang w:val="en-US" w:eastAsia="en-US"/>
              </w:rPr>
            </w:pPr>
            <w:r w:rsidRPr="00B53624">
              <w:rPr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A37BD6A" w14:textId="77777777" w:rsidR="00DC0F15" w:rsidRPr="00B53624" w:rsidRDefault="00DC0F15" w:rsidP="00AC295C">
            <w:pPr>
              <w:jc w:val="right"/>
              <w:rPr>
                <w:sz w:val="20"/>
                <w:szCs w:val="20"/>
                <w:lang w:val="en-US" w:eastAsia="en-US"/>
              </w:rPr>
            </w:pPr>
            <w:r w:rsidRPr="00B53624">
              <w:rPr>
                <w:sz w:val="20"/>
                <w:szCs w:val="20"/>
                <w:lang w:val="en-US" w:eastAsia="en-US"/>
              </w:rPr>
              <w:t>230.000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76A560F" w14:textId="77777777" w:rsidR="00DC0F15" w:rsidRPr="00B53624" w:rsidRDefault="00DC0F15" w:rsidP="00AC295C">
            <w:pPr>
              <w:jc w:val="right"/>
              <w:rPr>
                <w:sz w:val="20"/>
                <w:szCs w:val="20"/>
                <w:lang w:val="en-US" w:eastAsia="en-US"/>
              </w:rPr>
            </w:pPr>
            <w:r w:rsidRPr="00B53624">
              <w:rPr>
                <w:sz w:val="20"/>
                <w:szCs w:val="20"/>
                <w:lang w:val="en-US" w:eastAsia="en-US"/>
              </w:rPr>
              <w:t>65.593</w:t>
            </w:r>
          </w:p>
        </w:tc>
        <w:tc>
          <w:tcPr>
            <w:tcW w:w="109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5747362" w14:textId="77777777" w:rsidR="00DC0F15" w:rsidRPr="00B53624" w:rsidRDefault="00DC0F15" w:rsidP="00AC295C">
            <w:pPr>
              <w:jc w:val="right"/>
              <w:rPr>
                <w:sz w:val="20"/>
                <w:szCs w:val="20"/>
                <w:lang w:val="en-US" w:eastAsia="en-US"/>
              </w:rPr>
            </w:pPr>
            <w:r w:rsidRPr="00B53624">
              <w:rPr>
                <w:sz w:val="20"/>
                <w:szCs w:val="20"/>
                <w:lang w:val="en-US" w:eastAsia="en-US"/>
              </w:rPr>
              <w:t>28,52%</w:t>
            </w:r>
          </w:p>
        </w:tc>
      </w:tr>
      <w:tr w:rsidR="00DC0F15" w:rsidRPr="00B53624" w14:paraId="40FD7F4F" w14:textId="77777777" w:rsidTr="00B234C6">
        <w:trPr>
          <w:trHeight w:val="185"/>
        </w:trPr>
        <w:tc>
          <w:tcPr>
            <w:tcW w:w="13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DF9D50D" w14:textId="77777777" w:rsidR="00DC0F15" w:rsidRPr="00B53624" w:rsidRDefault="00DC0F15" w:rsidP="00AC295C">
            <w:pPr>
              <w:jc w:val="center"/>
              <w:rPr>
                <w:sz w:val="20"/>
                <w:szCs w:val="20"/>
                <w:lang w:val="en-US" w:eastAsia="en-US"/>
              </w:rPr>
            </w:pPr>
            <w:r w:rsidRPr="00B53624">
              <w:rPr>
                <w:sz w:val="20"/>
                <w:szCs w:val="20"/>
                <w:lang w:val="en-US" w:eastAsia="en-US"/>
              </w:rPr>
              <w:t>423</w:t>
            </w:r>
          </w:p>
        </w:tc>
        <w:tc>
          <w:tcPr>
            <w:tcW w:w="4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46F1BF4" w14:textId="77777777" w:rsidR="00DC0F15" w:rsidRPr="00B53624" w:rsidRDefault="00DC0F15" w:rsidP="00AC295C">
            <w:pPr>
              <w:rPr>
                <w:sz w:val="20"/>
                <w:szCs w:val="20"/>
                <w:lang w:val="en-US" w:eastAsia="en-US"/>
              </w:rPr>
            </w:pPr>
            <w:r w:rsidRPr="00B53624">
              <w:rPr>
                <w:sz w:val="20"/>
                <w:szCs w:val="20"/>
                <w:lang w:val="en-US" w:eastAsia="en-US"/>
              </w:rPr>
              <w:t>Услуге по уговору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5903D5F" w14:textId="77777777" w:rsidR="00DC0F15" w:rsidRPr="00B53624" w:rsidRDefault="00DC0F15" w:rsidP="00AC295C">
            <w:pPr>
              <w:jc w:val="right"/>
              <w:rPr>
                <w:sz w:val="20"/>
                <w:szCs w:val="20"/>
                <w:lang w:val="en-US" w:eastAsia="en-US"/>
              </w:rPr>
            </w:pPr>
            <w:r w:rsidRPr="00B53624">
              <w:rPr>
                <w:sz w:val="20"/>
                <w:szCs w:val="20"/>
                <w:lang w:val="en-US" w:eastAsia="en-US"/>
              </w:rPr>
              <w:t>138.872.679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98F6EA2" w14:textId="77777777" w:rsidR="00DC0F15" w:rsidRPr="00B53624" w:rsidRDefault="00DC0F15" w:rsidP="00AC295C">
            <w:pPr>
              <w:jc w:val="right"/>
              <w:rPr>
                <w:sz w:val="20"/>
                <w:szCs w:val="20"/>
                <w:lang w:val="en-US" w:eastAsia="en-US"/>
              </w:rPr>
            </w:pPr>
            <w:r w:rsidRPr="00B53624">
              <w:rPr>
                <w:sz w:val="20"/>
                <w:szCs w:val="20"/>
                <w:lang w:val="en-US" w:eastAsia="en-US"/>
              </w:rPr>
              <w:t>138.539.878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E93FFE9" w14:textId="77777777" w:rsidR="00DC0F15" w:rsidRPr="00B53624" w:rsidRDefault="00DC0F15" w:rsidP="00AC295C">
            <w:pPr>
              <w:jc w:val="right"/>
              <w:rPr>
                <w:sz w:val="20"/>
                <w:szCs w:val="20"/>
                <w:lang w:val="en-US" w:eastAsia="en-US"/>
              </w:rPr>
            </w:pPr>
            <w:r w:rsidRPr="00B53624">
              <w:rPr>
                <w:sz w:val="20"/>
                <w:szCs w:val="20"/>
                <w:lang w:val="en-US" w:eastAsia="en-US"/>
              </w:rPr>
              <w:t>16.887.877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ECD7D4A" w14:textId="77777777" w:rsidR="00DC0F15" w:rsidRPr="00B53624" w:rsidRDefault="00DC0F15" w:rsidP="00AC295C">
            <w:pPr>
              <w:jc w:val="right"/>
              <w:rPr>
                <w:sz w:val="20"/>
                <w:szCs w:val="20"/>
                <w:lang w:val="en-US" w:eastAsia="en-US"/>
              </w:rPr>
            </w:pPr>
            <w:r w:rsidRPr="00B53624">
              <w:rPr>
                <w:sz w:val="20"/>
                <w:szCs w:val="20"/>
                <w:lang w:val="en-US" w:eastAsia="en-US"/>
              </w:rPr>
              <w:t>16.860.100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C4C4C16" w14:textId="77777777" w:rsidR="00DC0F15" w:rsidRPr="00B53624" w:rsidRDefault="00DC0F15" w:rsidP="00AC295C">
            <w:pPr>
              <w:jc w:val="right"/>
              <w:rPr>
                <w:sz w:val="20"/>
                <w:szCs w:val="20"/>
                <w:lang w:val="en-US" w:eastAsia="en-US"/>
              </w:rPr>
            </w:pPr>
            <w:r w:rsidRPr="00B53624">
              <w:rPr>
                <w:sz w:val="20"/>
                <w:szCs w:val="20"/>
                <w:lang w:val="en-US" w:eastAsia="en-US"/>
              </w:rPr>
              <w:t>155.760.556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60FB76B" w14:textId="77777777" w:rsidR="00DC0F15" w:rsidRPr="00B53624" w:rsidRDefault="00DC0F15" w:rsidP="00AC295C">
            <w:pPr>
              <w:jc w:val="right"/>
              <w:rPr>
                <w:sz w:val="20"/>
                <w:szCs w:val="20"/>
                <w:lang w:val="en-US" w:eastAsia="en-US"/>
              </w:rPr>
            </w:pPr>
            <w:r w:rsidRPr="00B53624">
              <w:rPr>
                <w:sz w:val="20"/>
                <w:szCs w:val="20"/>
                <w:lang w:val="en-US" w:eastAsia="en-US"/>
              </w:rPr>
              <w:t>155.399.978</w:t>
            </w:r>
          </w:p>
        </w:tc>
        <w:tc>
          <w:tcPr>
            <w:tcW w:w="109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3FC4C07" w14:textId="77777777" w:rsidR="00DC0F15" w:rsidRPr="00B53624" w:rsidRDefault="00DC0F15" w:rsidP="00AC295C">
            <w:pPr>
              <w:jc w:val="right"/>
              <w:rPr>
                <w:sz w:val="20"/>
                <w:szCs w:val="20"/>
                <w:lang w:val="en-US" w:eastAsia="en-US"/>
              </w:rPr>
            </w:pPr>
            <w:r w:rsidRPr="00B53624">
              <w:rPr>
                <w:sz w:val="20"/>
                <w:szCs w:val="20"/>
                <w:lang w:val="en-US" w:eastAsia="en-US"/>
              </w:rPr>
              <w:t>99,77%</w:t>
            </w:r>
          </w:p>
        </w:tc>
      </w:tr>
      <w:tr w:rsidR="00DC0F15" w:rsidRPr="00B53624" w14:paraId="585789DB" w14:textId="77777777" w:rsidTr="00B234C6">
        <w:trPr>
          <w:trHeight w:val="185"/>
        </w:trPr>
        <w:tc>
          <w:tcPr>
            <w:tcW w:w="13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809E093" w14:textId="77777777" w:rsidR="00DC0F15" w:rsidRPr="00B53624" w:rsidRDefault="00DC0F15" w:rsidP="00AC295C">
            <w:pPr>
              <w:jc w:val="center"/>
              <w:rPr>
                <w:sz w:val="20"/>
                <w:szCs w:val="20"/>
                <w:lang w:val="en-US" w:eastAsia="en-US"/>
              </w:rPr>
            </w:pPr>
            <w:r w:rsidRPr="00B53624">
              <w:rPr>
                <w:sz w:val="20"/>
                <w:szCs w:val="20"/>
                <w:lang w:val="en-US" w:eastAsia="en-US"/>
              </w:rPr>
              <w:t>424</w:t>
            </w:r>
          </w:p>
        </w:tc>
        <w:tc>
          <w:tcPr>
            <w:tcW w:w="4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DF9504E" w14:textId="77777777" w:rsidR="00DC0F15" w:rsidRPr="00B53624" w:rsidRDefault="00DC0F15" w:rsidP="00AC295C">
            <w:pPr>
              <w:rPr>
                <w:sz w:val="20"/>
                <w:szCs w:val="20"/>
                <w:lang w:val="en-US" w:eastAsia="en-US"/>
              </w:rPr>
            </w:pPr>
            <w:r w:rsidRPr="00B53624">
              <w:rPr>
                <w:sz w:val="20"/>
                <w:szCs w:val="20"/>
                <w:lang w:val="en-US" w:eastAsia="en-US"/>
              </w:rPr>
              <w:t>Специјализоване услуге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08A7F34" w14:textId="77777777" w:rsidR="00DC0F15" w:rsidRPr="00B53624" w:rsidRDefault="00DC0F15" w:rsidP="00AC295C">
            <w:pPr>
              <w:jc w:val="right"/>
              <w:rPr>
                <w:sz w:val="20"/>
                <w:szCs w:val="20"/>
                <w:lang w:val="en-US" w:eastAsia="en-US"/>
              </w:rPr>
            </w:pPr>
            <w:r w:rsidRPr="00B53624">
              <w:rPr>
                <w:sz w:val="20"/>
                <w:szCs w:val="20"/>
                <w:lang w:val="en-US" w:eastAsia="en-US"/>
              </w:rPr>
              <w:t>45.022.848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C3EB094" w14:textId="77777777" w:rsidR="00DC0F15" w:rsidRPr="00B53624" w:rsidRDefault="00DC0F15" w:rsidP="00AC295C">
            <w:pPr>
              <w:jc w:val="right"/>
              <w:rPr>
                <w:sz w:val="20"/>
                <w:szCs w:val="20"/>
                <w:lang w:val="en-US" w:eastAsia="en-US"/>
              </w:rPr>
            </w:pPr>
            <w:r w:rsidRPr="00B53624">
              <w:rPr>
                <w:sz w:val="20"/>
                <w:szCs w:val="20"/>
                <w:lang w:val="en-US" w:eastAsia="en-US"/>
              </w:rPr>
              <w:t>44.121.618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C08EA92" w14:textId="77777777" w:rsidR="00DC0F15" w:rsidRPr="00B53624" w:rsidRDefault="00DC0F15" w:rsidP="00AC295C">
            <w:pPr>
              <w:jc w:val="right"/>
              <w:rPr>
                <w:sz w:val="20"/>
                <w:szCs w:val="20"/>
                <w:lang w:val="en-US" w:eastAsia="en-US"/>
              </w:rPr>
            </w:pPr>
            <w:r w:rsidRPr="00B53624">
              <w:rPr>
                <w:sz w:val="20"/>
                <w:szCs w:val="20"/>
                <w:lang w:val="en-US" w:eastAsia="en-US"/>
              </w:rPr>
              <w:t>23.599.619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D1B9D7C" w14:textId="77777777" w:rsidR="00DC0F15" w:rsidRPr="00B53624" w:rsidRDefault="00DC0F15" w:rsidP="00AC295C">
            <w:pPr>
              <w:jc w:val="right"/>
              <w:rPr>
                <w:sz w:val="20"/>
                <w:szCs w:val="20"/>
                <w:lang w:val="en-US" w:eastAsia="en-US"/>
              </w:rPr>
            </w:pPr>
            <w:r w:rsidRPr="00B53624">
              <w:rPr>
                <w:sz w:val="20"/>
                <w:szCs w:val="20"/>
                <w:lang w:val="en-US" w:eastAsia="en-US"/>
              </w:rPr>
              <w:t>18.696.330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7756B99" w14:textId="77777777" w:rsidR="00DC0F15" w:rsidRPr="00B53624" w:rsidRDefault="00DC0F15" w:rsidP="00AC295C">
            <w:pPr>
              <w:jc w:val="right"/>
              <w:rPr>
                <w:sz w:val="20"/>
                <w:szCs w:val="20"/>
                <w:lang w:val="en-US" w:eastAsia="en-US"/>
              </w:rPr>
            </w:pPr>
            <w:r w:rsidRPr="00B53624">
              <w:rPr>
                <w:sz w:val="20"/>
                <w:szCs w:val="20"/>
                <w:lang w:val="en-US" w:eastAsia="en-US"/>
              </w:rPr>
              <w:t>68.622.467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EADA658" w14:textId="77777777" w:rsidR="00DC0F15" w:rsidRPr="00B53624" w:rsidRDefault="00DC0F15" w:rsidP="00AC295C">
            <w:pPr>
              <w:jc w:val="right"/>
              <w:rPr>
                <w:sz w:val="20"/>
                <w:szCs w:val="20"/>
                <w:lang w:val="en-US" w:eastAsia="en-US"/>
              </w:rPr>
            </w:pPr>
            <w:r w:rsidRPr="00B53624">
              <w:rPr>
                <w:sz w:val="20"/>
                <w:szCs w:val="20"/>
                <w:lang w:val="en-US" w:eastAsia="en-US"/>
              </w:rPr>
              <w:t>62.817.948</w:t>
            </w:r>
          </w:p>
        </w:tc>
        <w:tc>
          <w:tcPr>
            <w:tcW w:w="109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66D36F09" w14:textId="77777777" w:rsidR="00DC0F15" w:rsidRPr="00B53624" w:rsidRDefault="00DC0F15" w:rsidP="00AC295C">
            <w:pPr>
              <w:jc w:val="right"/>
              <w:rPr>
                <w:sz w:val="20"/>
                <w:szCs w:val="20"/>
                <w:lang w:val="en-US" w:eastAsia="en-US"/>
              </w:rPr>
            </w:pPr>
            <w:r w:rsidRPr="00B53624">
              <w:rPr>
                <w:sz w:val="20"/>
                <w:szCs w:val="20"/>
                <w:lang w:val="en-US" w:eastAsia="en-US"/>
              </w:rPr>
              <w:t>91,54%</w:t>
            </w:r>
          </w:p>
        </w:tc>
      </w:tr>
      <w:tr w:rsidR="00DC0F15" w:rsidRPr="00B53624" w14:paraId="380D05D8" w14:textId="77777777" w:rsidTr="00B234C6">
        <w:trPr>
          <w:trHeight w:val="185"/>
        </w:trPr>
        <w:tc>
          <w:tcPr>
            <w:tcW w:w="13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1506B61" w14:textId="77777777" w:rsidR="00DC0F15" w:rsidRPr="00B53624" w:rsidRDefault="00DC0F15" w:rsidP="00AC295C">
            <w:pPr>
              <w:jc w:val="center"/>
              <w:rPr>
                <w:sz w:val="20"/>
                <w:szCs w:val="20"/>
                <w:lang w:val="en-US" w:eastAsia="en-US"/>
              </w:rPr>
            </w:pPr>
            <w:r w:rsidRPr="00B53624">
              <w:rPr>
                <w:sz w:val="20"/>
                <w:szCs w:val="20"/>
                <w:lang w:val="en-US" w:eastAsia="en-US"/>
              </w:rPr>
              <w:t>425</w:t>
            </w:r>
          </w:p>
        </w:tc>
        <w:tc>
          <w:tcPr>
            <w:tcW w:w="4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5343363" w14:textId="77777777" w:rsidR="00DC0F15" w:rsidRPr="00B53624" w:rsidRDefault="00DC0F15" w:rsidP="00AC295C">
            <w:pPr>
              <w:rPr>
                <w:sz w:val="20"/>
                <w:szCs w:val="20"/>
                <w:lang w:val="en-US" w:eastAsia="en-US"/>
              </w:rPr>
            </w:pPr>
            <w:r w:rsidRPr="00B53624">
              <w:rPr>
                <w:sz w:val="20"/>
                <w:szCs w:val="20"/>
                <w:lang w:val="en-US" w:eastAsia="en-US"/>
              </w:rPr>
              <w:t xml:space="preserve">Текуће поправке и одржавање 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EA46448" w14:textId="77777777" w:rsidR="00DC0F15" w:rsidRPr="00B53624" w:rsidRDefault="00DC0F15" w:rsidP="00AC295C">
            <w:pPr>
              <w:jc w:val="right"/>
              <w:rPr>
                <w:sz w:val="20"/>
                <w:szCs w:val="20"/>
                <w:lang w:val="en-US" w:eastAsia="en-US"/>
              </w:rPr>
            </w:pPr>
            <w:r w:rsidRPr="00B53624">
              <w:rPr>
                <w:sz w:val="20"/>
                <w:szCs w:val="20"/>
                <w:lang w:val="en-US" w:eastAsia="en-US"/>
              </w:rPr>
              <w:t>12.012.600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3A82028" w14:textId="77777777" w:rsidR="00DC0F15" w:rsidRPr="00B53624" w:rsidRDefault="00DC0F15" w:rsidP="00AC295C">
            <w:pPr>
              <w:jc w:val="right"/>
              <w:rPr>
                <w:sz w:val="20"/>
                <w:szCs w:val="20"/>
                <w:lang w:val="en-US" w:eastAsia="en-US"/>
              </w:rPr>
            </w:pPr>
            <w:r w:rsidRPr="00B53624">
              <w:rPr>
                <w:sz w:val="20"/>
                <w:szCs w:val="20"/>
                <w:lang w:val="en-US" w:eastAsia="en-US"/>
              </w:rPr>
              <w:t>11.765.291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3E67E10" w14:textId="77777777" w:rsidR="00DC0F15" w:rsidRPr="00B53624" w:rsidRDefault="00DC0F15" w:rsidP="00AC295C">
            <w:pPr>
              <w:jc w:val="right"/>
              <w:rPr>
                <w:sz w:val="20"/>
                <w:szCs w:val="20"/>
                <w:lang w:val="en-US" w:eastAsia="en-US"/>
              </w:rPr>
            </w:pPr>
            <w:r w:rsidRPr="00B53624">
              <w:rPr>
                <w:sz w:val="20"/>
                <w:szCs w:val="20"/>
                <w:lang w:val="en-US" w:eastAsia="en-US"/>
              </w:rPr>
              <w:t>3.480.000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C7F1C5B" w14:textId="77777777" w:rsidR="00DC0F15" w:rsidRPr="00B53624" w:rsidRDefault="00DC0F15" w:rsidP="00AC295C">
            <w:pPr>
              <w:jc w:val="right"/>
              <w:rPr>
                <w:sz w:val="20"/>
                <w:szCs w:val="20"/>
                <w:lang w:val="en-US" w:eastAsia="en-US"/>
              </w:rPr>
            </w:pPr>
            <w:r w:rsidRPr="00B53624">
              <w:rPr>
                <w:sz w:val="20"/>
                <w:szCs w:val="20"/>
                <w:lang w:val="en-US" w:eastAsia="en-US"/>
              </w:rPr>
              <w:t>3.479.000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36FA227" w14:textId="77777777" w:rsidR="00DC0F15" w:rsidRPr="00B53624" w:rsidRDefault="00DC0F15" w:rsidP="00AC295C">
            <w:pPr>
              <w:jc w:val="right"/>
              <w:rPr>
                <w:sz w:val="20"/>
                <w:szCs w:val="20"/>
                <w:lang w:val="en-US" w:eastAsia="en-US"/>
              </w:rPr>
            </w:pPr>
            <w:r w:rsidRPr="00B53624">
              <w:rPr>
                <w:sz w:val="20"/>
                <w:szCs w:val="20"/>
                <w:lang w:val="en-US" w:eastAsia="en-US"/>
              </w:rPr>
              <w:t>15.492.600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CAC9CDE" w14:textId="77777777" w:rsidR="00DC0F15" w:rsidRPr="00B53624" w:rsidRDefault="00DC0F15" w:rsidP="00AC295C">
            <w:pPr>
              <w:jc w:val="right"/>
              <w:rPr>
                <w:sz w:val="20"/>
                <w:szCs w:val="20"/>
                <w:lang w:val="en-US" w:eastAsia="en-US"/>
              </w:rPr>
            </w:pPr>
            <w:r w:rsidRPr="00B53624">
              <w:rPr>
                <w:sz w:val="20"/>
                <w:szCs w:val="20"/>
                <w:lang w:val="en-US" w:eastAsia="en-US"/>
              </w:rPr>
              <w:t>15.244.291</w:t>
            </w:r>
          </w:p>
        </w:tc>
        <w:tc>
          <w:tcPr>
            <w:tcW w:w="10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50ABD4C" w14:textId="77777777" w:rsidR="00DC0F15" w:rsidRPr="00B53624" w:rsidRDefault="00DC0F15" w:rsidP="00AC295C">
            <w:pPr>
              <w:jc w:val="right"/>
              <w:rPr>
                <w:sz w:val="20"/>
                <w:szCs w:val="20"/>
                <w:lang w:val="en-US" w:eastAsia="en-US"/>
              </w:rPr>
            </w:pPr>
            <w:r w:rsidRPr="00B53624">
              <w:rPr>
                <w:sz w:val="20"/>
                <w:szCs w:val="20"/>
                <w:lang w:val="en-US" w:eastAsia="en-US"/>
              </w:rPr>
              <w:t>98,40%</w:t>
            </w:r>
          </w:p>
        </w:tc>
      </w:tr>
      <w:tr w:rsidR="00DC0F15" w:rsidRPr="00B53624" w14:paraId="1629B7D4" w14:textId="77777777" w:rsidTr="00B234C6">
        <w:trPr>
          <w:trHeight w:val="185"/>
        </w:trPr>
        <w:tc>
          <w:tcPr>
            <w:tcW w:w="13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6A60569" w14:textId="77777777" w:rsidR="00DC0F15" w:rsidRPr="00B53624" w:rsidRDefault="00DC0F15" w:rsidP="00AC295C">
            <w:pPr>
              <w:jc w:val="center"/>
              <w:rPr>
                <w:sz w:val="20"/>
                <w:szCs w:val="20"/>
                <w:lang w:val="en-US" w:eastAsia="en-US"/>
              </w:rPr>
            </w:pPr>
            <w:r w:rsidRPr="00B53624">
              <w:rPr>
                <w:sz w:val="20"/>
                <w:szCs w:val="20"/>
                <w:lang w:val="en-US" w:eastAsia="en-US"/>
              </w:rPr>
              <w:t>426</w:t>
            </w:r>
          </w:p>
        </w:tc>
        <w:tc>
          <w:tcPr>
            <w:tcW w:w="4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A2A741A" w14:textId="77777777" w:rsidR="00DC0F15" w:rsidRPr="00B53624" w:rsidRDefault="00DC0F15" w:rsidP="00AC295C">
            <w:pPr>
              <w:rPr>
                <w:sz w:val="20"/>
                <w:szCs w:val="20"/>
                <w:lang w:val="en-US" w:eastAsia="en-US"/>
              </w:rPr>
            </w:pPr>
            <w:r w:rsidRPr="00B53624">
              <w:rPr>
                <w:sz w:val="20"/>
                <w:szCs w:val="20"/>
                <w:lang w:val="en-US" w:eastAsia="en-US"/>
              </w:rPr>
              <w:t>Материјал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9B4AC97" w14:textId="77777777" w:rsidR="00DC0F15" w:rsidRPr="00B53624" w:rsidRDefault="00DC0F15" w:rsidP="00AC295C">
            <w:pPr>
              <w:jc w:val="right"/>
              <w:rPr>
                <w:sz w:val="20"/>
                <w:szCs w:val="20"/>
                <w:lang w:val="en-US" w:eastAsia="en-US"/>
              </w:rPr>
            </w:pPr>
            <w:r w:rsidRPr="00B53624">
              <w:rPr>
                <w:sz w:val="20"/>
                <w:szCs w:val="20"/>
                <w:lang w:val="en-US" w:eastAsia="en-US"/>
              </w:rPr>
              <w:t>21.051.000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34DD799" w14:textId="77777777" w:rsidR="00DC0F15" w:rsidRPr="00B53624" w:rsidRDefault="00DC0F15" w:rsidP="00AC295C">
            <w:pPr>
              <w:jc w:val="right"/>
              <w:rPr>
                <w:sz w:val="20"/>
                <w:szCs w:val="20"/>
                <w:lang w:val="en-US" w:eastAsia="en-US"/>
              </w:rPr>
            </w:pPr>
            <w:r w:rsidRPr="00B53624">
              <w:rPr>
                <w:sz w:val="20"/>
                <w:szCs w:val="20"/>
                <w:lang w:val="en-US" w:eastAsia="en-US"/>
              </w:rPr>
              <w:t>18.058.500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C54F202" w14:textId="77777777" w:rsidR="00DC0F15" w:rsidRPr="00B53624" w:rsidRDefault="00DC0F15" w:rsidP="00AC295C">
            <w:pPr>
              <w:jc w:val="right"/>
              <w:rPr>
                <w:sz w:val="20"/>
                <w:szCs w:val="20"/>
                <w:lang w:val="en-US" w:eastAsia="en-US"/>
              </w:rPr>
            </w:pPr>
            <w:r w:rsidRPr="00B53624">
              <w:rPr>
                <w:sz w:val="20"/>
                <w:szCs w:val="20"/>
                <w:lang w:val="en-US" w:eastAsia="en-US"/>
              </w:rPr>
              <w:t>554.117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1D50003" w14:textId="77777777" w:rsidR="00DC0F15" w:rsidRPr="00B53624" w:rsidRDefault="00DC0F15" w:rsidP="00AC295C">
            <w:pPr>
              <w:jc w:val="right"/>
              <w:rPr>
                <w:sz w:val="20"/>
                <w:szCs w:val="20"/>
                <w:lang w:val="en-US" w:eastAsia="en-US"/>
              </w:rPr>
            </w:pPr>
            <w:r w:rsidRPr="00B53624">
              <w:rPr>
                <w:sz w:val="20"/>
                <w:szCs w:val="20"/>
                <w:lang w:val="en-US" w:eastAsia="en-US"/>
              </w:rPr>
              <w:t>259.545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36E18ED" w14:textId="77777777" w:rsidR="00DC0F15" w:rsidRPr="00B53624" w:rsidRDefault="00DC0F15" w:rsidP="00AC295C">
            <w:pPr>
              <w:jc w:val="right"/>
              <w:rPr>
                <w:sz w:val="20"/>
                <w:szCs w:val="20"/>
                <w:lang w:val="en-US" w:eastAsia="en-US"/>
              </w:rPr>
            </w:pPr>
            <w:r w:rsidRPr="00B53624">
              <w:rPr>
                <w:sz w:val="20"/>
                <w:szCs w:val="20"/>
                <w:lang w:val="en-US" w:eastAsia="en-US"/>
              </w:rPr>
              <w:t>21.605.117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1BF31E4" w14:textId="77777777" w:rsidR="00DC0F15" w:rsidRPr="00B53624" w:rsidRDefault="00DC0F15" w:rsidP="00AC295C">
            <w:pPr>
              <w:jc w:val="right"/>
              <w:rPr>
                <w:sz w:val="20"/>
                <w:szCs w:val="20"/>
                <w:lang w:val="en-US" w:eastAsia="en-US"/>
              </w:rPr>
            </w:pPr>
            <w:r w:rsidRPr="00B53624">
              <w:rPr>
                <w:sz w:val="20"/>
                <w:szCs w:val="20"/>
                <w:lang w:val="en-US" w:eastAsia="en-US"/>
              </w:rPr>
              <w:t>18.318.045</w:t>
            </w:r>
          </w:p>
        </w:tc>
        <w:tc>
          <w:tcPr>
            <w:tcW w:w="109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EE9B09F" w14:textId="77777777" w:rsidR="00DC0F15" w:rsidRPr="00B53624" w:rsidRDefault="00DC0F15" w:rsidP="00AC295C">
            <w:pPr>
              <w:jc w:val="right"/>
              <w:rPr>
                <w:sz w:val="20"/>
                <w:szCs w:val="20"/>
                <w:lang w:val="en-US" w:eastAsia="en-US"/>
              </w:rPr>
            </w:pPr>
            <w:r w:rsidRPr="00B53624">
              <w:rPr>
                <w:sz w:val="20"/>
                <w:szCs w:val="20"/>
                <w:lang w:val="en-US" w:eastAsia="en-US"/>
              </w:rPr>
              <w:t>84,79%</w:t>
            </w:r>
          </w:p>
        </w:tc>
      </w:tr>
      <w:tr w:rsidR="00DC0F15" w:rsidRPr="00B53624" w14:paraId="606E7125" w14:textId="77777777" w:rsidTr="00B234C6">
        <w:trPr>
          <w:trHeight w:val="176"/>
        </w:trPr>
        <w:tc>
          <w:tcPr>
            <w:tcW w:w="136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97E016D" w14:textId="77777777" w:rsidR="00DC0F15" w:rsidRPr="00B53624" w:rsidRDefault="00DC0F15" w:rsidP="00AC295C">
            <w:pPr>
              <w:jc w:val="center"/>
              <w:rPr>
                <w:b/>
                <w:bCs/>
                <w:sz w:val="20"/>
                <w:szCs w:val="20"/>
                <w:lang w:val="en-US" w:eastAsia="en-US"/>
              </w:rPr>
            </w:pPr>
          </w:p>
        </w:tc>
        <w:tc>
          <w:tcPr>
            <w:tcW w:w="482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209A264" w14:textId="77777777" w:rsidR="00DC0F15" w:rsidRPr="00B53624" w:rsidRDefault="00DC0F15" w:rsidP="00AC295C">
            <w:pPr>
              <w:rPr>
                <w:b/>
                <w:bCs/>
                <w:sz w:val="20"/>
                <w:szCs w:val="20"/>
                <w:lang w:val="en-US" w:eastAsia="en-US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6A7B077" w14:textId="77777777" w:rsidR="00DC0F15" w:rsidRPr="00B53624" w:rsidRDefault="00DC0F15" w:rsidP="00AC295C">
            <w:pPr>
              <w:jc w:val="right"/>
              <w:rPr>
                <w:b/>
                <w:bCs/>
                <w:sz w:val="20"/>
                <w:szCs w:val="20"/>
                <w:lang w:val="en-US" w:eastAsia="en-US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A29B2C6" w14:textId="77777777" w:rsidR="00DC0F15" w:rsidRPr="00B53624" w:rsidRDefault="00DC0F15" w:rsidP="00AC295C">
            <w:pPr>
              <w:jc w:val="right"/>
              <w:rPr>
                <w:b/>
                <w:bCs/>
                <w:sz w:val="20"/>
                <w:szCs w:val="20"/>
                <w:lang w:val="en-US" w:eastAsia="en-US"/>
              </w:rPr>
            </w:pP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CBC4533" w14:textId="77777777" w:rsidR="00DC0F15" w:rsidRPr="00B53624" w:rsidRDefault="00DC0F15" w:rsidP="00AC295C">
            <w:pPr>
              <w:rPr>
                <w:sz w:val="20"/>
                <w:szCs w:val="20"/>
                <w:lang w:val="en-US" w:eastAsia="en-US"/>
              </w:rPr>
            </w:pP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DB78553" w14:textId="77777777" w:rsidR="00DC0F15" w:rsidRPr="00B53624" w:rsidRDefault="00DC0F15" w:rsidP="00AC295C">
            <w:pPr>
              <w:rPr>
                <w:sz w:val="20"/>
                <w:szCs w:val="20"/>
                <w:lang w:val="en-US" w:eastAsia="en-US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482AC27" w14:textId="77777777" w:rsidR="00DC0F15" w:rsidRPr="00B53624" w:rsidRDefault="00DC0F15" w:rsidP="00AC295C">
            <w:pPr>
              <w:jc w:val="right"/>
              <w:rPr>
                <w:b/>
                <w:bCs/>
                <w:sz w:val="20"/>
                <w:szCs w:val="20"/>
                <w:lang w:val="en-US" w:eastAsia="en-US"/>
              </w:rPr>
            </w:pP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4131654" w14:textId="77777777" w:rsidR="00DC0F15" w:rsidRPr="00B53624" w:rsidRDefault="00DC0F15" w:rsidP="00AC295C">
            <w:pPr>
              <w:rPr>
                <w:b/>
                <w:bCs/>
                <w:sz w:val="20"/>
                <w:szCs w:val="20"/>
                <w:lang w:val="en-US" w:eastAsia="en-US"/>
              </w:rPr>
            </w:pPr>
          </w:p>
        </w:tc>
        <w:tc>
          <w:tcPr>
            <w:tcW w:w="109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B4C7D45" w14:textId="77777777" w:rsidR="00DC0F15" w:rsidRPr="00B53624" w:rsidRDefault="00DC0F15" w:rsidP="00AC295C">
            <w:pPr>
              <w:jc w:val="right"/>
              <w:rPr>
                <w:sz w:val="20"/>
                <w:szCs w:val="20"/>
                <w:lang w:val="en-US" w:eastAsia="en-US"/>
              </w:rPr>
            </w:pPr>
          </w:p>
        </w:tc>
      </w:tr>
      <w:tr w:rsidR="00DC0F15" w:rsidRPr="00B53624" w14:paraId="52BD5F86" w14:textId="77777777" w:rsidTr="00B234C6">
        <w:trPr>
          <w:trHeight w:val="176"/>
        </w:trPr>
        <w:tc>
          <w:tcPr>
            <w:tcW w:w="1367" w:type="dxa"/>
            <w:tcBorders>
              <w:top w:val="nil"/>
              <w:left w:val="nil"/>
              <w:bottom w:val="nil"/>
              <w:right w:val="nil"/>
            </w:tcBorders>
            <w:shd w:val="clear" w:color="000000" w:fill="EEECE1"/>
            <w:noWrap/>
            <w:vAlign w:val="center"/>
            <w:hideMark/>
          </w:tcPr>
          <w:p w14:paraId="07F7714F" w14:textId="77777777" w:rsidR="00DC0F15" w:rsidRPr="00B53624" w:rsidRDefault="00DC0F15" w:rsidP="00AC295C">
            <w:pPr>
              <w:jc w:val="center"/>
              <w:rPr>
                <w:b/>
                <w:bCs/>
                <w:sz w:val="20"/>
                <w:szCs w:val="20"/>
                <w:lang w:val="en-US" w:eastAsia="en-US"/>
              </w:rPr>
            </w:pPr>
            <w:r w:rsidRPr="00B53624">
              <w:rPr>
                <w:b/>
                <w:bCs/>
                <w:sz w:val="20"/>
                <w:szCs w:val="20"/>
                <w:lang w:val="en-US" w:eastAsia="en-US"/>
              </w:rPr>
              <w:t>44</w:t>
            </w:r>
          </w:p>
        </w:tc>
        <w:tc>
          <w:tcPr>
            <w:tcW w:w="4827" w:type="dxa"/>
            <w:tcBorders>
              <w:top w:val="nil"/>
              <w:left w:val="nil"/>
              <w:bottom w:val="nil"/>
              <w:right w:val="nil"/>
            </w:tcBorders>
            <w:shd w:val="clear" w:color="000000" w:fill="EEECE1"/>
            <w:noWrap/>
            <w:vAlign w:val="center"/>
            <w:hideMark/>
          </w:tcPr>
          <w:p w14:paraId="3AC2A783" w14:textId="77777777" w:rsidR="00DC0F15" w:rsidRPr="00B234C6" w:rsidRDefault="00DC0F15" w:rsidP="00AC295C">
            <w:pPr>
              <w:rPr>
                <w:b/>
                <w:bCs/>
                <w:sz w:val="20"/>
                <w:szCs w:val="20"/>
                <w:lang w:eastAsia="en-US"/>
              </w:rPr>
            </w:pPr>
            <w:r w:rsidRPr="00B53624">
              <w:rPr>
                <w:b/>
                <w:bCs/>
                <w:sz w:val="20"/>
                <w:szCs w:val="20"/>
                <w:lang w:val="en-US" w:eastAsia="en-US"/>
              </w:rPr>
              <w:t> </w:t>
            </w:r>
            <w:r w:rsidR="00AA1379">
              <w:rPr>
                <w:b/>
                <w:bCs/>
                <w:sz w:val="20"/>
                <w:szCs w:val="20"/>
                <w:lang w:eastAsia="en-US"/>
              </w:rPr>
              <w:t>Отплата камата</w:t>
            </w:r>
            <w:r w:rsidR="00B234C6">
              <w:rPr>
                <w:b/>
                <w:bCs/>
                <w:sz w:val="20"/>
                <w:szCs w:val="20"/>
                <w:lang w:eastAsia="en-US"/>
              </w:rPr>
              <w:t xml:space="preserve"> и пратећи трошкови задуживања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000000" w:fill="EEECE1"/>
            <w:noWrap/>
            <w:vAlign w:val="center"/>
            <w:hideMark/>
          </w:tcPr>
          <w:p w14:paraId="58A10ED3" w14:textId="77777777" w:rsidR="00DC0F15" w:rsidRPr="00B53624" w:rsidRDefault="00DC0F15" w:rsidP="00AC295C">
            <w:pPr>
              <w:jc w:val="right"/>
              <w:rPr>
                <w:b/>
                <w:bCs/>
                <w:sz w:val="20"/>
                <w:szCs w:val="20"/>
                <w:lang w:val="en-US" w:eastAsia="en-US"/>
              </w:rPr>
            </w:pPr>
            <w:r w:rsidRPr="00B53624">
              <w:rPr>
                <w:b/>
                <w:bCs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000000" w:fill="EEECE1"/>
            <w:noWrap/>
            <w:vAlign w:val="center"/>
            <w:hideMark/>
          </w:tcPr>
          <w:p w14:paraId="35C2A45F" w14:textId="77777777" w:rsidR="00DC0F15" w:rsidRPr="00B53624" w:rsidRDefault="00DC0F15" w:rsidP="00AC295C">
            <w:pPr>
              <w:jc w:val="right"/>
              <w:rPr>
                <w:b/>
                <w:bCs/>
                <w:sz w:val="20"/>
                <w:szCs w:val="20"/>
                <w:lang w:val="en-US" w:eastAsia="en-US"/>
              </w:rPr>
            </w:pPr>
            <w:r w:rsidRPr="00B53624">
              <w:rPr>
                <w:b/>
                <w:bCs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shd w:val="clear" w:color="000000" w:fill="EEECE1"/>
            <w:noWrap/>
            <w:vAlign w:val="center"/>
            <w:hideMark/>
          </w:tcPr>
          <w:p w14:paraId="0728A3B0" w14:textId="77777777" w:rsidR="00DC0F15" w:rsidRPr="00B53624" w:rsidRDefault="00DC0F15" w:rsidP="00AC295C">
            <w:pPr>
              <w:rPr>
                <w:sz w:val="20"/>
                <w:szCs w:val="20"/>
                <w:lang w:val="en-US" w:eastAsia="en-US"/>
              </w:rPr>
            </w:pPr>
            <w:r w:rsidRPr="00B53624">
              <w:rPr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shd w:val="clear" w:color="000000" w:fill="EEECE1"/>
            <w:noWrap/>
            <w:vAlign w:val="center"/>
            <w:hideMark/>
          </w:tcPr>
          <w:p w14:paraId="3D1C3BE1" w14:textId="77777777" w:rsidR="00DC0F15" w:rsidRPr="00AA1379" w:rsidRDefault="00DC0F15" w:rsidP="00AC295C">
            <w:pPr>
              <w:jc w:val="right"/>
              <w:rPr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000000" w:fill="EEECE1"/>
            <w:noWrap/>
            <w:vAlign w:val="center"/>
            <w:hideMark/>
          </w:tcPr>
          <w:p w14:paraId="7F31EF44" w14:textId="77777777" w:rsidR="00DC0F15" w:rsidRPr="00B53624" w:rsidRDefault="00DC0F15" w:rsidP="00AC295C">
            <w:pPr>
              <w:rPr>
                <w:sz w:val="22"/>
                <w:szCs w:val="22"/>
                <w:lang w:val="en-US" w:eastAsia="en-US"/>
              </w:rPr>
            </w:pPr>
            <w:r w:rsidRPr="00B53624">
              <w:rPr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000000" w:fill="EEECE1"/>
            <w:noWrap/>
            <w:vAlign w:val="center"/>
            <w:hideMark/>
          </w:tcPr>
          <w:p w14:paraId="39B4FD50" w14:textId="77777777" w:rsidR="00DC0F15" w:rsidRPr="00AA1379" w:rsidRDefault="00DC0F15" w:rsidP="00AC295C">
            <w:pPr>
              <w:jc w:val="right"/>
              <w:rPr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098" w:type="dxa"/>
            <w:tcBorders>
              <w:top w:val="nil"/>
              <w:left w:val="nil"/>
              <w:bottom w:val="nil"/>
              <w:right w:val="nil"/>
            </w:tcBorders>
            <w:shd w:val="clear" w:color="000000" w:fill="EEECE1"/>
            <w:noWrap/>
            <w:vAlign w:val="center"/>
            <w:hideMark/>
          </w:tcPr>
          <w:p w14:paraId="6F66B868" w14:textId="77777777" w:rsidR="00DC0F15" w:rsidRPr="00B53624" w:rsidRDefault="00DC0F15" w:rsidP="00AC295C">
            <w:pPr>
              <w:jc w:val="right"/>
              <w:rPr>
                <w:sz w:val="20"/>
                <w:szCs w:val="20"/>
                <w:lang w:val="en-US" w:eastAsia="en-US"/>
              </w:rPr>
            </w:pPr>
            <w:r w:rsidRPr="00B53624">
              <w:rPr>
                <w:sz w:val="20"/>
                <w:szCs w:val="20"/>
                <w:lang w:val="en-US" w:eastAsia="en-US"/>
              </w:rPr>
              <w:t> </w:t>
            </w:r>
          </w:p>
        </w:tc>
      </w:tr>
      <w:tr w:rsidR="00DC0F15" w:rsidRPr="00B53624" w14:paraId="4271DA1E" w14:textId="77777777" w:rsidTr="00B234C6">
        <w:trPr>
          <w:trHeight w:val="185"/>
        </w:trPr>
        <w:tc>
          <w:tcPr>
            <w:tcW w:w="136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6066754" w14:textId="77777777" w:rsidR="00DC0F15" w:rsidRPr="00B53624" w:rsidRDefault="00DC0F15" w:rsidP="00AC295C">
            <w:pPr>
              <w:jc w:val="center"/>
              <w:rPr>
                <w:b/>
                <w:bCs/>
                <w:sz w:val="20"/>
                <w:szCs w:val="20"/>
                <w:lang w:val="en-US" w:eastAsia="en-US"/>
              </w:rPr>
            </w:pPr>
          </w:p>
        </w:tc>
        <w:tc>
          <w:tcPr>
            <w:tcW w:w="482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EB6DE93" w14:textId="77777777" w:rsidR="00DC0F15" w:rsidRPr="00B53624" w:rsidRDefault="00DC0F15" w:rsidP="00AC295C">
            <w:pPr>
              <w:rPr>
                <w:b/>
                <w:bCs/>
                <w:sz w:val="20"/>
                <w:szCs w:val="20"/>
                <w:lang w:val="en-US" w:eastAsia="en-US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8859E2B" w14:textId="77777777" w:rsidR="00DC0F15" w:rsidRPr="00B53624" w:rsidRDefault="00DC0F15" w:rsidP="00AC295C">
            <w:pPr>
              <w:jc w:val="right"/>
              <w:rPr>
                <w:b/>
                <w:bCs/>
                <w:sz w:val="20"/>
                <w:szCs w:val="20"/>
                <w:lang w:val="en-US" w:eastAsia="en-US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911BFB2" w14:textId="77777777" w:rsidR="00DC0F15" w:rsidRPr="00B53624" w:rsidRDefault="00DC0F15" w:rsidP="00AC295C">
            <w:pPr>
              <w:jc w:val="right"/>
              <w:rPr>
                <w:b/>
                <w:bCs/>
                <w:sz w:val="20"/>
                <w:szCs w:val="20"/>
                <w:lang w:val="en-US" w:eastAsia="en-US"/>
              </w:rPr>
            </w:pP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8F3F4F8" w14:textId="77777777" w:rsidR="00DC0F15" w:rsidRPr="00B53624" w:rsidRDefault="00DC0F15" w:rsidP="00AC295C">
            <w:pPr>
              <w:rPr>
                <w:sz w:val="20"/>
                <w:szCs w:val="20"/>
                <w:lang w:val="en-US" w:eastAsia="en-US"/>
              </w:rPr>
            </w:pP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20997BF" w14:textId="77777777" w:rsidR="00DC0F15" w:rsidRPr="00B53624" w:rsidRDefault="00DC0F15" w:rsidP="00AC295C">
            <w:pPr>
              <w:rPr>
                <w:sz w:val="20"/>
                <w:szCs w:val="20"/>
                <w:lang w:val="en-US" w:eastAsia="en-US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50F696E" w14:textId="77777777" w:rsidR="00DC0F15" w:rsidRPr="00B53624" w:rsidRDefault="00DC0F15" w:rsidP="00AC295C">
            <w:pPr>
              <w:jc w:val="right"/>
              <w:rPr>
                <w:b/>
                <w:bCs/>
                <w:sz w:val="20"/>
                <w:szCs w:val="20"/>
                <w:lang w:val="en-US" w:eastAsia="en-US"/>
              </w:rPr>
            </w:pP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B4C8224" w14:textId="77777777" w:rsidR="00DC0F15" w:rsidRPr="00B53624" w:rsidRDefault="00DC0F15" w:rsidP="00AC295C">
            <w:pPr>
              <w:rPr>
                <w:b/>
                <w:bCs/>
                <w:sz w:val="20"/>
                <w:szCs w:val="20"/>
                <w:lang w:val="en-US" w:eastAsia="en-US"/>
              </w:rPr>
            </w:pPr>
          </w:p>
        </w:tc>
        <w:tc>
          <w:tcPr>
            <w:tcW w:w="109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1298F78" w14:textId="77777777" w:rsidR="00DC0F15" w:rsidRPr="00B53624" w:rsidRDefault="00DC0F15" w:rsidP="00AC295C">
            <w:pPr>
              <w:jc w:val="right"/>
              <w:rPr>
                <w:sz w:val="20"/>
                <w:szCs w:val="20"/>
                <w:lang w:val="en-US" w:eastAsia="en-US"/>
              </w:rPr>
            </w:pPr>
          </w:p>
        </w:tc>
      </w:tr>
      <w:tr w:rsidR="00DC0F15" w:rsidRPr="00B53624" w14:paraId="6BD50516" w14:textId="77777777" w:rsidTr="00B234C6">
        <w:trPr>
          <w:trHeight w:val="185"/>
        </w:trPr>
        <w:tc>
          <w:tcPr>
            <w:tcW w:w="13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4C97D7A" w14:textId="77777777" w:rsidR="00DC0F15" w:rsidRPr="00B53624" w:rsidRDefault="00DC0F15" w:rsidP="00AC295C">
            <w:pPr>
              <w:jc w:val="center"/>
              <w:rPr>
                <w:sz w:val="20"/>
                <w:szCs w:val="20"/>
                <w:lang w:val="en-US" w:eastAsia="en-US"/>
              </w:rPr>
            </w:pPr>
            <w:r w:rsidRPr="00B53624">
              <w:rPr>
                <w:sz w:val="20"/>
                <w:szCs w:val="20"/>
                <w:lang w:val="en-US" w:eastAsia="en-US"/>
              </w:rPr>
              <w:t>444</w:t>
            </w:r>
          </w:p>
        </w:tc>
        <w:tc>
          <w:tcPr>
            <w:tcW w:w="482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0DF7D39" w14:textId="77777777" w:rsidR="00DC0F15" w:rsidRPr="00B53624" w:rsidRDefault="00DC0F15" w:rsidP="00AC295C">
            <w:pPr>
              <w:rPr>
                <w:sz w:val="20"/>
                <w:szCs w:val="20"/>
                <w:lang w:val="en-US" w:eastAsia="en-US"/>
              </w:rPr>
            </w:pPr>
            <w:r w:rsidRPr="00B53624">
              <w:rPr>
                <w:sz w:val="20"/>
                <w:szCs w:val="20"/>
                <w:lang w:val="en-US" w:eastAsia="en-US"/>
              </w:rPr>
              <w:t>Пратећи трошкови задуживања</w:t>
            </w:r>
          </w:p>
        </w:tc>
        <w:tc>
          <w:tcPr>
            <w:tcW w:w="121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8D3CD9E" w14:textId="77777777" w:rsidR="00DC0F15" w:rsidRPr="00B53624" w:rsidRDefault="00DC0F15" w:rsidP="00AC295C">
            <w:pPr>
              <w:jc w:val="right"/>
              <w:rPr>
                <w:b/>
                <w:bCs/>
                <w:sz w:val="20"/>
                <w:szCs w:val="20"/>
                <w:lang w:val="en-US" w:eastAsia="en-US"/>
              </w:rPr>
            </w:pPr>
            <w:r w:rsidRPr="00B53624">
              <w:rPr>
                <w:b/>
                <w:bCs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121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0842566" w14:textId="77777777" w:rsidR="00DC0F15" w:rsidRPr="00B53624" w:rsidRDefault="00DC0F15" w:rsidP="00AC295C">
            <w:pPr>
              <w:jc w:val="right"/>
              <w:rPr>
                <w:b/>
                <w:bCs/>
                <w:sz w:val="20"/>
                <w:szCs w:val="20"/>
                <w:lang w:val="en-US" w:eastAsia="en-US"/>
              </w:rPr>
            </w:pPr>
            <w:r w:rsidRPr="00B53624">
              <w:rPr>
                <w:b/>
                <w:bCs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128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89BB5C4" w14:textId="77777777" w:rsidR="00DC0F15" w:rsidRPr="00B53624" w:rsidRDefault="00DC0F15" w:rsidP="00AC295C">
            <w:pPr>
              <w:rPr>
                <w:sz w:val="20"/>
                <w:szCs w:val="20"/>
                <w:lang w:val="en-US" w:eastAsia="en-US"/>
              </w:rPr>
            </w:pPr>
            <w:r w:rsidRPr="00B53624">
              <w:rPr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128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898CF7C" w14:textId="77777777" w:rsidR="00DC0F15" w:rsidRPr="00B53624" w:rsidRDefault="00DC0F15" w:rsidP="00AC295C">
            <w:pPr>
              <w:jc w:val="right"/>
              <w:rPr>
                <w:sz w:val="20"/>
                <w:szCs w:val="20"/>
                <w:lang w:val="en-US" w:eastAsia="en-US"/>
              </w:rPr>
            </w:pPr>
            <w:r w:rsidRPr="00B53624">
              <w:rPr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136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95C9321" w14:textId="77777777" w:rsidR="00DC0F15" w:rsidRPr="00B53624" w:rsidRDefault="00DC0F15" w:rsidP="00AC295C">
            <w:pPr>
              <w:jc w:val="right"/>
              <w:rPr>
                <w:sz w:val="20"/>
                <w:szCs w:val="20"/>
                <w:lang w:val="en-US" w:eastAsia="en-US"/>
              </w:rPr>
            </w:pPr>
            <w:r w:rsidRPr="00B53624">
              <w:rPr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161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F850C9D" w14:textId="77777777" w:rsidR="00DC0F15" w:rsidRPr="00AA1379" w:rsidRDefault="00DC0F15" w:rsidP="00AC295C">
            <w:pPr>
              <w:jc w:val="right"/>
              <w:rPr>
                <w:sz w:val="20"/>
                <w:szCs w:val="20"/>
                <w:lang w:eastAsia="en-US"/>
              </w:rPr>
            </w:pPr>
          </w:p>
        </w:tc>
        <w:tc>
          <w:tcPr>
            <w:tcW w:w="10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E41C2A4" w14:textId="77777777" w:rsidR="00DC0F15" w:rsidRPr="00B53624" w:rsidRDefault="00DC0F15" w:rsidP="00AC295C">
            <w:pPr>
              <w:jc w:val="right"/>
              <w:rPr>
                <w:sz w:val="20"/>
                <w:szCs w:val="20"/>
                <w:lang w:val="en-US" w:eastAsia="en-US"/>
              </w:rPr>
            </w:pPr>
            <w:r w:rsidRPr="00B53624">
              <w:rPr>
                <w:sz w:val="20"/>
                <w:szCs w:val="20"/>
                <w:lang w:val="en-US" w:eastAsia="en-US"/>
              </w:rPr>
              <w:t> </w:t>
            </w:r>
          </w:p>
        </w:tc>
      </w:tr>
      <w:tr w:rsidR="00DC0F15" w:rsidRPr="00B53624" w14:paraId="72CF276D" w14:textId="77777777" w:rsidTr="00B234C6">
        <w:trPr>
          <w:trHeight w:val="176"/>
        </w:trPr>
        <w:tc>
          <w:tcPr>
            <w:tcW w:w="136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6311267" w14:textId="77777777" w:rsidR="00DC0F15" w:rsidRPr="00B53624" w:rsidRDefault="00DC0F15" w:rsidP="00AC295C">
            <w:pPr>
              <w:jc w:val="center"/>
              <w:rPr>
                <w:b/>
                <w:bCs/>
                <w:sz w:val="20"/>
                <w:szCs w:val="20"/>
                <w:lang w:val="en-US" w:eastAsia="en-US"/>
              </w:rPr>
            </w:pPr>
          </w:p>
        </w:tc>
        <w:tc>
          <w:tcPr>
            <w:tcW w:w="482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39BEB8A" w14:textId="77777777" w:rsidR="00DC0F15" w:rsidRPr="00B53624" w:rsidRDefault="00DC0F15" w:rsidP="00AC295C">
            <w:pPr>
              <w:rPr>
                <w:b/>
                <w:bCs/>
                <w:sz w:val="20"/>
                <w:szCs w:val="20"/>
                <w:lang w:val="en-US" w:eastAsia="en-US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FA7B2C0" w14:textId="77777777" w:rsidR="00DC0F15" w:rsidRPr="00B53624" w:rsidRDefault="00DC0F15" w:rsidP="00AC295C">
            <w:pPr>
              <w:jc w:val="right"/>
              <w:rPr>
                <w:b/>
                <w:bCs/>
                <w:sz w:val="20"/>
                <w:szCs w:val="20"/>
                <w:lang w:val="en-US" w:eastAsia="en-US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F812A45" w14:textId="77777777" w:rsidR="00DC0F15" w:rsidRPr="00B53624" w:rsidRDefault="00DC0F15" w:rsidP="00AC295C">
            <w:pPr>
              <w:jc w:val="right"/>
              <w:rPr>
                <w:b/>
                <w:bCs/>
                <w:sz w:val="20"/>
                <w:szCs w:val="20"/>
                <w:lang w:val="en-US" w:eastAsia="en-US"/>
              </w:rPr>
            </w:pP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93F6D97" w14:textId="77777777" w:rsidR="00DC0F15" w:rsidRPr="00B53624" w:rsidRDefault="00DC0F15" w:rsidP="00AC295C">
            <w:pPr>
              <w:rPr>
                <w:sz w:val="20"/>
                <w:szCs w:val="20"/>
                <w:lang w:val="en-US" w:eastAsia="en-US"/>
              </w:rPr>
            </w:pP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15BE922" w14:textId="77777777" w:rsidR="00DC0F15" w:rsidRPr="00B53624" w:rsidRDefault="00DC0F15" w:rsidP="00AC295C">
            <w:pPr>
              <w:rPr>
                <w:sz w:val="20"/>
                <w:szCs w:val="20"/>
                <w:lang w:val="en-US" w:eastAsia="en-US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E0BAECC" w14:textId="77777777" w:rsidR="00DC0F15" w:rsidRPr="00B53624" w:rsidRDefault="00DC0F15" w:rsidP="00AC295C">
            <w:pPr>
              <w:jc w:val="right"/>
              <w:rPr>
                <w:b/>
                <w:bCs/>
                <w:sz w:val="20"/>
                <w:szCs w:val="20"/>
                <w:lang w:val="en-US" w:eastAsia="en-US"/>
              </w:rPr>
            </w:pP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13D7BBC" w14:textId="77777777" w:rsidR="00DC0F15" w:rsidRPr="00B53624" w:rsidRDefault="00DC0F15" w:rsidP="00AC295C">
            <w:pPr>
              <w:rPr>
                <w:b/>
                <w:bCs/>
                <w:sz w:val="20"/>
                <w:szCs w:val="20"/>
                <w:lang w:val="en-US" w:eastAsia="en-US"/>
              </w:rPr>
            </w:pPr>
          </w:p>
        </w:tc>
        <w:tc>
          <w:tcPr>
            <w:tcW w:w="109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EC0BAE7" w14:textId="77777777" w:rsidR="00DC0F15" w:rsidRPr="00B53624" w:rsidRDefault="00DC0F15" w:rsidP="00AC295C">
            <w:pPr>
              <w:jc w:val="right"/>
              <w:rPr>
                <w:sz w:val="20"/>
                <w:szCs w:val="20"/>
                <w:lang w:val="en-US" w:eastAsia="en-US"/>
              </w:rPr>
            </w:pPr>
          </w:p>
        </w:tc>
      </w:tr>
      <w:tr w:rsidR="00DC0F15" w:rsidRPr="00B53624" w14:paraId="11379555" w14:textId="77777777" w:rsidTr="00B234C6">
        <w:trPr>
          <w:trHeight w:val="176"/>
        </w:trPr>
        <w:tc>
          <w:tcPr>
            <w:tcW w:w="1367" w:type="dxa"/>
            <w:tcBorders>
              <w:top w:val="nil"/>
              <w:left w:val="nil"/>
              <w:bottom w:val="nil"/>
              <w:right w:val="nil"/>
            </w:tcBorders>
            <w:shd w:val="clear" w:color="000000" w:fill="EEECE1"/>
            <w:noWrap/>
            <w:vAlign w:val="center"/>
            <w:hideMark/>
          </w:tcPr>
          <w:p w14:paraId="10287603" w14:textId="77777777" w:rsidR="00DC0F15" w:rsidRPr="00B53624" w:rsidRDefault="00DC0F15" w:rsidP="00AC295C">
            <w:pPr>
              <w:jc w:val="center"/>
              <w:rPr>
                <w:b/>
                <w:bCs/>
                <w:sz w:val="20"/>
                <w:szCs w:val="20"/>
                <w:lang w:val="en-US" w:eastAsia="en-US"/>
              </w:rPr>
            </w:pPr>
            <w:r w:rsidRPr="00B53624">
              <w:rPr>
                <w:b/>
                <w:bCs/>
                <w:sz w:val="20"/>
                <w:szCs w:val="20"/>
                <w:lang w:val="en-US" w:eastAsia="en-US"/>
              </w:rPr>
              <w:t>45</w:t>
            </w:r>
          </w:p>
        </w:tc>
        <w:tc>
          <w:tcPr>
            <w:tcW w:w="4827" w:type="dxa"/>
            <w:tcBorders>
              <w:top w:val="nil"/>
              <w:left w:val="nil"/>
              <w:bottom w:val="nil"/>
              <w:right w:val="nil"/>
            </w:tcBorders>
            <w:shd w:val="clear" w:color="000000" w:fill="EEECE1"/>
            <w:noWrap/>
            <w:vAlign w:val="center"/>
            <w:hideMark/>
          </w:tcPr>
          <w:p w14:paraId="7B441CD7" w14:textId="77777777" w:rsidR="00DC0F15" w:rsidRPr="00B53624" w:rsidRDefault="00DC0F15" w:rsidP="00AC295C">
            <w:pPr>
              <w:rPr>
                <w:b/>
                <w:bCs/>
                <w:sz w:val="20"/>
                <w:szCs w:val="20"/>
                <w:lang w:val="en-US" w:eastAsia="en-US"/>
              </w:rPr>
            </w:pPr>
            <w:r w:rsidRPr="00B53624">
              <w:rPr>
                <w:b/>
                <w:bCs/>
                <w:sz w:val="20"/>
                <w:szCs w:val="20"/>
                <w:lang w:val="en-US" w:eastAsia="en-US"/>
              </w:rPr>
              <w:t>Субвенције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000000" w:fill="EEECE1"/>
            <w:noWrap/>
            <w:vAlign w:val="center"/>
            <w:hideMark/>
          </w:tcPr>
          <w:p w14:paraId="7F135671" w14:textId="77777777" w:rsidR="00DC0F15" w:rsidRPr="00B53624" w:rsidRDefault="00DC0F15" w:rsidP="00AC295C">
            <w:pPr>
              <w:jc w:val="right"/>
              <w:rPr>
                <w:b/>
                <w:bCs/>
                <w:sz w:val="20"/>
                <w:szCs w:val="20"/>
                <w:lang w:val="en-US" w:eastAsia="en-US"/>
              </w:rPr>
            </w:pPr>
            <w:r w:rsidRPr="00B53624">
              <w:rPr>
                <w:b/>
                <w:bCs/>
                <w:sz w:val="20"/>
                <w:szCs w:val="20"/>
                <w:lang w:val="en-US" w:eastAsia="en-US"/>
              </w:rPr>
              <w:t>167.118.000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000000" w:fill="EEECE1"/>
            <w:noWrap/>
            <w:vAlign w:val="center"/>
            <w:hideMark/>
          </w:tcPr>
          <w:p w14:paraId="23E83473" w14:textId="77777777" w:rsidR="00DC0F15" w:rsidRPr="00B53624" w:rsidRDefault="00DC0F15" w:rsidP="00AC295C">
            <w:pPr>
              <w:jc w:val="right"/>
              <w:rPr>
                <w:b/>
                <w:bCs/>
                <w:sz w:val="20"/>
                <w:szCs w:val="20"/>
                <w:lang w:val="en-US" w:eastAsia="en-US"/>
              </w:rPr>
            </w:pPr>
            <w:r w:rsidRPr="00B53624">
              <w:rPr>
                <w:b/>
                <w:bCs/>
                <w:sz w:val="20"/>
                <w:szCs w:val="20"/>
                <w:lang w:val="en-US" w:eastAsia="en-US"/>
              </w:rPr>
              <w:t>166.272.943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shd w:val="clear" w:color="000000" w:fill="EEECE1"/>
            <w:noWrap/>
            <w:vAlign w:val="center"/>
            <w:hideMark/>
          </w:tcPr>
          <w:p w14:paraId="1E30DBF2" w14:textId="77777777" w:rsidR="00DC0F15" w:rsidRPr="00B53624" w:rsidRDefault="00DC0F15" w:rsidP="00AC295C">
            <w:pPr>
              <w:jc w:val="right"/>
              <w:rPr>
                <w:b/>
                <w:bCs/>
                <w:sz w:val="20"/>
                <w:szCs w:val="20"/>
                <w:lang w:val="en-US" w:eastAsia="en-US"/>
              </w:rPr>
            </w:pPr>
            <w:r w:rsidRPr="00B53624">
              <w:rPr>
                <w:b/>
                <w:bCs/>
                <w:sz w:val="20"/>
                <w:szCs w:val="20"/>
                <w:lang w:val="en-US" w:eastAsia="en-US"/>
              </w:rPr>
              <w:t>10.500.000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shd w:val="clear" w:color="000000" w:fill="EEECE1"/>
            <w:noWrap/>
            <w:vAlign w:val="center"/>
            <w:hideMark/>
          </w:tcPr>
          <w:p w14:paraId="5372A748" w14:textId="77777777" w:rsidR="00DC0F15" w:rsidRPr="00B53624" w:rsidRDefault="00DC0F15" w:rsidP="00AC295C">
            <w:pPr>
              <w:jc w:val="right"/>
              <w:rPr>
                <w:b/>
                <w:bCs/>
                <w:sz w:val="20"/>
                <w:szCs w:val="20"/>
                <w:lang w:val="en-US" w:eastAsia="en-US"/>
              </w:rPr>
            </w:pPr>
            <w:r w:rsidRPr="00B53624">
              <w:rPr>
                <w:b/>
                <w:bCs/>
                <w:sz w:val="20"/>
                <w:szCs w:val="20"/>
                <w:lang w:val="en-US" w:eastAsia="en-US"/>
              </w:rPr>
              <w:t>10.500.000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000000" w:fill="EEECE1"/>
            <w:noWrap/>
            <w:vAlign w:val="center"/>
            <w:hideMark/>
          </w:tcPr>
          <w:p w14:paraId="70886339" w14:textId="77777777" w:rsidR="00DC0F15" w:rsidRPr="00B53624" w:rsidRDefault="00DC0F15" w:rsidP="00AC295C">
            <w:pPr>
              <w:jc w:val="right"/>
              <w:rPr>
                <w:b/>
                <w:bCs/>
                <w:sz w:val="20"/>
                <w:szCs w:val="20"/>
                <w:lang w:val="en-US" w:eastAsia="en-US"/>
              </w:rPr>
            </w:pPr>
            <w:r w:rsidRPr="00B53624">
              <w:rPr>
                <w:b/>
                <w:bCs/>
                <w:sz w:val="20"/>
                <w:szCs w:val="20"/>
                <w:lang w:val="en-US" w:eastAsia="en-US"/>
              </w:rPr>
              <w:t>177.618.000</w:t>
            </w: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000000" w:fill="EEECE1"/>
            <w:noWrap/>
            <w:vAlign w:val="center"/>
            <w:hideMark/>
          </w:tcPr>
          <w:p w14:paraId="3B537B64" w14:textId="77777777" w:rsidR="00DC0F15" w:rsidRPr="00B53624" w:rsidRDefault="00DC0F15" w:rsidP="00AC295C">
            <w:pPr>
              <w:jc w:val="right"/>
              <w:rPr>
                <w:b/>
                <w:bCs/>
                <w:sz w:val="20"/>
                <w:szCs w:val="20"/>
                <w:lang w:val="en-US" w:eastAsia="en-US"/>
              </w:rPr>
            </w:pPr>
            <w:r w:rsidRPr="00B53624">
              <w:rPr>
                <w:b/>
                <w:bCs/>
                <w:sz w:val="20"/>
                <w:szCs w:val="20"/>
                <w:lang w:val="en-US" w:eastAsia="en-US"/>
              </w:rPr>
              <w:t>176.772.943</w:t>
            </w:r>
          </w:p>
        </w:tc>
        <w:tc>
          <w:tcPr>
            <w:tcW w:w="1098" w:type="dxa"/>
            <w:tcBorders>
              <w:top w:val="nil"/>
              <w:left w:val="nil"/>
              <w:bottom w:val="nil"/>
              <w:right w:val="nil"/>
            </w:tcBorders>
            <w:shd w:val="clear" w:color="000000" w:fill="EEECE1"/>
            <w:noWrap/>
            <w:vAlign w:val="center"/>
            <w:hideMark/>
          </w:tcPr>
          <w:p w14:paraId="0CB18492" w14:textId="77777777" w:rsidR="00DC0F15" w:rsidRPr="00B53624" w:rsidRDefault="00DC0F15" w:rsidP="00AC295C">
            <w:pPr>
              <w:jc w:val="right"/>
              <w:rPr>
                <w:sz w:val="20"/>
                <w:szCs w:val="20"/>
                <w:lang w:val="en-US" w:eastAsia="en-US"/>
              </w:rPr>
            </w:pPr>
            <w:r w:rsidRPr="00B53624">
              <w:rPr>
                <w:sz w:val="20"/>
                <w:szCs w:val="20"/>
                <w:lang w:val="en-US" w:eastAsia="en-US"/>
              </w:rPr>
              <w:t>99,52%</w:t>
            </w:r>
          </w:p>
        </w:tc>
      </w:tr>
      <w:tr w:rsidR="00DC0F15" w:rsidRPr="00B53624" w14:paraId="00270C18" w14:textId="77777777" w:rsidTr="00B234C6">
        <w:trPr>
          <w:trHeight w:val="185"/>
        </w:trPr>
        <w:tc>
          <w:tcPr>
            <w:tcW w:w="136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C688B83" w14:textId="77777777" w:rsidR="00DC0F15" w:rsidRPr="00B53624" w:rsidRDefault="00DC0F15" w:rsidP="00AC295C">
            <w:pPr>
              <w:jc w:val="center"/>
              <w:rPr>
                <w:sz w:val="20"/>
                <w:szCs w:val="20"/>
                <w:lang w:val="en-US" w:eastAsia="en-US"/>
              </w:rPr>
            </w:pPr>
          </w:p>
        </w:tc>
        <w:tc>
          <w:tcPr>
            <w:tcW w:w="482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1BCEBD1" w14:textId="77777777" w:rsidR="00DC0F15" w:rsidRPr="00B53624" w:rsidRDefault="00DC0F15" w:rsidP="00AC295C">
            <w:pPr>
              <w:rPr>
                <w:sz w:val="20"/>
                <w:szCs w:val="20"/>
                <w:lang w:val="en-US" w:eastAsia="en-US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7AF98D9" w14:textId="77777777" w:rsidR="00DC0F15" w:rsidRPr="00B53624" w:rsidRDefault="00DC0F15" w:rsidP="00AC295C">
            <w:pPr>
              <w:rPr>
                <w:sz w:val="20"/>
                <w:szCs w:val="20"/>
                <w:lang w:val="en-US" w:eastAsia="en-US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687BAA3" w14:textId="77777777" w:rsidR="00DC0F15" w:rsidRPr="00B53624" w:rsidRDefault="00DC0F15" w:rsidP="00AC295C">
            <w:pPr>
              <w:rPr>
                <w:sz w:val="20"/>
                <w:szCs w:val="20"/>
                <w:lang w:val="en-US" w:eastAsia="en-US"/>
              </w:rPr>
            </w:pP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00FD828" w14:textId="77777777" w:rsidR="00DC0F15" w:rsidRPr="00B53624" w:rsidRDefault="00DC0F15" w:rsidP="00AC295C">
            <w:pPr>
              <w:rPr>
                <w:sz w:val="20"/>
                <w:szCs w:val="20"/>
                <w:lang w:val="en-US" w:eastAsia="en-US"/>
              </w:rPr>
            </w:pP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AE4414F" w14:textId="77777777" w:rsidR="00DC0F15" w:rsidRPr="00B53624" w:rsidRDefault="00DC0F15" w:rsidP="00AC295C">
            <w:pPr>
              <w:rPr>
                <w:sz w:val="20"/>
                <w:szCs w:val="20"/>
                <w:lang w:val="en-US" w:eastAsia="en-US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1AA582D" w14:textId="77777777" w:rsidR="00DC0F15" w:rsidRPr="00B53624" w:rsidRDefault="00DC0F15" w:rsidP="00AC295C">
            <w:pPr>
              <w:rPr>
                <w:sz w:val="20"/>
                <w:szCs w:val="20"/>
                <w:lang w:val="en-US" w:eastAsia="en-US"/>
              </w:rPr>
            </w:pP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F05A670" w14:textId="77777777" w:rsidR="00DC0F15" w:rsidRPr="00B53624" w:rsidRDefault="00DC0F15" w:rsidP="00AC295C">
            <w:pPr>
              <w:rPr>
                <w:sz w:val="20"/>
                <w:szCs w:val="20"/>
                <w:lang w:val="en-US" w:eastAsia="en-US"/>
              </w:rPr>
            </w:pPr>
          </w:p>
        </w:tc>
        <w:tc>
          <w:tcPr>
            <w:tcW w:w="109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6CF0CB2" w14:textId="77777777" w:rsidR="00DC0F15" w:rsidRPr="00B53624" w:rsidRDefault="00DC0F15" w:rsidP="00AC295C">
            <w:pPr>
              <w:jc w:val="right"/>
              <w:rPr>
                <w:sz w:val="20"/>
                <w:szCs w:val="20"/>
                <w:lang w:val="en-US" w:eastAsia="en-US"/>
              </w:rPr>
            </w:pPr>
          </w:p>
        </w:tc>
      </w:tr>
      <w:tr w:rsidR="00DC0F15" w:rsidRPr="00B53624" w14:paraId="22ECCCA8" w14:textId="77777777" w:rsidTr="00B234C6">
        <w:trPr>
          <w:trHeight w:val="185"/>
        </w:trPr>
        <w:tc>
          <w:tcPr>
            <w:tcW w:w="13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50798E8" w14:textId="77777777" w:rsidR="00DC0F15" w:rsidRPr="00B53624" w:rsidRDefault="00DC0F15" w:rsidP="00AC295C">
            <w:pPr>
              <w:jc w:val="center"/>
              <w:rPr>
                <w:sz w:val="20"/>
                <w:szCs w:val="20"/>
                <w:lang w:val="en-US" w:eastAsia="en-US"/>
              </w:rPr>
            </w:pPr>
            <w:r w:rsidRPr="00B53624">
              <w:rPr>
                <w:sz w:val="20"/>
                <w:szCs w:val="20"/>
                <w:lang w:val="en-US" w:eastAsia="en-US"/>
              </w:rPr>
              <w:t>451</w:t>
            </w:r>
          </w:p>
        </w:tc>
        <w:tc>
          <w:tcPr>
            <w:tcW w:w="482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F81F238" w14:textId="77777777" w:rsidR="00DC0F15" w:rsidRPr="00B53624" w:rsidRDefault="00DC0F15" w:rsidP="00AC295C">
            <w:pPr>
              <w:rPr>
                <w:sz w:val="20"/>
                <w:szCs w:val="20"/>
                <w:lang w:val="en-US" w:eastAsia="en-US"/>
              </w:rPr>
            </w:pPr>
            <w:r w:rsidRPr="00B53624">
              <w:rPr>
                <w:sz w:val="20"/>
                <w:szCs w:val="20"/>
                <w:lang w:val="en-US" w:eastAsia="en-US"/>
              </w:rPr>
              <w:t>Субвенције јавним предузећима</w:t>
            </w:r>
          </w:p>
        </w:tc>
        <w:tc>
          <w:tcPr>
            <w:tcW w:w="121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73632D2" w14:textId="77777777" w:rsidR="00DC0F15" w:rsidRPr="00B53624" w:rsidRDefault="00DC0F15" w:rsidP="00AC295C">
            <w:pPr>
              <w:jc w:val="right"/>
              <w:rPr>
                <w:sz w:val="20"/>
                <w:szCs w:val="20"/>
                <w:lang w:val="en-US" w:eastAsia="en-US"/>
              </w:rPr>
            </w:pPr>
            <w:r w:rsidRPr="00B53624">
              <w:rPr>
                <w:sz w:val="20"/>
                <w:szCs w:val="20"/>
                <w:lang w:val="en-US" w:eastAsia="en-US"/>
              </w:rPr>
              <w:t>167.118.000</w:t>
            </w:r>
          </w:p>
        </w:tc>
        <w:tc>
          <w:tcPr>
            <w:tcW w:w="121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5489261" w14:textId="77777777" w:rsidR="00DC0F15" w:rsidRPr="00B53624" w:rsidRDefault="00DC0F15" w:rsidP="00AC295C">
            <w:pPr>
              <w:jc w:val="right"/>
              <w:rPr>
                <w:sz w:val="20"/>
                <w:szCs w:val="20"/>
                <w:lang w:val="en-US" w:eastAsia="en-US"/>
              </w:rPr>
            </w:pPr>
            <w:r w:rsidRPr="00B53624">
              <w:rPr>
                <w:sz w:val="20"/>
                <w:szCs w:val="20"/>
                <w:lang w:val="en-US" w:eastAsia="en-US"/>
              </w:rPr>
              <w:t>166.272.943</w:t>
            </w:r>
          </w:p>
        </w:tc>
        <w:tc>
          <w:tcPr>
            <w:tcW w:w="128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C24893F" w14:textId="77777777" w:rsidR="00DC0F15" w:rsidRPr="00B53624" w:rsidRDefault="00DC0F15" w:rsidP="00AC295C">
            <w:pPr>
              <w:jc w:val="right"/>
              <w:rPr>
                <w:sz w:val="20"/>
                <w:szCs w:val="20"/>
                <w:lang w:val="en-US" w:eastAsia="en-US"/>
              </w:rPr>
            </w:pPr>
            <w:r w:rsidRPr="00B53624">
              <w:rPr>
                <w:sz w:val="20"/>
                <w:szCs w:val="20"/>
                <w:lang w:val="en-US" w:eastAsia="en-US"/>
              </w:rPr>
              <w:t>10.500.000</w:t>
            </w:r>
          </w:p>
        </w:tc>
        <w:tc>
          <w:tcPr>
            <w:tcW w:w="128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0B23963" w14:textId="77777777" w:rsidR="00DC0F15" w:rsidRPr="00B53624" w:rsidRDefault="00DC0F15" w:rsidP="00AC295C">
            <w:pPr>
              <w:jc w:val="right"/>
              <w:rPr>
                <w:sz w:val="20"/>
                <w:szCs w:val="20"/>
                <w:lang w:val="en-US" w:eastAsia="en-US"/>
              </w:rPr>
            </w:pPr>
            <w:r w:rsidRPr="00B53624">
              <w:rPr>
                <w:sz w:val="20"/>
                <w:szCs w:val="20"/>
                <w:lang w:val="en-US" w:eastAsia="en-US"/>
              </w:rPr>
              <w:t>10.500.000</w:t>
            </w:r>
          </w:p>
        </w:tc>
        <w:tc>
          <w:tcPr>
            <w:tcW w:w="136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0505C69" w14:textId="77777777" w:rsidR="00DC0F15" w:rsidRPr="00B53624" w:rsidRDefault="00DC0F15" w:rsidP="00AC295C">
            <w:pPr>
              <w:jc w:val="right"/>
              <w:rPr>
                <w:sz w:val="20"/>
                <w:szCs w:val="20"/>
                <w:lang w:val="en-US" w:eastAsia="en-US"/>
              </w:rPr>
            </w:pPr>
            <w:r w:rsidRPr="00B53624">
              <w:rPr>
                <w:sz w:val="20"/>
                <w:szCs w:val="20"/>
                <w:lang w:val="en-US" w:eastAsia="en-US"/>
              </w:rPr>
              <w:t>177.618.000</w:t>
            </w:r>
          </w:p>
        </w:tc>
        <w:tc>
          <w:tcPr>
            <w:tcW w:w="161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5F612FE" w14:textId="77777777" w:rsidR="00DC0F15" w:rsidRPr="00B53624" w:rsidRDefault="00DC0F15" w:rsidP="00AC295C">
            <w:pPr>
              <w:jc w:val="right"/>
              <w:rPr>
                <w:sz w:val="20"/>
                <w:szCs w:val="20"/>
                <w:lang w:val="en-US" w:eastAsia="en-US"/>
              </w:rPr>
            </w:pPr>
            <w:r w:rsidRPr="00B53624">
              <w:rPr>
                <w:sz w:val="20"/>
                <w:szCs w:val="20"/>
                <w:lang w:val="en-US" w:eastAsia="en-US"/>
              </w:rPr>
              <w:t>176.772.943</w:t>
            </w:r>
          </w:p>
        </w:tc>
        <w:tc>
          <w:tcPr>
            <w:tcW w:w="109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C437503" w14:textId="77777777" w:rsidR="00DC0F15" w:rsidRPr="00B53624" w:rsidRDefault="00DC0F15" w:rsidP="00AC295C">
            <w:pPr>
              <w:jc w:val="right"/>
              <w:rPr>
                <w:sz w:val="20"/>
                <w:szCs w:val="20"/>
                <w:lang w:val="en-US" w:eastAsia="en-US"/>
              </w:rPr>
            </w:pPr>
            <w:r w:rsidRPr="00B53624">
              <w:rPr>
                <w:sz w:val="20"/>
                <w:szCs w:val="20"/>
                <w:lang w:val="en-US" w:eastAsia="en-US"/>
              </w:rPr>
              <w:t>99,52%</w:t>
            </w:r>
          </w:p>
        </w:tc>
      </w:tr>
      <w:tr w:rsidR="00DC0F15" w:rsidRPr="00B53624" w14:paraId="4AC499DE" w14:textId="77777777" w:rsidTr="00B234C6">
        <w:trPr>
          <w:trHeight w:val="185"/>
        </w:trPr>
        <w:tc>
          <w:tcPr>
            <w:tcW w:w="13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1741754" w14:textId="77777777" w:rsidR="00DC0F15" w:rsidRPr="00B53624" w:rsidRDefault="00DC0F15" w:rsidP="00AC295C">
            <w:pPr>
              <w:jc w:val="center"/>
              <w:rPr>
                <w:sz w:val="20"/>
                <w:szCs w:val="20"/>
                <w:lang w:val="en-US" w:eastAsia="en-US"/>
              </w:rPr>
            </w:pPr>
            <w:r w:rsidRPr="00B53624">
              <w:rPr>
                <w:sz w:val="20"/>
                <w:szCs w:val="20"/>
                <w:lang w:val="en-US" w:eastAsia="en-US"/>
              </w:rPr>
              <w:t>454</w:t>
            </w:r>
          </w:p>
        </w:tc>
        <w:tc>
          <w:tcPr>
            <w:tcW w:w="4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DAFEA9A" w14:textId="77777777" w:rsidR="00DC0F15" w:rsidRPr="00B53624" w:rsidRDefault="00DC0F15" w:rsidP="00AC295C">
            <w:pPr>
              <w:rPr>
                <w:sz w:val="20"/>
                <w:szCs w:val="20"/>
                <w:lang w:val="en-US" w:eastAsia="en-US"/>
              </w:rPr>
            </w:pPr>
            <w:r w:rsidRPr="00B53624">
              <w:rPr>
                <w:sz w:val="20"/>
                <w:szCs w:val="20"/>
                <w:lang w:val="en-US" w:eastAsia="en-US"/>
              </w:rPr>
              <w:t>Субвенције приватним предузећима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30C7DDCE" w14:textId="77777777" w:rsidR="00DC0F15" w:rsidRPr="00B53624" w:rsidRDefault="00DC0F15" w:rsidP="00AC295C">
            <w:pPr>
              <w:jc w:val="right"/>
              <w:rPr>
                <w:sz w:val="20"/>
                <w:szCs w:val="20"/>
                <w:lang w:val="en-US" w:eastAsia="en-US"/>
              </w:rPr>
            </w:pPr>
            <w:r w:rsidRPr="00B53624">
              <w:rPr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12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E94E2BA" w14:textId="77777777" w:rsidR="00DC0F15" w:rsidRPr="00B53624" w:rsidRDefault="00DC0F15" w:rsidP="00AC295C">
            <w:pPr>
              <w:jc w:val="right"/>
              <w:rPr>
                <w:sz w:val="20"/>
                <w:szCs w:val="20"/>
                <w:lang w:val="en-US" w:eastAsia="en-US"/>
              </w:rPr>
            </w:pPr>
            <w:r w:rsidRPr="00B53624">
              <w:rPr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30CAF0EF" w14:textId="77777777" w:rsidR="00DC0F15" w:rsidRPr="00B53624" w:rsidRDefault="00DC0F15" w:rsidP="00AC295C">
            <w:pPr>
              <w:jc w:val="right"/>
              <w:rPr>
                <w:sz w:val="20"/>
                <w:szCs w:val="20"/>
                <w:lang w:val="en-US" w:eastAsia="en-US"/>
              </w:rPr>
            </w:pPr>
            <w:r w:rsidRPr="00B53624">
              <w:rPr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128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489C1EF" w14:textId="77777777" w:rsidR="00DC0F15" w:rsidRPr="00B53624" w:rsidRDefault="00DC0F15" w:rsidP="00AC295C">
            <w:pPr>
              <w:jc w:val="right"/>
              <w:rPr>
                <w:sz w:val="20"/>
                <w:szCs w:val="20"/>
                <w:lang w:val="en-US" w:eastAsia="en-US"/>
              </w:rPr>
            </w:pPr>
            <w:r w:rsidRPr="00B53624">
              <w:rPr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3E1E81B" w14:textId="77777777" w:rsidR="00DC0F15" w:rsidRPr="00B53624" w:rsidRDefault="00DC0F15" w:rsidP="00AC295C">
            <w:pPr>
              <w:jc w:val="right"/>
              <w:rPr>
                <w:sz w:val="20"/>
                <w:szCs w:val="20"/>
                <w:lang w:val="en-US" w:eastAsia="en-US"/>
              </w:rPr>
            </w:pPr>
            <w:r w:rsidRPr="00B53624">
              <w:rPr>
                <w:sz w:val="20"/>
                <w:szCs w:val="20"/>
                <w:lang w:val="en-US" w:eastAsia="en-US"/>
              </w:rPr>
              <w:t>0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C923E6E" w14:textId="77777777" w:rsidR="00DC0F15" w:rsidRPr="00B53624" w:rsidRDefault="00DC0F15" w:rsidP="00AC295C">
            <w:pPr>
              <w:jc w:val="right"/>
              <w:rPr>
                <w:sz w:val="20"/>
                <w:szCs w:val="20"/>
                <w:lang w:val="en-US" w:eastAsia="en-US"/>
              </w:rPr>
            </w:pPr>
            <w:r w:rsidRPr="00B53624">
              <w:rPr>
                <w:sz w:val="20"/>
                <w:szCs w:val="20"/>
                <w:lang w:val="en-US" w:eastAsia="en-US"/>
              </w:rPr>
              <w:t>0</w:t>
            </w:r>
          </w:p>
        </w:tc>
        <w:tc>
          <w:tcPr>
            <w:tcW w:w="109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171EE02" w14:textId="77777777" w:rsidR="00DC0F15" w:rsidRPr="00B53624" w:rsidRDefault="00DC0F15" w:rsidP="00AC295C">
            <w:pPr>
              <w:jc w:val="right"/>
              <w:rPr>
                <w:sz w:val="20"/>
                <w:szCs w:val="20"/>
                <w:lang w:val="en-US" w:eastAsia="en-US"/>
              </w:rPr>
            </w:pPr>
            <w:r w:rsidRPr="00B53624">
              <w:rPr>
                <w:sz w:val="20"/>
                <w:szCs w:val="20"/>
                <w:lang w:val="en-US" w:eastAsia="en-US"/>
              </w:rPr>
              <w:t>0,00%</w:t>
            </w:r>
          </w:p>
        </w:tc>
      </w:tr>
      <w:tr w:rsidR="00DC0F15" w:rsidRPr="00B53624" w14:paraId="136CEE6B" w14:textId="77777777" w:rsidTr="00B234C6">
        <w:trPr>
          <w:trHeight w:val="176"/>
        </w:trPr>
        <w:tc>
          <w:tcPr>
            <w:tcW w:w="136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34FBD00" w14:textId="77777777" w:rsidR="00DC0F15" w:rsidRPr="00B53624" w:rsidRDefault="00DC0F15" w:rsidP="00AC295C">
            <w:pPr>
              <w:jc w:val="center"/>
              <w:rPr>
                <w:sz w:val="20"/>
                <w:szCs w:val="20"/>
                <w:lang w:val="en-US" w:eastAsia="en-US"/>
              </w:rPr>
            </w:pPr>
          </w:p>
        </w:tc>
        <w:tc>
          <w:tcPr>
            <w:tcW w:w="482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512A3A8" w14:textId="77777777" w:rsidR="00DC0F15" w:rsidRPr="00B53624" w:rsidRDefault="00DC0F15" w:rsidP="00AC295C">
            <w:pPr>
              <w:rPr>
                <w:sz w:val="20"/>
                <w:szCs w:val="20"/>
                <w:lang w:val="en-US" w:eastAsia="en-US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71D4B35" w14:textId="77777777" w:rsidR="00DC0F15" w:rsidRPr="00B53624" w:rsidRDefault="00DC0F15" w:rsidP="00AC295C">
            <w:pPr>
              <w:rPr>
                <w:sz w:val="20"/>
                <w:szCs w:val="20"/>
                <w:lang w:val="en-US" w:eastAsia="en-US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9DB0EAA" w14:textId="77777777" w:rsidR="00DC0F15" w:rsidRPr="00B53624" w:rsidRDefault="00DC0F15" w:rsidP="00AC295C">
            <w:pPr>
              <w:rPr>
                <w:sz w:val="20"/>
                <w:szCs w:val="20"/>
                <w:lang w:val="en-US" w:eastAsia="en-US"/>
              </w:rPr>
            </w:pP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3CE6480" w14:textId="77777777" w:rsidR="00DC0F15" w:rsidRPr="00B53624" w:rsidRDefault="00DC0F15" w:rsidP="00AC295C">
            <w:pPr>
              <w:rPr>
                <w:sz w:val="20"/>
                <w:szCs w:val="20"/>
                <w:lang w:val="en-US" w:eastAsia="en-US"/>
              </w:rPr>
            </w:pP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FF26D0C" w14:textId="77777777" w:rsidR="00DC0F15" w:rsidRPr="00B53624" w:rsidRDefault="00DC0F15" w:rsidP="00AC295C">
            <w:pPr>
              <w:rPr>
                <w:sz w:val="20"/>
                <w:szCs w:val="20"/>
                <w:lang w:val="en-US" w:eastAsia="en-US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24E4A97" w14:textId="77777777" w:rsidR="00DC0F15" w:rsidRPr="00B53624" w:rsidRDefault="00DC0F15" w:rsidP="00AC295C">
            <w:pPr>
              <w:rPr>
                <w:sz w:val="20"/>
                <w:szCs w:val="20"/>
                <w:lang w:val="en-US" w:eastAsia="en-US"/>
              </w:rPr>
            </w:pP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090458B" w14:textId="77777777" w:rsidR="00DC0F15" w:rsidRPr="00B53624" w:rsidRDefault="00DC0F15" w:rsidP="00AC295C">
            <w:pPr>
              <w:rPr>
                <w:sz w:val="20"/>
                <w:szCs w:val="20"/>
                <w:lang w:val="en-US" w:eastAsia="en-US"/>
              </w:rPr>
            </w:pPr>
          </w:p>
        </w:tc>
        <w:tc>
          <w:tcPr>
            <w:tcW w:w="109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9C8B24D" w14:textId="77777777" w:rsidR="00DC0F15" w:rsidRPr="00B53624" w:rsidRDefault="00DC0F15" w:rsidP="00AC295C">
            <w:pPr>
              <w:jc w:val="right"/>
              <w:rPr>
                <w:sz w:val="20"/>
                <w:szCs w:val="20"/>
                <w:lang w:val="en-US" w:eastAsia="en-US"/>
              </w:rPr>
            </w:pPr>
          </w:p>
        </w:tc>
      </w:tr>
      <w:tr w:rsidR="00DC0F15" w:rsidRPr="00B53624" w14:paraId="0E07579B" w14:textId="77777777" w:rsidTr="00B234C6">
        <w:trPr>
          <w:trHeight w:val="176"/>
        </w:trPr>
        <w:tc>
          <w:tcPr>
            <w:tcW w:w="1367" w:type="dxa"/>
            <w:tcBorders>
              <w:top w:val="nil"/>
              <w:left w:val="nil"/>
              <w:bottom w:val="nil"/>
              <w:right w:val="nil"/>
            </w:tcBorders>
            <w:shd w:val="clear" w:color="000000" w:fill="EEECE1"/>
            <w:noWrap/>
            <w:vAlign w:val="center"/>
            <w:hideMark/>
          </w:tcPr>
          <w:p w14:paraId="55034C6C" w14:textId="77777777" w:rsidR="00DC0F15" w:rsidRPr="00B53624" w:rsidRDefault="00DC0F15" w:rsidP="00AC295C">
            <w:pPr>
              <w:jc w:val="center"/>
              <w:rPr>
                <w:b/>
                <w:bCs/>
                <w:sz w:val="20"/>
                <w:szCs w:val="20"/>
                <w:lang w:val="en-US" w:eastAsia="en-US"/>
              </w:rPr>
            </w:pPr>
            <w:r w:rsidRPr="00B53624">
              <w:rPr>
                <w:b/>
                <w:bCs/>
                <w:sz w:val="20"/>
                <w:szCs w:val="20"/>
                <w:lang w:val="en-US" w:eastAsia="en-US"/>
              </w:rPr>
              <w:t>46</w:t>
            </w:r>
          </w:p>
        </w:tc>
        <w:tc>
          <w:tcPr>
            <w:tcW w:w="4827" w:type="dxa"/>
            <w:tcBorders>
              <w:top w:val="nil"/>
              <w:left w:val="nil"/>
              <w:bottom w:val="nil"/>
              <w:right w:val="nil"/>
            </w:tcBorders>
            <w:shd w:val="clear" w:color="000000" w:fill="EEECE1"/>
            <w:noWrap/>
            <w:vAlign w:val="center"/>
            <w:hideMark/>
          </w:tcPr>
          <w:p w14:paraId="7A97A4FF" w14:textId="77777777" w:rsidR="00DC0F15" w:rsidRPr="00B53624" w:rsidRDefault="00DC0F15" w:rsidP="00AC295C">
            <w:pPr>
              <w:rPr>
                <w:b/>
                <w:bCs/>
                <w:sz w:val="20"/>
                <w:szCs w:val="20"/>
                <w:lang w:val="en-US" w:eastAsia="en-US"/>
              </w:rPr>
            </w:pPr>
            <w:r w:rsidRPr="00B53624">
              <w:rPr>
                <w:b/>
                <w:bCs/>
                <w:sz w:val="20"/>
                <w:szCs w:val="20"/>
                <w:lang w:val="en-US" w:eastAsia="en-US"/>
              </w:rPr>
              <w:t xml:space="preserve">Донације и трансфери 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000000" w:fill="EEECE1"/>
            <w:noWrap/>
            <w:vAlign w:val="center"/>
            <w:hideMark/>
          </w:tcPr>
          <w:p w14:paraId="26A1BBB5" w14:textId="77777777" w:rsidR="00DC0F15" w:rsidRPr="00B53624" w:rsidRDefault="00DC0F15" w:rsidP="00AC295C">
            <w:pPr>
              <w:jc w:val="right"/>
              <w:rPr>
                <w:b/>
                <w:bCs/>
                <w:sz w:val="20"/>
                <w:szCs w:val="20"/>
                <w:lang w:val="en-US" w:eastAsia="en-US"/>
              </w:rPr>
            </w:pPr>
            <w:r w:rsidRPr="00B53624">
              <w:rPr>
                <w:b/>
                <w:bCs/>
                <w:sz w:val="20"/>
                <w:szCs w:val="20"/>
                <w:lang w:val="en-US" w:eastAsia="en-US"/>
              </w:rPr>
              <w:t>16.096.000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000000" w:fill="EEECE1"/>
            <w:noWrap/>
            <w:vAlign w:val="center"/>
            <w:hideMark/>
          </w:tcPr>
          <w:p w14:paraId="25AAC5FA" w14:textId="77777777" w:rsidR="00DC0F15" w:rsidRPr="00B53624" w:rsidRDefault="00DC0F15" w:rsidP="00AC295C">
            <w:pPr>
              <w:jc w:val="center"/>
              <w:rPr>
                <w:b/>
                <w:bCs/>
                <w:sz w:val="20"/>
                <w:szCs w:val="20"/>
                <w:lang w:val="en-US" w:eastAsia="en-US"/>
              </w:rPr>
            </w:pPr>
            <w:r w:rsidRPr="00B53624">
              <w:rPr>
                <w:b/>
                <w:bCs/>
                <w:sz w:val="20"/>
                <w:szCs w:val="20"/>
                <w:lang w:val="en-US" w:eastAsia="en-US"/>
              </w:rPr>
              <w:t>16.095.213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shd w:val="clear" w:color="000000" w:fill="EEECE1"/>
            <w:noWrap/>
            <w:vAlign w:val="center"/>
            <w:hideMark/>
          </w:tcPr>
          <w:p w14:paraId="2379DCA4" w14:textId="77777777" w:rsidR="00DC0F15" w:rsidRPr="00B53624" w:rsidRDefault="00DC0F15" w:rsidP="00AC295C">
            <w:pPr>
              <w:jc w:val="right"/>
              <w:rPr>
                <w:b/>
                <w:bCs/>
                <w:sz w:val="20"/>
                <w:szCs w:val="20"/>
                <w:lang w:val="en-US" w:eastAsia="en-US"/>
              </w:rPr>
            </w:pPr>
            <w:r w:rsidRPr="00B53624">
              <w:rPr>
                <w:b/>
                <w:bCs/>
                <w:sz w:val="20"/>
                <w:szCs w:val="20"/>
                <w:lang w:val="en-US" w:eastAsia="en-US"/>
              </w:rPr>
              <w:t>21.380.000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shd w:val="clear" w:color="000000" w:fill="EEECE1"/>
            <w:noWrap/>
            <w:vAlign w:val="center"/>
            <w:hideMark/>
          </w:tcPr>
          <w:p w14:paraId="15124ABC" w14:textId="77777777" w:rsidR="00DC0F15" w:rsidRPr="00B53624" w:rsidRDefault="00DC0F15" w:rsidP="00AC295C">
            <w:pPr>
              <w:jc w:val="right"/>
              <w:rPr>
                <w:b/>
                <w:bCs/>
                <w:sz w:val="20"/>
                <w:szCs w:val="20"/>
                <w:lang w:val="en-US" w:eastAsia="en-US"/>
              </w:rPr>
            </w:pPr>
            <w:r w:rsidRPr="00B53624">
              <w:rPr>
                <w:b/>
                <w:bCs/>
                <w:sz w:val="20"/>
                <w:szCs w:val="20"/>
                <w:lang w:val="en-US" w:eastAsia="en-US"/>
              </w:rPr>
              <w:t>21.358.705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000000" w:fill="EEECE1"/>
            <w:noWrap/>
            <w:vAlign w:val="center"/>
            <w:hideMark/>
          </w:tcPr>
          <w:p w14:paraId="79C9C8E3" w14:textId="77777777" w:rsidR="00DC0F15" w:rsidRPr="00B53624" w:rsidRDefault="00DC0F15" w:rsidP="00AC295C">
            <w:pPr>
              <w:jc w:val="right"/>
              <w:rPr>
                <w:b/>
                <w:bCs/>
                <w:sz w:val="20"/>
                <w:szCs w:val="20"/>
                <w:lang w:val="en-US" w:eastAsia="en-US"/>
              </w:rPr>
            </w:pPr>
            <w:r w:rsidRPr="00B53624">
              <w:rPr>
                <w:b/>
                <w:bCs/>
                <w:sz w:val="20"/>
                <w:szCs w:val="20"/>
                <w:lang w:val="en-US" w:eastAsia="en-US"/>
              </w:rPr>
              <w:t>37.476.000</w:t>
            </w: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000000" w:fill="EEECE1"/>
            <w:noWrap/>
            <w:vAlign w:val="center"/>
            <w:hideMark/>
          </w:tcPr>
          <w:p w14:paraId="4D2CAE51" w14:textId="77777777" w:rsidR="00DC0F15" w:rsidRPr="00B53624" w:rsidRDefault="00DC0F15" w:rsidP="00AC295C">
            <w:pPr>
              <w:jc w:val="right"/>
              <w:rPr>
                <w:b/>
                <w:bCs/>
                <w:sz w:val="20"/>
                <w:szCs w:val="20"/>
                <w:lang w:val="en-US" w:eastAsia="en-US"/>
              </w:rPr>
            </w:pPr>
            <w:r w:rsidRPr="00B53624">
              <w:rPr>
                <w:b/>
                <w:bCs/>
                <w:sz w:val="20"/>
                <w:szCs w:val="20"/>
                <w:lang w:val="en-US" w:eastAsia="en-US"/>
              </w:rPr>
              <w:t>37.453.918</w:t>
            </w:r>
          </w:p>
        </w:tc>
        <w:tc>
          <w:tcPr>
            <w:tcW w:w="1098" w:type="dxa"/>
            <w:tcBorders>
              <w:top w:val="nil"/>
              <w:left w:val="nil"/>
              <w:bottom w:val="nil"/>
              <w:right w:val="nil"/>
            </w:tcBorders>
            <w:shd w:val="clear" w:color="000000" w:fill="EEECE1"/>
            <w:noWrap/>
            <w:vAlign w:val="center"/>
            <w:hideMark/>
          </w:tcPr>
          <w:p w14:paraId="46282B06" w14:textId="77777777" w:rsidR="00DC0F15" w:rsidRPr="00B53624" w:rsidRDefault="00DC0F15" w:rsidP="00AC295C">
            <w:pPr>
              <w:jc w:val="right"/>
              <w:rPr>
                <w:sz w:val="20"/>
                <w:szCs w:val="20"/>
                <w:lang w:val="en-US" w:eastAsia="en-US"/>
              </w:rPr>
            </w:pPr>
            <w:r w:rsidRPr="00B53624">
              <w:rPr>
                <w:sz w:val="20"/>
                <w:szCs w:val="20"/>
                <w:lang w:val="en-US" w:eastAsia="en-US"/>
              </w:rPr>
              <w:t>99,94%</w:t>
            </w:r>
          </w:p>
        </w:tc>
      </w:tr>
      <w:tr w:rsidR="00DC0F15" w:rsidRPr="00B53624" w14:paraId="71F79747" w14:textId="77777777" w:rsidTr="00B234C6">
        <w:trPr>
          <w:trHeight w:val="185"/>
        </w:trPr>
        <w:tc>
          <w:tcPr>
            <w:tcW w:w="136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AB8814B" w14:textId="77777777" w:rsidR="00DC0F15" w:rsidRPr="00B53624" w:rsidRDefault="00DC0F15" w:rsidP="00AC295C">
            <w:pPr>
              <w:rPr>
                <w:sz w:val="20"/>
                <w:szCs w:val="20"/>
                <w:lang w:val="en-US" w:eastAsia="en-US"/>
              </w:rPr>
            </w:pPr>
          </w:p>
        </w:tc>
        <w:tc>
          <w:tcPr>
            <w:tcW w:w="482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344E5A0" w14:textId="77777777" w:rsidR="00DC0F15" w:rsidRPr="00B53624" w:rsidRDefault="00DC0F15" w:rsidP="00AC295C">
            <w:pPr>
              <w:rPr>
                <w:sz w:val="20"/>
                <w:szCs w:val="20"/>
                <w:lang w:val="en-US" w:eastAsia="en-US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529FAA0" w14:textId="77777777" w:rsidR="00DC0F15" w:rsidRPr="00B53624" w:rsidRDefault="00DC0F15" w:rsidP="00AC295C">
            <w:pPr>
              <w:rPr>
                <w:sz w:val="20"/>
                <w:szCs w:val="20"/>
                <w:lang w:val="en-US" w:eastAsia="en-US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6809B40" w14:textId="77777777" w:rsidR="00DC0F15" w:rsidRPr="00B53624" w:rsidRDefault="00DC0F15" w:rsidP="00AC295C">
            <w:pPr>
              <w:rPr>
                <w:sz w:val="20"/>
                <w:szCs w:val="20"/>
                <w:lang w:val="en-US" w:eastAsia="en-US"/>
              </w:rPr>
            </w:pPr>
            <w:r w:rsidRPr="00B53624">
              <w:rPr>
                <w:sz w:val="20"/>
                <w:szCs w:val="20"/>
                <w:lang w:val="en-US" w:eastAsia="en-US"/>
              </w:rPr>
              <w:t xml:space="preserve">     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ED0B8E6" w14:textId="77777777" w:rsidR="00DC0F15" w:rsidRPr="00B53624" w:rsidRDefault="00DC0F15" w:rsidP="00AC295C">
            <w:pPr>
              <w:rPr>
                <w:sz w:val="20"/>
                <w:szCs w:val="20"/>
                <w:lang w:val="en-US" w:eastAsia="en-US"/>
              </w:rPr>
            </w:pP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8521071" w14:textId="77777777" w:rsidR="00DC0F15" w:rsidRPr="00B53624" w:rsidRDefault="00DC0F15" w:rsidP="00AC295C">
            <w:pPr>
              <w:rPr>
                <w:sz w:val="20"/>
                <w:szCs w:val="20"/>
                <w:lang w:val="en-US" w:eastAsia="en-US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F4DA46F" w14:textId="77777777" w:rsidR="00DC0F15" w:rsidRPr="00B53624" w:rsidRDefault="00DC0F15" w:rsidP="00AC295C">
            <w:pPr>
              <w:rPr>
                <w:sz w:val="20"/>
                <w:szCs w:val="20"/>
                <w:lang w:val="en-US" w:eastAsia="en-US"/>
              </w:rPr>
            </w:pPr>
            <w:r w:rsidRPr="00B53624">
              <w:rPr>
                <w:sz w:val="20"/>
                <w:szCs w:val="20"/>
                <w:lang w:val="en-US" w:eastAsia="en-US"/>
              </w:rPr>
              <w:t xml:space="preserve">    </w:t>
            </w: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0A9E096" w14:textId="77777777" w:rsidR="00DC0F15" w:rsidRPr="00B53624" w:rsidRDefault="00DC0F15" w:rsidP="00AC295C">
            <w:pPr>
              <w:rPr>
                <w:sz w:val="20"/>
                <w:szCs w:val="20"/>
                <w:lang w:val="en-US" w:eastAsia="en-US"/>
              </w:rPr>
            </w:pPr>
            <w:r w:rsidRPr="00B53624">
              <w:rPr>
                <w:sz w:val="20"/>
                <w:szCs w:val="20"/>
                <w:lang w:val="en-US" w:eastAsia="en-US"/>
              </w:rPr>
              <w:t xml:space="preserve">      </w:t>
            </w:r>
          </w:p>
        </w:tc>
        <w:tc>
          <w:tcPr>
            <w:tcW w:w="109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0199F0E" w14:textId="77777777" w:rsidR="00DC0F15" w:rsidRPr="00B53624" w:rsidRDefault="00DC0F15" w:rsidP="00AC295C">
            <w:pPr>
              <w:jc w:val="right"/>
              <w:rPr>
                <w:sz w:val="20"/>
                <w:szCs w:val="20"/>
                <w:lang w:val="en-US" w:eastAsia="en-US"/>
              </w:rPr>
            </w:pPr>
          </w:p>
        </w:tc>
      </w:tr>
      <w:tr w:rsidR="00DC0F15" w:rsidRPr="00B53624" w14:paraId="7603F188" w14:textId="77777777" w:rsidTr="00B234C6">
        <w:trPr>
          <w:trHeight w:val="185"/>
        </w:trPr>
        <w:tc>
          <w:tcPr>
            <w:tcW w:w="13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2736BAA" w14:textId="77777777" w:rsidR="00DC0F15" w:rsidRPr="00B53624" w:rsidRDefault="00DC0F15" w:rsidP="00AC295C">
            <w:pPr>
              <w:jc w:val="center"/>
              <w:rPr>
                <w:sz w:val="20"/>
                <w:szCs w:val="20"/>
                <w:lang w:val="en-US" w:eastAsia="en-US"/>
              </w:rPr>
            </w:pPr>
            <w:r w:rsidRPr="00B53624">
              <w:rPr>
                <w:sz w:val="20"/>
                <w:szCs w:val="20"/>
                <w:lang w:val="en-US" w:eastAsia="en-US"/>
              </w:rPr>
              <w:t>463</w:t>
            </w:r>
          </w:p>
        </w:tc>
        <w:tc>
          <w:tcPr>
            <w:tcW w:w="482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0F63D63" w14:textId="77777777" w:rsidR="00DC0F15" w:rsidRPr="00B53624" w:rsidRDefault="00DC0F15" w:rsidP="00AC295C">
            <w:pPr>
              <w:rPr>
                <w:sz w:val="20"/>
                <w:szCs w:val="20"/>
                <w:lang w:val="en-US" w:eastAsia="en-US"/>
              </w:rPr>
            </w:pPr>
            <w:r w:rsidRPr="00B53624">
              <w:rPr>
                <w:sz w:val="20"/>
                <w:szCs w:val="20"/>
                <w:lang w:val="en-US" w:eastAsia="en-US"/>
              </w:rPr>
              <w:t xml:space="preserve">Трансфери другим нивоима власти </w:t>
            </w:r>
          </w:p>
        </w:tc>
        <w:tc>
          <w:tcPr>
            <w:tcW w:w="121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19DD6A1" w14:textId="77777777" w:rsidR="00DC0F15" w:rsidRPr="00B53624" w:rsidRDefault="00DC0F15" w:rsidP="00AC295C">
            <w:pPr>
              <w:jc w:val="right"/>
              <w:rPr>
                <w:sz w:val="20"/>
                <w:szCs w:val="20"/>
                <w:lang w:val="en-US" w:eastAsia="en-US"/>
              </w:rPr>
            </w:pPr>
            <w:r w:rsidRPr="00B53624">
              <w:rPr>
                <w:sz w:val="20"/>
                <w:szCs w:val="20"/>
                <w:lang w:val="en-US" w:eastAsia="en-US"/>
              </w:rPr>
              <w:t>16.096.000</w:t>
            </w:r>
          </w:p>
        </w:tc>
        <w:tc>
          <w:tcPr>
            <w:tcW w:w="121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F3FCC41" w14:textId="77777777" w:rsidR="00DC0F15" w:rsidRPr="00B53624" w:rsidRDefault="00DC0F15" w:rsidP="00AC295C">
            <w:pPr>
              <w:jc w:val="right"/>
              <w:rPr>
                <w:sz w:val="20"/>
                <w:szCs w:val="20"/>
                <w:lang w:val="en-US" w:eastAsia="en-US"/>
              </w:rPr>
            </w:pPr>
            <w:r w:rsidRPr="00B53624">
              <w:rPr>
                <w:sz w:val="20"/>
                <w:szCs w:val="20"/>
                <w:lang w:val="en-US" w:eastAsia="en-US"/>
              </w:rPr>
              <w:t>16.095.213</w:t>
            </w:r>
          </w:p>
        </w:tc>
        <w:tc>
          <w:tcPr>
            <w:tcW w:w="128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D8BDDC9" w14:textId="77777777" w:rsidR="00DC0F15" w:rsidRPr="00B53624" w:rsidRDefault="00DC0F15" w:rsidP="00AC295C">
            <w:pPr>
              <w:jc w:val="right"/>
              <w:rPr>
                <w:sz w:val="20"/>
                <w:szCs w:val="20"/>
                <w:lang w:val="en-US" w:eastAsia="en-US"/>
              </w:rPr>
            </w:pPr>
            <w:r w:rsidRPr="00B53624">
              <w:rPr>
                <w:sz w:val="20"/>
                <w:szCs w:val="20"/>
                <w:lang w:val="en-US" w:eastAsia="en-US"/>
              </w:rPr>
              <w:t>21.360.000</w:t>
            </w:r>
          </w:p>
        </w:tc>
        <w:tc>
          <w:tcPr>
            <w:tcW w:w="128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9C851BF" w14:textId="77777777" w:rsidR="00DC0F15" w:rsidRPr="00B53624" w:rsidRDefault="00DC0F15" w:rsidP="00AC295C">
            <w:pPr>
              <w:jc w:val="right"/>
              <w:rPr>
                <w:sz w:val="20"/>
                <w:szCs w:val="20"/>
                <w:lang w:val="en-US" w:eastAsia="en-US"/>
              </w:rPr>
            </w:pPr>
            <w:r w:rsidRPr="00B53624">
              <w:rPr>
                <w:sz w:val="20"/>
                <w:szCs w:val="20"/>
                <w:lang w:val="en-US" w:eastAsia="en-US"/>
              </w:rPr>
              <w:t>21.358.705</w:t>
            </w:r>
          </w:p>
        </w:tc>
        <w:tc>
          <w:tcPr>
            <w:tcW w:w="136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4F4CB2D" w14:textId="77777777" w:rsidR="00DC0F15" w:rsidRPr="00B53624" w:rsidRDefault="00DC0F15" w:rsidP="00AC295C">
            <w:pPr>
              <w:jc w:val="right"/>
              <w:rPr>
                <w:sz w:val="20"/>
                <w:szCs w:val="20"/>
                <w:lang w:val="en-US" w:eastAsia="en-US"/>
              </w:rPr>
            </w:pPr>
            <w:r w:rsidRPr="00B53624">
              <w:rPr>
                <w:sz w:val="20"/>
                <w:szCs w:val="20"/>
                <w:lang w:val="en-US" w:eastAsia="en-US"/>
              </w:rPr>
              <w:t>37.456.000</w:t>
            </w:r>
          </w:p>
        </w:tc>
        <w:tc>
          <w:tcPr>
            <w:tcW w:w="161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E235F6E" w14:textId="77777777" w:rsidR="00DC0F15" w:rsidRPr="00B53624" w:rsidRDefault="00DC0F15" w:rsidP="00AC295C">
            <w:pPr>
              <w:jc w:val="right"/>
              <w:rPr>
                <w:sz w:val="20"/>
                <w:szCs w:val="20"/>
                <w:lang w:val="en-US" w:eastAsia="en-US"/>
              </w:rPr>
            </w:pPr>
            <w:r w:rsidRPr="00B53624">
              <w:rPr>
                <w:sz w:val="20"/>
                <w:szCs w:val="20"/>
                <w:lang w:val="en-US" w:eastAsia="en-US"/>
              </w:rPr>
              <w:t>37.453.918</w:t>
            </w:r>
          </w:p>
        </w:tc>
        <w:tc>
          <w:tcPr>
            <w:tcW w:w="109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E10CFE2" w14:textId="77777777" w:rsidR="00DC0F15" w:rsidRPr="00B53624" w:rsidRDefault="00DC0F15" w:rsidP="00AC295C">
            <w:pPr>
              <w:jc w:val="right"/>
              <w:rPr>
                <w:sz w:val="20"/>
                <w:szCs w:val="20"/>
                <w:lang w:val="en-US" w:eastAsia="en-US"/>
              </w:rPr>
            </w:pPr>
            <w:r w:rsidRPr="00B53624">
              <w:rPr>
                <w:sz w:val="20"/>
                <w:szCs w:val="20"/>
                <w:lang w:val="en-US" w:eastAsia="en-US"/>
              </w:rPr>
              <w:t>99,99%</w:t>
            </w:r>
          </w:p>
        </w:tc>
      </w:tr>
      <w:tr w:rsidR="00DC0F15" w:rsidRPr="00B53624" w14:paraId="6CB9CED1" w14:textId="77777777" w:rsidTr="00B234C6">
        <w:trPr>
          <w:trHeight w:val="185"/>
        </w:trPr>
        <w:tc>
          <w:tcPr>
            <w:tcW w:w="13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055E5D8" w14:textId="77777777" w:rsidR="00DC0F15" w:rsidRPr="00B53624" w:rsidRDefault="00DC0F15" w:rsidP="00AC295C">
            <w:pPr>
              <w:jc w:val="center"/>
              <w:rPr>
                <w:sz w:val="20"/>
                <w:szCs w:val="20"/>
                <w:lang w:val="en-US" w:eastAsia="en-US"/>
              </w:rPr>
            </w:pPr>
            <w:r w:rsidRPr="00B53624">
              <w:rPr>
                <w:sz w:val="20"/>
                <w:szCs w:val="20"/>
                <w:lang w:val="en-US" w:eastAsia="en-US"/>
              </w:rPr>
              <w:t>465</w:t>
            </w:r>
          </w:p>
        </w:tc>
        <w:tc>
          <w:tcPr>
            <w:tcW w:w="4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A5F57A0" w14:textId="77777777" w:rsidR="00DC0F15" w:rsidRPr="00B53624" w:rsidRDefault="00DC0F15" w:rsidP="00AC295C">
            <w:pPr>
              <w:rPr>
                <w:sz w:val="20"/>
                <w:szCs w:val="20"/>
                <w:lang w:val="en-US" w:eastAsia="en-US"/>
              </w:rPr>
            </w:pPr>
            <w:r w:rsidRPr="00B53624">
              <w:rPr>
                <w:sz w:val="20"/>
                <w:szCs w:val="20"/>
                <w:lang w:val="en-US" w:eastAsia="en-US"/>
              </w:rPr>
              <w:t>Остале текуће донације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6B16BE4" w14:textId="77777777" w:rsidR="00DC0F15" w:rsidRPr="00B53624" w:rsidRDefault="00DC0F15" w:rsidP="00AC295C">
            <w:pPr>
              <w:rPr>
                <w:sz w:val="20"/>
                <w:szCs w:val="20"/>
                <w:lang w:val="en-US" w:eastAsia="en-US"/>
              </w:rPr>
            </w:pPr>
            <w:r w:rsidRPr="00B53624">
              <w:rPr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F84F0B5" w14:textId="77777777" w:rsidR="00DC0F15" w:rsidRPr="00B53624" w:rsidRDefault="00DC0F15" w:rsidP="00AC295C">
            <w:pPr>
              <w:rPr>
                <w:sz w:val="20"/>
                <w:szCs w:val="20"/>
                <w:lang w:val="en-US" w:eastAsia="en-US"/>
              </w:rPr>
            </w:pPr>
            <w:r w:rsidRPr="00B53624">
              <w:rPr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A13124A" w14:textId="77777777" w:rsidR="00DC0F15" w:rsidRPr="00B53624" w:rsidRDefault="00DC0F15" w:rsidP="00AC295C">
            <w:pPr>
              <w:jc w:val="right"/>
              <w:rPr>
                <w:sz w:val="20"/>
                <w:szCs w:val="20"/>
                <w:lang w:val="en-US" w:eastAsia="en-US"/>
              </w:rPr>
            </w:pPr>
            <w:r w:rsidRPr="00B53624">
              <w:rPr>
                <w:sz w:val="20"/>
                <w:szCs w:val="20"/>
                <w:lang w:val="en-US" w:eastAsia="en-US"/>
              </w:rPr>
              <w:t>20.000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8B1861C" w14:textId="77777777" w:rsidR="00DC0F15" w:rsidRPr="00B53624" w:rsidRDefault="00DC0F15" w:rsidP="00AC295C">
            <w:pPr>
              <w:jc w:val="right"/>
              <w:rPr>
                <w:sz w:val="20"/>
                <w:szCs w:val="20"/>
                <w:lang w:val="en-US" w:eastAsia="en-US"/>
              </w:rPr>
            </w:pPr>
            <w:r w:rsidRPr="00B53624">
              <w:rPr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D72C939" w14:textId="77777777" w:rsidR="00DC0F15" w:rsidRPr="00B53624" w:rsidRDefault="00DC0F15" w:rsidP="00AC295C">
            <w:pPr>
              <w:jc w:val="right"/>
              <w:rPr>
                <w:sz w:val="20"/>
                <w:szCs w:val="20"/>
                <w:lang w:val="en-US" w:eastAsia="en-US"/>
              </w:rPr>
            </w:pPr>
            <w:r w:rsidRPr="00B53624">
              <w:rPr>
                <w:sz w:val="20"/>
                <w:szCs w:val="20"/>
                <w:lang w:val="en-US" w:eastAsia="en-US"/>
              </w:rPr>
              <w:t>20.000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79E5C83" w14:textId="77777777" w:rsidR="00DC0F15" w:rsidRPr="00B53624" w:rsidRDefault="00DC0F15" w:rsidP="00AC295C">
            <w:pPr>
              <w:jc w:val="right"/>
              <w:rPr>
                <w:sz w:val="20"/>
                <w:szCs w:val="20"/>
                <w:lang w:val="en-US" w:eastAsia="en-US"/>
              </w:rPr>
            </w:pPr>
            <w:r w:rsidRPr="00B53624">
              <w:rPr>
                <w:sz w:val="20"/>
                <w:szCs w:val="20"/>
                <w:lang w:val="en-US" w:eastAsia="en-US"/>
              </w:rPr>
              <w:t>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14FC80A" w14:textId="77777777" w:rsidR="00DC0F15" w:rsidRPr="00B53624" w:rsidRDefault="00DC0F15" w:rsidP="00AC295C">
            <w:pPr>
              <w:jc w:val="right"/>
              <w:rPr>
                <w:sz w:val="20"/>
                <w:szCs w:val="20"/>
                <w:lang w:val="en-US" w:eastAsia="en-US"/>
              </w:rPr>
            </w:pPr>
            <w:r w:rsidRPr="00B53624">
              <w:rPr>
                <w:sz w:val="20"/>
                <w:szCs w:val="20"/>
                <w:lang w:val="en-US" w:eastAsia="en-US"/>
              </w:rPr>
              <w:t>0,00%</w:t>
            </w:r>
          </w:p>
        </w:tc>
      </w:tr>
      <w:tr w:rsidR="00DC0F15" w:rsidRPr="00B53624" w14:paraId="4FDD3816" w14:textId="77777777" w:rsidTr="00B234C6">
        <w:trPr>
          <w:trHeight w:val="176"/>
        </w:trPr>
        <w:tc>
          <w:tcPr>
            <w:tcW w:w="136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F40280E" w14:textId="77777777" w:rsidR="00DC0F15" w:rsidRPr="00B53624" w:rsidRDefault="00DC0F15" w:rsidP="00AC295C">
            <w:pPr>
              <w:rPr>
                <w:sz w:val="20"/>
                <w:szCs w:val="20"/>
                <w:lang w:val="en-US" w:eastAsia="en-US"/>
              </w:rPr>
            </w:pPr>
          </w:p>
        </w:tc>
        <w:tc>
          <w:tcPr>
            <w:tcW w:w="482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B4D7754" w14:textId="77777777" w:rsidR="00DC0F15" w:rsidRPr="00B53624" w:rsidRDefault="00DC0F15" w:rsidP="00AC295C">
            <w:pPr>
              <w:rPr>
                <w:sz w:val="20"/>
                <w:szCs w:val="20"/>
                <w:lang w:val="en-US" w:eastAsia="en-US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5E7ADF9" w14:textId="77777777" w:rsidR="00DC0F15" w:rsidRPr="00B53624" w:rsidRDefault="00DC0F15" w:rsidP="00AC295C">
            <w:pPr>
              <w:rPr>
                <w:sz w:val="20"/>
                <w:szCs w:val="20"/>
                <w:lang w:val="en-US" w:eastAsia="en-US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40A2F34" w14:textId="77777777" w:rsidR="00DC0F15" w:rsidRPr="00B53624" w:rsidRDefault="00DC0F15" w:rsidP="00AC295C">
            <w:pPr>
              <w:rPr>
                <w:sz w:val="20"/>
                <w:szCs w:val="20"/>
                <w:lang w:val="en-US" w:eastAsia="en-US"/>
              </w:rPr>
            </w:pP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5C1C093" w14:textId="77777777" w:rsidR="00DC0F15" w:rsidRPr="00B53624" w:rsidRDefault="00DC0F15" w:rsidP="00AC295C">
            <w:pPr>
              <w:rPr>
                <w:sz w:val="20"/>
                <w:szCs w:val="20"/>
                <w:lang w:val="en-US" w:eastAsia="en-US"/>
              </w:rPr>
            </w:pP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5058359" w14:textId="77777777" w:rsidR="00DC0F15" w:rsidRPr="00B53624" w:rsidRDefault="00DC0F15" w:rsidP="00AC295C">
            <w:pPr>
              <w:rPr>
                <w:sz w:val="20"/>
                <w:szCs w:val="20"/>
                <w:lang w:val="en-US" w:eastAsia="en-US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F8CACCD" w14:textId="77777777" w:rsidR="00DC0F15" w:rsidRPr="00B53624" w:rsidRDefault="00DC0F15" w:rsidP="00AC295C">
            <w:pPr>
              <w:rPr>
                <w:sz w:val="20"/>
                <w:szCs w:val="20"/>
                <w:lang w:val="en-US" w:eastAsia="en-US"/>
              </w:rPr>
            </w:pP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2CDE22E" w14:textId="77777777" w:rsidR="00DC0F15" w:rsidRPr="00B53624" w:rsidRDefault="00DC0F15" w:rsidP="00AC295C">
            <w:pPr>
              <w:rPr>
                <w:sz w:val="20"/>
                <w:szCs w:val="20"/>
                <w:lang w:val="en-US" w:eastAsia="en-US"/>
              </w:rPr>
            </w:pPr>
          </w:p>
        </w:tc>
        <w:tc>
          <w:tcPr>
            <w:tcW w:w="109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F6AD0E8" w14:textId="77777777" w:rsidR="00DC0F15" w:rsidRPr="00B53624" w:rsidRDefault="00DC0F15" w:rsidP="00AC295C">
            <w:pPr>
              <w:jc w:val="right"/>
              <w:rPr>
                <w:sz w:val="20"/>
                <w:szCs w:val="20"/>
                <w:lang w:val="en-US" w:eastAsia="en-US"/>
              </w:rPr>
            </w:pPr>
          </w:p>
        </w:tc>
      </w:tr>
      <w:tr w:rsidR="00DC0F15" w:rsidRPr="00B53624" w14:paraId="1A4461CA" w14:textId="77777777" w:rsidTr="00B234C6">
        <w:trPr>
          <w:trHeight w:val="176"/>
        </w:trPr>
        <w:tc>
          <w:tcPr>
            <w:tcW w:w="1367" w:type="dxa"/>
            <w:tcBorders>
              <w:top w:val="nil"/>
              <w:left w:val="nil"/>
              <w:bottom w:val="nil"/>
              <w:right w:val="nil"/>
            </w:tcBorders>
            <w:shd w:val="clear" w:color="000000" w:fill="EEECE1"/>
            <w:noWrap/>
            <w:vAlign w:val="center"/>
            <w:hideMark/>
          </w:tcPr>
          <w:p w14:paraId="74BD7BBB" w14:textId="77777777" w:rsidR="00DC0F15" w:rsidRPr="00B53624" w:rsidRDefault="00DC0F15" w:rsidP="00AC295C">
            <w:pPr>
              <w:jc w:val="center"/>
              <w:rPr>
                <w:b/>
                <w:bCs/>
                <w:sz w:val="20"/>
                <w:szCs w:val="20"/>
                <w:lang w:val="en-US" w:eastAsia="en-US"/>
              </w:rPr>
            </w:pPr>
            <w:r w:rsidRPr="00B53624">
              <w:rPr>
                <w:b/>
                <w:bCs/>
                <w:sz w:val="20"/>
                <w:szCs w:val="20"/>
                <w:lang w:val="en-US" w:eastAsia="en-US"/>
              </w:rPr>
              <w:t>47</w:t>
            </w:r>
          </w:p>
        </w:tc>
        <w:tc>
          <w:tcPr>
            <w:tcW w:w="4827" w:type="dxa"/>
            <w:tcBorders>
              <w:top w:val="nil"/>
              <w:left w:val="nil"/>
              <w:bottom w:val="nil"/>
              <w:right w:val="nil"/>
            </w:tcBorders>
            <w:shd w:val="clear" w:color="000000" w:fill="EEECE1"/>
            <w:noWrap/>
            <w:vAlign w:val="center"/>
            <w:hideMark/>
          </w:tcPr>
          <w:p w14:paraId="2440A9AD" w14:textId="77777777" w:rsidR="00DC0F15" w:rsidRPr="00B53624" w:rsidRDefault="00DC0F15" w:rsidP="00AC295C">
            <w:pPr>
              <w:rPr>
                <w:b/>
                <w:bCs/>
                <w:sz w:val="20"/>
                <w:szCs w:val="20"/>
                <w:lang w:val="en-US" w:eastAsia="en-US"/>
              </w:rPr>
            </w:pPr>
            <w:r w:rsidRPr="00B53624">
              <w:rPr>
                <w:b/>
                <w:bCs/>
                <w:sz w:val="20"/>
                <w:szCs w:val="20"/>
                <w:lang w:val="en-US" w:eastAsia="en-US"/>
              </w:rPr>
              <w:t>Права из социјалног осигурања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000000" w:fill="EEECE1"/>
            <w:noWrap/>
            <w:vAlign w:val="center"/>
            <w:hideMark/>
          </w:tcPr>
          <w:p w14:paraId="5FBA0552" w14:textId="77777777" w:rsidR="00DC0F15" w:rsidRPr="00B53624" w:rsidRDefault="00DC0F15" w:rsidP="00AC295C">
            <w:pPr>
              <w:jc w:val="right"/>
              <w:rPr>
                <w:b/>
                <w:bCs/>
                <w:sz w:val="20"/>
                <w:szCs w:val="20"/>
                <w:lang w:val="en-US" w:eastAsia="en-US"/>
              </w:rPr>
            </w:pPr>
            <w:r w:rsidRPr="00B53624">
              <w:rPr>
                <w:b/>
                <w:bCs/>
                <w:sz w:val="20"/>
                <w:szCs w:val="20"/>
                <w:lang w:val="en-US" w:eastAsia="en-US"/>
              </w:rPr>
              <w:t>34.840.260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000000" w:fill="EEECE1"/>
            <w:noWrap/>
            <w:vAlign w:val="center"/>
            <w:hideMark/>
          </w:tcPr>
          <w:p w14:paraId="7E6B12D2" w14:textId="77777777" w:rsidR="00DC0F15" w:rsidRPr="00B53624" w:rsidRDefault="00DC0F15" w:rsidP="00AC295C">
            <w:pPr>
              <w:jc w:val="right"/>
              <w:rPr>
                <w:b/>
                <w:bCs/>
                <w:sz w:val="20"/>
                <w:szCs w:val="20"/>
                <w:lang w:val="en-US" w:eastAsia="en-US"/>
              </w:rPr>
            </w:pPr>
            <w:r w:rsidRPr="00B53624">
              <w:rPr>
                <w:b/>
                <w:bCs/>
                <w:sz w:val="20"/>
                <w:szCs w:val="20"/>
                <w:lang w:val="en-US" w:eastAsia="en-US"/>
              </w:rPr>
              <w:t>33.855.864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shd w:val="clear" w:color="000000" w:fill="EEECE1"/>
            <w:noWrap/>
            <w:vAlign w:val="center"/>
            <w:hideMark/>
          </w:tcPr>
          <w:p w14:paraId="6CBE020A" w14:textId="77777777" w:rsidR="00DC0F15" w:rsidRPr="00B53624" w:rsidRDefault="00DC0F15" w:rsidP="00AC295C">
            <w:pPr>
              <w:jc w:val="right"/>
              <w:rPr>
                <w:b/>
                <w:bCs/>
                <w:sz w:val="20"/>
                <w:szCs w:val="20"/>
                <w:lang w:val="en-US" w:eastAsia="en-US"/>
              </w:rPr>
            </w:pPr>
            <w:r w:rsidRPr="00B53624">
              <w:rPr>
                <w:b/>
                <w:bCs/>
                <w:sz w:val="20"/>
                <w:szCs w:val="20"/>
                <w:lang w:val="en-US" w:eastAsia="en-US"/>
              </w:rPr>
              <w:t>53.378.083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shd w:val="clear" w:color="000000" w:fill="EEECE1"/>
            <w:noWrap/>
            <w:vAlign w:val="center"/>
            <w:hideMark/>
          </w:tcPr>
          <w:p w14:paraId="50612E4C" w14:textId="77777777" w:rsidR="00DC0F15" w:rsidRPr="00B53624" w:rsidRDefault="00DC0F15" w:rsidP="00AC295C">
            <w:pPr>
              <w:jc w:val="right"/>
              <w:rPr>
                <w:b/>
                <w:bCs/>
                <w:sz w:val="20"/>
                <w:szCs w:val="20"/>
                <w:lang w:val="en-US" w:eastAsia="en-US"/>
              </w:rPr>
            </w:pPr>
            <w:r w:rsidRPr="00B53624">
              <w:rPr>
                <w:b/>
                <w:bCs/>
                <w:sz w:val="20"/>
                <w:szCs w:val="20"/>
                <w:lang w:val="en-US" w:eastAsia="en-US"/>
              </w:rPr>
              <w:t>32.664.645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000000" w:fill="EEECE1"/>
            <w:noWrap/>
            <w:vAlign w:val="center"/>
            <w:hideMark/>
          </w:tcPr>
          <w:p w14:paraId="3B39EC68" w14:textId="77777777" w:rsidR="00DC0F15" w:rsidRPr="00B53624" w:rsidRDefault="00DC0F15" w:rsidP="00AC295C">
            <w:pPr>
              <w:jc w:val="right"/>
              <w:rPr>
                <w:b/>
                <w:bCs/>
                <w:sz w:val="20"/>
                <w:szCs w:val="20"/>
                <w:lang w:val="en-US" w:eastAsia="en-US"/>
              </w:rPr>
            </w:pPr>
            <w:r w:rsidRPr="00B53624">
              <w:rPr>
                <w:b/>
                <w:bCs/>
                <w:sz w:val="20"/>
                <w:szCs w:val="20"/>
                <w:lang w:val="en-US" w:eastAsia="en-US"/>
              </w:rPr>
              <w:t>88.218.343</w:t>
            </w: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000000" w:fill="EEECE1"/>
            <w:noWrap/>
            <w:vAlign w:val="center"/>
            <w:hideMark/>
          </w:tcPr>
          <w:p w14:paraId="382F209B" w14:textId="77777777" w:rsidR="00DC0F15" w:rsidRPr="00B53624" w:rsidRDefault="00DC0F15" w:rsidP="00AC295C">
            <w:pPr>
              <w:jc w:val="right"/>
              <w:rPr>
                <w:b/>
                <w:bCs/>
                <w:sz w:val="20"/>
                <w:szCs w:val="20"/>
                <w:lang w:val="en-US" w:eastAsia="en-US"/>
              </w:rPr>
            </w:pPr>
            <w:r w:rsidRPr="00B53624">
              <w:rPr>
                <w:b/>
                <w:bCs/>
                <w:sz w:val="20"/>
                <w:szCs w:val="20"/>
                <w:lang w:val="en-US" w:eastAsia="en-US"/>
              </w:rPr>
              <w:t>66.520.509</w:t>
            </w:r>
          </w:p>
        </w:tc>
        <w:tc>
          <w:tcPr>
            <w:tcW w:w="1098" w:type="dxa"/>
            <w:tcBorders>
              <w:top w:val="nil"/>
              <w:left w:val="nil"/>
              <w:bottom w:val="nil"/>
              <w:right w:val="nil"/>
            </w:tcBorders>
            <w:shd w:val="clear" w:color="000000" w:fill="EEECE1"/>
            <w:noWrap/>
            <w:vAlign w:val="center"/>
            <w:hideMark/>
          </w:tcPr>
          <w:p w14:paraId="0302B773" w14:textId="77777777" w:rsidR="00DC0F15" w:rsidRPr="00B53624" w:rsidRDefault="00DC0F15" w:rsidP="00AC295C">
            <w:pPr>
              <w:jc w:val="right"/>
              <w:rPr>
                <w:sz w:val="20"/>
                <w:szCs w:val="20"/>
                <w:lang w:val="en-US" w:eastAsia="en-US"/>
              </w:rPr>
            </w:pPr>
            <w:r w:rsidRPr="00B53624">
              <w:rPr>
                <w:sz w:val="20"/>
                <w:szCs w:val="20"/>
                <w:lang w:val="en-US" w:eastAsia="en-US"/>
              </w:rPr>
              <w:t>75,40%</w:t>
            </w:r>
          </w:p>
        </w:tc>
      </w:tr>
      <w:tr w:rsidR="00DC0F15" w:rsidRPr="00B53624" w14:paraId="59EAF703" w14:textId="77777777" w:rsidTr="00B234C6">
        <w:trPr>
          <w:trHeight w:val="185"/>
        </w:trPr>
        <w:tc>
          <w:tcPr>
            <w:tcW w:w="136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C683FE7" w14:textId="77777777" w:rsidR="00DC0F15" w:rsidRPr="00B53624" w:rsidRDefault="00DC0F15" w:rsidP="00AC295C">
            <w:pPr>
              <w:jc w:val="center"/>
              <w:rPr>
                <w:sz w:val="20"/>
                <w:szCs w:val="20"/>
                <w:lang w:val="en-US" w:eastAsia="en-US"/>
              </w:rPr>
            </w:pPr>
          </w:p>
        </w:tc>
        <w:tc>
          <w:tcPr>
            <w:tcW w:w="482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6685044" w14:textId="77777777" w:rsidR="00DC0F15" w:rsidRPr="00B53624" w:rsidRDefault="00DC0F15" w:rsidP="00AC295C">
            <w:pPr>
              <w:rPr>
                <w:sz w:val="20"/>
                <w:szCs w:val="20"/>
                <w:lang w:val="en-US" w:eastAsia="en-US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ADC2840" w14:textId="77777777" w:rsidR="00DC0F15" w:rsidRPr="00B53624" w:rsidRDefault="00DC0F15" w:rsidP="00AC295C">
            <w:pPr>
              <w:rPr>
                <w:sz w:val="20"/>
                <w:szCs w:val="20"/>
                <w:lang w:val="en-US" w:eastAsia="en-US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B012080" w14:textId="77777777" w:rsidR="00DC0F15" w:rsidRPr="00B53624" w:rsidRDefault="00DC0F15" w:rsidP="00AC295C">
            <w:pPr>
              <w:rPr>
                <w:sz w:val="20"/>
                <w:szCs w:val="20"/>
                <w:lang w:val="en-US" w:eastAsia="en-US"/>
              </w:rPr>
            </w:pP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548B514" w14:textId="77777777" w:rsidR="00DC0F15" w:rsidRPr="00B53624" w:rsidRDefault="00DC0F15" w:rsidP="00AC295C">
            <w:pPr>
              <w:rPr>
                <w:sz w:val="20"/>
                <w:szCs w:val="20"/>
                <w:lang w:val="en-US" w:eastAsia="en-US"/>
              </w:rPr>
            </w:pP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1578D5D" w14:textId="77777777" w:rsidR="00DC0F15" w:rsidRPr="00B53624" w:rsidRDefault="00DC0F15" w:rsidP="00AC295C">
            <w:pPr>
              <w:rPr>
                <w:sz w:val="20"/>
                <w:szCs w:val="20"/>
                <w:lang w:val="en-US" w:eastAsia="en-US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6D72577" w14:textId="77777777" w:rsidR="00DC0F15" w:rsidRPr="00B53624" w:rsidRDefault="00DC0F15" w:rsidP="00AC295C">
            <w:pPr>
              <w:rPr>
                <w:sz w:val="20"/>
                <w:szCs w:val="20"/>
                <w:lang w:val="en-US" w:eastAsia="en-US"/>
              </w:rPr>
            </w:pP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6C529A9" w14:textId="77777777" w:rsidR="00DC0F15" w:rsidRPr="00B53624" w:rsidRDefault="00DC0F15" w:rsidP="00AC295C">
            <w:pPr>
              <w:rPr>
                <w:sz w:val="20"/>
                <w:szCs w:val="20"/>
                <w:lang w:val="en-US" w:eastAsia="en-US"/>
              </w:rPr>
            </w:pPr>
          </w:p>
        </w:tc>
        <w:tc>
          <w:tcPr>
            <w:tcW w:w="109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4DC13A9" w14:textId="77777777" w:rsidR="00DC0F15" w:rsidRPr="00B53624" w:rsidRDefault="00DC0F15" w:rsidP="00AC295C">
            <w:pPr>
              <w:jc w:val="right"/>
              <w:rPr>
                <w:sz w:val="20"/>
                <w:szCs w:val="20"/>
                <w:lang w:val="en-US" w:eastAsia="en-US"/>
              </w:rPr>
            </w:pPr>
          </w:p>
        </w:tc>
      </w:tr>
      <w:tr w:rsidR="00DC0F15" w:rsidRPr="00B53624" w14:paraId="14F64342" w14:textId="77777777" w:rsidTr="00B234C6">
        <w:trPr>
          <w:trHeight w:val="185"/>
        </w:trPr>
        <w:tc>
          <w:tcPr>
            <w:tcW w:w="13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61305E8" w14:textId="77777777" w:rsidR="00DC0F15" w:rsidRPr="00B53624" w:rsidRDefault="00DC0F15" w:rsidP="00AC295C">
            <w:pPr>
              <w:jc w:val="center"/>
              <w:rPr>
                <w:sz w:val="20"/>
                <w:szCs w:val="20"/>
                <w:lang w:val="en-US" w:eastAsia="en-US"/>
              </w:rPr>
            </w:pPr>
            <w:r w:rsidRPr="00B53624">
              <w:rPr>
                <w:sz w:val="20"/>
                <w:szCs w:val="20"/>
                <w:lang w:val="en-US" w:eastAsia="en-US"/>
              </w:rPr>
              <w:t>472</w:t>
            </w:r>
          </w:p>
        </w:tc>
        <w:tc>
          <w:tcPr>
            <w:tcW w:w="482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2D66AA0" w14:textId="77777777" w:rsidR="00DC0F15" w:rsidRPr="00B53624" w:rsidRDefault="00DC0F15" w:rsidP="00AC295C">
            <w:pPr>
              <w:rPr>
                <w:sz w:val="20"/>
                <w:szCs w:val="20"/>
                <w:lang w:val="en-US" w:eastAsia="en-US"/>
              </w:rPr>
            </w:pPr>
            <w:r w:rsidRPr="00B53624">
              <w:rPr>
                <w:sz w:val="20"/>
                <w:szCs w:val="20"/>
                <w:lang w:val="en-US" w:eastAsia="en-US"/>
              </w:rPr>
              <w:t>Накнаде за социјалну заштиту из буџета</w:t>
            </w:r>
          </w:p>
        </w:tc>
        <w:tc>
          <w:tcPr>
            <w:tcW w:w="121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6C551B2" w14:textId="77777777" w:rsidR="00DC0F15" w:rsidRPr="00B53624" w:rsidRDefault="00DC0F15" w:rsidP="00AC295C">
            <w:pPr>
              <w:jc w:val="right"/>
              <w:rPr>
                <w:sz w:val="20"/>
                <w:szCs w:val="20"/>
                <w:lang w:val="en-US" w:eastAsia="en-US"/>
              </w:rPr>
            </w:pPr>
            <w:r w:rsidRPr="00B53624">
              <w:rPr>
                <w:sz w:val="20"/>
                <w:szCs w:val="20"/>
                <w:lang w:val="en-US" w:eastAsia="en-US"/>
              </w:rPr>
              <w:t>34.840.260</w:t>
            </w:r>
          </w:p>
        </w:tc>
        <w:tc>
          <w:tcPr>
            <w:tcW w:w="121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ADBDDC6" w14:textId="77777777" w:rsidR="00DC0F15" w:rsidRPr="00B53624" w:rsidRDefault="00DC0F15" w:rsidP="00AC295C">
            <w:pPr>
              <w:jc w:val="right"/>
              <w:rPr>
                <w:sz w:val="20"/>
                <w:szCs w:val="20"/>
                <w:lang w:val="en-US" w:eastAsia="en-US"/>
              </w:rPr>
            </w:pPr>
            <w:r w:rsidRPr="00B53624">
              <w:rPr>
                <w:sz w:val="20"/>
                <w:szCs w:val="20"/>
                <w:lang w:val="en-US" w:eastAsia="en-US"/>
              </w:rPr>
              <w:t>33.855.864</w:t>
            </w:r>
          </w:p>
        </w:tc>
        <w:tc>
          <w:tcPr>
            <w:tcW w:w="128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FD7D309" w14:textId="77777777" w:rsidR="00DC0F15" w:rsidRPr="00B53624" w:rsidRDefault="00DC0F15" w:rsidP="00AC295C">
            <w:pPr>
              <w:jc w:val="right"/>
              <w:rPr>
                <w:sz w:val="20"/>
                <w:szCs w:val="20"/>
                <w:lang w:val="en-US" w:eastAsia="en-US"/>
              </w:rPr>
            </w:pPr>
            <w:r w:rsidRPr="00B53624">
              <w:rPr>
                <w:sz w:val="20"/>
                <w:szCs w:val="20"/>
                <w:lang w:val="en-US" w:eastAsia="en-US"/>
              </w:rPr>
              <w:t>53.378.083</w:t>
            </w:r>
          </w:p>
        </w:tc>
        <w:tc>
          <w:tcPr>
            <w:tcW w:w="128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5C805DE" w14:textId="77777777" w:rsidR="00DC0F15" w:rsidRPr="00B53624" w:rsidRDefault="00DC0F15" w:rsidP="00AC295C">
            <w:pPr>
              <w:jc w:val="right"/>
              <w:rPr>
                <w:sz w:val="20"/>
                <w:szCs w:val="20"/>
                <w:lang w:val="en-US" w:eastAsia="en-US"/>
              </w:rPr>
            </w:pPr>
            <w:r w:rsidRPr="00B53624">
              <w:rPr>
                <w:sz w:val="20"/>
                <w:szCs w:val="20"/>
                <w:lang w:val="en-US" w:eastAsia="en-US"/>
              </w:rPr>
              <w:t>32.664.645</w:t>
            </w:r>
          </w:p>
        </w:tc>
        <w:tc>
          <w:tcPr>
            <w:tcW w:w="136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595EA65" w14:textId="77777777" w:rsidR="00DC0F15" w:rsidRPr="00B53624" w:rsidRDefault="00DC0F15" w:rsidP="00AC295C">
            <w:pPr>
              <w:jc w:val="right"/>
              <w:rPr>
                <w:sz w:val="20"/>
                <w:szCs w:val="20"/>
                <w:lang w:val="en-US" w:eastAsia="en-US"/>
              </w:rPr>
            </w:pPr>
            <w:r w:rsidRPr="00B53624">
              <w:rPr>
                <w:sz w:val="20"/>
                <w:szCs w:val="20"/>
                <w:lang w:val="en-US" w:eastAsia="en-US"/>
              </w:rPr>
              <w:t>88.218.343</w:t>
            </w:r>
          </w:p>
        </w:tc>
        <w:tc>
          <w:tcPr>
            <w:tcW w:w="161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34DE8E1" w14:textId="77777777" w:rsidR="00DC0F15" w:rsidRPr="00B53624" w:rsidRDefault="00DC0F15" w:rsidP="00AC295C">
            <w:pPr>
              <w:jc w:val="right"/>
              <w:rPr>
                <w:sz w:val="20"/>
                <w:szCs w:val="20"/>
                <w:lang w:val="en-US" w:eastAsia="en-US"/>
              </w:rPr>
            </w:pPr>
            <w:r w:rsidRPr="00B53624">
              <w:rPr>
                <w:sz w:val="20"/>
                <w:szCs w:val="20"/>
                <w:lang w:val="en-US" w:eastAsia="en-US"/>
              </w:rPr>
              <w:t>66.520.509</w:t>
            </w:r>
          </w:p>
        </w:tc>
        <w:tc>
          <w:tcPr>
            <w:tcW w:w="109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EEBBE74" w14:textId="77777777" w:rsidR="00DC0F15" w:rsidRPr="00B53624" w:rsidRDefault="00DC0F15" w:rsidP="00AC295C">
            <w:pPr>
              <w:jc w:val="right"/>
              <w:rPr>
                <w:sz w:val="20"/>
                <w:szCs w:val="20"/>
                <w:lang w:val="en-US" w:eastAsia="en-US"/>
              </w:rPr>
            </w:pPr>
            <w:r w:rsidRPr="00B53624">
              <w:rPr>
                <w:sz w:val="20"/>
                <w:szCs w:val="20"/>
                <w:lang w:val="en-US" w:eastAsia="en-US"/>
              </w:rPr>
              <w:t>75,40%</w:t>
            </w:r>
          </w:p>
        </w:tc>
      </w:tr>
      <w:tr w:rsidR="00DC0F15" w:rsidRPr="00B53624" w14:paraId="7BDAB9C7" w14:textId="77777777" w:rsidTr="00B234C6">
        <w:trPr>
          <w:trHeight w:val="176"/>
        </w:trPr>
        <w:tc>
          <w:tcPr>
            <w:tcW w:w="136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67F00A9" w14:textId="77777777" w:rsidR="00DC0F15" w:rsidRPr="00B53624" w:rsidRDefault="00DC0F15" w:rsidP="00AC295C">
            <w:pPr>
              <w:jc w:val="center"/>
              <w:rPr>
                <w:sz w:val="20"/>
                <w:szCs w:val="20"/>
                <w:lang w:val="en-US" w:eastAsia="en-US"/>
              </w:rPr>
            </w:pPr>
          </w:p>
        </w:tc>
        <w:tc>
          <w:tcPr>
            <w:tcW w:w="482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1492A64" w14:textId="77777777" w:rsidR="00DC0F15" w:rsidRPr="00B53624" w:rsidRDefault="00DC0F15" w:rsidP="00AC295C">
            <w:pPr>
              <w:rPr>
                <w:sz w:val="20"/>
                <w:szCs w:val="20"/>
                <w:lang w:val="en-US" w:eastAsia="en-US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EEBED62" w14:textId="77777777" w:rsidR="00DC0F15" w:rsidRPr="00B53624" w:rsidRDefault="00DC0F15" w:rsidP="00AC295C">
            <w:pPr>
              <w:rPr>
                <w:sz w:val="20"/>
                <w:szCs w:val="20"/>
                <w:lang w:val="en-US" w:eastAsia="en-US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BFEA522" w14:textId="77777777" w:rsidR="00DC0F15" w:rsidRPr="00B53624" w:rsidRDefault="00DC0F15" w:rsidP="00AC295C">
            <w:pPr>
              <w:rPr>
                <w:sz w:val="20"/>
                <w:szCs w:val="20"/>
                <w:lang w:val="en-US" w:eastAsia="en-US"/>
              </w:rPr>
            </w:pP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3121610" w14:textId="77777777" w:rsidR="00DC0F15" w:rsidRPr="00B53624" w:rsidRDefault="00DC0F15" w:rsidP="00AC295C">
            <w:pPr>
              <w:rPr>
                <w:sz w:val="20"/>
                <w:szCs w:val="20"/>
                <w:lang w:val="en-US" w:eastAsia="en-US"/>
              </w:rPr>
            </w:pP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7E568D0" w14:textId="77777777" w:rsidR="00DC0F15" w:rsidRPr="00B53624" w:rsidRDefault="00DC0F15" w:rsidP="00AC295C">
            <w:pPr>
              <w:rPr>
                <w:sz w:val="20"/>
                <w:szCs w:val="20"/>
                <w:lang w:val="en-US" w:eastAsia="en-US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6F2B6EC" w14:textId="77777777" w:rsidR="00DC0F15" w:rsidRPr="00B53624" w:rsidRDefault="00DC0F15" w:rsidP="00AC295C">
            <w:pPr>
              <w:rPr>
                <w:sz w:val="20"/>
                <w:szCs w:val="20"/>
                <w:lang w:val="en-US" w:eastAsia="en-US"/>
              </w:rPr>
            </w:pP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86060E3" w14:textId="77777777" w:rsidR="00DC0F15" w:rsidRPr="00B53624" w:rsidRDefault="00DC0F15" w:rsidP="00AC295C">
            <w:pPr>
              <w:rPr>
                <w:sz w:val="20"/>
                <w:szCs w:val="20"/>
                <w:lang w:val="en-US" w:eastAsia="en-US"/>
              </w:rPr>
            </w:pPr>
          </w:p>
        </w:tc>
        <w:tc>
          <w:tcPr>
            <w:tcW w:w="109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471C68B" w14:textId="77777777" w:rsidR="00DC0F15" w:rsidRPr="00B53624" w:rsidRDefault="00DC0F15" w:rsidP="00AC295C">
            <w:pPr>
              <w:jc w:val="right"/>
              <w:rPr>
                <w:sz w:val="20"/>
                <w:szCs w:val="20"/>
                <w:lang w:val="en-US" w:eastAsia="en-US"/>
              </w:rPr>
            </w:pPr>
          </w:p>
        </w:tc>
      </w:tr>
      <w:tr w:rsidR="00DC0F15" w:rsidRPr="00B53624" w14:paraId="0759D84E" w14:textId="77777777" w:rsidTr="00B234C6">
        <w:trPr>
          <w:trHeight w:val="176"/>
        </w:trPr>
        <w:tc>
          <w:tcPr>
            <w:tcW w:w="1367" w:type="dxa"/>
            <w:tcBorders>
              <w:top w:val="nil"/>
              <w:left w:val="nil"/>
              <w:bottom w:val="nil"/>
              <w:right w:val="nil"/>
            </w:tcBorders>
            <w:shd w:val="clear" w:color="000000" w:fill="EEECE1"/>
            <w:noWrap/>
            <w:vAlign w:val="center"/>
            <w:hideMark/>
          </w:tcPr>
          <w:p w14:paraId="11160E18" w14:textId="77777777" w:rsidR="00DC0F15" w:rsidRPr="00B53624" w:rsidRDefault="00DC0F15" w:rsidP="00AC295C">
            <w:pPr>
              <w:jc w:val="center"/>
              <w:rPr>
                <w:b/>
                <w:bCs/>
                <w:sz w:val="20"/>
                <w:szCs w:val="20"/>
                <w:lang w:val="en-US" w:eastAsia="en-US"/>
              </w:rPr>
            </w:pPr>
            <w:r w:rsidRPr="00B53624">
              <w:rPr>
                <w:b/>
                <w:bCs/>
                <w:sz w:val="20"/>
                <w:szCs w:val="20"/>
                <w:lang w:val="en-US" w:eastAsia="en-US"/>
              </w:rPr>
              <w:t>48</w:t>
            </w:r>
          </w:p>
        </w:tc>
        <w:tc>
          <w:tcPr>
            <w:tcW w:w="4827" w:type="dxa"/>
            <w:tcBorders>
              <w:top w:val="nil"/>
              <w:left w:val="nil"/>
              <w:bottom w:val="nil"/>
              <w:right w:val="nil"/>
            </w:tcBorders>
            <w:shd w:val="clear" w:color="000000" w:fill="EEECE1"/>
            <w:noWrap/>
            <w:vAlign w:val="center"/>
            <w:hideMark/>
          </w:tcPr>
          <w:p w14:paraId="16275981" w14:textId="77777777" w:rsidR="00DC0F15" w:rsidRPr="00B53624" w:rsidRDefault="00DC0F15" w:rsidP="00AC295C">
            <w:pPr>
              <w:rPr>
                <w:b/>
                <w:bCs/>
                <w:sz w:val="20"/>
                <w:szCs w:val="20"/>
                <w:lang w:val="en-US" w:eastAsia="en-US"/>
              </w:rPr>
            </w:pPr>
            <w:r w:rsidRPr="00B53624">
              <w:rPr>
                <w:b/>
                <w:bCs/>
                <w:sz w:val="20"/>
                <w:szCs w:val="20"/>
                <w:lang w:val="en-US" w:eastAsia="en-US"/>
              </w:rPr>
              <w:t>Остали расходи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000000" w:fill="EEECE1"/>
            <w:noWrap/>
            <w:vAlign w:val="center"/>
            <w:hideMark/>
          </w:tcPr>
          <w:p w14:paraId="7EA178D6" w14:textId="77777777" w:rsidR="00DC0F15" w:rsidRPr="00B53624" w:rsidRDefault="00DC0F15" w:rsidP="00AC295C">
            <w:pPr>
              <w:jc w:val="right"/>
              <w:rPr>
                <w:b/>
                <w:bCs/>
                <w:sz w:val="20"/>
                <w:szCs w:val="20"/>
                <w:lang w:val="en-US" w:eastAsia="en-US"/>
              </w:rPr>
            </w:pPr>
            <w:r w:rsidRPr="00B53624">
              <w:rPr>
                <w:b/>
                <w:bCs/>
                <w:sz w:val="20"/>
                <w:szCs w:val="20"/>
                <w:lang w:val="en-US" w:eastAsia="en-US"/>
              </w:rPr>
              <w:t>26.314.000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000000" w:fill="EEECE1"/>
            <w:noWrap/>
            <w:vAlign w:val="center"/>
            <w:hideMark/>
          </w:tcPr>
          <w:p w14:paraId="13A594D1" w14:textId="77777777" w:rsidR="00DC0F15" w:rsidRPr="00B53624" w:rsidRDefault="00DC0F15" w:rsidP="00AC295C">
            <w:pPr>
              <w:jc w:val="right"/>
              <w:rPr>
                <w:b/>
                <w:bCs/>
                <w:sz w:val="20"/>
                <w:szCs w:val="20"/>
                <w:lang w:val="en-US" w:eastAsia="en-US"/>
              </w:rPr>
            </w:pPr>
            <w:r w:rsidRPr="00B53624">
              <w:rPr>
                <w:b/>
                <w:bCs/>
                <w:sz w:val="20"/>
                <w:szCs w:val="20"/>
                <w:lang w:val="en-US" w:eastAsia="en-US"/>
              </w:rPr>
              <w:t>25.107.210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shd w:val="clear" w:color="000000" w:fill="EEECE1"/>
            <w:noWrap/>
            <w:vAlign w:val="center"/>
            <w:hideMark/>
          </w:tcPr>
          <w:p w14:paraId="524ADF21" w14:textId="77777777" w:rsidR="00DC0F15" w:rsidRPr="00B53624" w:rsidRDefault="00DC0F15" w:rsidP="00AC295C">
            <w:pPr>
              <w:jc w:val="right"/>
              <w:rPr>
                <w:b/>
                <w:bCs/>
                <w:sz w:val="20"/>
                <w:szCs w:val="20"/>
                <w:lang w:val="en-US" w:eastAsia="en-US"/>
              </w:rPr>
            </w:pPr>
            <w:r w:rsidRPr="00B53624">
              <w:rPr>
                <w:b/>
                <w:bCs/>
                <w:sz w:val="20"/>
                <w:szCs w:val="20"/>
                <w:lang w:val="en-US" w:eastAsia="en-US"/>
              </w:rPr>
              <w:t>1.470.000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shd w:val="clear" w:color="000000" w:fill="EEECE1"/>
            <w:noWrap/>
            <w:vAlign w:val="center"/>
            <w:hideMark/>
          </w:tcPr>
          <w:p w14:paraId="1D5EE096" w14:textId="77777777" w:rsidR="00DC0F15" w:rsidRPr="00B53624" w:rsidRDefault="00DC0F15" w:rsidP="00AC295C">
            <w:pPr>
              <w:jc w:val="right"/>
              <w:rPr>
                <w:b/>
                <w:bCs/>
                <w:sz w:val="20"/>
                <w:szCs w:val="20"/>
                <w:lang w:val="en-US" w:eastAsia="en-US"/>
              </w:rPr>
            </w:pPr>
            <w:r w:rsidRPr="00B53624">
              <w:rPr>
                <w:b/>
                <w:bCs/>
                <w:sz w:val="20"/>
                <w:szCs w:val="20"/>
                <w:lang w:val="en-US" w:eastAsia="en-US"/>
              </w:rPr>
              <w:t>1.464.703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000000" w:fill="EEECE1"/>
            <w:noWrap/>
            <w:vAlign w:val="center"/>
            <w:hideMark/>
          </w:tcPr>
          <w:p w14:paraId="5BDAAE09" w14:textId="77777777" w:rsidR="00DC0F15" w:rsidRPr="00B53624" w:rsidRDefault="00DC0F15" w:rsidP="00AC295C">
            <w:pPr>
              <w:jc w:val="right"/>
              <w:rPr>
                <w:b/>
                <w:bCs/>
                <w:sz w:val="20"/>
                <w:szCs w:val="20"/>
                <w:lang w:val="en-US" w:eastAsia="en-US"/>
              </w:rPr>
            </w:pPr>
            <w:r w:rsidRPr="00B53624">
              <w:rPr>
                <w:b/>
                <w:bCs/>
                <w:sz w:val="20"/>
                <w:szCs w:val="20"/>
                <w:lang w:val="en-US" w:eastAsia="en-US"/>
              </w:rPr>
              <w:t>27.784.000</w:t>
            </w: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000000" w:fill="EEECE1"/>
            <w:noWrap/>
            <w:vAlign w:val="center"/>
            <w:hideMark/>
          </w:tcPr>
          <w:p w14:paraId="6F537D69" w14:textId="77777777" w:rsidR="00DC0F15" w:rsidRPr="00B53624" w:rsidRDefault="00DC0F15" w:rsidP="00AC295C">
            <w:pPr>
              <w:jc w:val="right"/>
              <w:rPr>
                <w:b/>
                <w:bCs/>
                <w:sz w:val="20"/>
                <w:szCs w:val="20"/>
                <w:lang w:val="en-US" w:eastAsia="en-US"/>
              </w:rPr>
            </w:pPr>
            <w:r w:rsidRPr="00B53624">
              <w:rPr>
                <w:b/>
                <w:bCs/>
                <w:sz w:val="20"/>
                <w:szCs w:val="20"/>
                <w:lang w:val="en-US" w:eastAsia="en-US"/>
              </w:rPr>
              <w:t>26.571.913</w:t>
            </w:r>
          </w:p>
        </w:tc>
        <w:tc>
          <w:tcPr>
            <w:tcW w:w="1098" w:type="dxa"/>
            <w:tcBorders>
              <w:top w:val="nil"/>
              <w:left w:val="nil"/>
              <w:bottom w:val="nil"/>
              <w:right w:val="nil"/>
            </w:tcBorders>
            <w:shd w:val="clear" w:color="000000" w:fill="EEECE1"/>
            <w:noWrap/>
            <w:vAlign w:val="center"/>
            <w:hideMark/>
          </w:tcPr>
          <w:p w14:paraId="70FF25CB" w14:textId="77777777" w:rsidR="00DC0F15" w:rsidRPr="00B53624" w:rsidRDefault="00DC0F15" w:rsidP="00AC295C">
            <w:pPr>
              <w:jc w:val="right"/>
              <w:rPr>
                <w:sz w:val="20"/>
                <w:szCs w:val="20"/>
                <w:lang w:val="en-US" w:eastAsia="en-US"/>
              </w:rPr>
            </w:pPr>
            <w:r w:rsidRPr="00B53624">
              <w:rPr>
                <w:sz w:val="20"/>
                <w:szCs w:val="20"/>
                <w:lang w:val="en-US" w:eastAsia="en-US"/>
              </w:rPr>
              <w:t>95,64%</w:t>
            </w:r>
          </w:p>
        </w:tc>
      </w:tr>
      <w:tr w:rsidR="00DC0F15" w:rsidRPr="00B53624" w14:paraId="37EDD19A" w14:textId="77777777" w:rsidTr="00B234C6">
        <w:trPr>
          <w:trHeight w:val="185"/>
        </w:trPr>
        <w:tc>
          <w:tcPr>
            <w:tcW w:w="136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CCBF00B" w14:textId="77777777" w:rsidR="00DC0F15" w:rsidRPr="00B53624" w:rsidRDefault="00DC0F15" w:rsidP="00AC295C">
            <w:pPr>
              <w:jc w:val="center"/>
              <w:rPr>
                <w:sz w:val="20"/>
                <w:szCs w:val="20"/>
                <w:lang w:val="en-US" w:eastAsia="en-US"/>
              </w:rPr>
            </w:pPr>
          </w:p>
        </w:tc>
        <w:tc>
          <w:tcPr>
            <w:tcW w:w="482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6C4A951" w14:textId="77777777" w:rsidR="00DC0F15" w:rsidRPr="00B53624" w:rsidRDefault="00DC0F15" w:rsidP="00AC295C">
            <w:pPr>
              <w:rPr>
                <w:sz w:val="20"/>
                <w:szCs w:val="20"/>
                <w:lang w:val="en-US" w:eastAsia="en-US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1A061AA" w14:textId="77777777" w:rsidR="00DC0F15" w:rsidRPr="00B53624" w:rsidRDefault="00DC0F15" w:rsidP="00AC295C">
            <w:pPr>
              <w:rPr>
                <w:sz w:val="20"/>
                <w:szCs w:val="20"/>
                <w:lang w:val="en-US" w:eastAsia="en-US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0CF9D6A" w14:textId="77777777" w:rsidR="00DC0F15" w:rsidRPr="00B53624" w:rsidRDefault="00DC0F15" w:rsidP="00AC295C">
            <w:pPr>
              <w:rPr>
                <w:sz w:val="20"/>
                <w:szCs w:val="20"/>
                <w:lang w:val="en-US" w:eastAsia="en-US"/>
              </w:rPr>
            </w:pP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7D69925" w14:textId="77777777" w:rsidR="00DC0F15" w:rsidRPr="00B53624" w:rsidRDefault="00DC0F15" w:rsidP="00AC295C">
            <w:pPr>
              <w:rPr>
                <w:sz w:val="20"/>
                <w:szCs w:val="20"/>
                <w:lang w:val="en-US" w:eastAsia="en-US"/>
              </w:rPr>
            </w:pP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EBDC54E" w14:textId="77777777" w:rsidR="00DC0F15" w:rsidRPr="00B53624" w:rsidRDefault="00DC0F15" w:rsidP="00AC295C">
            <w:pPr>
              <w:rPr>
                <w:sz w:val="20"/>
                <w:szCs w:val="20"/>
                <w:lang w:val="en-US" w:eastAsia="en-US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1472943" w14:textId="77777777" w:rsidR="00DC0F15" w:rsidRPr="00B53624" w:rsidRDefault="00DC0F15" w:rsidP="00AC295C">
            <w:pPr>
              <w:rPr>
                <w:sz w:val="20"/>
                <w:szCs w:val="20"/>
                <w:lang w:val="en-US" w:eastAsia="en-US"/>
              </w:rPr>
            </w:pP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206C6B6" w14:textId="77777777" w:rsidR="00DC0F15" w:rsidRPr="00B53624" w:rsidRDefault="00DC0F15" w:rsidP="00AC295C">
            <w:pPr>
              <w:rPr>
                <w:sz w:val="20"/>
                <w:szCs w:val="20"/>
                <w:lang w:val="en-US" w:eastAsia="en-US"/>
              </w:rPr>
            </w:pPr>
          </w:p>
        </w:tc>
        <w:tc>
          <w:tcPr>
            <w:tcW w:w="109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901DFA6" w14:textId="77777777" w:rsidR="00DC0F15" w:rsidRPr="00B53624" w:rsidRDefault="00DC0F15" w:rsidP="00AC295C">
            <w:pPr>
              <w:jc w:val="right"/>
              <w:rPr>
                <w:sz w:val="20"/>
                <w:szCs w:val="20"/>
                <w:lang w:val="en-US" w:eastAsia="en-US"/>
              </w:rPr>
            </w:pPr>
          </w:p>
        </w:tc>
      </w:tr>
      <w:tr w:rsidR="00DC0F15" w:rsidRPr="00B53624" w14:paraId="0702FE97" w14:textId="77777777" w:rsidTr="00B234C6">
        <w:trPr>
          <w:trHeight w:val="185"/>
        </w:trPr>
        <w:tc>
          <w:tcPr>
            <w:tcW w:w="13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98ED9D0" w14:textId="77777777" w:rsidR="00DC0F15" w:rsidRPr="00B53624" w:rsidRDefault="00DC0F15" w:rsidP="00AC295C">
            <w:pPr>
              <w:jc w:val="center"/>
              <w:rPr>
                <w:sz w:val="20"/>
                <w:szCs w:val="20"/>
                <w:lang w:val="en-US" w:eastAsia="en-US"/>
              </w:rPr>
            </w:pPr>
            <w:r w:rsidRPr="00B53624">
              <w:rPr>
                <w:sz w:val="20"/>
                <w:szCs w:val="20"/>
                <w:lang w:val="en-US" w:eastAsia="en-US"/>
              </w:rPr>
              <w:t>481</w:t>
            </w:r>
          </w:p>
        </w:tc>
        <w:tc>
          <w:tcPr>
            <w:tcW w:w="482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846C460" w14:textId="77777777" w:rsidR="00DC0F15" w:rsidRPr="00B53624" w:rsidRDefault="00DC0F15" w:rsidP="00AC295C">
            <w:pPr>
              <w:rPr>
                <w:sz w:val="20"/>
                <w:szCs w:val="20"/>
                <w:lang w:val="en-US" w:eastAsia="en-US"/>
              </w:rPr>
            </w:pPr>
            <w:r w:rsidRPr="00B53624">
              <w:rPr>
                <w:sz w:val="20"/>
                <w:szCs w:val="20"/>
                <w:lang w:val="en-US" w:eastAsia="en-US"/>
              </w:rPr>
              <w:t xml:space="preserve">Донације невладиним организацијама </w:t>
            </w:r>
          </w:p>
        </w:tc>
        <w:tc>
          <w:tcPr>
            <w:tcW w:w="121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DE8591D" w14:textId="77777777" w:rsidR="00DC0F15" w:rsidRPr="00B53624" w:rsidRDefault="00DC0F15" w:rsidP="00AC295C">
            <w:pPr>
              <w:jc w:val="right"/>
              <w:rPr>
                <w:sz w:val="20"/>
                <w:szCs w:val="20"/>
                <w:lang w:val="en-US" w:eastAsia="en-US"/>
              </w:rPr>
            </w:pPr>
            <w:r w:rsidRPr="00B53624">
              <w:rPr>
                <w:sz w:val="20"/>
                <w:szCs w:val="20"/>
                <w:lang w:val="en-US" w:eastAsia="en-US"/>
              </w:rPr>
              <w:t>17.153.000</w:t>
            </w:r>
          </w:p>
        </w:tc>
        <w:tc>
          <w:tcPr>
            <w:tcW w:w="121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5AF76E4" w14:textId="77777777" w:rsidR="00DC0F15" w:rsidRPr="00B53624" w:rsidRDefault="00DC0F15" w:rsidP="00AC295C">
            <w:pPr>
              <w:jc w:val="right"/>
              <w:rPr>
                <w:sz w:val="20"/>
                <w:szCs w:val="20"/>
                <w:lang w:val="en-US" w:eastAsia="en-US"/>
              </w:rPr>
            </w:pPr>
            <w:r w:rsidRPr="00B53624">
              <w:rPr>
                <w:sz w:val="20"/>
                <w:szCs w:val="20"/>
                <w:lang w:val="en-US" w:eastAsia="en-US"/>
              </w:rPr>
              <w:t>16.960.497</w:t>
            </w:r>
          </w:p>
        </w:tc>
        <w:tc>
          <w:tcPr>
            <w:tcW w:w="128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770DBFF" w14:textId="77777777" w:rsidR="00DC0F15" w:rsidRPr="00B53624" w:rsidRDefault="00DC0F15" w:rsidP="00AC295C">
            <w:pPr>
              <w:jc w:val="right"/>
              <w:rPr>
                <w:sz w:val="20"/>
                <w:szCs w:val="20"/>
                <w:lang w:val="en-US" w:eastAsia="en-US"/>
              </w:rPr>
            </w:pPr>
            <w:r w:rsidRPr="00B53624">
              <w:rPr>
                <w:sz w:val="20"/>
                <w:szCs w:val="20"/>
                <w:lang w:val="en-US" w:eastAsia="en-US"/>
              </w:rPr>
              <w:t>1.470.000</w:t>
            </w:r>
          </w:p>
        </w:tc>
        <w:tc>
          <w:tcPr>
            <w:tcW w:w="128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FB4B74E" w14:textId="77777777" w:rsidR="00DC0F15" w:rsidRPr="00B53624" w:rsidRDefault="00DC0F15" w:rsidP="00AC295C">
            <w:pPr>
              <w:jc w:val="right"/>
              <w:rPr>
                <w:sz w:val="20"/>
                <w:szCs w:val="20"/>
                <w:lang w:val="en-US" w:eastAsia="en-US"/>
              </w:rPr>
            </w:pPr>
            <w:r w:rsidRPr="00B53624">
              <w:rPr>
                <w:sz w:val="20"/>
                <w:szCs w:val="20"/>
                <w:lang w:val="en-US" w:eastAsia="en-US"/>
              </w:rPr>
              <w:t>1.464.703</w:t>
            </w:r>
          </w:p>
        </w:tc>
        <w:tc>
          <w:tcPr>
            <w:tcW w:w="136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2E8F3DD" w14:textId="77777777" w:rsidR="00DC0F15" w:rsidRPr="00B53624" w:rsidRDefault="00DC0F15" w:rsidP="00AC295C">
            <w:pPr>
              <w:jc w:val="right"/>
              <w:rPr>
                <w:sz w:val="20"/>
                <w:szCs w:val="20"/>
                <w:lang w:val="en-US" w:eastAsia="en-US"/>
              </w:rPr>
            </w:pPr>
            <w:r w:rsidRPr="00B53624">
              <w:rPr>
                <w:sz w:val="20"/>
                <w:szCs w:val="20"/>
                <w:lang w:val="en-US" w:eastAsia="en-US"/>
              </w:rPr>
              <w:t>18.623.000</w:t>
            </w:r>
          </w:p>
        </w:tc>
        <w:tc>
          <w:tcPr>
            <w:tcW w:w="161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DE05EE4" w14:textId="77777777" w:rsidR="00DC0F15" w:rsidRPr="00B53624" w:rsidRDefault="00DC0F15" w:rsidP="00AC295C">
            <w:pPr>
              <w:jc w:val="right"/>
              <w:rPr>
                <w:sz w:val="20"/>
                <w:szCs w:val="20"/>
                <w:lang w:val="en-US" w:eastAsia="en-US"/>
              </w:rPr>
            </w:pPr>
            <w:r w:rsidRPr="00B53624">
              <w:rPr>
                <w:sz w:val="20"/>
                <w:szCs w:val="20"/>
                <w:lang w:val="en-US" w:eastAsia="en-US"/>
              </w:rPr>
              <w:t>18.425.200</w:t>
            </w:r>
          </w:p>
        </w:tc>
        <w:tc>
          <w:tcPr>
            <w:tcW w:w="109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3A54989" w14:textId="77777777" w:rsidR="00DC0F15" w:rsidRPr="00B53624" w:rsidRDefault="00DC0F15" w:rsidP="00AC295C">
            <w:pPr>
              <w:jc w:val="right"/>
              <w:rPr>
                <w:sz w:val="20"/>
                <w:szCs w:val="20"/>
                <w:lang w:val="en-US" w:eastAsia="en-US"/>
              </w:rPr>
            </w:pPr>
            <w:r w:rsidRPr="00B53624">
              <w:rPr>
                <w:sz w:val="20"/>
                <w:szCs w:val="20"/>
                <w:lang w:val="en-US" w:eastAsia="en-US"/>
              </w:rPr>
              <w:t>98,94%</w:t>
            </w:r>
          </w:p>
        </w:tc>
      </w:tr>
      <w:tr w:rsidR="00DC0F15" w:rsidRPr="00B53624" w14:paraId="6E8C16A8" w14:textId="77777777" w:rsidTr="00B234C6">
        <w:trPr>
          <w:trHeight w:val="185"/>
        </w:trPr>
        <w:tc>
          <w:tcPr>
            <w:tcW w:w="13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8ED96F6" w14:textId="77777777" w:rsidR="00DC0F15" w:rsidRPr="00B53624" w:rsidRDefault="00DC0F15" w:rsidP="00AC295C">
            <w:pPr>
              <w:jc w:val="center"/>
              <w:rPr>
                <w:sz w:val="20"/>
                <w:szCs w:val="20"/>
                <w:lang w:val="en-US" w:eastAsia="en-US"/>
              </w:rPr>
            </w:pPr>
            <w:r w:rsidRPr="00B53624">
              <w:rPr>
                <w:sz w:val="20"/>
                <w:szCs w:val="20"/>
                <w:lang w:val="en-US" w:eastAsia="en-US"/>
              </w:rPr>
              <w:t>482</w:t>
            </w:r>
          </w:p>
        </w:tc>
        <w:tc>
          <w:tcPr>
            <w:tcW w:w="4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DC5265E" w14:textId="77777777" w:rsidR="00DC0F15" w:rsidRPr="00B53624" w:rsidRDefault="00DC0F15" w:rsidP="00AC295C">
            <w:pPr>
              <w:rPr>
                <w:sz w:val="20"/>
                <w:szCs w:val="20"/>
                <w:lang w:val="en-US" w:eastAsia="en-US"/>
              </w:rPr>
            </w:pPr>
            <w:r w:rsidRPr="00B53624">
              <w:rPr>
                <w:sz w:val="20"/>
                <w:szCs w:val="20"/>
                <w:lang w:val="en-US" w:eastAsia="en-US"/>
              </w:rPr>
              <w:t>Порези, обавезне таксе и казне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F5DDD88" w14:textId="77777777" w:rsidR="00DC0F15" w:rsidRPr="00B53624" w:rsidRDefault="00DC0F15" w:rsidP="00AC295C">
            <w:pPr>
              <w:jc w:val="right"/>
              <w:rPr>
                <w:sz w:val="20"/>
                <w:szCs w:val="20"/>
                <w:lang w:val="en-US" w:eastAsia="en-US"/>
              </w:rPr>
            </w:pPr>
            <w:r w:rsidRPr="00B53624">
              <w:rPr>
                <w:sz w:val="20"/>
                <w:szCs w:val="20"/>
                <w:lang w:val="en-US" w:eastAsia="en-US"/>
              </w:rPr>
              <w:t>521.000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F088E24" w14:textId="77777777" w:rsidR="00DC0F15" w:rsidRPr="00B53624" w:rsidRDefault="00DC0F15" w:rsidP="00AC295C">
            <w:pPr>
              <w:jc w:val="right"/>
              <w:rPr>
                <w:sz w:val="20"/>
                <w:szCs w:val="20"/>
                <w:lang w:val="en-US" w:eastAsia="en-US"/>
              </w:rPr>
            </w:pPr>
            <w:r w:rsidRPr="00B53624">
              <w:rPr>
                <w:sz w:val="20"/>
                <w:szCs w:val="20"/>
                <w:lang w:val="en-US" w:eastAsia="en-US"/>
              </w:rPr>
              <w:t>249.375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641A57D" w14:textId="77777777" w:rsidR="00DC0F15" w:rsidRPr="00B53624" w:rsidRDefault="00DC0F15" w:rsidP="00AC295C">
            <w:pPr>
              <w:jc w:val="right"/>
              <w:rPr>
                <w:sz w:val="20"/>
                <w:szCs w:val="20"/>
                <w:lang w:val="en-US" w:eastAsia="en-US"/>
              </w:rPr>
            </w:pPr>
            <w:r w:rsidRPr="00B53624">
              <w:rPr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F767EE8" w14:textId="77777777" w:rsidR="00DC0F15" w:rsidRPr="00B53624" w:rsidRDefault="00DC0F15" w:rsidP="00AC295C">
            <w:pPr>
              <w:jc w:val="right"/>
              <w:rPr>
                <w:sz w:val="20"/>
                <w:szCs w:val="20"/>
                <w:lang w:val="en-US" w:eastAsia="en-US"/>
              </w:rPr>
            </w:pPr>
            <w:r w:rsidRPr="00B53624">
              <w:rPr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FEF6398" w14:textId="77777777" w:rsidR="00DC0F15" w:rsidRPr="00B53624" w:rsidRDefault="00DC0F15" w:rsidP="00AC295C">
            <w:pPr>
              <w:jc w:val="right"/>
              <w:rPr>
                <w:sz w:val="20"/>
                <w:szCs w:val="20"/>
                <w:lang w:val="en-US" w:eastAsia="en-US"/>
              </w:rPr>
            </w:pPr>
            <w:r w:rsidRPr="00B53624">
              <w:rPr>
                <w:sz w:val="20"/>
                <w:szCs w:val="20"/>
                <w:lang w:val="en-US" w:eastAsia="en-US"/>
              </w:rPr>
              <w:t>521.000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DCCABD7" w14:textId="77777777" w:rsidR="00DC0F15" w:rsidRPr="00B53624" w:rsidRDefault="00DC0F15" w:rsidP="00AC295C">
            <w:pPr>
              <w:jc w:val="right"/>
              <w:rPr>
                <w:sz w:val="20"/>
                <w:szCs w:val="20"/>
                <w:lang w:val="en-US" w:eastAsia="en-US"/>
              </w:rPr>
            </w:pPr>
            <w:r w:rsidRPr="00B53624">
              <w:rPr>
                <w:sz w:val="20"/>
                <w:szCs w:val="20"/>
                <w:lang w:val="en-US" w:eastAsia="en-US"/>
              </w:rPr>
              <w:t>249.375</w:t>
            </w:r>
          </w:p>
        </w:tc>
        <w:tc>
          <w:tcPr>
            <w:tcW w:w="1098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3FE9270E" w14:textId="77777777" w:rsidR="00DC0F15" w:rsidRPr="00B53624" w:rsidRDefault="00DC0F15" w:rsidP="00AC295C">
            <w:pPr>
              <w:jc w:val="right"/>
              <w:rPr>
                <w:sz w:val="20"/>
                <w:szCs w:val="20"/>
                <w:lang w:val="en-US" w:eastAsia="en-US"/>
              </w:rPr>
            </w:pPr>
            <w:r w:rsidRPr="00B53624">
              <w:rPr>
                <w:sz w:val="20"/>
                <w:szCs w:val="20"/>
                <w:lang w:val="en-US" w:eastAsia="en-US"/>
              </w:rPr>
              <w:t>47,86%</w:t>
            </w:r>
          </w:p>
        </w:tc>
      </w:tr>
      <w:tr w:rsidR="00DC0F15" w:rsidRPr="00B53624" w14:paraId="6A89F726" w14:textId="77777777" w:rsidTr="00B234C6">
        <w:trPr>
          <w:trHeight w:val="185"/>
        </w:trPr>
        <w:tc>
          <w:tcPr>
            <w:tcW w:w="13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F4E0B51" w14:textId="77777777" w:rsidR="00DC0F15" w:rsidRPr="00B53624" w:rsidRDefault="00DC0F15" w:rsidP="00AC295C">
            <w:pPr>
              <w:jc w:val="center"/>
              <w:rPr>
                <w:sz w:val="20"/>
                <w:szCs w:val="20"/>
                <w:lang w:val="en-US" w:eastAsia="en-US"/>
              </w:rPr>
            </w:pPr>
            <w:r w:rsidRPr="00B53624">
              <w:rPr>
                <w:sz w:val="20"/>
                <w:szCs w:val="20"/>
                <w:lang w:val="en-US" w:eastAsia="en-US"/>
              </w:rPr>
              <w:t>483</w:t>
            </w:r>
          </w:p>
        </w:tc>
        <w:tc>
          <w:tcPr>
            <w:tcW w:w="4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014E5A3" w14:textId="77777777" w:rsidR="00DC0F15" w:rsidRPr="00B53624" w:rsidRDefault="00DC0F15" w:rsidP="00AC295C">
            <w:pPr>
              <w:rPr>
                <w:sz w:val="20"/>
                <w:szCs w:val="20"/>
                <w:lang w:val="en-US" w:eastAsia="en-US"/>
              </w:rPr>
            </w:pPr>
            <w:r w:rsidRPr="00B53624">
              <w:rPr>
                <w:sz w:val="20"/>
                <w:szCs w:val="20"/>
                <w:lang w:val="en-US" w:eastAsia="en-US"/>
              </w:rPr>
              <w:t>Новчане казне и пенали по решењу судова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CBA756E" w14:textId="77777777" w:rsidR="00DC0F15" w:rsidRPr="00B53624" w:rsidRDefault="00DC0F15" w:rsidP="00AC295C">
            <w:pPr>
              <w:jc w:val="right"/>
              <w:rPr>
                <w:sz w:val="20"/>
                <w:szCs w:val="20"/>
                <w:lang w:val="en-US" w:eastAsia="en-US"/>
              </w:rPr>
            </w:pPr>
            <w:r w:rsidRPr="00B53624">
              <w:rPr>
                <w:sz w:val="20"/>
                <w:szCs w:val="20"/>
                <w:lang w:val="en-US" w:eastAsia="en-US"/>
              </w:rPr>
              <w:t>1.100.000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837E749" w14:textId="77777777" w:rsidR="00DC0F15" w:rsidRPr="00B53624" w:rsidRDefault="00DC0F15" w:rsidP="00AC295C">
            <w:pPr>
              <w:jc w:val="right"/>
              <w:rPr>
                <w:sz w:val="20"/>
                <w:szCs w:val="20"/>
                <w:lang w:val="en-US" w:eastAsia="en-US"/>
              </w:rPr>
            </w:pPr>
            <w:r w:rsidRPr="00B53624">
              <w:rPr>
                <w:sz w:val="20"/>
                <w:szCs w:val="20"/>
                <w:lang w:val="en-US" w:eastAsia="en-US"/>
              </w:rPr>
              <w:t>813.963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3B0ABC5" w14:textId="77777777" w:rsidR="00DC0F15" w:rsidRPr="00B53624" w:rsidRDefault="00DC0F15" w:rsidP="00AC295C">
            <w:pPr>
              <w:jc w:val="right"/>
              <w:rPr>
                <w:sz w:val="20"/>
                <w:szCs w:val="20"/>
                <w:lang w:val="en-US" w:eastAsia="en-US"/>
              </w:rPr>
            </w:pPr>
            <w:r w:rsidRPr="00B53624">
              <w:rPr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BBA6CA6" w14:textId="77777777" w:rsidR="00DC0F15" w:rsidRPr="00B53624" w:rsidRDefault="00DC0F15" w:rsidP="00AC295C">
            <w:pPr>
              <w:jc w:val="right"/>
              <w:rPr>
                <w:sz w:val="20"/>
                <w:szCs w:val="20"/>
                <w:lang w:val="en-US" w:eastAsia="en-US"/>
              </w:rPr>
            </w:pPr>
            <w:r w:rsidRPr="00B53624">
              <w:rPr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9E6EC1A" w14:textId="77777777" w:rsidR="00DC0F15" w:rsidRPr="00B53624" w:rsidRDefault="00DC0F15" w:rsidP="00AC295C">
            <w:pPr>
              <w:jc w:val="right"/>
              <w:rPr>
                <w:sz w:val="20"/>
                <w:szCs w:val="20"/>
                <w:lang w:val="en-US" w:eastAsia="en-US"/>
              </w:rPr>
            </w:pPr>
            <w:r w:rsidRPr="00B53624">
              <w:rPr>
                <w:sz w:val="20"/>
                <w:szCs w:val="20"/>
                <w:lang w:val="en-US" w:eastAsia="en-US"/>
              </w:rPr>
              <w:t>1.100.000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AFC8C72" w14:textId="77777777" w:rsidR="00DC0F15" w:rsidRPr="00B53624" w:rsidRDefault="00DC0F15" w:rsidP="00AC295C">
            <w:pPr>
              <w:jc w:val="right"/>
              <w:rPr>
                <w:sz w:val="20"/>
                <w:szCs w:val="20"/>
                <w:lang w:val="en-US" w:eastAsia="en-US"/>
              </w:rPr>
            </w:pPr>
            <w:r w:rsidRPr="00B53624">
              <w:rPr>
                <w:sz w:val="20"/>
                <w:szCs w:val="20"/>
                <w:lang w:val="en-US" w:eastAsia="en-US"/>
              </w:rPr>
              <w:t>813.963</w:t>
            </w:r>
          </w:p>
        </w:tc>
        <w:tc>
          <w:tcPr>
            <w:tcW w:w="109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5A4B394" w14:textId="77777777" w:rsidR="00DC0F15" w:rsidRPr="00B53624" w:rsidRDefault="00DC0F15" w:rsidP="00AC295C">
            <w:pPr>
              <w:jc w:val="right"/>
              <w:rPr>
                <w:sz w:val="20"/>
                <w:szCs w:val="20"/>
                <w:lang w:val="en-US" w:eastAsia="en-US"/>
              </w:rPr>
            </w:pPr>
            <w:r w:rsidRPr="00B53624">
              <w:rPr>
                <w:sz w:val="20"/>
                <w:szCs w:val="20"/>
                <w:lang w:val="en-US" w:eastAsia="en-US"/>
              </w:rPr>
              <w:t>74,00%</w:t>
            </w:r>
          </w:p>
        </w:tc>
      </w:tr>
      <w:tr w:rsidR="00DC0F15" w:rsidRPr="00B53624" w14:paraId="46D4E993" w14:textId="77777777" w:rsidTr="00B234C6">
        <w:trPr>
          <w:trHeight w:val="185"/>
        </w:trPr>
        <w:tc>
          <w:tcPr>
            <w:tcW w:w="13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9DB6A76" w14:textId="77777777" w:rsidR="00DC0F15" w:rsidRPr="00B53624" w:rsidRDefault="00DC0F15" w:rsidP="00AC295C">
            <w:pPr>
              <w:jc w:val="center"/>
              <w:rPr>
                <w:sz w:val="20"/>
                <w:szCs w:val="20"/>
                <w:lang w:val="en-US" w:eastAsia="en-US"/>
              </w:rPr>
            </w:pPr>
            <w:r w:rsidRPr="00B53624">
              <w:rPr>
                <w:sz w:val="20"/>
                <w:szCs w:val="20"/>
                <w:lang w:val="en-US" w:eastAsia="en-US"/>
              </w:rPr>
              <w:t>484</w:t>
            </w:r>
          </w:p>
        </w:tc>
        <w:tc>
          <w:tcPr>
            <w:tcW w:w="4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18FFBCD" w14:textId="77777777" w:rsidR="00DC0F15" w:rsidRPr="00B53624" w:rsidRDefault="00DC0F15" w:rsidP="00AC295C">
            <w:pPr>
              <w:rPr>
                <w:sz w:val="20"/>
                <w:szCs w:val="20"/>
                <w:lang w:val="en-US" w:eastAsia="en-US"/>
              </w:rPr>
            </w:pPr>
            <w:r w:rsidRPr="00B53624">
              <w:rPr>
                <w:sz w:val="20"/>
                <w:szCs w:val="20"/>
                <w:lang w:val="en-US" w:eastAsia="en-US"/>
              </w:rPr>
              <w:t>Накнада штете услед елементарних непогода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BBB8D2A" w14:textId="77777777" w:rsidR="00DC0F15" w:rsidRPr="00B53624" w:rsidRDefault="00DC0F15" w:rsidP="00AC295C">
            <w:pPr>
              <w:jc w:val="right"/>
              <w:rPr>
                <w:sz w:val="20"/>
                <w:szCs w:val="20"/>
                <w:lang w:val="en-US" w:eastAsia="en-US"/>
              </w:rPr>
            </w:pPr>
            <w:r w:rsidRPr="00B53624">
              <w:rPr>
                <w:sz w:val="20"/>
                <w:szCs w:val="20"/>
                <w:lang w:val="en-US" w:eastAsia="en-US"/>
              </w:rPr>
              <w:t>7.240.000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52345BF" w14:textId="77777777" w:rsidR="00DC0F15" w:rsidRPr="00B53624" w:rsidRDefault="00DC0F15" w:rsidP="00AC295C">
            <w:pPr>
              <w:jc w:val="right"/>
              <w:rPr>
                <w:sz w:val="20"/>
                <w:szCs w:val="20"/>
                <w:lang w:val="en-US" w:eastAsia="en-US"/>
              </w:rPr>
            </w:pPr>
            <w:r w:rsidRPr="00B53624">
              <w:rPr>
                <w:sz w:val="20"/>
                <w:szCs w:val="20"/>
                <w:lang w:val="en-US" w:eastAsia="en-US"/>
              </w:rPr>
              <w:t>6.845.775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5378C4A" w14:textId="77777777" w:rsidR="00DC0F15" w:rsidRPr="00B53624" w:rsidRDefault="00DC0F15" w:rsidP="00AC295C">
            <w:pPr>
              <w:jc w:val="right"/>
              <w:rPr>
                <w:sz w:val="20"/>
                <w:szCs w:val="20"/>
                <w:lang w:val="en-US" w:eastAsia="en-US"/>
              </w:rPr>
            </w:pPr>
            <w:r w:rsidRPr="00B53624">
              <w:rPr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F0DB12F" w14:textId="77777777" w:rsidR="00DC0F15" w:rsidRPr="00B53624" w:rsidRDefault="00DC0F15" w:rsidP="00AC295C">
            <w:pPr>
              <w:jc w:val="right"/>
              <w:rPr>
                <w:sz w:val="20"/>
                <w:szCs w:val="20"/>
                <w:lang w:val="en-US" w:eastAsia="en-US"/>
              </w:rPr>
            </w:pPr>
            <w:r w:rsidRPr="00B53624">
              <w:rPr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B534668" w14:textId="77777777" w:rsidR="00DC0F15" w:rsidRPr="00B53624" w:rsidRDefault="00DC0F15" w:rsidP="00AC295C">
            <w:pPr>
              <w:jc w:val="right"/>
              <w:rPr>
                <w:sz w:val="20"/>
                <w:szCs w:val="20"/>
                <w:lang w:val="en-US" w:eastAsia="en-US"/>
              </w:rPr>
            </w:pPr>
            <w:r w:rsidRPr="00B53624">
              <w:rPr>
                <w:sz w:val="20"/>
                <w:szCs w:val="20"/>
                <w:lang w:val="en-US" w:eastAsia="en-US"/>
              </w:rPr>
              <w:t>7.240.000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4C0DC59" w14:textId="77777777" w:rsidR="00DC0F15" w:rsidRPr="00B53624" w:rsidRDefault="00DC0F15" w:rsidP="00AC295C">
            <w:pPr>
              <w:jc w:val="right"/>
              <w:rPr>
                <w:sz w:val="20"/>
                <w:szCs w:val="20"/>
                <w:lang w:val="en-US" w:eastAsia="en-US"/>
              </w:rPr>
            </w:pPr>
            <w:r w:rsidRPr="00B53624">
              <w:rPr>
                <w:sz w:val="20"/>
                <w:szCs w:val="20"/>
                <w:lang w:val="en-US" w:eastAsia="en-US"/>
              </w:rPr>
              <w:t>6.845.775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5D210A1" w14:textId="77777777" w:rsidR="00DC0F15" w:rsidRPr="00B53624" w:rsidRDefault="00DC0F15" w:rsidP="00AC295C">
            <w:pPr>
              <w:jc w:val="right"/>
              <w:rPr>
                <w:sz w:val="20"/>
                <w:szCs w:val="20"/>
                <w:lang w:val="en-US" w:eastAsia="en-US"/>
              </w:rPr>
            </w:pPr>
            <w:r w:rsidRPr="00B53624">
              <w:rPr>
                <w:sz w:val="20"/>
                <w:szCs w:val="20"/>
                <w:lang w:val="en-US" w:eastAsia="en-US"/>
              </w:rPr>
              <w:t>94,55%</w:t>
            </w:r>
          </w:p>
        </w:tc>
      </w:tr>
      <w:tr w:rsidR="00DC0F15" w:rsidRPr="00B53624" w14:paraId="049B58B3" w14:textId="77777777" w:rsidTr="00B234C6">
        <w:trPr>
          <w:trHeight w:val="185"/>
        </w:trPr>
        <w:tc>
          <w:tcPr>
            <w:tcW w:w="13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1117442" w14:textId="77777777" w:rsidR="00DC0F15" w:rsidRPr="00B53624" w:rsidRDefault="00DC0F15" w:rsidP="00AC295C">
            <w:pPr>
              <w:jc w:val="center"/>
              <w:rPr>
                <w:sz w:val="20"/>
                <w:szCs w:val="20"/>
                <w:lang w:val="en-US" w:eastAsia="en-US"/>
              </w:rPr>
            </w:pPr>
            <w:r w:rsidRPr="00B53624">
              <w:rPr>
                <w:sz w:val="20"/>
                <w:szCs w:val="20"/>
                <w:lang w:val="en-US" w:eastAsia="en-US"/>
              </w:rPr>
              <w:t>485</w:t>
            </w:r>
          </w:p>
        </w:tc>
        <w:tc>
          <w:tcPr>
            <w:tcW w:w="4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5A5E93C" w14:textId="77777777" w:rsidR="00DC0F15" w:rsidRPr="00B53624" w:rsidRDefault="00DC0F15" w:rsidP="00AC295C">
            <w:pPr>
              <w:rPr>
                <w:sz w:val="20"/>
                <w:szCs w:val="20"/>
                <w:lang w:val="en-US" w:eastAsia="en-US"/>
              </w:rPr>
            </w:pPr>
            <w:r w:rsidRPr="00B53624">
              <w:rPr>
                <w:sz w:val="20"/>
                <w:szCs w:val="20"/>
                <w:lang w:val="en-US" w:eastAsia="en-US"/>
              </w:rPr>
              <w:t>Остале накнаде штете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8F173F3" w14:textId="77777777" w:rsidR="00DC0F15" w:rsidRPr="00B53624" w:rsidRDefault="00DC0F15" w:rsidP="00AC295C">
            <w:pPr>
              <w:jc w:val="right"/>
              <w:rPr>
                <w:sz w:val="20"/>
                <w:szCs w:val="20"/>
                <w:lang w:val="en-US" w:eastAsia="en-US"/>
              </w:rPr>
            </w:pPr>
            <w:r w:rsidRPr="00B53624">
              <w:rPr>
                <w:sz w:val="20"/>
                <w:szCs w:val="20"/>
                <w:lang w:val="en-US" w:eastAsia="en-US"/>
              </w:rPr>
              <w:t>300.000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1F9D9E4" w14:textId="77777777" w:rsidR="00DC0F15" w:rsidRPr="00B53624" w:rsidRDefault="00DC0F15" w:rsidP="00AC295C">
            <w:pPr>
              <w:jc w:val="right"/>
              <w:rPr>
                <w:sz w:val="20"/>
                <w:szCs w:val="20"/>
                <w:lang w:val="en-US" w:eastAsia="en-US"/>
              </w:rPr>
            </w:pPr>
            <w:r w:rsidRPr="00B53624">
              <w:rPr>
                <w:sz w:val="20"/>
                <w:szCs w:val="20"/>
                <w:lang w:val="en-US" w:eastAsia="en-US"/>
              </w:rPr>
              <w:t>237.600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928C489" w14:textId="77777777" w:rsidR="00DC0F15" w:rsidRPr="00B53624" w:rsidRDefault="00DC0F15" w:rsidP="00AC295C">
            <w:pPr>
              <w:jc w:val="right"/>
              <w:rPr>
                <w:sz w:val="20"/>
                <w:szCs w:val="20"/>
                <w:lang w:val="en-US" w:eastAsia="en-US"/>
              </w:rPr>
            </w:pPr>
            <w:r w:rsidRPr="00B53624">
              <w:rPr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C08AB44" w14:textId="77777777" w:rsidR="00DC0F15" w:rsidRPr="00B53624" w:rsidRDefault="00DC0F15" w:rsidP="00AC295C">
            <w:pPr>
              <w:rPr>
                <w:sz w:val="20"/>
                <w:szCs w:val="20"/>
                <w:lang w:val="en-US" w:eastAsia="en-US"/>
              </w:rPr>
            </w:pPr>
            <w:r w:rsidRPr="00B53624">
              <w:rPr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39F0DF8" w14:textId="77777777" w:rsidR="00DC0F15" w:rsidRPr="00B53624" w:rsidRDefault="00DC0F15" w:rsidP="00AC295C">
            <w:pPr>
              <w:jc w:val="right"/>
              <w:rPr>
                <w:sz w:val="20"/>
                <w:szCs w:val="20"/>
                <w:lang w:val="en-US" w:eastAsia="en-US"/>
              </w:rPr>
            </w:pPr>
            <w:r w:rsidRPr="00B53624">
              <w:rPr>
                <w:sz w:val="20"/>
                <w:szCs w:val="20"/>
                <w:lang w:val="en-US" w:eastAsia="en-US"/>
              </w:rPr>
              <w:t>300.000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7E7BAC2" w14:textId="77777777" w:rsidR="00DC0F15" w:rsidRPr="00B53624" w:rsidRDefault="00DC0F15" w:rsidP="00AC295C">
            <w:pPr>
              <w:jc w:val="right"/>
              <w:rPr>
                <w:sz w:val="20"/>
                <w:szCs w:val="20"/>
                <w:lang w:val="en-US" w:eastAsia="en-US"/>
              </w:rPr>
            </w:pPr>
            <w:r w:rsidRPr="00B53624">
              <w:rPr>
                <w:sz w:val="20"/>
                <w:szCs w:val="20"/>
                <w:lang w:val="en-US" w:eastAsia="en-US"/>
              </w:rPr>
              <w:t>237.600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FF49240" w14:textId="77777777" w:rsidR="00DC0F15" w:rsidRPr="00B53624" w:rsidRDefault="00DC0F15" w:rsidP="00AC295C">
            <w:pPr>
              <w:jc w:val="right"/>
              <w:rPr>
                <w:sz w:val="20"/>
                <w:szCs w:val="20"/>
                <w:lang w:val="en-US" w:eastAsia="en-US"/>
              </w:rPr>
            </w:pPr>
            <w:r w:rsidRPr="00B53624">
              <w:rPr>
                <w:sz w:val="20"/>
                <w:szCs w:val="20"/>
                <w:lang w:val="en-US" w:eastAsia="en-US"/>
              </w:rPr>
              <w:t>79,20%</w:t>
            </w:r>
          </w:p>
        </w:tc>
      </w:tr>
      <w:tr w:rsidR="00DC0F15" w:rsidRPr="00B53624" w14:paraId="330E14BC" w14:textId="77777777" w:rsidTr="00B234C6">
        <w:trPr>
          <w:trHeight w:val="176"/>
        </w:trPr>
        <w:tc>
          <w:tcPr>
            <w:tcW w:w="136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6A68E63" w14:textId="77777777" w:rsidR="00DC0F15" w:rsidRPr="00B53624" w:rsidRDefault="00DC0F15" w:rsidP="00AC295C">
            <w:pPr>
              <w:rPr>
                <w:sz w:val="20"/>
                <w:szCs w:val="20"/>
                <w:lang w:val="en-US" w:eastAsia="en-US"/>
              </w:rPr>
            </w:pPr>
          </w:p>
        </w:tc>
        <w:tc>
          <w:tcPr>
            <w:tcW w:w="482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EB1511E" w14:textId="77777777" w:rsidR="00DC0F15" w:rsidRPr="00B53624" w:rsidRDefault="00DC0F15" w:rsidP="00AC295C">
            <w:pPr>
              <w:rPr>
                <w:sz w:val="20"/>
                <w:szCs w:val="20"/>
                <w:lang w:val="en-US" w:eastAsia="en-US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381CDFC" w14:textId="77777777" w:rsidR="00DC0F15" w:rsidRPr="00B53624" w:rsidRDefault="00DC0F15" w:rsidP="00AC295C">
            <w:pPr>
              <w:rPr>
                <w:sz w:val="20"/>
                <w:szCs w:val="20"/>
                <w:lang w:val="en-US" w:eastAsia="en-US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5C7E71C" w14:textId="77777777" w:rsidR="00DC0F15" w:rsidRPr="00B53624" w:rsidRDefault="00DC0F15" w:rsidP="00AC295C">
            <w:pPr>
              <w:rPr>
                <w:sz w:val="20"/>
                <w:szCs w:val="20"/>
                <w:lang w:val="en-US" w:eastAsia="en-US"/>
              </w:rPr>
            </w:pP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0F9D73F" w14:textId="77777777" w:rsidR="00DC0F15" w:rsidRPr="00B53624" w:rsidRDefault="00DC0F15" w:rsidP="00AC295C">
            <w:pPr>
              <w:rPr>
                <w:sz w:val="20"/>
                <w:szCs w:val="20"/>
                <w:lang w:val="en-US" w:eastAsia="en-US"/>
              </w:rPr>
            </w:pP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BC33699" w14:textId="77777777" w:rsidR="00DC0F15" w:rsidRPr="00B53624" w:rsidRDefault="00DC0F15" w:rsidP="00AC295C">
            <w:pPr>
              <w:rPr>
                <w:sz w:val="20"/>
                <w:szCs w:val="20"/>
                <w:lang w:val="en-US" w:eastAsia="en-US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B125397" w14:textId="77777777" w:rsidR="00DC0F15" w:rsidRPr="00B53624" w:rsidRDefault="00DC0F15" w:rsidP="00AC295C">
            <w:pPr>
              <w:rPr>
                <w:sz w:val="20"/>
                <w:szCs w:val="20"/>
                <w:lang w:val="en-US" w:eastAsia="en-US"/>
              </w:rPr>
            </w:pP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91D9C2F" w14:textId="77777777" w:rsidR="00DC0F15" w:rsidRPr="00B53624" w:rsidRDefault="00DC0F15" w:rsidP="00AC295C">
            <w:pPr>
              <w:rPr>
                <w:sz w:val="20"/>
                <w:szCs w:val="20"/>
                <w:lang w:val="en-US" w:eastAsia="en-US"/>
              </w:rPr>
            </w:pPr>
          </w:p>
        </w:tc>
        <w:tc>
          <w:tcPr>
            <w:tcW w:w="109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FFDB4CE" w14:textId="77777777" w:rsidR="00DC0F15" w:rsidRPr="00B53624" w:rsidRDefault="00DC0F15" w:rsidP="00AC295C">
            <w:pPr>
              <w:jc w:val="right"/>
              <w:rPr>
                <w:sz w:val="20"/>
                <w:szCs w:val="20"/>
                <w:lang w:val="en-US" w:eastAsia="en-US"/>
              </w:rPr>
            </w:pPr>
          </w:p>
        </w:tc>
      </w:tr>
      <w:tr w:rsidR="00DC0F15" w:rsidRPr="00B53624" w14:paraId="22903AA8" w14:textId="77777777" w:rsidTr="00B234C6">
        <w:trPr>
          <w:trHeight w:val="176"/>
        </w:trPr>
        <w:tc>
          <w:tcPr>
            <w:tcW w:w="1367" w:type="dxa"/>
            <w:tcBorders>
              <w:top w:val="nil"/>
              <w:left w:val="nil"/>
              <w:bottom w:val="nil"/>
              <w:right w:val="nil"/>
            </w:tcBorders>
            <w:shd w:val="clear" w:color="000000" w:fill="EEECE1"/>
            <w:noWrap/>
            <w:vAlign w:val="center"/>
            <w:hideMark/>
          </w:tcPr>
          <w:p w14:paraId="3E3E383A" w14:textId="77777777" w:rsidR="00DC0F15" w:rsidRPr="00B53624" w:rsidRDefault="00DC0F15" w:rsidP="00AC295C">
            <w:pPr>
              <w:jc w:val="center"/>
              <w:rPr>
                <w:b/>
                <w:bCs/>
                <w:sz w:val="20"/>
                <w:szCs w:val="20"/>
                <w:lang w:val="en-US" w:eastAsia="en-US"/>
              </w:rPr>
            </w:pPr>
            <w:r w:rsidRPr="00B53624">
              <w:rPr>
                <w:b/>
                <w:bCs/>
                <w:sz w:val="20"/>
                <w:szCs w:val="20"/>
                <w:lang w:val="en-US" w:eastAsia="en-US"/>
              </w:rPr>
              <w:t>49</w:t>
            </w:r>
          </w:p>
        </w:tc>
        <w:tc>
          <w:tcPr>
            <w:tcW w:w="4827" w:type="dxa"/>
            <w:tcBorders>
              <w:top w:val="nil"/>
              <w:left w:val="nil"/>
              <w:bottom w:val="nil"/>
              <w:right w:val="nil"/>
            </w:tcBorders>
            <w:shd w:val="clear" w:color="000000" w:fill="EEECE1"/>
            <w:noWrap/>
            <w:vAlign w:val="center"/>
            <w:hideMark/>
          </w:tcPr>
          <w:p w14:paraId="73FFF14B" w14:textId="77777777" w:rsidR="00DC0F15" w:rsidRPr="00B53624" w:rsidRDefault="00DC0F15" w:rsidP="00AC295C">
            <w:pPr>
              <w:rPr>
                <w:b/>
                <w:bCs/>
                <w:sz w:val="20"/>
                <w:szCs w:val="20"/>
                <w:lang w:val="en-US" w:eastAsia="en-US"/>
              </w:rPr>
            </w:pPr>
            <w:r w:rsidRPr="00B53624">
              <w:rPr>
                <w:b/>
                <w:bCs/>
                <w:sz w:val="20"/>
                <w:szCs w:val="20"/>
                <w:lang w:val="en-US" w:eastAsia="en-US"/>
              </w:rPr>
              <w:t>Средства резерве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000000" w:fill="EEECE1"/>
            <w:noWrap/>
            <w:vAlign w:val="center"/>
            <w:hideMark/>
          </w:tcPr>
          <w:p w14:paraId="3CD8BD7D" w14:textId="77777777" w:rsidR="00DC0F15" w:rsidRPr="00B53624" w:rsidRDefault="00DC0F15" w:rsidP="00AC295C">
            <w:pPr>
              <w:jc w:val="right"/>
              <w:rPr>
                <w:b/>
                <w:bCs/>
                <w:sz w:val="20"/>
                <w:szCs w:val="20"/>
                <w:lang w:val="en-US" w:eastAsia="en-US"/>
              </w:rPr>
            </w:pPr>
            <w:r w:rsidRPr="00B53624">
              <w:rPr>
                <w:b/>
                <w:bCs/>
                <w:sz w:val="20"/>
                <w:szCs w:val="20"/>
                <w:lang w:val="en-US" w:eastAsia="en-US"/>
              </w:rPr>
              <w:t>237.000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000000" w:fill="EEECE1"/>
            <w:noWrap/>
            <w:vAlign w:val="center"/>
            <w:hideMark/>
          </w:tcPr>
          <w:p w14:paraId="61EA25F8" w14:textId="77777777" w:rsidR="00DC0F15" w:rsidRPr="00B53624" w:rsidRDefault="00DC0F15" w:rsidP="00AC295C">
            <w:pPr>
              <w:rPr>
                <w:sz w:val="20"/>
                <w:szCs w:val="20"/>
                <w:lang w:val="en-US" w:eastAsia="en-US"/>
              </w:rPr>
            </w:pPr>
            <w:r w:rsidRPr="00B53624">
              <w:rPr>
                <w:sz w:val="20"/>
                <w:szCs w:val="20"/>
                <w:lang w:val="en-US" w:eastAsia="en-US"/>
              </w:rPr>
              <w:t xml:space="preserve">       -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shd w:val="clear" w:color="000000" w:fill="EEECE1"/>
            <w:noWrap/>
            <w:vAlign w:val="center"/>
            <w:hideMark/>
          </w:tcPr>
          <w:p w14:paraId="6EBF98D2" w14:textId="77777777" w:rsidR="00DC0F15" w:rsidRPr="00B53624" w:rsidRDefault="00DC0F15" w:rsidP="00AC295C">
            <w:pPr>
              <w:rPr>
                <w:b/>
                <w:bCs/>
                <w:sz w:val="20"/>
                <w:szCs w:val="20"/>
                <w:lang w:val="en-US" w:eastAsia="en-US"/>
              </w:rPr>
            </w:pPr>
            <w:r w:rsidRPr="00B53624">
              <w:rPr>
                <w:b/>
                <w:bCs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shd w:val="clear" w:color="000000" w:fill="EEECE1"/>
            <w:noWrap/>
            <w:vAlign w:val="center"/>
            <w:hideMark/>
          </w:tcPr>
          <w:p w14:paraId="4756A88D" w14:textId="77777777" w:rsidR="00DC0F15" w:rsidRPr="00B53624" w:rsidRDefault="00DC0F15" w:rsidP="00AC295C">
            <w:pPr>
              <w:jc w:val="right"/>
              <w:rPr>
                <w:b/>
                <w:bCs/>
                <w:sz w:val="20"/>
                <w:szCs w:val="20"/>
                <w:lang w:val="en-US" w:eastAsia="en-US"/>
              </w:rPr>
            </w:pPr>
            <w:r w:rsidRPr="00B53624">
              <w:rPr>
                <w:b/>
                <w:bCs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000000" w:fill="EEECE1"/>
            <w:noWrap/>
            <w:vAlign w:val="center"/>
            <w:hideMark/>
          </w:tcPr>
          <w:p w14:paraId="628CF13A" w14:textId="77777777" w:rsidR="00DC0F15" w:rsidRPr="00B53624" w:rsidRDefault="00DC0F15" w:rsidP="00AC295C">
            <w:pPr>
              <w:jc w:val="right"/>
              <w:rPr>
                <w:b/>
                <w:bCs/>
                <w:sz w:val="20"/>
                <w:szCs w:val="20"/>
                <w:lang w:val="en-US" w:eastAsia="en-US"/>
              </w:rPr>
            </w:pPr>
            <w:r w:rsidRPr="00B53624">
              <w:rPr>
                <w:b/>
                <w:bCs/>
                <w:sz w:val="20"/>
                <w:szCs w:val="20"/>
                <w:lang w:val="en-US" w:eastAsia="en-US"/>
              </w:rPr>
              <w:t>237.000</w:t>
            </w: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000000" w:fill="EEECE1"/>
            <w:noWrap/>
            <w:vAlign w:val="center"/>
            <w:hideMark/>
          </w:tcPr>
          <w:p w14:paraId="540F2D43" w14:textId="77777777" w:rsidR="00DC0F15" w:rsidRPr="00B53624" w:rsidRDefault="00DC0F15" w:rsidP="00AC295C">
            <w:pPr>
              <w:jc w:val="right"/>
              <w:rPr>
                <w:sz w:val="20"/>
                <w:szCs w:val="20"/>
                <w:lang w:val="en-US" w:eastAsia="en-US"/>
              </w:rPr>
            </w:pPr>
            <w:r w:rsidRPr="00B53624">
              <w:rPr>
                <w:sz w:val="20"/>
                <w:szCs w:val="20"/>
                <w:lang w:val="en-US" w:eastAsia="en-US"/>
              </w:rPr>
              <w:t>0</w:t>
            </w:r>
          </w:p>
        </w:tc>
        <w:tc>
          <w:tcPr>
            <w:tcW w:w="1098" w:type="dxa"/>
            <w:tcBorders>
              <w:top w:val="nil"/>
              <w:left w:val="nil"/>
              <w:bottom w:val="nil"/>
              <w:right w:val="nil"/>
            </w:tcBorders>
            <w:shd w:val="clear" w:color="000000" w:fill="EEECE1"/>
            <w:noWrap/>
            <w:vAlign w:val="center"/>
            <w:hideMark/>
          </w:tcPr>
          <w:p w14:paraId="65485275" w14:textId="77777777" w:rsidR="00DC0F15" w:rsidRPr="00B53624" w:rsidRDefault="00DC0F15" w:rsidP="00AC295C">
            <w:pPr>
              <w:jc w:val="right"/>
              <w:rPr>
                <w:sz w:val="20"/>
                <w:szCs w:val="20"/>
                <w:lang w:val="en-US" w:eastAsia="en-US"/>
              </w:rPr>
            </w:pPr>
            <w:r w:rsidRPr="00B53624">
              <w:rPr>
                <w:sz w:val="20"/>
                <w:szCs w:val="20"/>
                <w:lang w:val="en-US" w:eastAsia="en-US"/>
              </w:rPr>
              <w:t>0,00%</w:t>
            </w:r>
          </w:p>
        </w:tc>
      </w:tr>
      <w:tr w:rsidR="00DC0F15" w:rsidRPr="00B53624" w14:paraId="5A840B21" w14:textId="77777777" w:rsidTr="00B234C6">
        <w:trPr>
          <w:trHeight w:val="185"/>
        </w:trPr>
        <w:tc>
          <w:tcPr>
            <w:tcW w:w="136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22704F1" w14:textId="77777777" w:rsidR="00DC0F15" w:rsidRPr="00B53624" w:rsidRDefault="00DC0F15" w:rsidP="00AC295C">
            <w:pPr>
              <w:jc w:val="center"/>
              <w:rPr>
                <w:sz w:val="20"/>
                <w:szCs w:val="20"/>
                <w:lang w:val="en-US" w:eastAsia="en-US"/>
              </w:rPr>
            </w:pPr>
          </w:p>
        </w:tc>
        <w:tc>
          <w:tcPr>
            <w:tcW w:w="482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DF55715" w14:textId="77777777" w:rsidR="00DC0F15" w:rsidRPr="00B53624" w:rsidRDefault="00DC0F15" w:rsidP="00AC295C">
            <w:pPr>
              <w:rPr>
                <w:sz w:val="20"/>
                <w:szCs w:val="20"/>
                <w:lang w:val="en-US" w:eastAsia="en-US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81AB00C" w14:textId="77777777" w:rsidR="00DC0F15" w:rsidRPr="00B53624" w:rsidRDefault="00DC0F15" w:rsidP="00AC295C">
            <w:pPr>
              <w:rPr>
                <w:sz w:val="20"/>
                <w:szCs w:val="20"/>
                <w:lang w:val="en-US" w:eastAsia="en-US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2E09A18" w14:textId="77777777" w:rsidR="00DC0F15" w:rsidRPr="00B53624" w:rsidRDefault="00DC0F15" w:rsidP="00AC295C">
            <w:pPr>
              <w:rPr>
                <w:sz w:val="20"/>
                <w:szCs w:val="20"/>
                <w:lang w:val="en-US" w:eastAsia="en-US"/>
              </w:rPr>
            </w:pP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D846D7A" w14:textId="77777777" w:rsidR="00DC0F15" w:rsidRPr="00B53624" w:rsidRDefault="00DC0F15" w:rsidP="00AC295C">
            <w:pPr>
              <w:rPr>
                <w:sz w:val="20"/>
                <w:szCs w:val="20"/>
                <w:lang w:val="en-US" w:eastAsia="en-US"/>
              </w:rPr>
            </w:pP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C68A43C" w14:textId="77777777" w:rsidR="00DC0F15" w:rsidRPr="00B53624" w:rsidRDefault="00DC0F15" w:rsidP="00AC295C">
            <w:pPr>
              <w:rPr>
                <w:sz w:val="20"/>
                <w:szCs w:val="20"/>
                <w:lang w:val="en-US" w:eastAsia="en-US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5714D23" w14:textId="77777777" w:rsidR="00DC0F15" w:rsidRPr="00B53624" w:rsidRDefault="00DC0F15" w:rsidP="00AC295C">
            <w:pPr>
              <w:rPr>
                <w:sz w:val="20"/>
                <w:szCs w:val="20"/>
                <w:lang w:val="en-US" w:eastAsia="en-US"/>
              </w:rPr>
            </w:pP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6A93286" w14:textId="77777777" w:rsidR="00DC0F15" w:rsidRPr="00B53624" w:rsidRDefault="00DC0F15" w:rsidP="00AC295C">
            <w:pPr>
              <w:rPr>
                <w:sz w:val="20"/>
                <w:szCs w:val="20"/>
                <w:lang w:val="en-US" w:eastAsia="en-US"/>
              </w:rPr>
            </w:pPr>
          </w:p>
        </w:tc>
        <w:tc>
          <w:tcPr>
            <w:tcW w:w="109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4040D6D" w14:textId="77777777" w:rsidR="00DC0F15" w:rsidRPr="00B53624" w:rsidRDefault="00DC0F15" w:rsidP="00AC295C">
            <w:pPr>
              <w:jc w:val="right"/>
              <w:rPr>
                <w:sz w:val="20"/>
                <w:szCs w:val="20"/>
                <w:lang w:val="en-US" w:eastAsia="en-US"/>
              </w:rPr>
            </w:pPr>
          </w:p>
        </w:tc>
      </w:tr>
      <w:tr w:rsidR="00DC0F15" w:rsidRPr="00B53624" w14:paraId="790E23F9" w14:textId="77777777" w:rsidTr="00B234C6">
        <w:trPr>
          <w:trHeight w:val="185"/>
        </w:trPr>
        <w:tc>
          <w:tcPr>
            <w:tcW w:w="13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6ABC6A2" w14:textId="77777777" w:rsidR="00DC0F15" w:rsidRPr="00B53624" w:rsidRDefault="00DC0F15" w:rsidP="00AC295C">
            <w:pPr>
              <w:jc w:val="center"/>
              <w:rPr>
                <w:sz w:val="20"/>
                <w:szCs w:val="20"/>
                <w:lang w:val="en-US" w:eastAsia="en-US"/>
              </w:rPr>
            </w:pPr>
            <w:r w:rsidRPr="00B53624">
              <w:rPr>
                <w:sz w:val="20"/>
                <w:szCs w:val="20"/>
                <w:lang w:val="en-US" w:eastAsia="en-US"/>
              </w:rPr>
              <w:t>499</w:t>
            </w:r>
          </w:p>
        </w:tc>
        <w:tc>
          <w:tcPr>
            <w:tcW w:w="482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6EFFFEE" w14:textId="77777777" w:rsidR="00DC0F15" w:rsidRPr="00B53624" w:rsidRDefault="00DC0F15" w:rsidP="00AC295C">
            <w:pPr>
              <w:rPr>
                <w:sz w:val="20"/>
                <w:szCs w:val="20"/>
                <w:lang w:val="en-US" w:eastAsia="en-US"/>
              </w:rPr>
            </w:pPr>
            <w:r w:rsidRPr="00B53624">
              <w:rPr>
                <w:sz w:val="20"/>
                <w:szCs w:val="20"/>
                <w:lang w:val="en-US" w:eastAsia="en-US"/>
              </w:rPr>
              <w:t>Средства резерве</w:t>
            </w:r>
          </w:p>
        </w:tc>
        <w:tc>
          <w:tcPr>
            <w:tcW w:w="121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03A2773" w14:textId="77777777" w:rsidR="00DC0F15" w:rsidRPr="00B53624" w:rsidRDefault="00DC0F15" w:rsidP="00AC295C">
            <w:pPr>
              <w:jc w:val="right"/>
              <w:rPr>
                <w:sz w:val="20"/>
                <w:szCs w:val="20"/>
                <w:lang w:val="en-US" w:eastAsia="en-US"/>
              </w:rPr>
            </w:pPr>
            <w:r w:rsidRPr="00B53624">
              <w:rPr>
                <w:sz w:val="20"/>
                <w:szCs w:val="20"/>
                <w:lang w:val="en-US" w:eastAsia="en-US"/>
              </w:rPr>
              <w:t>237.000</w:t>
            </w:r>
          </w:p>
        </w:tc>
        <w:tc>
          <w:tcPr>
            <w:tcW w:w="121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2084662" w14:textId="77777777" w:rsidR="00DC0F15" w:rsidRPr="00B53624" w:rsidRDefault="00DC0F15" w:rsidP="00AC295C">
            <w:pPr>
              <w:rPr>
                <w:sz w:val="20"/>
                <w:szCs w:val="20"/>
                <w:lang w:val="en-US" w:eastAsia="en-US"/>
              </w:rPr>
            </w:pPr>
            <w:r w:rsidRPr="00B53624">
              <w:rPr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128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281151C" w14:textId="77777777" w:rsidR="00DC0F15" w:rsidRPr="00B53624" w:rsidRDefault="00DC0F15" w:rsidP="00AC295C">
            <w:pPr>
              <w:rPr>
                <w:sz w:val="20"/>
                <w:szCs w:val="20"/>
                <w:lang w:val="en-US" w:eastAsia="en-US"/>
              </w:rPr>
            </w:pPr>
            <w:r w:rsidRPr="00B53624">
              <w:rPr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128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D13C882" w14:textId="77777777" w:rsidR="00DC0F15" w:rsidRPr="00B53624" w:rsidRDefault="00DC0F15" w:rsidP="00AC295C">
            <w:pPr>
              <w:rPr>
                <w:sz w:val="20"/>
                <w:szCs w:val="20"/>
                <w:lang w:val="en-US" w:eastAsia="en-US"/>
              </w:rPr>
            </w:pPr>
            <w:r w:rsidRPr="00B53624">
              <w:rPr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136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B000E73" w14:textId="77777777" w:rsidR="00DC0F15" w:rsidRPr="00B53624" w:rsidRDefault="00DC0F15" w:rsidP="00AC295C">
            <w:pPr>
              <w:jc w:val="right"/>
              <w:rPr>
                <w:sz w:val="20"/>
                <w:szCs w:val="20"/>
                <w:lang w:val="en-US" w:eastAsia="en-US"/>
              </w:rPr>
            </w:pPr>
            <w:r w:rsidRPr="00B53624">
              <w:rPr>
                <w:sz w:val="20"/>
                <w:szCs w:val="20"/>
                <w:lang w:val="en-US" w:eastAsia="en-US"/>
              </w:rPr>
              <w:t>237.000</w:t>
            </w:r>
          </w:p>
        </w:tc>
        <w:tc>
          <w:tcPr>
            <w:tcW w:w="161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C3728D8" w14:textId="77777777" w:rsidR="00DC0F15" w:rsidRPr="00B53624" w:rsidRDefault="00DC0F15" w:rsidP="00AC295C">
            <w:pPr>
              <w:jc w:val="right"/>
              <w:rPr>
                <w:sz w:val="20"/>
                <w:szCs w:val="20"/>
                <w:lang w:val="en-US" w:eastAsia="en-US"/>
              </w:rPr>
            </w:pPr>
            <w:r w:rsidRPr="00B53624">
              <w:rPr>
                <w:sz w:val="20"/>
                <w:szCs w:val="20"/>
                <w:lang w:val="en-US" w:eastAsia="en-US"/>
              </w:rPr>
              <w:t>0</w:t>
            </w:r>
          </w:p>
        </w:tc>
        <w:tc>
          <w:tcPr>
            <w:tcW w:w="109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B26C2DB" w14:textId="77777777" w:rsidR="00DC0F15" w:rsidRPr="00B53624" w:rsidRDefault="00DC0F15" w:rsidP="00AC295C">
            <w:pPr>
              <w:jc w:val="right"/>
              <w:rPr>
                <w:sz w:val="20"/>
                <w:szCs w:val="20"/>
                <w:lang w:val="en-US" w:eastAsia="en-US"/>
              </w:rPr>
            </w:pPr>
            <w:r w:rsidRPr="00B53624">
              <w:rPr>
                <w:sz w:val="20"/>
                <w:szCs w:val="20"/>
                <w:lang w:val="en-US" w:eastAsia="en-US"/>
              </w:rPr>
              <w:t>0,00%</w:t>
            </w:r>
          </w:p>
        </w:tc>
      </w:tr>
      <w:tr w:rsidR="00DC0F15" w:rsidRPr="00B53624" w14:paraId="3F0DBE5B" w14:textId="77777777" w:rsidTr="00B234C6">
        <w:trPr>
          <w:trHeight w:val="176"/>
        </w:trPr>
        <w:tc>
          <w:tcPr>
            <w:tcW w:w="136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E86EE2F" w14:textId="77777777" w:rsidR="00DC0F15" w:rsidRPr="00B53624" w:rsidRDefault="00DC0F15" w:rsidP="00AC295C">
            <w:pPr>
              <w:jc w:val="center"/>
              <w:rPr>
                <w:sz w:val="20"/>
                <w:szCs w:val="20"/>
                <w:lang w:val="en-US" w:eastAsia="en-US"/>
              </w:rPr>
            </w:pPr>
          </w:p>
        </w:tc>
        <w:tc>
          <w:tcPr>
            <w:tcW w:w="482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96C5C1E" w14:textId="77777777" w:rsidR="00DC0F15" w:rsidRPr="00B53624" w:rsidRDefault="00DC0F15" w:rsidP="00AC295C">
            <w:pPr>
              <w:rPr>
                <w:sz w:val="20"/>
                <w:szCs w:val="20"/>
                <w:lang w:val="en-US" w:eastAsia="en-US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D16929D" w14:textId="77777777" w:rsidR="00DC0F15" w:rsidRPr="00B53624" w:rsidRDefault="00DC0F15" w:rsidP="00AC295C">
            <w:pPr>
              <w:rPr>
                <w:sz w:val="20"/>
                <w:szCs w:val="20"/>
                <w:lang w:val="en-US" w:eastAsia="en-US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6034EDB" w14:textId="77777777" w:rsidR="00DC0F15" w:rsidRPr="00B53624" w:rsidRDefault="00DC0F15" w:rsidP="00AC295C">
            <w:pPr>
              <w:rPr>
                <w:sz w:val="20"/>
                <w:szCs w:val="20"/>
                <w:lang w:val="en-US" w:eastAsia="en-US"/>
              </w:rPr>
            </w:pP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7F4D56A" w14:textId="77777777" w:rsidR="00DC0F15" w:rsidRPr="00B53624" w:rsidRDefault="00DC0F15" w:rsidP="00AC295C">
            <w:pPr>
              <w:rPr>
                <w:sz w:val="20"/>
                <w:szCs w:val="20"/>
                <w:lang w:val="en-US" w:eastAsia="en-US"/>
              </w:rPr>
            </w:pP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6AC23A5" w14:textId="77777777" w:rsidR="00DC0F15" w:rsidRPr="00B53624" w:rsidRDefault="00DC0F15" w:rsidP="00AC295C">
            <w:pPr>
              <w:rPr>
                <w:sz w:val="20"/>
                <w:szCs w:val="20"/>
                <w:lang w:val="en-US" w:eastAsia="en-US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4E02623" w14:textId="77777777" w:rsidR="00DC0F15" w:rsidRPr="00B53624" w:rsidRDefault="00DC0F15" w:rsidP="00AC295C">
            <w:pPr>
              <w:rPr>
                <w:sz w:val="20"/>
                <w:szCs w:val="20"/>
                <w:lang w:val="en-US" w:eastAsia="en-US"/>
              </w:rPr>
            </w:pP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6240B93" w14:textId="77777777" w:rsidR="00DC0F15" w:rsidRPr="00B53624" w:rsidRDefault="00DC0F15" w:rsidP="00AC295C">
            <w:pPr>
              <w:rPr>
                <w:sz w:val="20"/>
                <w:szCs w:val="20"/>
                <w:lang w:val="en-US" w:eastAsia="en-US"/>
              </w:rPr>
            </w:pPr>
          </w:p>
        </w:tc>
        <w:tc>
          <w:tcPr>
            <w:tcW w:w="109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FDCA75F" w14:textId="77777777" w:rsidR="00DC0F15" w:rsidRPr="00B53624" w:rsidRDefault="00DC0F15" w:rsidP="00AC295C">
            <w:pPr>
              <w:jc w:val="right"/>
              <w:rPr>
                <w:sz w:val="20"/>
                <w:szCs w:val="20"/>
                <w:lang w:val="en-US" w:eastAsia="en-US"/>
              </w:rPr>
            </w:pPr>
          </w:p>
        </w:tc>
      </w:tr>
      <w:tr w:rsidR="00DC0F15" w:rsidRPr="00B53624" w14:paraId="4B3A1E81" w14:textId="77777777" w:rsidTr="00B234C6">
        <w:trPr>
          <w:trHeight w:val="176"/>
        </w:trPr>
        <w:tc>
          <w:tcPr>
            <w:tcW w:w="1367" w:type="dxa"/>
            <w:tcBorders>
              <w:top w:val="nil"/>
              <w:left w:val="nil"/>
              <w:bottom w:val="nil"/>
              <w:right w:val="nil"/>
            </w:tcBorders>
            <w:shd w:val="clear" w:color="000000" w:fill="EEECE1"/>
            <w:noWrap/>
            <w:vAlign w:val="center"/>
            <w:hideMark/>
          </w:tcPr>
          <w:p w14:paraId="0D4C708B" w14:textId="77777777" w:rsidR="00DC0F15" w:rsidRPr="00B53624" w:rsidRDefault="00DC0F15" w:rsidP="00AC295C">
            <w:pPr>
              <w:jc w:val="center"/>
              <w:rPr>
                <w:b/>
                <w:bCs/>
                <w:sz w:val="20"/>
                <w:szCs w:val="20"/>
                <w:lang w:val="en-US" w:eastAsia="en-US"/>
              </w:rPr>
            </w:pPr>
            <w:r w:rsidRPr="00B53624">
              <w:rPr>
                <w:b/>
                <w:bCs/>
                <w:sz w:val="20"/>
                <w:szCs w:val="20"/>
                <w:lang w:val="en-US" w:eastAsia="en-US"/>
              </w:rPr>
              <w:t>51</w:t>
            </w:r>
          </w:p>
        </w:tc>
        <w:tc>
          <w:tcPr>
            <w:tcW w:w="4827" w:type="dxa"/>
            <w:tcBorders>
              <w:top w:val="nil"/>
              <w:left w:val="nil"/>
              <w:bottom w:val="nil"/>
              <w:right w:val="nil"/>
            </w:tcBorders>
            <w:shd w:val="clear" w:color="000000" w:fill="EEECE1"/>
            <w:noWrap/>
            <w:vAlign w:val="center"/>
            <w:hideMark/>
          </w:tcPr>
          <w:p w14:paraId="488642E9" w14:textId="77777777" w:rsidR="00DC0F15" w:rsidRPr="00B53624" w:rsidRDefault="00DC0F15" w:rsidP="00AC295C">
            <w:pPr>
              <w:rPr>
                <w:b/>
                <w:bCs/>
                <w:sz w:val="20"/>
                <w:szCs w:val="20"/>
                <w:lang w:val="en-US" w:eastAsia="en-US"/>
              </w:rPr>
            </w:pPr>
            <w:r w:rsidRPr="00B53624">
              <w:rPr>
                <w:b/>
                <w:bCs/>
                <w:sz w:val="20"/>
                <w:szCs w:val="20"/>
                <w:lang w:val="en-US" w:eastAsia="en-US"/>
              </w:rPr>
              <w:t>Основна средства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000000" w:fill="EEECE1"/>
            <w:noWrap/>
            <w:vAlign w:val="center"/>
            <w:hideMark/>
          </w:tcPr>
          <w:p w14:paraId="61C1CA3F" w14:textId="77777777" w:rsidR="00DC0F15" w:rsidRPr="00B53624" w:rsidRDefault="00DC0F15" w:rsidP="00AC295C">
            <w:pPr>
              <w:jc w:val="right"/>
              <w:rPr>
                <w:b/>
                <w:bCs/>
                <w:sz w:val="20"/>
                <w:szCs w:val="20"/>
                <w:lang w:val="en-US" w:eastAsia="en-US"/>
              </w:rPr>
            </w:pPr>
            <w:r w:rsidRPr="00B53624">
              <w:rPr>
                <w:b/>
                <w:bCs/>
                <w:sz w:val="20"/>
                <w:szCs w:val="20"/>
                <w:lang w:val="en-US" w:eastAsia="en-US"/>
              </w:rPr>
              <w:t>85.327.416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000000" w:fill="EEECE1"/>
            <w:noWrap/>
            <w:vAlign w:val="center"/>
            <w:hideMark/>
          </w:tcPr>
          <w:p w14:paraId="6278B86A" w14:textId="77777777" w:rsidR="00DC0F15" w:rsidRPr="00B53624" w:rsidRDefault="00DC0F15" w:rsidP="00AC295C">
            <w:pPr>
              <w:jc w:val="right"/>
              <w:rPr>
                <w:b/>
                <w:bCs/>
                <w:sz w:val="20"/>
                <w:szCs w:val="20"/>
                <w:lang w:val="en-US" w:eastAsia="en-US"/>
              </w:rPr>
            </w:pPr>
            <w:r w:rsidRPr="00B53624">
              <w:rPr>
                <w:b/>
                <w:bCs/>
                <w:sz w:val="20"/>
                <w:szCs w:val="20"/>
                <w:lang w:val="en-US" w:eastAsia="en-US"/>
              </w:rPr>
              <w:t>84.605.678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shd w:val="clear" w:color="000000" w:fill="EEECE1"/>
            <w:noWrap/>
            <w:vAlign w:val="center"/>
            <w:hideMark/>
          </w:tcPr>
          <w:p w14:paraId="4C479911" w14:textId="77777777" w:rsidR="00DC0F15" w:rsidRPr="00B53624" w:rsidRDefault="00DC0F15" w:rsidP="00AC295C">
            <w:pPr>
              <w:jc w:val="right"/>
              <w:rPr>
                <w:b/>
                <w:bCs/>
                <w:sz w:val="20"/>
                <w:szCs w:val="20"/>
                <w:lang w:val="en-US" w:eastAsia="en-US"/>
              </w:rPr>
            </w:pPr>
            <w:r w:rsidRPr="00B53624">
              <w:rPr>
                <w:b/>
                <w:bCs/>
                <w:sz w:val="20"/>
                <w:szCs w:val="20"/>
                <w:lang w:val="en-US" w:eastAsia="en-US"/>
              </w:rPr>
              <w:t>100.019.582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shd w:val="clear" w:color="000000" w:fill="EEECE1"/>
            <w:noWrap/>
            <w:vAlign w:val="center"/>
            <w:hideMark/>
          </w:tcPr>
          <w:p w14:paraId="71C803DB" w14:textId="77777777" w:rsidR="00DC0F15" w:rsidRPr="00B53624" w:rsidRDefault="00DC0F15" w:rsidP="00AC295C">
            <w:pPr>
              <w:jc w:val="right"/>
              <w:rPr>
                <w:b/>
                <w:bCs/>
                <w:sz w:val="20"/>
                <w:szCs w:val="20"/>
                <w:lang w:val="en-US" w:eastAsia="en-US"/>
              </w:rPr>
            </w:pPr>
            <w:r w:rsidRPr="00B53624">
              <w:rPr>
                <w:b/>
                <w:bCs/>
                <w:sz w:val="20"/>
                <w:szCs w:val="20"/>
                <w:lang w:val="en-US" w:eastAsia="en-US"/>
              </w:rPr>
              <w:t>99.270.068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000000" w:fill="EEECE1"/>
            <w:noWrap/>
            <w:vAlign w:val="center"/>
            <w:hideMark/>
          </w:tcPr>
          <w:p w14:paraId="2148CADE" w14:textId="77777777" w:rsidR="00DC0F15" w:rsidRPr="00B53624" w:rsidRDefault="00DC0F15" w:rsidP="00AC295C">
            <w:pPr>
              <w:jc w:val="right"/>
              <w:rPr>
                <w:b/>
                <w:bCs/>
                <w:sz w:val="20"/>
                <w:szCs w:val="20"/>
                <w:lang w:val="en-US" w:eastAsia="en-US"/>
              </w:rPr>
            </w:pPr>
            <w:r w:rsidRPr="00B53624">
              <w:rPr>
                <w:b/>
                <w:bCs/>
                <w:sz w:val="20"/>
                <w:szCs w:val="20"/>
                <w:lang w:val="en-US" w:eastAsia="en-US"/>
              </w:rPr>
              <w:t>185.346.998</w:t>
            </w: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000000" w:fill="EEECE1"/>
            <w:noWrap/>
            <w:vAlign w:val="center"/>
            <w:hideMark/>
          </w:tcPr>
          <w:p w14:paraId="009B661E" w14:textId="77777777" w:rsidR="00DC0F15" w:rsidRPr="00B53624" w:rsidRDefault="00DC0F15" w:rsidP="00AC295C">
            <w:pPr>
              <w:jc w:val="right"/>
              <w:rPr>
                <w:b/>
                <w:bCs/>
                <w:sz w:val="20"/>
                <w:szCs w:val="20"/>
                <w:lang w:val="en-US" w:eastAsia="en-US"/>
              </w:rPr>
            </w:pPr>
            <w:r w:rsidRPr="00B53624">
              <w:rPr>
                <w:b/>
                <w:bCs/>
                <w:sz w:val="20"/>
                <w:szCs w:val="20"/>
                <w:lang w:val="en-US" w:eastAsia="en-US"/>
              </w:rPr>
              <w:t>183.875.746</w:t>
            </w:r>
          </w:p>
        </w:tc>
        <w:tc>
          <w:tcPr>
            <w:tcW w:w="1098" w:type="dxa"/>
            <w:tcBorders>
              <w:top w:val="nil"/>
              <w:left w:val="nil"/>
              <w:bottom w:val="nil"/>
              <w:right w:val="nil"/>
            </w:tcBorders>
            <w:shd w:val="clear" w:color="000000" w:fill="EEECE1"/>
            <w:noWrap/>
            <w:vAlign w:val="center"/>
            <w:hideMark/>
          </w:tcPr>
          <w:p w14:paraId="64A93A9A" w14:textId="77777777" w:rsidR="00DC0F15" w:rsidRPr="00B53624" w:rsidRDefault="00DC0F15" w:rsidP="00AC295C">
            <w:pPr>
              <w:jc w:val="right"/>
              <w:rPr>
                <w:sz w:val="20"/>
                <w:szCs w:val="20"/>
                <w:lang w:val="en-US" w:eastAsia="en-US"/>
              </w:rPr>
            </w:pPr>
            <w:r w:rsidRPr="00B53624">
              <w:rPr>
                <w:sz w:val="20"/>
                <w:szCs w:val="20"/>
                <w:lang w:val="en-US" w:eastAsia="en-US"/>
              </w:rPr>
              <w:t>99,21%</w:t>
            </w:r>
          </w:p>
        </w:tc>
      </w:tr>
      <w:tr w:rsidR="00DC0F15" w:rsidRPr="00B53624" w14:paraId="0A2AC08A" w14:textId="77777777" w:rsidTr="00B234C6">
        <w:trPr>
          <w:trHeight w:val="185"/>
        </w:trPr>
        <w:tc>
          <w:tcPr>
            <w:tcW w:w="136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FB12A23" w14:textId="77777777" w:rsidR="00DC0F15" w:rsidRPr="00B53624" w:rsidRDefault="00DC0F15" w:rsidP="00AC295C">
            <w:pPr>
              <w:jc w:val="center"/>
              <w:rPr>
                <w:sz w:val="20"/>
                <w:szCs w:val="20"/>
                <w:lang w:val="en-US" w:eastAsia="en-US"/>
              </w:rPr>
            </w:pPr>
          </w:p>
        </w:tc>
        <w:tc>
          <w:tcPr>
            <w:tcW w:w="482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AAA2A14" w14:textId="77777777" w:rsidR="00DC0F15" w:rsidRPr="00B53624" w:rsidRDefault="00DC0F15" w:rsidP="00AC295C">
            <w:pPr>
              <w:rPr>
                <w:sz w:val="20"/>
                <w:szCs w:val="20"/>
                <w:lang w:val="en-US" w:eastAsia="en-US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D1CFEEF" w14:textId="77777777" w:rsidR="00DC0F15" w:rsidRPr="00B53624" w:rsidRDefault="00DC0F15" w:rsidP="00AC295C">
            <w:pPr>
              <w:rPr>
                <w:sz w:val="20"/>
                <w:szCs w:val="20"/>
                <w:lang w:val="en-US" w:eastAsia="en-US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C6CDD1C" w14:textId="77777777" w:rsidR="00DC0F15" w:rsidRPr="00B53624" w:rsidRDefault="00DC0F15" w:rsidP="00AC295C">
            <w:pPr>
              <w:rPr>
                <w:sz w:val="20"/>
                <w:szCs w:val="20"/>
                <w:lang w:val="en-US" w:eastAsia="en-US"/>
              </w:rPr>
            </w:pP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76B3D2E" w14:textId="77777777" w:rsidR="00DC0F15" w:rsidRPr="00B53624" w:rsidRDefault="00DC0F15" w:rsidP="00AC295C">
            <w:pPr>
              <w:rPr>
                <w:sz w:val="20"/>
                <w:szCs w:val="20"/>
                <w:lang w:val="en-US" w:eastAsia="en-US"/>
              </w:rPr>
            </w:pP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8170EE4" w14:textId="77777777" w:rsidR="00DC0F15" w:rsidRPr="00B53624" w:rsidRDefault="00DC0F15" w:rsidP="00AC295C">
            <w:pPr>
              <w:rPr>
                <w:sz w:val="20"/>
                <w:szCs w:val="20"/>
                <w:lang w:val="en-US" w:eastAsia="en-US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7A2FA00" w14:textId="77777777" w:rsidR="00DC0F15" w:rsidRPr="00B53624" w:rsidRDefault="00DC0F15" w:rsidP="00AC295C">
            <w:pPr>
              <w:rPr>
                <w:sz w:val="20"/>
                <w:szCs w:val="20"/>
                <w:lang w:val="en-US" w:eastAsia="en-US"/>
              </w:rPr>
            </w:pP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25D9C2E" w14:textId="77777777" w:rsidR="00DC0F15" w:rsidRPr="00B53624" w:rsidRDefault="00DC0F15" w:rsidP="00AC295C">
            <w:pPr>
              <w:rPr>
                <w:sz w:val="20"/>
                <w:szCs w:val="20"/>
                <w:lang w:val="en-US" w:eastAsia="en-US"/>
              </w:rPr>
            </w:pPr>
          </w:p>
        </w:tc>
        <w:tc>
          <w:tcPr>
            <w:tcW w:w="109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C3D63CE" w14:textId="77777777" w:rsidR="00DC0F15" w:rsidRPr="00B53624" w:rsidRDefault="00DC0F15" w:rsidP="00AC295C">
            <w:pPr>
              <w:jc w:val="right"/>
              <w:rPr>
                <w:sz w:val="20"/>
                <w:szCs w:val="20"/>
                <w:lang w:val="en-US" w:eastAsia="en-US"/>
              </w:rPr>
            </w:pPr>
          </w:p>
        </w:tc>
      </w:tr>
      <w:tr w:rsidR="00DC0F15" w:rsidRPr="00B53624" w14:paraId="0160A18C" w14:textId="77777777" w:rsidTr="00B234C6">
        <w:trPr>
          <w:trHeight w:val="185"/>
        </w:trPr>
        <w:tc>
          <w:tcPr>
            <w:tcW w:w="13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529146C" w14:textId="77777777" w:rsidR="00DC0F15" w:rsidRPr="00B53624" w:rsidRDefault="00DC0F15" w:rsidP="00AC295C">
            <w:pPr>
              <w:jc w:val="center"/>
              <w:rPr>
                <w:sz w:val="20"/>
                <w:szCs w:val="20"/>
                <w:lang w:val="en-US" w:eastAsia="en-US"/>
              </w:rPr>
            </w:pPr>
            <w:r w:rsidRPr="00B53624">
              <w:rPr>
                <w:sz w:val="20"/>
                <w:szCs w:val="20"/>
                <w:lang w:val="en-US" w:eastAsia="en-US"/>
              </w:rPr>
              <w:t>511</w:t>
            </w:r>
          </w:p>
        </w:tc>
        <w:tc>
          <w:tcPr>
            <w:tcW w:w="482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401461B" w14:textId="77777777" w:rsidR="00DC0F15" w:rsidRPr="00B53624" w:rsidRDefault="00DC0F15" w:rsidP="00AC295C">
            <w:pPr>
              <w:rPr>
                <w:sz w:val="20"/>
                <w:szCs w:val="20"/>
                <w:lang w:val="en-US" w:eastAsia="en-US"/>
              </w:rPr>
            </w:pPr>
            <w:r w:rsidRPr="00B53624">
              <w:rPr>
                <w:sz w:val="20"/>
                <w:szCs w:val="20"/>
                <w:lang w:val="en-US" w:eastAsia="en-US"/>
              </w:rPr>
              <w:t xml:space="preserve">Зграде и грађевински објекти </w:t>
            </w:r>
          </w:p>
        </w:tc>
        <w:tc>
          <w:tcPr>
            <w:tcW w:w="121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FEB4F9A" w14:textId="77777777" w:rsidR="00DC0F15" w:rsidRPr="00B53624" w:rsidRDefault="00DC0F15" w:rsidP="00AC295C">
            <w:pPr>
              <w:jc w:val="right"/>
              <w:rPr>
                <w:sz w:val="20"/>
                <w:szCs w:val="20"/>
                <w:lang w:val="en-US" w:eastAsia="en-US"/>
              </w:rPr>
            </w:pPr>
            <w:r w:rsidRPr="00B53624">
              <w:rPr>
                <w:sz w:val="20"/>
                <w:szCs w:val="20"/>
                <w:lang w:val="en-US" w:eastAsia="en-US"/>
              </w:rPr>
              <w:t>78.441.740</w:t>
            </w:r>
          </w:p>
        </w:tc>
        <w:tc>
          <w:tcPr>
            <w:tcW w:w="121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1599FF5" w14:textId="77777777" w:rsidR="00DC0F15" w:rsidRPr="00B53624" w:rsidRDefault="00DC0F15" w:rsidP="00AC295C">
            <w:pPr>
              <w:jc w:val="right"/>
              <w:rPr>
                <w:sz w:val="20"/>
                <w:szCs w:val="20"/>
                <w:lang w:val="en-US" w:eastAsia="en-US"/>
              </w:rPr>
            </w:pPr>
            <w:r w:rsidRPr="00B53624">
              <w:rPr>
                <w:sz w:val="20"/>
                <w:szCs w:val="20"/>
                <w:lang w:val="en-US" w:eastAsia="en-US"/>
              </w:rPr>
              <w:t>77.814.083</w:t>
            </w:r>
          </w:p>
        </w:tc>
        <w:tc>
          <w:tcPr>
            <w:tcW w:w="128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65A721E" w14:textId="77777777" w:rsidR="00DC0F15" w:rsidRPr="00B53624" w:rsidRDefault="00DC0F15" w:rsidP="00AC295C">
            <w:pPr>
              <w:jc w:val="center"/>
              <w:rPr>
                <w:sz w:val="20"/>
                <w:szCs w:val="20"/>
                <w:lang w:val="en-US" w:eastAsia="en-US"/>
              </w:rPr>
            </w:pPr>
            <w:r w:rsidRPr="00B53624">
              <w:rPr>
                <w:sz w:val="20"/>
                <w:szCs w:val="20"/>
                <w:lang w:val="en-US" w:eastAsia="en-US"/>
              </w:rPr>
              <w:t>99.819.582</w:t>
            </w:r>
          </w:p>
        </w:tc>
        <w:tc>
          <w:tcPr>
            <w:tcW w:w="128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6D8A2F8" w14:textId="77777777" w:rsidR="00DC0F15" w:rsidRPr="00B53624" w:rsidRDefault="00DC0F15" w:rsidP="00AC295C">
            <w:pPr>
              <w:jc w:val="right"/>
              <w:rPr>
                <w:sz w:val="20"/>
                <w:szCs w:val="20"/>
                <w:lang w:val="en-US" w:eastAsia="en-US"/>
              </w:rPr>
            </w:pPr>
            <w:r w:rsidRPr="00B53624">
              <w:rPr>
                <w:sz w:val="20"/>
                <w:szCs w:val="20"/>
                <w:lang w:val="en-US" w:eastAsia="en-US"/>
              </w:rPr>
              <w:t>99.070.068</w:t>
            </w:r>
          </w:p>
        </w:tc>
        <w:tc>
          <w:tcPr>
            <w:tcW w:w="136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FF0D52A" w14:textId="77777777" w:rsidR="00DC0F15" w:rsidRPr="00B53624" w:rsidRDefault="00DC0F15" w:rsidP="00AC295C">
            <w:pPr>
              <w:jc w:val="right"/>
              <w:rPr>
                <w:sz w:val="20"/>
                <w:szCs w:val="20"/>
                <w:lang w:val="en-US" w:eastAsia="en-US"/>
              </w:rPr>
            </w:pPr>
            <w:r w:rsidRPr="00B53624">
              <w:rPr>
                <w:sz w:val="20"/>
                <w:szCs w:val="20"/>
                <w:lang w:val="en-US" w:eastAsia="en-US"/>
              </w:rPr>
              <w:t>178.261.322</w:t>
            </w:r>
          </w:p>
        </w:tc>
        <w:tc>
          <w:tcPr>
            <w:tcW w:w="161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52E9AA1" w14:textId="77777777" w:rsidR="00DC0F15" w:rsidRPr="00B53624" w:rsidRDefault="00DC0F15" w:rsidP="00AC295C">
            <w:pPr>
              <w:jc w:val="right"/>
              <w:rPr>
                <w:sz w:val="20"/>
                <w:szCs w:val="20"/>
                <w:lang w:val="en-US" w:eastAsia="en-US"/>
              </w:rPr>
            </w:pPr>
            <w:r w:rsidRPr="00B53624">
              <w:rPr>
                <w:sz w:val="20"/>
                <w:szCs w:val="20"/>
                <w:lang w:val="en-US" w:eastAsia="en-US"/>
              </w:rPr>
              <w:t xml:space="preserve">        176.884.151 </w:t>
            </w:r>
          </w:p>
        </w:tc>
        <w:tc>
          <w:tcPr>
            <w:tcW w:w="1098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57EEDB51" w14:textId="77777777" w:rsidR="00DC0F15" w:rsidRPr="00B53624" w:rsidRDefault="00DC0F15" w:rsidP="00AC295C">
            <w:pPr>
              <w:jc w:val="right"/>
              <w:rPr>
                <w:sz w:val="20"/>
                <w:szCs w:val="20"/>
                <w:lang w:val="en-US" w:eastAsia="en-US"/>
              </w:rPr>
            </w:pPr>
            <w:r w:rsidRPr="00B53624">
              <w:rPr>
                <w:sz w:val="20"/>
                <w:szCs w:val="20"/>
                <w:lang w:val="en-US" w:eastAsia="en-US"/>
              </w:rPr>
              <w:t>99,23%</w:t>
            </w:r>
          </w:p>
        </w:tc>
      </w:tr>
      <w:tr w:rsidR="00DC0F15" w:rsidRPr="00B53624" w14:paraId="38D80BD5" w14:textId="77777777" w:rsidTr="00B234C6">
        <w:trPr>
          <w:trHeight w:val="185"/>
        </w:trPr>
        <w:tc>
          <w:tcPr>
            <w:tcW w:w="13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32239A5" w14:textId="77777777" w:rsidR="00DC0F15" w:rsidRPr="00B53624" w:rsidRDefault="00DC0F15" w:rsidP="00AC295C">
            <w:pPr>
              <w:jc w:val="center"/>
              <w:rPr>
                <w:sz w:val="20"/>
                <w:szCs w:val="20"/>
                <w:lang w:val="en-US" w:eastAsia="en-US"/>
              </w:rPr>
            </w:pPr>
            <w:r w:rsidRPr="00B53624">
              <w:rPr>
                <w:sz w:val="20"/>
                <w:szCs w:val="20"/>
                <w:lang w:val="en-US" w:eastAsia="en-US"/>
              </w:rPr>
              <w:t>512</w:t>
            </w:r>
          </w:p>
        </w:tc>
        <w:tc>
          <w:tcPr>
            <w:tcW w:w="4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30A5B38" w14:textId="77777777" w:rsidR="00DC0F15" w:rsidRPr="00B53624" w:rsidRDefault="00DC0F15" w:rsidP="00AC295C">
            <w:pPr>
              <w:rPr>
                <w:sz w:val="20"/>
                <w:szCs w:val="20"/>
                <w:lang w:val="en-US" w:eastAsia="en-US"/>
              </w:rPr>
            </w:pPr>
            <w:r w:rsidRPr="00B53624">
              <w:rPr>
                <w:sz w:val="20"/>
                <w:szCs w:val="20"/>
                <w:lang w:val="en-US" w:eastAsia="en-US"/>
              </w:rPr>
              <w:t>Машине и опрема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F5A1E21" w14:textId="77777777" w:rsidR="00DC0F15" w:rsidRPr="00B53624" w:rsidRDefault="00DC0F15" w:rsidP="00AC295C">
            <w:pPr>
              <w:jc w:val="right"/>
              <w:rPr>
                <w:sz w:val="20"/>
                <w:szCs w:val="20"/>
                <w:lang w:val="en-US" w:eastAsia="en-US"/>
              </w:rPr>
            </w:pPr>
            <w:r w:rsidRPr="00B53624">
              <w:rPr>
                <w:sz w:val="20"/>
                <w:szCs w:val="20"/>
                <w:lang w:val="en-US" w:eastAsia="en-US"/>
              </w:rPr>
              <w:t>6.885.676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F42A6F6" w14:textId="77777777" w:rsidR="00DC0F15" w:rsidRPr="00B53624" w:rsidRDefault="00DC0F15" w:rsidP="00AC295C">
            <w:pPr>
              <w:jc w:val="right"/>
              <w:rPr>
                <w:sz w:val="20"/>
                <w:szCs w:val="20"/>
                <w:lang w:val="en-US" w:eastAsia="en-US"/>
              </w:rPr>
            </w:pPr>
            <w:r w:rsidRPr="00B53624">
              <w:rPr>
                <w:sz w:val="20"/>
                <w:szCs w:val="20"/>
                <w:lang w:val="en-US" w:eastAsia="en-US"/>
              </w:rPr>
              <w:t>6.791.595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B0C2D71" w14:textId="77777777" w:rsidR="00DC0F15" w:rsidRPr="00B53624" w:rsidRDefault="00DC0F15" w:rsidP="00AC295C">
            <w:pPr>
              <w:jc w:val="right"/>
              <w:rPr>
                <w:sz w:val="20"/>
                <w:szCs w:val="20"/>
                <w:lang w:val="en-US" w:eastAsia="en-US"/>
              </w:rPr>
            </w:pPr>
            <w:r w:rsidRPr="00B53624">
              <w:rPr>
                <w:sz w:val="20"/>
                <w:szCs w:val="20"/>
                <w:lang w:val="en-US" w:eastAsia="en-US"/>
              </w:rPr>
              <w:t>200.000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D382E7A" w14:textId="77777777" w:rsidR="00DC0F15" w:rsidRPr="00B53624" w:rsidRDefault="00DC0F15" w:rsidP="00AC295C">
            <w:pPr>
              <w:jc w:val="right"/>
              <w:rPr>
                <w:sz w:val="20"/>
                <w:szCs w:val="20"/>
                <w:lang w:val="en-US" w:eastAsia="en-US"/>
              </w:rPr>
            </w:pPr>
            <w:r w:rsidRPr="00B53624">
              <w:rPr>
                <w:sz w:val="20"/>
                <w:szCs w:val="20"/>
                <w:lang w:val="en-US" w:eastAsia="en-US"/>
              </w:rPr>
              <w:t>200.000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F5BE3C6" w14:textId="77777777" w:rsidR="00DC0F15" w:rsidRPr="00B53624" w:rsidRDefault="00DC0F15" w:rsidP="00AC295C">
            <w:pPr>
              <w:jc w:val="right"/>
              <w:rPr>
                <w:sz w:val="20"/>
                <w:szCs w:val="20"/>
                <w:lang w:val="en-US" w:eastAsia="en-US"/>
              </w:rPr>
            </w:pPr>
            <w:r w:rsidRPr="00B53624">
              <w:rPr>
                <w:sz w:val="20"/>
                <w:szCs w:val="20"/>
                <w:lang w:val="en-US" w:eastAsia="en-US"/>
              </w:rPr>
              <w:t>7.085.676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33DFA86" w14:textId="77777777" w:rsidR="00DC0F15" w:rsidRPr="00B53624" w:rsidRDefault="00DC0F15" w:rsidP="00AC295C">
            <w:pPr>
              <w:jc w:val="right"/>
              <w:rPr>
                <w:sz w:val="20"/>
                <w:szCs w:val="20"/>
                <w:lang w:val="en-US" w:eastAsia="en-US"/>
              </w:rPr>
            </w:pPr>
            <w:r w:rsidRPr="00B53624">
              <w:rPr>
                <w:sz w:val="20"/>
                <w:szCs w:val="20"/>
                <w:lang w:val="en-US" w:eastAsia="en-US"/>
              </w:rPr>
              <w:t xml:space="preserve">            6.991.595 </w:t>
            </w:r>
          </w:p>
        </w:tc>
        <w:tc>
          <w:tcPr>
            <w:tcW w:w="109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BC0A71E" w14:textId="77777777" w:rsidR="00DC0F15" w:rsidRPr="00B53624" w:rsidRDefault="00DC0F15" w:rsidP="00AC295C">
            <w:pPr>
              <w:jc w:val="right"/>
              <w:rPr>
                <w:sz w:val="20"/>
                <w:szCs w:val="20"/>
                <w:lang w:val="en-US" w:eastAsia="en-US"/>
              </w:rPr>
            </w:pPr>
            <w:r w:rsidRPr="00B53624">
              <w:rPr>
                <w:sz w:val="20"/>
                <w:szCs w:val="20"/>
                <w:lang w:val="en-US" w:eastAsia="en-US"/>
              </w:rPr>
              <w:t>98,67%</w:t>
            </w:r>
          </w:p>
        </w:tc>
      </w:tr>
      <w:tr w:rsidR="00DC0F15" w:rsidRPr="00B53624" w14:paraId="15ADA6E5" w14:textId="77777777" w:rsidTr="00B234C6">
        <w:trPr>
          <w:trHeight w:val="185"/>
        </w:trPr>
        <w:tc>
          <w:tcPr>
            <w:tcW w:w="13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34AAD5D" w14:textId="77777777" w:rsidR="00DC0F15" w:rsidRPr="00B53624" w:rsidRDefault="00DC0F15" w:rsidP="00AC295C">
            <w:pPr>
              <w:jc w:val="center"/>
              <w:rPr>
                <w:sz w:val="20"/>
                <w:szCs w:val="20"/>
                <w:lang w:val="en-US" w:eastAsia="en-US"/>
              </w:rPr>
            </w:pPr>
            <w:r w:rsidRPr="00B53624">
              <w:rPr>
                <w:sz w:val="20"/>
                <w:szCs w:val="20"/>
                <w:lang w:val="en-US" w:eastAsia="en-US"/>
              </w:rPr>
              <w:t>515</w:t>
            </w:r>
          </w:p>
        </w:tc>
        <w:tc>
          <w:tcPr>
            <w:tcW w:w="4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2E9B175" w14:textId="77777777" w:rsidR="00DC0F15" w:rsidRPr="00B53624" w:rsidRDefault="00DC0F15" w:rsidP="00AC295C">
            <w:pPr>
              <w:rPr>
                <w:sz w:val="20"/>
                <w:szCs w:val="20"/>
                <w:lang w:val="en-US" w:eastAsia="en-US"/>
              </w:rPr>
            </w:pPr>
            <w:r w:rsidRPr="00B53624">
              <w:rPr>
                <w:sz w:val="20"/>
                <w:szCs w:val="20"/>
                <w:lang w:val="en-US" w:eastAsia="en-US"/>
              </w:rPr>
              <w:t>Нематеријална имовина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A49CC32" w14:textId="77777777" w:rsidR="00DC0F15" w:rsidRPr="00B53624" w:rsidRDefault="00DC0F15" w:rsidP="00AC295C">
            <w:pPr>
              <w:jc w:val="right"/>
              <w:rPr>
                <w:sz w:val="20"/>
                <w:szCs w:val="20"/>
                <w:lang w:val="en-US" w:eastAsia="en-US"/>
              </w:rPr>
            </w:pPr>
            <w:r w:rsidRPr="00B53624">
              <w:rPr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C2B42DA" w14:textId="77777777" w:rsidR="00DC0F15" w:rsidRPr="00B53624" w:rsidRDefault="00DC0F15" w:rsidP="00AC295C">
            <w:pPr>
              <w:jc w:val="right"/>
              <w:rPr>
                <w:sz w:val="20"/>
                <w:szCs w:val="20"/>
                <w:lang w:val="en-US" w:eastAsia="en-US"/>
              </w:rPr>
            </w:pPr>
            <w:r w:rsidRPr="00B53624">
              <w:rPr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2B070E0" w14:textId="77777777" w:rsidR="00DC0F15" w:rsidRPr="00B53624" w:rsidRDefault="00DC0F15" w:rsidP="00AC295C">
            <w:pPr>
              <w:jc w:val="right"/>
              <w:rPr>
                <w:sz w:val="20"/>
                <w:szCs w:val="20"/>
                <w:lang w:val="en-US" w:eastAsia="en-US"/>
              </w:rPr>
            </w:pPr>
            <w:r w:rsidRPr="00B53624">
              <w:rPr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5E70663" w14:textId="77777777" w:rsidR="00DC0F15" w:rsidRPr="00B53624" w:rsidRDefault="00DC0F15" w:rsidP="00AC295C">
            <w:pPr>
              <w:jc w:val="right"/>
              <w:rPr>
                <w:sz w:val="20"/>
                <w:szCs w:val="20"/>
                <w:lang w:val="en-US" w:eastAsia="en-US"/>
              </w:rPr>
            </w:pPr>
            <w:r w:rsidRPr="00B53624">
              <w:rPr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AECC29A" w14:textId="77777777" w:rsidR="00DC0F15" w:rsidRPr="00B53624" w:rsidRDefault="00DC0F15" w:rsidP="00AC295C">
            <w:pPr>
              <w:jc w:val="right"/>
              <w:rPr>
                <w:sz w:val="20"/>
                <w:szCs w:val="20"/>
                <w:lang w:val="en-US" w:eastAsia="en-US"/>
              </w:rPr>
            </w:pPr>
            <w:r w:rsidRPr="00B53624">
              <w:rPr>
                <w:sz w:val="20"/>
                <w:szCs w:val="20"/>
                <w:lang w:val="en-US" w:eastAsia="en-US"/>
              </w:rPr>
              <w:t>0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7F28873" w14:textId="77777777" w:rsidR="00DC0F15" w:rsidRPr="00B53624" w:rsidRDefault="00DC0F15" w:rsidP="00AC295C">
            <w:pPr>
              <w:jc w:val="right"/>
              <w:rPr>
                <w:sz w:val="20"/>
                <w:szCs w:val="20"/>
                <w:lang w:val="en-US" w:eastAsia="en-US"/>
              </w:rPr>
            </w:pPr>
            <w:r w:rsidRPr="00B53624">
              <w:rPr>
                <w:sz w:val="20"/>
                <w:szCs w:val="20"/>
                <w:lang w:val="en-US" w:eastAsia="en-US"/>
              </w:rPr>
              <w:t>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E69A361" w14:textId="77777777" w:rsidR="00DC0F15" w:rsidRPr="00B53624" w:rsidRDefault="00DC0F15" w:rsidP="00AC295C">
            <w:pPr>
              <w:jc w:val="right"/>
              <w:rPr>
                <w:sz w:val="20"/>
                <w:szCs w:val="20"/>
                <w:lang w:val="en-US" w:eastAsia="en-US"/>
              </w:rPr>
            </w:pPr>
            <w:r w:rsidRPr="00B53624">
              <w:rPr>
                <w:sz w:val="20"/>
                <w:szCs w:val="20"/>
                <w:lang w:val="en-US" w:eastAsia="en-US"/>
              </w:rPr>
              <w:t> </w:t>
            </w:r>
          </w:p>
        </w:tc>
      </w:tr>
      <w:tr w:rsidR="00DC0F15" w:rsidRPr="00B53624" w14:paraId="0144ED18" w14:textId="77777777" w:rsidTr="00B234C6">
        <w:trPr>
          <w:trHeight w:val="176"/>
        </w:trPr>
        <w:tc>
          <w:tcPr>
            <w:tcW w:w="136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1E84CD3" w14:textId="77777777" w:rsidR="00DC0F15" w:rsidRPr="00B53624" w:rsidRDefault="00DC0F15" w:rsidP="00AC295C">
            <w:pPr>
              <w:jc w:val="center"/>
              <w:rPr>
                <w:sz w:val="20"/>
                <w:szCs w:val="20"/>
                <w:lang w:val="en-US" w:eastAsia="en-US"/>
              </w:rPr>
            </w:pPr>
          </w:p>
        </w:tc>
        <w:tc>
          <w:tcPr>
            <w:tcW w:w="482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7D805E2" w14:textId="77777777" w:rsidR="00DC0F15" w:rsidRPr="00B53624" w:rsidRDefault="00DC0F15" w:rsidP="00AC295C">
            <w:pPr>
              <w:rPr>
                <w:sz w:val="20"/>
                <w:szCs w:val="20"/>
                <w:lang w:val="en-US" w:eastAsia="en-US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56670AB" w14:textId="77777777" w:rsidR="00DC0F15" w:rsidRPr="00B53624" w:rsidRDefault="00DC0F15" w:rsidP="00AC295C">
            <w:pPr>
              <w:jc w:val="right"/>
              <w:rPr>
                <w:sz w:val="20"/>
                <w:szCs w:val="20"/>
                <w:lang w:val="en-US" w:eastAsia="en-US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5FD0120" w14:textId="77777777" w:rsidR="00DC0F15" w:rsidRPr="00B53624" w:rsidRDefault="00DC0F15" w:rsidP="00AC295C">
            <w:pPr>
              <w:jc w:val="right"/>
              <w:rPr>
                <w:sz w:val="20"/>
                <w:szCs w:val="20"/>
                <w:lang w:val="en-US" w:eastAsia="en-US"/>
              </w:rPr>
            </w:pP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620FA86" w14:textId="77777777" w:rsidR="00DC0F15" w:rsidRPr="00B53624" w:rsidRDefault="00DC0F15" w:rsidP="00AC295C">
            <w:pPr>
              <w:jc w:val="right"/>
              <w:rPr>
                <w:sz w:val="20"/>
                <w:szCs w:val="20"/>
                <w:lang w:val="en-US" w:eastAsia="en-US"/>
              </w:rPr>
            </w:pP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A37AE9D" w14:textId="77777777" w:rsidR="00DC0F15" w:rsidRPr="00B53624" w:rsidRDefault="00DC0F15" w:rsidP="00AC295C">
            <w:pPr>
              <w:jc w:val="right"/>
              <w:rPr>
                <w:sz w:val="20"/>
                <w:szCs w:val="20"/>
                <w:lang w:val="en-US" w:eastAsia="en-US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5327EE6" w14:textId="77777777" w:rsidR="00DC0F15" w:rsidRPr="00B53624" w:rsidRDefault="00DC0F15" w:rsidP="00AC295C">
            <w:pPr>
              <w:jc w:val="right"/>
              <w:rPr>
                <w:sz w:val="20"/>
                <w:szCs w:val="20"/>
                <w:lang w:val="en-US" w:eastAsia="en-US"/>
              </w:rPr>
            </w:pPr>
            <w:r w:rsidRPr="00B53624">
              <w:rPr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D3B0A6E" w14:textId="77777777" w:rsidR="00DC0F15" w:rsidRPr="00B53624" w:rsidRDefault="00DC0F15" w:rsidP="00AC295C">
            <w:pPr>
              <w:jc w:val="right"/>
              <w:rPr>
                <w:sz w:val="20"/>
                <w:szCs w:val="20"/>
                <w:lang w:val="en-US" w:eastAsia="en-US"/>
              </w:rPr>
            </w:pPr>
            <w:r w:rsidRPr="00B53624">
              <w:rPr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109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D0C05BC" w14:textId="77777777" w:rsidR="00DC0F15" w:rsidRPr="00B53624" w:rsidRDefault="00DC0F15" w:rsidP="00AC295C">
            <w:pPr>
              <w:jc w:val="right"/>
              <w:rPr>
                <w:sz w:val="20"/>
                <w:szCs w:val="20"/>
                <w:lang w:val="en-US" w:eastAsia="en-US"/>
              </w:rPr>
            </w:pPr>
          </w:p>
        </w:tc>
      </w:tr>
      <w:tr w:rsidR="00DC0F15" w:rsidRPr="00B53624" w14:paraId="18777196" w14:textId="77777777" w:rsidTr="00B234C6">
        <w:trPr>
          <w:trHeight w:val="185"/>
        </w:trPr>
        <w:tc>
          <w:tcPr>
            <w:tcW w:w="61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EEECE1"/>
            <w:noWrap/>
            <w:vAlign w:val="center"/>
            <w:hideMark/>
          </w:tcPr>
          <w:p w14:paraId="4C48657E" w14:textId="77777777" w:rsidR="00DC0F15" w:rsidRPr="00B53624" w:rsidRDefault="00DC0F15" w:rsidP="00AC295C">
            <w:pPr>
              <w:rPr>
                <w:b/>
                <w:bCs/>
                <w:sz w:val="20"/>
                <w:szCs w:val="20"/>
                <w:lang w:val="en-US" w:eastAsia="en-US"/>
              </w:rPr>
            </w:pPr>
            <w:r w:rsidRPr="00B53624">
              <w:rPr>
                <w:b/>
                <w:bCs/>
                <w:sz w:val="20"/>
                <w:szCs w:val="20"/>
                <w:lang w:val="en-US" w:eastAsia="en-US"/>
              </w:rPr>
              <w:t xml:space="preserve">           54                Природна имовина                            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000000" w:fill="EEECE1"/>
            <w:noWrap/>
            <w:vAlign w:val="center"/>
            <w:hideMark/>
          </w:tcPr>
          <w:p w14:paraId="106A8053" w14:textId="77777777" w:rsidR="00DC0F15" w:rsidRPr="00B53624" w:rsidRDefault="00DC0F15" w:rsidP="00AC295C">
            <w:pPr>
              <w:rPr>
                <w:b/>
                <w:bCs/>
                <w:sz w:val="20"/>
                <w:szCs w:val="20"/>
                <w:lang w:val="en-US" w:eastAsia="en-US"/>
              </w:rPr>
            </w:pPr>
            <w:r w:rsidRPr="00B53624">
              <w:rPr>
                <w:b/>
                <w:bCs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000000" w:fill="EEECE1"/>
            <w:noWrap/>
            <w:vAlign w:val="center"/>
            <w:hideMark/>
          </w:tcPr>
          <w:p w14:paraId="60C99E28" w14:textId="77777777" w:rsidR="00DC0F15" w:rsidRPr="00B53624" w:rsidRDefault="00DC0F15" w:rsidP="00AC295C">
            <w:pPr>
              <w:rPr>
                <w:b/>
                <w:bCs/>
                <w:sz w:val="20"/>
                <w:szCs w:val="20"/>
                <w:lang w:val="en-US" w:eastAsia="en-US"/>
              </w:rPr>
            </w:pPr>
            <w:r w:rsidRPr="00B53624">
              <w:rPr>
                <w:b/>
                <w:bCs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shd w:val="clear" w:color="000000" w:fill="EEECE1"/>
            <w:noWrap/>
            <w:vAlign w:val="center"/>
            <w:hideMark/>
          </w:tcPr>
          <w:p w14:paraId="31C5529A" w14:textId="77777777" w:rsidR="00DC0F15" w:rsidRPr="00B53624" w:rsidRDefault="00DC0F15" w:rsidP="00AC295C">
            <w:pPr>
              <w:rPr>
                <w:b/>
                <w:bCs/>
                <w:sz w:val="20"/>
                <w:szCs w:val="20"/>
                <w:lang w:val="en-US" w:eastAsia="en-US"/>
              </w:rPr>
            </w:pPr>
            <w:r w:rsidRPr="00B53624">
              <w:rPr>
                <w:b/>
                <w:bCs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shd w:val="clear" w:color="000000" w:fill="EEECE1"/>
            <w:noWrap/>
            <w:vAlign w:val="center"/>
            <w:hideMark/>
          </w:tcPr>
          <w:p w14:paraId="79FEB143" w14:textId="77777777" w:rsidR="00DC0F15" w:rsidRPr="00B53624" w:rsidRDefault="00DC0F15" w:rsidP="00AC295C">
            <w:pPr>
              <w:rPr>
                <w:b/>
                <w:bCs/>
                <w:sz w:val="20"/>
                <w:szCs w:val="20"/>
                <w:lang w:val="en-US" w:eastAsia="en-US"/>
              </w:rPr>
            </w:pPr>
            <w:r w:rsidRPr="00B53624">
              <w:rPr>
                <w:b/>
                <w:bCs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000000" w:fill="EEECE1"/>
            <w:noWrap/>
            <w:vAlign w:val="center"/>
            <w:hideMark/>
          </w:tcPr>
          <w:p w14:paraId="3AE356F2" w14:textId="77777777" w:rsidR="00DC0F15" w:rsidRPr="00B53624" w:rsidRDefault="00DC0F15" w:rsidP="00AC295C">
            <w:pPr>
              <w:rPr>
                <w:b/>
                <w:bCs/>
                <w:sz w:val="20"/>
                <w:szCs w:val="20"/>
                <w:lang w:val="en-US" w:eastAsia="en-US"/>
              </w:rPr>
            </w:pPr>
            <w:r w:rsidRPr="00B53624">
              <w:rPr>
                <w:b/>
                <w:bCs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000000" w:fill="EEECE1"/>
            <w:noWrap/>
            <w:vAlign w:val="center"/>
            <w:hideMark/>
          </w:tcPr>
          <w:p w14:paraId="3E8B4247" w14:textId="77777777" w:rsidR="00DC0F15" w:rsidRPr="00B53624" w:rsidRDefault="00DC0F15" w:rsidP="00AC295C">
            <w:pPr>
              <w:rPr>
                <w:b/>
                <w:bCs/>
                <w:sz w:val="20"/>
                <w:szCs w:val="20"/>
                <w:lang w:val="en-US" w:eastAsia="en-US"/>
              </w:rPr>
            </w:pPr>
            <w:r w:rsidRPr="00B53624">
              <w:rPr>
                <w:b/>
                <w:bCs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1098" w:type="dxa"/>
            <w:tcBorders>
              <w:top w:val="nil"/>
              <w:left w:val="nil"/>
              <w:bottom w:val="nil"/>
              <w:right w:val="nil"/>
            </w:tcBorders>
            <w:shd w:val="clear" w:color="000000" w:fill="EEECE1"/>
            <w:noWrap/>
            <w:vAlign w:val="center"/>
            <w:hideMark/>
          </w:tcPr>
          <w:p w14:paraId="7F7A78C1" w14:textId="77777777" w:rsidR="00DC0F15" w:rsidRPr="00B53624" w:rsidRDefault="00DC0F15" w:rsidP="00AC295C">
            <w:pPr>
              <w:rPr>
                <w:b/>
                <w:bCs/>
                <w:sz w:val="20"/>
                <w:szCs w:val="20"/>
                <w:lang w:val="en-US" w:eastAsia="en-US"/>
              </w:rPr>
            </w:pPr>
            <w:r w:rsidRPr="00B53624">
              <w:rPr>
                <w:b/>
                <w:bCs/>
                <w:sz w:val="20"/>
                <w:szCs w:val="20"/>
                <w:lang w:val="en-US" w:eastAsia="en-US"/>
              </w:rPr>
              <w:t> </w:t>
            </w:r>
          </w:p>
        </w:tc>
      </w:tr>
      <w:tr w:rsidR="00DC0F15" w:rsidRPr="00B53624" w14:paraId="2B105413" w14:textId="77777777" w:rsidTr="00B234C6">
        <w:trPr>
          <w:trHeight w:val="185"/>
        </w:trPr>
        <w:tc>
          <w:tcPr>
            <w:tcW w:w="136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94D4981" w14:textId="77777777" w:rsidR="00DC0F15" w:rsidRPr="00B53624" w:rsidRDefault="00DC0F15" w:rsidP="00AC295C">
            <w:pPr>
              <w:rPr>
                <w:b/>
                <w:bCs/>
                <w:sz w:val="20"/>
                <w:szCs w:val="20"/>
                <w:lang w:val="en-US" w:eastAsia="en-US"/>
              </w:rPr>
            </w:pPr>
          </w:p>
        </w:tc>
        <w:tc>
          <w:tcPr>
            <w:tcW w:w="482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509B4AD" w14:textId="77777777" w:rsidR="00DC0F15" w:rsidRPr="00B53624" w:rsidRDefault="00DC0F15" w:rsidP="00AC295C">
            <w:pPr>
              <w:rPr>
                <w:b/>
                <w:bCs/>
                <w:sz w:val="20"/>
                <w:szCs w:val="20"/>
                <w:lang w:val="en-US" w:eastAsia="en-US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0653062" w14:textId="77777777" w:rsidR="00DC0F15" w:rsidRPr="00B53624" w:rsidRDefault="00DC0F15" w:rsidP="00AC295C">
            <w:pPr>
              <w:rPr>
                <w:b/>
                <w:bCs/>
                <w:sz w:val="20"/>
                <w:szCs w:val="20"/>
                <w:lang w:val="en-US" w:eastAsia="en-US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4FDE9C9" w14:textId="77777777" w:rsidR="00DC0F15" w:rsidRPr="00B53624" w:rsidRDefault="00DC0F15" w:rsidP="00AC295C">
            <w:pPr>
              <w:rPr>
                <w:b/>
                <w:bCs/>
                <w:sz w:val="20"/>
                <w:szCs w:val="20"/>
                <w:lang w:val="en-US" w:eastAsia="en-US"/>
              </w:rPr>
            </w:pP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BFE70C1" w14:textId="77777777" w:rsidR="00DC0F15" w:rsidRPr="00B53624" w:rsidRDefault="00DC0F15" w:rsidP="00AC295C">
            <w:pPr>
              <w:rPr>
                <w:b/>
                <w:bCs/>
                <w:sz w:val="20"/>
                <w:szCs w:val="20"/>
                <w:lang w:val="en-US" w:eastAsia="en-US"/>
              </w:rPr>
            </w:pP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B386074" w14:textId="77777777" w:rsidR="00DC0F15" w:rsidRPr="00B53624" w:rsidRDefault="00DC0F15" w:rsidP="00AC295C">
            <w:pPr>
              <w:rPr>
                <w:b/>
                <w:bCs/>
                <w:sz w:val="20"/>
                <w:szCs w:val="20"/>
                <w:lang w:val="en-US" w:eastAsia="en-US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CD8E86F" w14:textId="77777777" w:rsidR="00DC0F15" w:rsidRPr="00B53624" w:rsidRDefault="00DC0F15" w:rsidP="00AC295C">
            <w:pPr>
              <w:rPr>
                <w:b/>
                <w:bCs/>
                <w:sz w:val="20"/>
                <w:szCs w:val="20"/>
                <w:lang w:val="en-US" w:eastAsia="en-US"/>
              </w:rPr>
            </w:pP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85996D4" w14:textId="77777777" w:rsidR="00DC0F15" w:rsidRPr="00B53624" w:rsidRDefault="00DC0F15" w:rsidP="00AC295C">
            <w:pPr>
              <w:rPr>
                <w:b/>
                <w:bCs/>
                <w:sz w:val="20"/>
                <w:szCs w:val="20"/>
                <w:lang w:val="en-US" w:eastAsia="en-US"/>
              </w:rPr>
            </w:pPr>
          </w:p>
        </w:tc>
        <w:tc>
          <w:tcPr>
            <w:tcW w:w="109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FFC3F2D" w14:textId="77777777" w:rsidR="00DC0F15" w:rsidRPr="00B53624" w:rsidRDefault="00DC0F15" w:rsidP="00AC295C">
            <w:pPr>
              <w:jc w:val="right"/>
              <w:rPr>
                <w:sz w:val="20"/>
                <w:szCs w:val="20"/>
                <w:lang w:val="en-US" w:eastAsia="en-US"/>
              </w:rPr>
            </w:pPr>
          </w:p>
        </w:tc>
      </w:tr>
      <w:tr w:rsidR="00DC0F15" w:rsidRPr="00B53624" w14:paraId="3120E452" w14:textId="77777777" w:rsidTr="00B234C6">
        <w:trPr>
          <w:trHeight w:val="167"/>
        </w:trPr>
        <w:tc>
          <w:tcPr>
            <w:tcW w:w="13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C76359E" w14:textId="77777777" w:rsidR="00DC0F15" w:rsidRPr="00B53624" w:rsidRDefault="00DC0F15" w:rsidP="00AC295C">
            <w:pPr>
              <w:jc w:val="center"/>
              <w:rPr>
                <w:sz w:val="20"/>
                <w:szCs w:val="20"/>
                <w:lang w:val="en-US" w:eastAsia="en-US"/>
              </w:rPr>
            </w:pPr>
            <w:r w:rsidRPr="00B53624">
              <w:rPr>
                <w:sz w:val="20"/>
                <w:szCs w:val="20"/>
                <w:lang w:val="en-US" w:eastAsia="en-US"/>
              </w:rPr>
              <w:t>541</w:t>
            </w:r>
          </w:p>
        </w:tc>
        <w:tc>
          <w:tcPr>
            <w:tcW w:w="482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DF3CAA2" w14:textId="77777777" w:rsidR="00DC0F15" w:rsidRPr="00B53624" w:rsidRDefault="00DC0F15" w:rsidP="00AC295C">
            <w:pPr>
              <w:rPr>
                <w:sz w:val="20"/>
                <w:szCs w:val="20"/>
                <w:lang w:val="en-US" w:eastAsia="en-US"/>
              </w:rPr>
            </w:pPr>
            <w:r w:rsidRPr="00B53624">
              <w:rPr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121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CB199B2" w14:textId="77777777" w:rsidR="00DC0F15" w:rsidRPr="00B53624" w:rsidRDefault="00DC0F15" w:rsidP="00AC295C">
            <w:pPr>
              <w:jc w:val="right"/>
              <w:rPr>
                <w:sz w:val="20"/>
                <w:szCs w:val="20"/>
                <w:lang w:val="en-US" w:eastAsia="en-US"/>
              </w:rPr>
            </w:pPr>
            <w:r w:rsidRPr="00B53624">
              <w:rPr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121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4620A45" w14:textId="77777777" w:rsidR="00DC0F15" w:rsidRPr="00B53624" w:rsidRDefault="00DC0F15" w:rsidP="00AC295C">
            <w:pPr>
              <w:jc w:val="right"/>
              <w:rPr>
                <w:sz w:val="20"/>
                <w:szCs w:val="20"/>
                <w:lang w:val="en-US" w:eastAsia="en-US"/>
              </w:rPr>
            </w:pPr>
            <w:r w:rsidRPr="00B53624">
              <w:rPr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128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030D348" w14:textId="77777777" w:rsidR="00DC0F15" w:rsidRPr="00B53624" w:rsidRDefault="00DC0F15" w:rsidP="00AC295C">
            <w:pPr>
              <w:jc w:val="right"/>
              <w:rPr>
                <w:sz w:val="20"/>
                <w:szCs w:val="20"/>
                <w:lang w:val="en-US" w:eastAsia="en-US"/>
              </w:rPr>
            </w:pPr>
            <w:r w:rsidRPr="00B53624">
              <w:rPr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128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C263F4F" w14:textId="77777777" w:rsidR="00DC0F15" w:rsidRPr="00B53624" w:rsidRDefault="00DC0F15" w:rsidP="00AC295C">
            <w:pPr>
              <w:jc w:val="right"/>
              <w:rPr>
                <w:sz w:val="20"/>
                <w:szCs w:val="20"/>
                <w:lang w:val="en-US" w:eastAsia="en-US"/>
              </w:rPr>
            </w:pPr>
            <w:r w:rsidRPr="00B53624">
              <w:rPr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136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2577E7C" w14:textId="77777777" w:rsidR="00DC0F15" w:rsidRPr="00B53624" w:rsidRDefault="00DC0F15" w:rsidP="00AC295C">
            <w:pPr>
              <w:jc w:val="right"/>
              <w:rPr>
                <w:sz w:val="20"/>
                <w:szCs w:val="20"/>
                <w:lang w:val="en-US" w:eastAsia="en-US"/>
              </w:rPr>
            </w:pPr>
            <w:r w:rsidRPr="00B53624">
              <w:rPr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161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19C2B25" w14:textId="77777777" w:rsidR="00DC0F15" w:rsidRPr="00B53624" w:rsidRDefault="00DC0F15" w:rsidP="00AC295C">
            <w:pPr>
              <w:jc w:val="right"/>
              <w:rPr>
                <w:sz w:val="20"/>
                <w:szCs w:val="20"/>
                <w:lang w:val="en-US" w:eastAsia="en-US"/>
              </w:rPr>
            </w:pPr>
            <w:r w:rsidRPr="00B53624">
              <w:rPr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109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F300AF3" w14:textId="77777777" w:rsidR="00DC0F15" w:rsidRPr="00B53624" w:rsidRDefault="00DC0F15" w:rsidP="00AC295C">
            <w:pPr>
              <w:jc w:val="right"/>
              <w:rPr>
                <w:sz w:val="20"/>
                <w:szCs w:val="20"/>
                <w:lang w:val="en-US" w:eastAsia="en-US"/>
              </w:rPr>
            </w:pPr>
            <w:r w:rsidRPr="00B53624">
              <w:rPr>
                <w:sz w:val="20"/>
                <w:szCs w:val="20"/>
                <w:lang w:val="en-US" w:eastAsia="en-US"/>
              </w:rPr>
              <w:t> </w:t>
            </w:r>
          </w:p>
        </w:tc>
      </w:tr>
      <w:tr w:rsidR="00DC0F15" w:rsidRPr="00B53624" w14:paraId="31D17DBC" w14:textId="77777777" w:rsidTr="00B234C6">
        <w:trPr>
          <w:trHeight w:val="185"/>
        </w:trPr>
        <w:tc>
          <w:tcPr>
            <w:tcW w:w="13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EEECE1"/>
            <w:noWrap/>
            <w:vAlign w:val="center"/>
            <w:hideMark/>
          </w:tcPr>
          <w:p w14:paraId="55E3E1AC" w14:textId="77777777" w:rsidR="00DC0F15" w:rsidRPr="00B53624" w:rsidRDefault="00DC0F15" w:rsidP="00AC295C">
            <w:pPr>
              <w:jc w:val="center"/>
              <w:rPr>
                <w:sz w:val="20"/>
                <w:szCs w:val="20"/>
                <w:lang w:val="en-US" w:eastAsia="en-US"/>
              </w:rPr>
            </w:pPr>
            <w:r w:rsidRPr="00B53624">
              <w:rPr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4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EECE1"/>
            <w:noWrap/>
            <w:vAlign w:val="center"/>
            <w:hideMark/>
          </w:tcPr>
          <w:p w14:paraId="2255730E" w14:textId="77777777" w:rsidR="00DC0F15" w:rsidRPr="00B53624" w:rsidRDefault="00DC0F15" w:rsidP="00AC295C">
            <w:pPr>
              <w:rPr>
                <w:b/>
                <w:bCs/>
                <w:sz w:val="20"/>
                <w:szCs w:val="20"/>
                <w:lang w:val="en-US" w:eastAsia="en-US"/>
              </w:rPr>
            </w:pPr>
            <w:r w:rsidRPr="00B53624">
              <w:rPr>
                <w:b/>
                <w:bCs/>
                <w:sz w:val="20"/>
                <w:szCs w:val="20"/>
                <w:lang w:val="en-US" w:eastAsia="en-US"/>
              </w:rPr>
              <w:t xml:space="preserve">Свега  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EECE1"/>
            <w:noWrap/>
            <w:vAlign w:val="center"/>
            <w:hideMark/>
          </w:tcPr>
          <w:p w14:paraId="432BA552" w14:textId="77777777" w:rsidR="00DC0F15" w:rsidRPr="00B53624" w:rsidRDefault="00DC0F15" w:rsidP="00AC295C">
            <w:pPr>
              <w:jc w:val="right"/>
              <w:rPr>
                <w:b/>
                <w:bCs/>
                <w:sz w:val="20"/>
                <w:szCs w:val="20"/>
                <w:lang w:val="en-US" w:eastAsia="en-US"/>
              </w:rPr>
            </w:pPr>
            <w:r w:rsidRPr="00B53624">
              <w:rPr>
                <w:b/>
                <w:bCs/>
                <w:sz w:val="20"/>
                <w:szCs w:val="20"/>
                <w:lang w:val="en-US" w:eastAsia="en-US"/>
              </w:rPr>
              <w:t>850.000.000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EECE1"/>
            <w:noWrap/>
            <w:vAlign w:val="center"/>
            <w:hideMark/>
          </w:tcPr>
          <w:p w14:paraId="7C720E55" w14:textId="77777777" w:rsidR="00DC0F15" w:rsidRPr="00B53624" w:rsidRDefault="00DC0F15" w:rsidP="00AC295C">
            <w:pPr>
              <w:jc w:val="right"/>
              <w:rPr>
                <w:b/>
                <w:bCs/>
                <w:sz w:val="20"/>
                <w:szCs w:val="20"/>
                <w:lang w:val="en-US" w:eastAsia="en-US"/>
              </w:rPr>
            </w:pPr>
            <w:r w:rsidRPr="00B53624">
              <w:rPr>
                <w:b/>
                <w:bCs/>
                <w:sz w:val="20"/>
                <w:szCs w:val="20"/>
                <w:lang w:val="en-US" w:eastAsia="en-US"/>
              </w:rPr>
              <w:t>835.572.889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EECE1"/>
            <w:noWrap/>
            <w:vAlign w:val="center"/>
            <w:hideMark/>
          </w:tcPr>
          <w:p w14:paraId="3E9CC106" w14:textId="77777777" w:rsidR="00DC0F15" w:rsidRPr="00B53624" w:rsidRDefault="00DC0F15" w:rsidP="00AC295C">
            <w:pPr>
              <w:jc w:val="right"/>
              <w:rPr>
                <w:b/>
                <w:bCs/>
                <w:sz w:val="20"/>
                <w:szCs w:val="20"/>
                <w:lang w:val="en-US" w:eastAsia="en-US"/>
              </w:rPr>
            </w:pPr>
            <w:r w:rsidRPr="00B53624">
              <w:rPr>
                <w:b/>
                <w:bCs/>
                <w:sz w:val="20"/>
                <w:szCs w:val="20"/>
                <w:lang w:val="en-US" w:eastAsia="en-US"/>
              </w:rPr>
              <w:t>235.649.278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EECE1"/>
            <w:noWrap/>
            <w:vAlign w:val="center"/>
            <w:hideMark/>
          </w:tcPr>
          <w:p w14:paraId="1EA5DD9F" w14:textId="77777777" w:rsidR="00DC0F15" w:rsidRPr="00B53624" w:rsidRDefault="00DC0F15" w:rsidP="00AC295C">
            <w:pPr>
              <w:jc w:val="right"/>
              <w:rPr>
                <w:b/>
                <w:bCs/>
                <w:sz w:val="20"/>
                <w:szCs w:val="20"/>
                <w:lang w:val="en-US" w:eastAsia="en-US"/>
              </w:rPr>
            </w:pPr>
            <w:r w:rsidRPr="00B53624">
              <w:rPr>
                <w:b/>
                <w:bCs/>
                <w:sz w:val="20"/>
                <w:szCs w:val="20"/>
                <w:lang w:val="en-US" w:eastAsia="en-US"/>
              </w:rPr>
              <w:t>208.933.096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EECE1"/>
            <w:noWrap/>
            <w:vAlign w:val="center"/>
            <w:hideMark/>
          </w:tcPr>
          <w:p w14:paraId="5C33D974" w14:textId="77777777" w:rsidR="00DC0F15" w:rsidRPr="00B53624" w:rsidRDefault="00DC0F15" w:rsidP="00AC295C">
            <w:pPr>
              <w:jc w:val="right"/>
              <w:rPr>
                <w:b/>
                <w:bCs/>
                <w:sz w:val="20"/>
                <w:szCs w:val="20"/>
                <w:lang w:val="en-US" w:eastAsia="en-US"/>
              </w:rPr>
            </w:pPr>
            <w:r w:rsidRPr="00B53624">
              <w:rPr>
                <w:b/>
                <w:bCs/>
                <w:sz w:val="20"/>
                <w:szCs w:val="20"/>
                <w:lang w:val="en-US" w:eastAsia="en-US"/>
              </w:rPr>
              <w:t>1.085.649.278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EECE1"/>
            <w:noWrap/>
            <w:vAlign w:val="center"/>
            <w:hideMark/>
          </w:tcPr>
          <w:p w14:paraId="4C2A15ED" w14:textId="77777777" w:rsidR="00DC0F15" w:rsidRPr="00B53624" w:rsidRDefault="00DC0F15" w:rsidP="00AC295C">
            <w:pPr>
              <w:jc w:val="right"/>
              <w:rPr>
                <w:b/>
                <w:bCs/>
                <w:sz w:val="20"/>
                <w:szCs w:val="20"/>
                <w:lang w:val="en-US" w:eastAsia="en-US"/>
              </w:rPr>
            </w:pPr>
            <w:r w:rsidRPr="00B53624">
              <w:rPr>
                <w:b/>
                <w:bCs/>
                <w:sz w:val="20"/>
                <w:szCs w:val="20"/>
                <w:lang w:val="en-US" w:eastAsia="en-US"/>
              </w:rPr>
              <w:t>1.044.505.985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EECE1"/>
            <w:noWrap/>
            <w:vAlign w:val="center"/>
            <w:hideMark/>
          </w:tcPr>
          <w:p w14:paraId="0597F653" w14:textId="77777777" w:rsidR="00DC0F15" w:rsidRPr="00B53624" w:rsidRDefault="00DC0F15" w:rsidP="00AC295C">
            <w:pPr>
              <w:jc w:val="right"/>
              <w:rPr>
                <w:sz w:val="20"/>
                <w:szCs w:val="20"/>
                <w:lang w:val="en-US" w:eastAsia="en-US"/>
              </w:rPr>
            </w:pPr>
            <w:r w:rsidRPr="00B53624">
              <w:rPr>
                <w:sz w:val="20"/>
                <w:szCs w:val="20"/>
                <w:lang w:val="en-US" w:eastAsia="en-US"/>
              </w:rPr>
              <w:t>96,21%</w:t>
            </w:r>
          </w:p>
        </w:tc>
      </w:tr>
    </w:tbl>
    <w:p w14:paraId="4CD155E2" w14:textId="77777777" w:rsidR="00DC0F15" w:rsidRPr="00B53624" w:rsidRDefault="00DC0F15" w:rsidP="00DC0F15"/>
    <w:p w14:paraId="15D8AEF9" w14:textId="77777777" w:rsidR="00FF1095" w:rsidRPr="00B53624" w:rsidRDefault="00FF1095" w:rsidP="00DC0F15"/>
    <w:p w14:paraId="34BD4134" w14:textId="77777777" w:rsidR="00FF1095" w:rsidRPr="00B53624" w:rsidRDefault="00FF1095" w:rsidP="006E653B">
      <w:pPr>
        <w:jc w:val="center"/>
        <w:outlineLvl w:val="0"/>
        <w:rPr>
          <w:b/>
          <w:bCs/>
        </w:rPr>
      </w:pPr>
      <w:r w:rsidRPr="00B53624">
        <w:rPr>
          <w:b/>
          <w:bCs/>
        </w:rPr>
        <w:t xml:space="preserve">Члан </w:t>
      </w:r>
      <w:r w:rsidR="0051625E" w:rsidRPr="00B53624">
        <w:rPr>
          <w:b/>
          <w:bCs/>
        </w:rPr>
        <w:t>9</w:t>
      </w:r>
      <w:r w:rsidRPr="00B53624">
        <w:rPr>
          <w:b/>
          <w:bCs/>
          <w:lang w:val="sr-Cyrl-CS"/>
        </w:rPr>
        <w:t>.</w:t>
      </w:r>
    </w:p>
    <w:p w14:paraId="5B7B2AF3" w14:textId="77777777" w:rsidR="00FF1095" w:rsidRPr="00B53624" w:rsidRDefault="00FF1095" w:rsidP="00DC0F15">
      <w:r w:rsidRPr="00B53624">
        <w:t>Планирани и извршени расходи и издаци буџета Градске општине Гроцка за 2025. годину по програмској класификацији:</w:t>
      </w:r>
    </w:p>
    <w:tbl>
      <w:tblPr>
        <w:tblW w:w="14961" w:type="dxa"/>
        <w:tblInd w:w="94" w:type="dxa"/>
        <w:tblLook w:val="04A0" w:firstRow="1" w:lastRow="0" w:firstColumn="1" w:lastColumn="0" w:noHBand="0" w:noVBand="1"/>
      </w:tblPr>
      <w:tblGrid>
        <w:gridCol w:w="941"/>
        <w:gridCol w:w="2285"/>
        <w:gridCol w:w="7334"/>
        <w:gridCol w:w="1562"/>
        <w:gridCol w:w="1978"/>
        <w:gridCol w:w="861"/>
      </w:tblGrid>
      <w:tr w:rsidR="00FF1095" w:rsidRPr="00B53624" w14:paraId="41CA146C" w14:textId="77777777" w:rsidTr="00FF1095">
        <w:trPr>
          <w:trHeight w:val="62"/>
        </w:trPr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9795"/>
            <w:noWrap/>
            <w:hideMark/>
          </w:tcPr>
          <w:p w14:paraId="1F2B9BEC" w14:textId="77777777" w:rsidR="00FF1095" w:rsidRPr="00B53624" w:rsidRDefault="00FF1095" w:rsidP="00FF1095">
            <w:pPr>
              <w:jc w:val="center"/>
              <w:rPr>
                <w:sz w:val="18"/>
                <w:szCs w:val="18"/>
                <w:lang w:val="en-US" w:eastAsia="en-US"/>
              </w:rPr>
            </w:pPr>
            <w:r w:rsidRPr="00B53624">
              <w:rPr>
                <w:sz w:val="18"/>
                <w:szCs w:val="18"/>
                <w:lang w:val="en-US" w:eastAsia="en-US"/>
              </w:rPr>
              <w:t>Шифра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9795"/>
            <w:vAlign w:val="center"/>
            <w:hideMark/>
          </w:tcPr>
          <w:p w14:paraId="670978EF" w14:textId="77777777" w:rsidR="00FF1095" w:rsidRPr="00B53624" w:rsidRDefault="00FF1095" w:rsidP="00FF1095">
            <w:pPr>
              <w:jc w:val="center"/>
              <w:rPr>
                <w:b/>
                <w:bCs/>
                <w:sz w:val="18"/>
                <w:szCs w:val="18"/>
                <w:lang w:val="en-US" w:eastAsia="en-US"/>
              </w:rPr>
            </w:pPr>
            <w:r w:rsidRPr="00B53624">
              <w:rPr>
                <w:b/>
                <w:bCs/>
                <w:sz w:val="18"/>
                <w:szCs w:val="18"/>
                <w:lang w:val="en-US" w:eastAsia="en-US"/>
              </w:rPr>
              <w:t>Назив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9795"/>
            <w:vAlign w:val="center"/>
            <w:hideMark/>
          </w:tcPr>
          <w:p w14:paraId="71715E9C" w14:textId="77777777" w:rsidR="00FF1095" w:rsidRPr="00B53624" w:rsidRDefault="00FF1095" w:rsidP="00FF1095">
            <w:pPr>
              <w:jc w:val="center"/>
              <w:rPr>
                <w:b/>
                <w:bCs/>
                <w:sz w:val="18"/>
                <w:szCs w:val="18"/>
                <w:lang w:val="en-US" w:eastAsia="en-US"/>
              </w:rPr>
            </w:pPr>
            <w:r w:rsidRPr="00B53624">
              <w:rPr>
                <w:b/>
                <w:bCs/>
                <w:sz w:val="18"/>
                <w:szCs w:val="18"/>
                <w:lang w:val="en-US" w:eastAsia="en-US"/>
              </w:rPr>
              <w:t>Средства из буџета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9795"/>
            <w:vAlign w:val="center"/>
            <w:hideMark/>
          </w:tcPr>
          <w:p w14:paraId="25477531" w14:textId="77777777" w:rsidR="00FF1095" w:rsidRPr="00B53624" w:rsidRDefault="00FF1095" w:rsidP="00FF1095">
            <w:pPr>
              <w:jc w:val="center"/>
              <w:rPr>
                <w:b/>
                <w:bCs/>
                <w:sz w:val="18"/>
                <w:szCs w:val="18"/>
                <w:lang w:val="en-US" w:eastAsia="en-US"/>
              </w:rPr>
            </w:pPr>
            <w:r w:rsidRPr="00B53624">
              <w:rPr>
                <w:b/>
                <w:bCs/>
                <w:sz w:val="18"/>
                <w:szCs w:val="18"/>
                <w:lang w:val="en-US" w:eastAsia="en-US"/>
              </w:rPr>
              <w:t>Извршење од 1.1-31.12.2025.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D99795"/>
            <w:vAlign w:val="center"/>
            <w:hideMark/>
          </w:tcPr>
          <w:p w14:paraId="4167AFA5" w14:textId="77777777" w:rsidR="00FF1095" w:rsidRPr="00B53624" w:rsidRDefault="00FF1095" w:rsidP="00FF1095">
            <w:pPr>
              <w:jc w:val="center"/>
              <w:rPr>
                <w:b/>
                <w:bCs/>
                <w:sz w:val="18"/>
                <w:szCs w:val="18"/>
                <w:lang w:val="en-US" w:eastAsia="en-US"/>
              </w:rPr>
            </w:pPr>
            <w:r w:rsidRPr="00B53624">
              <w:rPr>
                <w:b/>
                <w:bCs/>
                <w:sz w:val="18"/>
                <w:szCs w:val="18"/>
                <w:lang w:val="en-US" w:eastAsia="en-US"/>
              </w:rPr>
              <w:t>%</w:t>
            </w:r>
          </w:p>
        </w:tc>
      </w:tr>
      <w:tr w:rsidR="00FF1095" w:rsidRPr="00B53624" w14:paraId="3A9B77D5" w14:textId="77777777" w:rsidTr="00FF1095">
        <w:trPr>
          <w:trHeight w:val="1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9795"/>
            <w:noWrap/>
            <w:vAlign w:val="center"/>
            <w:hideMark/>
          </w:tcPr>
          <w:p w14:paraId="007E5804" w14:textId="77777777" w:rsidR="00FF1095" w:rsidRPr="00B53624" w:rsidRDefault="00FF1095" w:rsidP="00FF1095">
            <w:pPr>
              <w:jc w:val="center"/>
              <w:rPr>
                <w:b/>
                <w:bCs/>
                <w:sz w:val="18"/>
                <w:szCs w:val="18"/>
                <w:lang w:val="en-US" w:eastAsia="en-US"/>
              </w:rPr>
            </w:pPr>
            <w:r w:rsidRPr="00B53624">
              <w:rPr>
                <w:b/>
                <w:bCs/>
                <w:sz w:val="18"/>
                <w:szCs w:val="18"/>
                <w:lang w:val="en-US" w:eastAsia="en-US"/>
              </w:rPr>
              <w:t>Програм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9795"/>
            <w:hideMark/>
          </w:tcPr>
          <w:p w14:paraId="0A0350B2" w14:textId="77777777" w:rsidR="00FF1095" w:rsidRPr="00B53624" w:rsidRDefault="00FF1095" w:rsidP="00FF1095">
            <w:pPr>
              <w:jc w:val="center"/>
              <w:rPr>
                <w:b/>
                <w:bCs/>
                <w:sz w:val="18"/>
                <w:szCs w:val="18"/>
                <w:lang w:val="en-US" w:eastAsia="en-US"/>
              </w:rPr>
            </w:pPr>
            <w:r w:rsidRPr="00B53624">
              <w:rPr>
                <w:b/>
                <w:bCs/>
                <w:sz w:val="18"/>
                <w:szCs w:val="18"/>
                <w:lang w:val="en-US" w:eastAsia="en-US"/>
              </w:rPr>
              <w:t xml:space="preserve"> Програмска активност / Пројекат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3B7BD5" w14:textId="77777777" w:rsidR="00FF1095" w:rsidRPr="00B53624" w:rsidRDefault="00FF1095" w:rsidP="00FF1095">
            <w:pPr>
              <w:rPr>
                <w:b/>
                <w:bCs/>
                <w:sz w:val="18"/>
                <w:szCs w:val="18"/>
                <w:lang w:val="en-US"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0A5E13" w14:textId="77777777" w:rsidR="00FF1095" w:rsidRPr="00B53624" w:rsidRDefault="00FF1095" w:rsidP="00FF1095">
            <w:pPr>
              <w:rPr>
                <w:b/>
                <w:bCs/>
                <w:sz w:val="18"/>
                <w:szCs w:val="18"/>
                <w:lang w:val="en-US"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C7F032" w14:textId="77777777" w:rsidR="00FF1095" w:rsidRPr="00B53624" w:rsidRDefault="00FF1095" w:rsidP="00FF1095">
            <w:pPr>
              <w:rPr>
                <w:b/>
                <w:bCs/>
                <w:sz w:val="18"/>
                <w:szCs w:val="18"/>
                <w:lang w:val="en-US"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2567A38" w14:textId="77777777" w:rsidR="00FF1095" w:rsidRPr="00B53624" w:rsidRDefault="00FF1095" w:rsidP="00FF1095">
            <w:pPr>
              <w:rPr>
                <w:b/>
                <w:bCs/>
                <w:sz w:val="18"/>
                <w:szCs w:val="18"/>
                <w:lang w:val="en-US" w:eastAsia="en-US"/>
              </w:rPr>
            </w:pPr>
          </w:p>
        </w:tc>
      </w:tr>
      <w:tr w:rsidR="00FF1095" w:rsidRPr="00B53624" w14:paraId="7DCAFA40" w14:textId="77777777" w:rsidTr="00FF1095">
        <w:trPr>
          <w:trHeight w:val="52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950F6C6" w14:textId="77777777" w:rsidR="00FF1095" w:rsidRPr="00B53624" w:rsidRDefault="00FF1095" w:rsidP="00FF1095">
            <w:pPr>
              <w:jc w:val="center"/>
              <w:rPr>
                <w:sz w:val="18"/>
                <w:szCs w:val="18"/>
                <w:lang w:val="en-US" w:eastAsia="en-US"/>
              </w:rPr>
            </w:pPr>
            <w:r w:rsidRPr="00B53624">
              <w:rPr>
                <w:sz w:val="18"/>
                <w:szCs w:val="18"/>
                <w:lang w:val="en-US" w:eastAsia="en-US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2180650" w14:textId="77777777" w:rsidR="00FF1095" w:rsidRPr="00B53624" w:rsidRDefault="00FF1095" w:rsidP="00FF1095">
            <w:pPr>
              <w:jc w:val="center"/>
              <w:rPr>
                <w:sz w:val="18"/>
                <w:szCs w:val="18"/>
                <w:lang w:val="en-US" w:eastAsia="en-US"/>
              </w:rPr>
            </w:pPr>
            <w:r w:rsidRPr="00B53624">
              <w:rPr>
                <w:sz w:val="18"/>
                <w:szCs w:val="18"/>
                <w:lang w:val="en-US" w:eastAsia="en-US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EB6F29E" w14:textId="77777777" w:rsidR="00FF1095" w:rsidRPr="00B53624" w:rsidRDefault="00FF1095" w:rsidP="00FF1095">
            <w:pPr>
              <w:jc w:val="center"/>
              <w:rPr>
                <w:sz w:val="18"/>
                <w:szCs w:val="18"/>
                <w:lang w:val="en-US" w:eastAsia="en-US"/>
              </w:rPr>
            </w:pPr>
            <w:r w:rsidRPr="00B53624">
              <w:rPr>
                <w:sz w:val="18"/>
                <w:szCs w:val="18"/>
                <w:lang w:val="en-US" w:eastAsia="en-US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B868326" w14:textId="77777777" w:rsidR="00FF1095" w:rsidRPr="00B53624" w:rsidRDefault="00FF1095" w:rsidP="00FF1095">
            <w:pPr>
              <w:jc w:val="center"/>
              <w:rPr>
                <w:sz w:val="18"/>
                <w:szCs w:val="18"/>
                <w:lang w:val="en-US" w:eastAsia="en-US"/>
              </w:rPr>
            </w:pPr>
            <w:r w:rsidRPr="00B53624">
              <w:rPr>
                <w:sz w:val="18"/>
                <w:szCs w:val="18"/>
                <w:lang w:val="en-US" w:eastAsia="en-US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26203EC" w14:textId="77777777" w:rsidR="00FF1095" w:rsidRPr="00B53624" w:rsidRDefault="00FF1095" w:rsidP="00FF1095">
            <w:pPr>
              <w:jc w:val="center"/>
              <w:rPr>
                <w:sz w:val="18"/>
                <w:szCs w:val="18"/>
                <w:lang w:val="en-US" w:eastAsia="en-US"/>
              </w:rPr>
            </w:pPr>
            <w:r w:rsidRPr="00B53624">
              <w:rPr>
                <w:sz w:val="18"/>
                <w:szCs w:val="18"/>
                <w:lang w:val="en-US" w:eastAsia="en-US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53D5AA3" w14:textId="77777777" w:rsidR="00FF1095" w:rsidRPr="00B53624" w:rsidRDefault="00FF1095" w:rsidP="00FF1095">
            <w:pPr>
              <w:jc w:val="center"/>
              <w:rPr>
                <w:sz w:val="18"/>
                <w:szCs w:val="18"/>
                <w:lang w:val="en-US" w:eastAsia="en-US"/>
              </w:rPr>
            </w:pPr>
            <w:r w:rsidRPr="00B53624">
              <w:rPr>
                <w:sz w:val="18"/>
                <w:szCs w:val="18"/>
                <w:lang w:val="en-US" w:eastAsia="en-US"/>
              </w:rPr>
              <w:t>6</w:t>
            </w:r>
          </w:p>
        </w:tc>
      </w:tr>
      <w:tr w:rsidR="00FF1095" w:rsidRPr="00B53624" w14:paraId="60DE35EC" w14:textId="77777777" w:rsidTr="00FF1095">
        <w:trPr>
          <w:trHeight w:val="13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EF5DB0" w14:textId="77777777" w:rsidR="00FF1095" w:rsidRPr="00B53624" w:rsidRDefault="00FF1095" w:rsidP="00FF1095">
            <w:pPr>
              <w:jc w:val="center"/>
              <w:rPr>
                <w:sz w:val="18"/>
                <w:szCs w:val="18"/>
                <w:lang w:val="en-US" w:eastAsia="en-US"/>
              </w:rPr>
            </w:pPr>
            <w:r w:rsidRPr="00B53624">
              <w:rPr>
                <w:sz w:val="18"/>
                <w:szCs w:val="18"/>
                <w:lang w:val="en-US" w:eastAsia="en-US"/>
              </w:rPr>
              <w:t>1101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EA0D44" w14:textId="77777777" w:rsidR="00FF1095" w:rsidRPr="00B53624" w:rsidRDefault="00FF1095" w:rsidP="00FF1095">
            <w:pPr>
              <w:jc w:val="center"/>
              <w:rPr>
                <w:sz w:val="18"/>
                <w:szCs w:val="18"/>
                <w:lang w:val="en-US" w:eastAsia="en-US"/>
              </w:rPr>
            </w:pPr>
            <w:r w:rsidRPr="00B53624">
              <w:rPr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0BCBF0" w14:textId="77777777" w:rsidR="00FF1095" w:rsidRPr="00B53624" w:rsidRDefault="00FF1095" w:rsidP="00FF1095">
            <w:pPr>
              <w:rPr>
                <w:b/>
                <w:bCs/>
                <w:sz w:val="18"/>
                <w:szCs w:val="18"/>
                <w:lang w:val="en-US" w:eastAsia="en-US"/>
              </w:rPr>
            </w:pPr>
            <w:r w:rsidRPr="00B53624">
              <w:rPr>
                <w:b/>
                <w:bCs/>
                <w:sz w:val="18"/>
                <w:szCs w:val="18"/>
                <w:lang w:val="en-US" w:eastAsia="en-US"/>
              </w:rPr>
              <w:t>Програм 1 - Становање, урбанизам и просторно планирање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9B6EC2" w14:textId="77777777" w:rsidR="00FF1095" w:rsidRPr="00B53624" w:rsidRDefault="00FF1095" w:rsidP="00FF1095">
            <w:pPr>
              <w:rPr>
                <w:sz w:val="18"/>
                <w:szCs w:val="18"/>
                <w:lang w:val="en-US" w:eastAsia="en-US"/>
              </w:rPr>
            </w:pPr>
            <w:r w:rsidRPr="00B53624">
              <w:rPr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F4E7A3" w14:textId="77777777" w:rsidR="00FF1095" w:rsidRPr="00B53624" w:rsidRDefault="00FF1095" w:rsidP="00FF1095">
            <w:pPr>
              <w:rPr>
                <w:sz w:val="18"/>
                <w:szCs w:val="18"/>
                <w:lang w:val="en-US" w:eastAsia="en-US"/>
              </w:rPr>
            </w:pPr>
            <w:r w:rsidRPr="00B53624">
              <w:rPr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673162" w14:textId="77777777" w:rsidR="00FF1095" w:rsidRPr="00B53624" w:rsidRDefault="00FF1095" w:rsidP="00FF1095">
            <w:pPr>
              <w:rPr>
                <w:sz w:val="18"/>
                <w:szCs w:val="18"/>
                <w:lang w:val="en-US" w:eastAsia="en-US"/>
              </w:rPr>
            </w:pPr>
            <w:r w:rsidRPr="00B53624">
              <w:rPr>
                <w:sz w:val="18"/>
                <w:szCs w:val="18"/>
                <w:lang w:val="en-US" w:eastAsia="en-US"/>
              </w:rPr>
              <w:t> </w:t>
            </w:r>
          </w:p>
        </w:tc>
      </w:tr>
      <w:tr w:rsidR="00FF1095" w:rsidRPr="00B53624" w14:paraId="79C6FB0C" w14:textId="77777777" w:rsidTr="00FF1095">
        <w:trPr>
          <w:trHeight w:val="10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C776DA" w14:textId="77777777" w:rsidR="00FF1095" w:rsidRPr="00B53624" w:rsidRDefault="00FF1095" w:rsidP="00FF1095">
            <w:pPr>
              <w:jc w:val="center"/>
              <w:rPr>
                <w:sz w:val="18"/>
                <w:szCs w:val="18"/>
                <w:lang w:val="en-US" w:eastAsia="en-US"/>
              </w:rPr>
            </w:pPr>
            <w:r w:rsidRPr="00B53624">
              <w:rPr>
                <w:sz w:val="18"/>
                <w:szCs w:val="18"/>
                <w:lang w:val="en-US" w:eastAsia="en-US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27540C" w14:textId="77777777" w:rsidR="00FF1095" w:rsidRPr="00B53624" w:rsidRDefault="00FF1095" w:rsidP="00FF1095">
            <w:pPr>
              <w:jc w:val="center"/>
              <w:rPr>
                <w:sz w:val="18"/>
                <w:szCs w:val="18"/>
                <w:lang w:val="en-US" w:eastAsia="en-US"/>
              </w:rPr>
            </w:pPr>
            <w:r w:rsidRPr="00B53624">
              <w:rPr>
                <w:sz w:val="18"/>
                <w:szCs w:val="18"/>
                <w:lang w:val="en-US" w:eastAsia="en-US"/>
              </w:rPr>
              <w:t>1101-0001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D03BCE" w14:textId="77777777" w:rsidR="00FF1095" w:rsidRPr="00B53624" w:rsidRDefault="00FF1095" w:rsidP="00FF1095">
            <w:pPr>
              <w:rPr>
                <w:sz w:val="18"/>
                <w:szCs w:val="18"/>
                <w:lang w:val="en-US" w:eastAsia="en-US"/>
              </w:rPr>
            </w:pPr>
            <w:r w:rsidRPr="00B53624">
              <w:rPr>
                <w:sz w:val="18"/>
                <w:szCs w:val="18"/>
                <w:lang w:val="en-US" w:eastAsia="en-US"/>
              </w:rPr>
              <w:t>ПРОГРАМСКА АКТИВНОСТ: Просторно и урбанистичко планирање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9339D0" w14:textId="77777777" w:rsidR="00FF1095" w:rsidRPr="00B53624" w:rsidRDefault="00FF1095" w:rsidP="00FF1095">
            <w:pPr>
              <w:jc w:val="right"/>
              <w:rPr>
                <w:sz w:val="18"/>
                <w:szCs w:val="18"/>
                <w:lang w:val="en-US" w:eastAsia="en-US"/>
              </w:rPr>
            </w:pPr>
            <w:r w:rsidRPr="00B53624">
              <w:rPr>
                <w:sz w:val="18"/>
                <w:szCs w:val="18"/>
                <w:lang w:val="en-US" w:eastAsia="en-US"/>
              </w:rPr>
              <w:t>11.163.130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1D8A3A" w14:textId="77777777" w:rsidR="00FF1095" w:rsidRPr="00B53624" w:rsidRDefault="00FF1095" w:rsidP="00FF1095">
            <w:pPr>
              <w:jc w:val="right"/>
              <w:rPr>
                <w:sz w:val="18"/>
                <w:szCs w:val="18"/>
                <w:lang w:val="en-US" w:eastAsia="en-US"/>
              </w:rPr>
            </w:pPr>
            <w:r w:rsidRPr="00B53624">
              <w:rPr>
                <w:sz w:val="18"/>
                <w:szCs w:val="18"/>
                <w:lang w:val="en-US" w:eastAsia="en-US"/>
              </w:rPr>
              <w:t>11.154.376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4C8640" w14:textId="77777777" w:rsidR="00FF1095" w:rsidRPr="00B53624" w:rsidRDefault="00FF1095" w:rsidP="00FF1095">
            <w:pPr>
              <w:jc w:val="right"/>
              <w:rPr>
                <w:sz w:val="18"/>
                <w:szCs w:val="18"/>
                <w:lang w:val="en-US" w:eastAsia="en-US"/>
              </w:rPr>
            </w:pPr>
            <w:r w:rsidRPr="00B53624">
              <w:rPr>
                <w:sz w:val="18"/>
                <w:szCs w:val="18"/>
                <w:lang w:val="en-US" w:eastAsia="en-US"/>
              </w:rPr>
              <w:t>99,92%</w:t>
            </w:r>
          </w:p>
        </w:tc>
      </w:tr>
      <w:tr w:rsidR="00FF1095" w:rsidRPr="00B53624" w14:paraId="44502E30" w14:textId="77777777" w:rsidTr="00FF1095">
        <w:trPr>
          <w:trHeight w:val="10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99E53B" w14:textId="77777777" w:rsidR="00FF1095" w:rsidRPr="00B53624" w:rsidRDefault="00FF1095" w:rsidP="00FF1095">
            <w:pPr>
              <w:jc w:val="center"/>
              <w:rPr>
                <w:sz w:val="18"/>
                <w:szCs w:val="18"/>
                <w:lang w:val="en-US" w:eastAsia="en-US"/>
              </w:rPr>
            </w:pPr>
            <w:r w:rsidRPr="00B53624">
              <w:rPr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FBFB99" w14:textId="77777777" w:rsidR="00FF1095" w:rsidRPr="00B53624" w:rsidRDefault="00FF1095" w:rsidP="00FF1095">
            <w:pPr>
              <w:jc w:val="center"/>
              <w:rPr>
                <w:sz w:val="18"/>
                <w:szCs w:val="18"/>
                <w:lang w:val="en-US" w:eastAsia="en-US"/>
              </w:rPr>
            </w:pPr>
            <w:r w:rsidRPr="00B53624">
              <w:rPr>
                <w:sz w:val="18"/>
                <w:szCs w:val="18"/>
                <w:lang w:val="en-US" w:eastAsia="en-US"/>
              </w:rPr>
              <w:t>1101-0003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EFFD64" w14:textId="77777777" w:rsidR="00FF1095" w:rsidRPr="00B53624" w:rsidRDefault="00FF1095" w:rsidP="00FF1095">
            <w:pPr>
              <w:rPr>
                <w:sz w:val="18"/>
                <w:szCs w:val="18"/>
                <w:lang w:val="en-US" w:eastAsia="en-US"/>
              </w:rPr>
            </w:pPr>
            <w:r w:rsidRPr="00B53624">
              <w:rPr>
                <w:sz w:val="18"/>
                <w:szCs w:val="18"/>
                <w:lang w:val="en-US" w:eastAsia="en-US"/>
              </w:rPr>
              <w:t>ПРОГРАМСКА АКТИВНОСТ: Управљање грађевинским земљиштем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D8B2E1" w14:textId="77777777" w:rsidR="00FF1095" w:rsidRPr="00B53624" w:rsidRDefault="00FF1095" w:rsidP="00FF1095">
            <w:pPr>
              <w:jc w:val="right"/>
              <w:rPr>
                <w:sz w:val="18"/>
                <w:szCs w:val="18"/>
                <w:lang w:val="en-US" w:eastAsia="en-US"/>
              </w:rPr>
            </w:pPr>
            <w:r w:rsidRPr="00B53624">
              <w:rPr>
                <w:sz w:val="18"/>
                <w:szCs w:val="18"/>
                <w:lang w:val="en-US" w:eastAsia="en-US"/>
              </w:rPr>
              <w:t>28.361.000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533B81" w14:textId="77777777" w:rsidR="00FF1095" w:rsidRPr="00B53624" w:rsidRDefault="00FF1095" w:rsidP="00FF1095">
            <w:pPr>
              <w:jc w:val="right"/>
              <w:rPr>
                <w:sz w:val="18"/>
                <w:szCs w:val="18"/>
                <w:lang w:val="en-US" w:eastAsia="en-US"/>
              </w:rPr>
            </w:pPr>
            <w:r w:rsidRPr="00B53624">
              <w:rPr>
                <w:sz w:val="18"/>
                <w:szCs w:val="18"/>
                <w:lang w:val="en-US" w:eastAsia="en-US"/>
              </w:rPr>
              <w:t>27.661.358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1E8E92" w14:textId="77777777" w:rsidR="00FF1095" w:rsidRPr="00B53624" w:rsidRDefault="00FF1095" w:rsidP="00FF1095">
            <w:pPr>
              <w:jc w:val="right"/>
              <w:rPr>
                <w:sz w:val="18"/>
                <w:szCs w:val="18"/>
                <w:lang w:val="en-US" w:eastAsia="en-US"/>
              </w:rPr>
            </w:pPr>
            <w:r w:rsidRPr="00B53624">
              <w:rPr>
                <w:sz w:val="18"/>
                <w:szCs w:val="18"/>
                <w:lang w:val="en-US" w:eastAsia="en-US"/>
              </w:rPr>
              <w:t>97,53%</w:t>
            </w:r>
          </w:p>
        </w:tc>
      </w:tr>
      <w:tr w:rsidR="00FF1095" w:rsidRPr="00B53624" w14:paraId="75A27F77" w14:textId="77777777" w:rsidTr="00FF1095">
        <w:trPr>
          <w:trHeight w:val="10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08B54A" w14:textId="77777777" w:rsidR="00FF1095" w:rsidRPr="00B53624" w:rsidRDefault="00FF1095" w:rsidP="00FF1095">
            <w:pPr>
              <w:jc w:val="center"/>
              <w:rPr>
                <w:sz w:val="18"/>
                <w:szCs w:val="18"/>
                <w:lang w:val="en-US" w:eastAsia="en-US"/>
              </w:rPr>
            </w:pPr>
            <w:r w:rsidRPr="00B53624">
              <w:rPr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1FA729" w14:textId="77777777" w:rsidR="00FF1095" w:rsidRPr="00B53624" w:rsidRDefault="00FF1095" w:rsidP="00FF1095">
            <w:pPr>
              <w:jc w:val="center"/>
              <w:rPr>
                <w:sz w:val="18"/>
                <w:szCs w:val="18"/>
                <w:lang w:val="en-US" w:eastAsia="en-US"/>
              </w:rPr>
            </w:pPr>
            <w:r w:rsidRPr="00B53624">
              <w:rPr>
                <w:sz w:val="18"/>
                <w:szCs w:val="18"/>
                <w:lang w:val="en-US" w:eastAsia="en-US"/>
              </w:rPr>
              <w:t>1101-0005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5C8A1E" w14:textId="77777777" w:rsidR="00FF1095" w:rsidRPr="00B53624" w:rsidRDefault="00FF1095" w:rsidP="00FF1095">
            <w:pPr>
              <w:rPr>
                <w:sz w:val="18"/>
                <w:szCs w:val="18"/>
                <w:lang w:val="en-US" w:eastAsia="en-US"/>
              </w:rPr>
            </w:pPr>
            <w:r w:rsidRPr="00B53624">
              <w:rPr>
                <w:sz w:val="18"/>
                <w:szCs w:val="18"/>
                <w:lang w:val="en-US" w:eastAsia="en-US"/>
              </w:rPr>
              <w:t>ПРОГРАМСКА АКТИВНОСТ: Остваривање јавног интереса у одржавању зграда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2B598B" w14:textId="77777777" w:rsidR="00FF1095" w:rsidRPr="00B53624" w:rsidRDefault="00FF1095" w:rsidP="00FF1095">
            <w:pPr>
              <w:jc w:val="right"/>
              <w:rPr>
                <w:sz w:val="18"/>
                <w:szCs w:val="18"/>
                <w:lang w:val="en-US" w:eastAsia="en-US"/>
              </w:rPr>
            </w:pPr>
            <w:r w:rsidRPr="00B53624">
              <w:rPr>
                <w:sz w:val="18"/>
                <w:szCs w:val="18"/>
                <w:lang w:val="en-US" w:eastAsia="en-US"/>
              </w:rPr>
              <w:t>1.000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170FA0" w14:textId="77777777" w:rsidR="00FF1095" w:rsidRPr="00B53624" w:rsidRDefault="00FF1095" w:rsidP="00FF1095">
            <w:pPr>
              <w:rPr>
                <w:sz w:val="18"/>
                <w:szCs w:val="18"/>
                <w:lang w:val="en-US" w:eastAsia="en-US"/>
              </w:rPr>
            </w:pPr>
            <w:r w:rsidRPr="00B53624">
              <w:rPr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BF36B4" w14:textId="77777777" w:rsidR="00FF1095" w:rsidRPr="00B53624" w:rsidRDefault="00FF1095" w:rsidP="00FF1095">
            <w:pPr>
              <w:jc w:val="right"/>
              <w:rPr>
                <w:sz w:val="18"/>
                <w:szCs w:val="18"/>
                <w:lang w:val="en-US" w:eastAsia="en-US"/>
              </w:rPr>
            </w:pPr>
            <w:r w:rsidRPr="00B53624">
              <w:rPr>
                <w:sz w:val="18"/>
                <w:szCs w:val="18"/>
                <w:lang w:val="en-US" w:eastAsia="en-US"/>
              </w:rPr>
              <w:t>0,00%</w:t>
            </w:r>
          </w:p>
        </w:tc>
      </w:tr>
      <w:tr w:rsidR="00FF1095" w:rsidRPr="00B53624" w14:paraId="6DF7DB00" w14:textId="77777777" w:rsidTr="00FF1095">
        <w:trPr>
          <w:trHeight w:val="52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00DD88" w14:textId="77777777" w:rsidR="00FF1095" w:rsidRPr="00B53624" w:rsidRDefault="00FF1095" w:rsidP="00FF1095">
            <w:pPr>
              <w:jc w:val="center"/>
              <w:rPr>
                <w:sz w:val="18"/>
                <w:szCs w:val="18"/>
                <w:lang w:val="en-US" w:eastAsia="en-US"/>
              </w:rPr>
            </w:pPr>
            <w:r w:rsidRPr="00B53624">
              <w:rPr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3F9A6D" w14:textId="77777777" w:rsidR="00FF1095" w:rsidRPr="00B53624" w:rsidRDefault="00FF1095" w:rsidP="00FF1095">
            <w:pPr>
              <w:jc w:val="center"/>
              <w:rPr>
                <w:sz w:val="18"/>
                <w:szCs w:val="18"/>
                <w:lang w:val="en-US" w:eastAsia="en-US"/>
              </w:rPr>
            </w:pPr>
            <w:r w:rsidRPr="00B53624">
              <w:rPr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14105B" w14:textId="77777777" w:rsidR="00FF1095" w:rsidRPr="00B53624" w:rsidRDefault="00FF1095" w:rsidP="00FF1095">
            <w:pPr>
              <w:rPr>
                <w:b/>
                <w:bCs/>
                <w:sz w:val="18"/>
                <w:szCs w:val="18"/>
                <w:lang w:val="en-US" w:eastAsia="en-US"/>
              </w:rPr>
            </w:pPr>
            <w:r w:rsidRPr="00B53624">
              <w:rPr>
                <w:b/>
                <w:bCs/>
                <w:sz w:val="18"/>
                <w:szCs w:val="18"/>
                <w:lang w:val="en-US" w:eastAsia="en-US"/>
              </w:rPr>
              <w:t>Свега ПА Програма 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C434D9" w14:textId="77777777" w:rsidR="00FF1095" w:rsidRPr="00B53624" w:rsidRDefault="00FF1095" w:rsidP="00FF1095">
            <w:pPr>
              <w:jc w:val="right"/>
              <w:rPr>
                <w:b/>
                <w:bCs/>
                <w:sz w:val="18"/>
                <w:szCs w:val="18"/>
                <w:lang w:val="en-US" w:eastAsia="en-US"/>
              </w:rPr>
            </w:pPr>
            <w:r w:rsidRPr="00B53624">
              <w:rPr>
                <w:b/>
                <w:bCs/>
                <w:sz w:val="18"/>
                <w:szCs w:val="18"/>
                <w:lang w:val="en-US" w:eastAsia="en-US"/>
              </w:rPr>
              <w:t>39.525.130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2C2EBE" w14:textId="77777777" w:rsidR="00FF1095" w:rsidRPr="00B53624" w:rsidRDefault="00FF1095" w:rsidP="00FF1095">
            <w:pPr>
              <w:jc w:val="right"/>
              <w:rPr>
                <w:b/>
                <w:bCs/>
                <w:sz w:val="18"/>
                <w:szCs w:val="18"/>
                <w:lang w:val="en-US" w:eastAsia="en-US"/>
              </w:rPr>
            </w:pPr>
            <w:r w:rsidRPr="00B53624">
              <w:rPr>
                <w:b/>
                <w:bCs/>
                <w:sz w:val="18"/>
                <w:szCs w:val="18"/>
                <w:lang w:val="en-US" w:eastAsia="en-US"/>
              </w:rPr>
              <w:t>38.815.734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09F48E" w14:textId="77777777" w:rsidR="00FF1095" w:rsidRPr="00B53624" w:rsidRDefault="00FF1095" w:rsidP="00FF1095">
            <w:pPr>
              <w:jc w:val="right"/>
              <w:rPr>
                <w:sz w:val="18"/>
                <w:szCs w:val="18"/>
                <w:lang w:val="en-US" w:eastAsia="en-US"/>
              </w:rPr>
            </w:pPr>
            <w:r w:rsidRPr="00B53624">
              <w:rPr>
                <w:sz w:val="18"/>
                <w:szCs w:val="18"/>
                <w:lang w:val="en-US" w:eastAsia="en-US"/>
              </w:rPr>
              <w:t>98,21%</w:t>
            </w:r>
          </w:p>
        </w:tc>
      </w:tr>
      <w:tr w:rsidR="00FF1095" w:rsidRPr="00B53624" w14:paraId="031F1218" w14:textId="77777777" w:rsidTr="00FF1095">
        <w:trPr>
          <w:trHeight w:val="52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999306" w14:textId="77777777" w:rsidR="00FF1095" w:rsidRPr="00B53624" w:rsidRDefault="00FF1095" w:rsidP="00FF1095">
            <w:pPr>
              <w:jc w:val="center"/>
              <w:rPr>
                <w:sz w:val="18"/>
                <w:szCs w:val="18"/>
                <w:lang w:val="en-US" w:eastAsia="en-US"/>
              </w:rPr>
            </w:pPr>
            <w:r w:rsidRPr="00B53624">
              <w:rPr>
                <w:sz w:val="18"/>
                <w:szCs w:val="18"/>
                <w:lang w:val="en-US" w:eastAsia="en-US"/>
              </w:rPr>
              <w:t>1102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16AA291F" w14:textId="77777777" w:rsidR="00FF1095" w:rsidRPr="00B53624" w:rsidRDefault="00FF1095" w:rsidP="00FF1095">
            <w:pPr>
              <w:jc w:val="center"/>
              <w:rPr>
                <w:sz w:val="18"/>
                <w:szCs w:val="18"/>
                <w:lang w:val="en-US" w:eastAsia="en-US"/>
              </w:rPr>
            </w:pPr>
            <w:r w:rsidRPr="00B53624">
              <w:rPr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18F838DF" w14:textId="77777777" w:rsidR="00FF1095" w:rsidRPr="00B53624" w:rsidRDefault="00FF1095" w:rsidP="00FF1095">
            <w:pPr>
              <w:rPr>
                <w:b/>
                <w:bCs/>
                <w:sz w:val="18"/>
                <w:szCs w:val="18"/>
                <w:lang w:val="en-US" w:eastAsia="en-US"/>
              </w:rPr>
            </w:pPr>
            <w:r w:rsidRPr="00B53624">
              <w:rPr>
                <w:b/>
                <w:bCs/>
                <w:sz w:val="18"/>
                <w:szCs w:val="18"/>
                <w:lang w:val="en-US" w:eastAsia="en-US"/>
              </w:rPr>
              <w:t>Програм 2 - Комунална делатност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05AA75BE" w14:textId="77777777" w:rsidR="00FF1095" w:rsidRPr="00B53624" w:rsidRDefault="00FF1095" w:rsidP="00FF1095">
            <w:pPr>
              <w:rPr>
                <w:sz w:val="18"/>
                <w:szCs w:val="18"/>
                <w:lang w:val="en-US" w:eastAsia="en-US"/>
              </w:rPr>
            </w:pPr>
            <w:r w:rsidRPr="00B53624">
              <w:rPr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7773AC5F" w14:textId="77777777" w:rsidR="00FF1095" w:rsidRPr="00B53624" w:rsidRDefault="00FF1095" w:rsidP="00FF1095">
            <w:pPr>
              <w:rPr>
                <w:sz w:val="18"/>
                <w:szCs w:val="18"/>
                <w:lang w:val="en-US" w:eastAsia="en-US"/>
              </w:rPr>
            </w:pPr>
            <w:r w:rsidRPr="00B53624">
              <w:rPr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A8BB1D" w14:textId="77777777" w:rsidR="00FF1095" w:rsidRPr="00B53624" w:rsidRDefault="00FF1095" w:rsidP="00FF1095">
            <w:pPr>
              <w:rPr>
                <w:sz w:val="18"/>
                <w:szCs w:val="18"/>
                <w:lang w:val="en-US" w:eastAsia="en-US"/>
              </w:rPr>
            </w:pPr>
            <w:r w:rsidRPr="00B53624">
              <w:rPr>
                <w:sz w:val="18"/>
                <w:szCs w:val="18"/>
                <w:lang w:val="en-US" w:eastAsia="en-US"/>
              </w:rPr>
              <w:t> </w:t>
            </w:r>
          </w:p>
        </w:tc>
      </w:tr>
      <w:tr w:rsidR="00FF1095" w:rsidRPr="00B53624" w14:paraId="692F043F" w14:textId="77777777" w:rsidTr="00FF1095">
        <w:trPr>
          <w:trHeight w:val="10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05CBEE" w14:textId="77777777" w:rsidR="00FF1095" w:rsidRPr="00B53624" w:rsidRDefault="00FF1095" w:rsidP="00FF1095">
            <w:pPr>
              <w:jc w:val="center"/>
              <w:rPr>
                <w:sz w:val="18"/>
                <w:szCs w:val="18"/>
                <w:lang w:val="en-US" w:eastAsia="en-US"/>
              </w:rPr>
            </w:pPr>
            <w:r w:rsidRPr="00B53624">
              <w:rPr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2B6D3F8F" w14:textId="77777777" w:rsidR="00FF1095" w:rsidRPr="00B53624" w:rsidRDefault="00FF1095" w:rsidP="00FF1095">
            <w:pPr>
              <w:jc w:val="center"/>
              <w:rPr>
                <w:sz w:val="18"/>
                <w:szCs w:val="18"/>
                <w:lang w:val="en-US" w:eastAsia="en-US"/>
              </w:rPr>
            </w:pPr>
            <w:r w:rsidRPr="00B53624">
              <w:rPr>
                <w:sz w:val="18"/>
                <w:szCs w:val="18"/>
                <w:lang w:val="en-US" w:eastAsia="en-US"/>
              </w:rPr>
              <w:t>1102-0001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192C101E" w14:textId="77777777" w:rsidR="00FF1095" w:rsidRPr="00B53624" w:rsidRDefault="00FF1095" w:rsidP="00FF1095">
            <w:pPr>
              <w:rPr>
                <w:sz w:val="18"/>
                <w:szCs w:val="18"/>
                <w:lang w:val="en-US" w:eastAsia="en-US"/>
              </w:rPr>
            </w:pPr>
            <w:r w:rsidRPr="00B53624">
              <w:rPr>
                <w:sz w:val="18"/>
                <w:szCs w:val="18"/>
                <w:lang w:val="en-US" w:eastAsia="en-US"/>
              </w:rPr>
              <w:t>ПРОГРАМСКА АКТИВНОСТ: Управљање/одржавање јавним осветљењем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4A730718" w14:textId="77777777" w:rsidR="00FF1095" w:rsidRPr="00B53624" w:rsidRDefault="00FF1095" w:rsidP="00FF1095">
            <w:pPr>
              <w:jc w:val="right"/>
              <w:rPr>
                <w:sz w:val="18"/>
                <w:szCs w:val="18"/>
                <w:lang w:val="en-US" w:eastAsia="en-US"/>
              </w:rPr>
            </w:pPr>
            <w:r w:rsidRPr="00B53624">
              <w:rPr>
                <w:sz w:val="18"/>
                <w:szCs w:val="18"/>
                <w:lang w:val="en-US" w:eastAsia="en-US"/>
              </w:rPr>
              <w:t>34.150.000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39E40666" w14:textId="77777777" w:rsidR="00FF1095" w:rsidRPr="00B53624" w:rsidRDefault="00FF1095" w:rsidP="00FF1095">
            <w:pPr>
              <w:jc w:val="right"/>
              <w:rPr>
                <w:sz w:val="18"/>
                <w:szCs w:val="18"/>
                <w:lang w:val="en-US" w:eastAsia="en-US"/>
              </w:rPr>
            </w:pPr>
            <w:r w:rsidRPr="00B53624">
              <w:rPr>
                <w:sz w:val="18"/>
                <w:szCs w:val="18"/>
                <w:lang w:val="en-US" w:eastAsia="en-US"/>
              </w:rPr>
              <w:t>34.150.000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D6595B" w14:textId="77777777" w:rsidR="00FF1095" w:rsidRPr="00B53624" w:rsidRDefault="00FF1095" w:rsidP="00FF1095">
            <w:pPr>
              <w:jc w:val="right"/>
              <w:rPr>
                <w:sz w:val="18"/>
                <w:szCs w:val="18"/>
                <w:lang w:val="en-US" w:eastAsia="en-US"/>
              </w:rPr>
            </w:pPr>
            <w:r w:rsidRPr="00B53624">
              <w:rPr>
                <w:sz w:val="18"/>
                <w:szCs w:val="18"/>
                <w:lang w:val="en-US" w:eastAsia="en-US"/>
              </w:rPr>
              <w:t>100,00%</w:t>
            </w:r>
          </w:p>
        </w:tc>
      </w:tr>
      <w:tr w:rsidR="00FF1095" w:rsidRPr="00B53624" w14:paraId="3ACAEBA0" w14:textId="77777777" w:rsidTr="00FF1095">
        <w:trPr>
          <w:trHeight w:val="10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C2DF65" w14:textId="77777777" w:rsidR="00FF1095" w:rsidRPr="00B53624" w:rsidRDefault="00FF1095" w:rsidP="00FF1095">
            <w:pPr>
              <w:jc w:val="center"/>
              <w:rPr>
                <w:sz w:val="18"/>
                <w:szCs w:val="18"/>
                <w:lang w:val="en-US" w:eastAsia="en-US"/>
              </w:rPr>
            </w:pPr>
            <w:r w:rsidRPr="00B53624">
              <w:rPr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0E00FEDC" w14:textId="77777777" w:rsidR="00FF1095" w:rsidRPr="00B53624" w:rsidRDefault="00FF1095" w:rsidP="00FF1095">
            <w:pPr>
              <w:jc w:val="center"/>
              <w:rPr>
                <w:sz w:val="18"/>
                <w:szCs w:val="18"/>
                <w:lang w:val="en-US" w:eastAsia="en-US"/>
              </w:rPr>
            </w:pPr>
            <w:r w:rsidRPr="00B53624">
              <w:rPr>
                <w:sz w:val="18"/>
                <w:szCs w:val="18"/>
                <w:lang w:val="en-US" w:eastAsia="en-US"/>
              </w:rPr>
              <w:t>1102-0002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3DF73E" w14:textId="77777777" w:rsidR="00FF1095" w:rsidRPr="00B53624" w:rsidRDefault="00FF1095" w:rsidP="00FF1095">
            <w:pPr>
              <w:rPr>
                <w:sz w:val="18"/>
                <w:szCs w:val="18"/>
                <w:lang w:val="en-US" w:eastAsia="en-US"/>
              </w:rPr>
            </w:pPr>
            <w:r w:rsidRPr="00B53624">
              <w:rPr>
                <w:sz w:val="18"/>
                <w:szCs w:val="18"/>
                <w:lang w:val="en-US" w:eastAsia="en-US"/>
              </w:rPr>
              <w:t>ПРОГРАМСКА АКТИВНОСТ: Одржавање јавних зелених површина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42DDA3" w14:textId="77777777" w:rsidR="00FF1095" w:rsidRPr="00B53624" w:rsidRDefault="00FF1095" w:rsidP="00FF1095">
            <w:pPr>
              <w:jc w:val="right"/>
              <w:rPr>
                <w:sz w:val="18"/>
                <w:szCs w:val="18"/>
                <w:lang w:val="en-US" w:eastAsia="en-US"/>
              </w:rPr>
            </w:pPr>
            <w:r w:rsidRPr="00B53624">
              <w:rPr>
                <w:sz w:val="18"/>
                <w:szCs w:val="18"/>
                <w:lang w:val="en-US" w:eastAsia="en-US"/>
              </w:rPr>
              <w:t>12.000.000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3DA76E" w14:textId="77777777" w:rsidR="00FF1095" w:rsidRPr="00B53624" w:rsidRDefault="00FF1095" w:rsidP="00FF1095">
            <w:pPr>
              <w:jc w:val="right"/>
              <w:rPr>
                <w:sz w:val="18"/>
                <w:szCs w:val="18"/>
                <w:lang w:val="en-US" w:eastAsia="en-US"/>
              </w:rPr>
            </w:pPr>
            <w:r w:rsidRPr="00B53624">
              <w:rPr>
                <w:sz w:val="18"/>
                <w:szCs w:val="18"/>
                <w:lang w:val="en-US" w:eastAsia="en-US"/>
              </w:rPr>
              <w:t>11.941.880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4D127C" w14:textId="77777777" w:rsidR="00FF1095" w:rsidRPr="00B53624" w:rsidRDefault="00FF1095" w:rsidP="00FF1095">
            <w:pPr>
              <w:jc w:val="right"/>
              <w:rPr>
                <w:sz w:val="18"/>
                <w:szCs w:val="18"/>
                <w:lang w:val="en-US" w:eastAsia="en-US"/>
              </w:rPr>
            </w:pPr>
            <w:r w:rsidRPr="00B53624">
              <w:rPr>
                <w:sz w:val="18"/>
                <w:szCs w:val="18"/>
                <w:lang w:val="en-US" w:eastAsia="en-US"/>
              </w:rPr>
              <w:t>99,52%</w:t>
            </w:r>
          </w:p>
        </w:tc>
      </w:tr>
      <w:tr w:rsidR="00FF1095" w:rsidRPr="00B53624" w14:paraId="360E15A3" w14:textId="77777777" w:rsidTr="00FF1095">
        <w:trPr>
          <w:trHeight w:val="10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BE2508" w14:textId="77777777" w:rsidR="00FF1095" w:rsidRPr="00B53624" w:rsidRDefault="00FF1095" w:rsidP="00FF1095">
            <w:pPr>
              <w:jc w:val="center"/>
              <w:rPr>
                <w:sz w:val="18"/>
                <w:szCs w:val="18"/>
                <w:lang w:val="en-US" w:eastAsia="en-US"/>
              </w:rPr>
            </w:pPr>
            <w:r w:rsidRPr="00B53624">
              <w:rPr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3A9F5775" w14:textId="77777777" w:rsidR="00FF1095" w:rsidRPr="00B53624" w:rsidRDefault="00FF1095" w:rsidP="00FF1095">
            <w:pPr>
              <w:jc w:val="center"/>
              <w:rPr>
                <w:sz w:val="18"/>
                <w:szCs w:val="18"/>
                <w:lang w:val="en-US" w:eastAsia="en-US"/>
              </w:rPr>
            </w:pPr>
            <w:r w:rsidRPr="00B53624">
              <w:rPr>
                <w:sz w:val="18"/>
                <w:szCs w:val="18"/>
                <w:lang w:val="en-US" w:eastAsia="en-US"/>
              </w:rPr>
              <w:t>1102-0003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EAFC26" w14:textId="77777777" w:rsidR="00FF1095" w:rsidRPr="00B53624" w:rsidRDefault="00FF1095" w:rsidP="00FF1095">
            <w:pPr>
              <w:rPr>
                <w:sz w:val="18"/>
                <w:szCs w:val="18"/>
                <w:lang w:val="en-US" w:eastAsia="en-US"/>
              </w:rPr>
            </w:pPr>
            <w:r w:rsidRPr="00B53624">
              <w:rPr>
                <w:sz w:val="18"/>
                <w:szCs w:val="18"/>
                <w:lang w:val="en-US" w:eastAsia="en-US"/>
              </w:rPr>
              <w:t>ПРОГРАМСКА АКТИВНОСТ: Одржавање чистоће на површинама јавне намене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D7ECB7" w14:textId="77777777" w:rsidR="00FF1095" w:rsidRPr="00B53624" w:rsidRDefault="00FF1095" w:rsidP="00FF1095">
            <w:pPr>
              <w:jc w:val="right"/>
              <w:rPr>
                <w:sz w:val="18"/>
                <w:szCs w:val="18"/>
                <w:lang w:val="en-US" w:eastAsia="en-US"/>
              </w:rPr>
            </w:pPr>
            <w:r w:rsidRPr="00B53624">
              <w:rPr>
                <w:sz w:val="18"/>
                <w:szCs w:val="18"/>
                <w:lang w:val="en-US" w:eastAsia="en-US"/>
              </w:rPr>
              <w:t>6.500.000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A0D0B8" w14:textId="77777777" w:rsidR="00FF1095" w:rsidRPr="00B53624" w:rsidRDefault="00FF1095" w:rsidP="00FF1095">
            <w:pPr>
              <w:jc w:val="right"/>
              <w:rPr>
                <w:sz w:val="18"/>
                <w:szCs w:val="18"/>
                <w:lang w:val="en-US" w:eastAsia="en-US"/>
              </w:rPr>
            </w:pPr>
            <w:r w:rsidRPr="00B53624">
              <w:rPr>
                <w:sz w:val="18"/>
                <w:szCs w:val="18"/>
                <w:lang w:val="en-US" w:eastAsia="en-US"/>
              </w:rPr>
              <w:t>6.416.534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73EB12" w14:textId="77777777" w:rsidR="00FF1095" w:rsidRPr="00B53624" w:rsidRDefault="00FF1095" w:rsidP="00FF1095">
            <w:pPr>
              <w:jc w:val="right"/>
              <w:rPr>
                <w:sz w:val="18"/>
                <w:szCs w:val="18"/>
                <w:lang w:val="en-US" w:eastAsia="en-US"/>
              </w:rPr>
            </w:pPr>
            <w:r w:rsidRPr="00B53624">
              <w:rPr>
                <w:sz w:val="18"/>
                <w:szCs w:val="18"/>
                <w:lang w:val="en-US" w:eastAsia="en-US"/>
              </w:rPr>
              <w:t>98,72%</w:t>
            </w:r>
          </w:p>
        </w:tc>
      </w:tr>
      <w:tr w:rsidR="00FF1095" w:rsidRPr="00B53624" w14:paraId="587DAF4A" w14:textId="77777777" w:rsidTr="00FF1095">
        <w:trPr>
          <w:trHeight w:val="10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60F10B" w14:textId="77777777" w:rsidR="00FF1095" w:rsidRPr="00B53624" w:rsidRDefault="00FF1095" w:rsidP="00FF1095">
            <w:pPr>
              <w:jc w:val="center"/>
              <w:rPr>
                <w:sz w:val="18"/>
                <w:szCs w:val="18"/>
                <w:lang w:val="en-US" w:eastAsia="en-US"/>
              </w:rPr>
            </w:pPr>
            <w:r w:rsidRPr="00B53624">
              <w:rPr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030C233E" w14:textId="77777777" w:rsidR="00FF1095" w:rsidRPr="00B53624" w:rsidRDefault="00FF1095" w:rsidP="00FF1095">
            <w:pPr>
              <w:jc w:val="center"/>
              <w:rPr>
                <w:sz w:val="18"/>
                <w:szCs w:val="18"/>
                <w:lang w:val="en-US" w:eastAsia="en-US"/>
              </w:rPr>
            </w:pPr>
            <w:r w:rsidRPr="00B53624">
              <w:rPr>
                <w:sz w:val="18"/>
                <w:szCs w:val="18"/>
                <w:lang w:val="en-US" w:eastAsia="en-US"/>
              </w:rPr>
              <w:t>1102-0006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03B0B8C0" w14:textId="77777777" w:rsidR="00FF1095" w:rsidRPr="00B53624" w:rsidRDefault="00FF1095" w:rsidP="00FF1095">
            <w:pPr>
              <w:rPr>
                <w:sz w:val="18"/>
                <w:szCs w:val="18"/>
                <w:lang w:val="en-US" w:eastAsia="en-US"/>
              </w:rPr>
            </w:pPr>
            <w:r w:rsidRPr="00B53624">
              <w:rPr>
                <w:sz w:val="18"/>
                <w:szCs w:val="18"/>
                <w:lang w:val="en-US" w:eastAsia="en-US"/>
              </w:rPr>
              <w:t>ПРОГРАМСКА АКТИВНОСТ: Одржавање гробаља и погребне услуге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2DAC4C36" w14:textId="77777777" w:rsidR="00FF1095" w:rsidRPr="00B53624" w:rsidRDefault="00FF1095" w:rsidP="00FF1095">
            <w:pPr>
              <w:jc w:val="right"/>
              <w:rPr>
                <w:sz w:val="18"/>
                <w:szCs w:val="18"/>
                <w:lang w:val="en-US" w:eastAsia="en-US"/>
              </w:rPr>
            </w:pPr>
            <w:r w:rsidRPr="00B53624">
              <w:rPr>
                <w:sz w:val="18"/>
                <w:szCs w:val="18"/>
                <w:lang w:val="en-US" w:eastAsia="en-US"/>
              </w:rPr>
              <w:t>35.000.000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45F46F67" w14:textId="77777777" w:rsidR="00FF1095" w:rsidRPr="00B53624" w:rsidRDefault="00FF1095" w:rsidP="00FF1095">
            <w:pPr>
              <w:jc w:val="right"/>
              <w:rPr>
                <w:sz w:val="18"/>
                <w:szCs w:val="18"/>
                <w:lang w:val="en-US" w:eastAsia="en-US"/>
              </w:rPr>
            </w:pPr>
            <w:r w:rsidRPr="00B53624">
              <w:rPr>
                <w:sz w:val="18"/>
                <w:szCs w:val="18"/>
                <w:lang w:val="en-US" w:eastAsia="en-US"/>
              </w:rPr>
              <w:t>34.816.926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628B0F" w14:textId="77777777" w:rsidR="00FF1095" w:rsidRPr="00B53624" w:rsidRDefault="00FF1095" w:rsidP="00FF1095">
            <w:pPr>
              <w:jc w:val="right"/>
              <w:rPr>
                <w:sz w:val="18"/>
                <w:szCs w:val="18"/>
                <w:lang w:val="en-US" w:eastAsia="en-US"/>
              </w:rPr>
            </w:pPr>
            <w:r w:rsidRPr="00B53624">
              <w:rPr>
                <w:sz w:val="18"/>
                <w:szCs w:val="18"/>
                <w:lang w:val="en-US" w:eastAsia="en-US"/>
              </w:rPr>
              <w:t>99,48%</w:t>
            </w:r>
          </w:p>
        </w:tc>
      </w:tr>
      <w:tr w:rsidR="00FF1095" w:rsidRPr="00B53624" w14:paraId="610BC0BD" w14:textId="77777777" w:rsidTr="00FF1095">
        <w:trPr>
          <w:trHeight w:val="157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BA98D9" w14:textId="77777777" w:rsidR="00FF1095" w:rsidRPr="00B53624" w:rsidRDefault="00FF1095" w:rsidP="00FF1095">
            <w:pPr>
              <w:jc w:val="center"/>
              <w:rPr>
                <w:sz w:val="18"/>
                <w:szCs w:val="18"/>
                <w:lang w:val="en-US" w:eastAsia="en-US"/>
              </w:rPr>
            </w:pPr>
            <w:r w:rsidRPr="00B53624">
              <w:rPr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5986BD68" w14:textId="77777777" w:rsidR="00FF1095" w:rsidRPr="00B53624" w:rsidRDefault="00FF1095" w:rsidP="00FF1095">
            <w:pPr>
              <w:jc w:val="center"/>
              <w:rPr>
                <w:sz w:val="18"/>
                <w:szCs w:val="18"/>
                <w:lang w:val="en-US" w:eastAsia="en-US"/>
              </w:rPr>
            </w:pPr>
            <w:r w:rsidRPr="00B53624">
              <w:rPr>
                <w:sz w:val="18"/>
                <w:szCs w:val="18"/>
                <w:lang w:val="en-US" w:eastAsia="en-US"/>
              </w:rPr>
              <w:t>1102-0008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211D334C" w14:textId="77777777" w:rsidR="00FF1095" w:rsidRPr="00B53624" w:rsidRDefault="00FF1095" w:rsidP="00FF1095">
            <w:pPr>
              <w:rPr>
                <w:sz w:val="18"/>
                <w:szCs w:val="18"/>
                <w:lang w:val="en-US" w:eastAsia="en-US"/>
              </w:rPr>
            </w:pPr>
            <w:r w:rsidRPr="00B53624">
              <w:rPr>
                <w:sz w:val="18"/>
                <w:szCs w:val="18"/>
                <w:lang w:val="en-US" w:eastAsia="en-US"/>
              </w:rPr>
              <w:t>ПРОГРАМСКА АКТИВНОСТ: Управљање и одржавање водоводне инфраструктуре и снабдевање водом за пиће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7845AF64" w14:textId="77777777" w:rsidR="00FF1095" w:rsidRPr="00B53624" w:rsidRDefault="00FF1095" w:rsidP="00FF1095">
            <w:pPr>
              <w:jc w:val="right"/>
              <w:rPr>
                <w:sz w:val="18"/>
                <w:szCs w:val="18"/>
                <w:lang w:val="en-US" w:eastAsia="en-US"/>
              </w:rPr>
            </w:pPr>
            <w:r w:rsidRPr="00B53624">
              <w:rPr>
                <w:sz w:val="18"/>
                <w:szCs w:val="18"/>
                <w:lang w:val="en-US" w:eastAsia="en-US"/>
              </w:rPr>
              <w:t>68.001.000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246685CB" w14:textId="77777777" w:rsidR="00FF1095" w:rsidRPr="00B53624" w:rsidRDefault="00FF1095" w:rsidP="00FF1095">
            <w:pPr>
              <w:jc w:val="right"/>
              <w:rPr>
                <w:sz w:val="18"/>
                <w:szCs w:val="18"/>
                <w:lang w:val="en-US" w:eastAsia="en-US"/>
              </w:rPr>
            </w:pPr>
            <w:r w:rsidRPr="00B53624">
              <w:rPr>
                <w:sz w:val="18"/>
                <w:szCs w:val="18"/>
                <w:lang w:val="en-US" w:eastAsia="en-US"/>
              </w:rPr>
              <w:t>68.000.000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2776F8" w14:textId="77777777" w:rsidR="00FF1095" w:rsidRPr="00B53624" w:rsidRDefault="00FF1095" w:rsidP="00FF1095">
            <w:pPr>
              <w:jc w:val="right"/>
              <w:rPr>
                <w:sz w:val="18"/>
                <w:szCs w:val="18"/>
                <w:lang w:val="en-US" w:eastAsia="en-US"/>
              </w:rPr>
            </w:pPr>
            <w:r w:rsidRPr="00B53624">
              <w:rPr>
                <w:sz w:val="18"/>
                <w:szCs w:val="18"/>
                <w:lang w:val="en-US" w:eastAsia="en-US"/>
              </w:rPr>
              <w:t>100,00%</w:t>
            </w:r>
          </w:p>
        </w:tc>
      </w:tr>
      <w:tr w:rsidR="00FF1095" w:rsidRPr="00B53624" w14:paraId="55023A13" w14:textId="77777777" w:rsidTr="00FF1095">
        <w:trPr>
          <w:trHeight w:val="10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EDF8CA" w14:textId="77777777" w:rsidR="00FF1095" w:rsidRPr="00B53624" w:rsidRDefault="00FF1095" w:rsidP="00FF1095">
            <w:pPr>
              <w:jc w:val="center"/>
              <w:rPr>
                <w:sz w:val="18"/>
                <w:szCs w:val="18"/>
                <w:lang w:val="en-US" w:eastAsia="en-US"/>
              </w:rPr>
            </w:pPr>
            <w:r w:rsidRPr="00B53624">
              <w:rPr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366E26F7" w14:textId="77777777" w:rsidR="00FF1095" w:rsidRPr="00B53624" w:rsidRDefault="00FF1095" w:rsidP="00FF1095">
            <w:pPr>
              <w:jc w:val="center"/>
              <w:rPr>
                <w:b/>
                <w:bCs/>
                <w:sz w:val="18"/>
                <w:szCs w:val="18"/>
                <w:lang w:val="en-US" w:eastAsia="en-US"/>
              </w:rPr>
            </w:pPr>
            <w:r w:rsidRPr="00B53624">
              <w:rPr>
                <w:b/>
                <w:bCs/>
                <w:sz w:val="18"/>
                <w:szCs w:val="18"/>
                <w:lang w:val="en-US" w:eastAsia="en-US"/>
              </w:rPr>
              <w:t>1102-5001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3AD99371" w14:textId="77777777" w:rsidR="00FF1095" w:rsidRPr="00B53624" w:rsidRDefault="00FF1095" w:rsidP="00FF1095">
            <w:pPr>
              <w:rPr>
                <w:b/>
                <w:bCs/>
                <w:sz w:val="18"/>
                <w:szCs w:val="18"/>
                <w:lang w:val="en-US" w:eastAsia="en-US"/>
              </w:rPr>
            </w:pPr>
            <w:r w:rsidRPr="00B53624">
              <w:rPr>
                <w:b/>
                <w:bCs/>
                <w:sz w:val="18"/>
                <w:szCs w:val="18"/>
                <w:lang w:val="en-US" w:eastAsia="en-US"/>
              </w:rPr>
              <w:t>Пројекат 1102-5001: Изградња водоводне мреже у Ритопеку (Стари Ритопек)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47FA3B5B" w14:textId="77777777" w:rsidR="00FF1095" w:rsidRPr="00B53624" w:rsidRDefault="00FF1095" w:rsidP="00FF1095">
            <w:pPr>
              <w:jc w:val="right"/>
              <w:rPr>
                <w:sz w:val="18"/>
                <w:szCs w:val="18"/>
                <w:lang w:val="en-US" w:eastAsia="en-US"/>
              </w:rPr>
            </w:pPr>
            <w:r w:rsidRPr="00B53624">
              <w:rPr>
                <w:sz w:val="18"/>
                <w:szCs w:val="18"/>
                <w:lang w:val="en-US" w:eastAsia="en-US"/>
              </w:rPr>
              <w:t>1.000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65C3DBB6" w14:textId="77777777" w:rsidR="00FF1095" w:rsidRPr="00B53624" w:rsidRDefault="00FF1095" w:rsidP="00FF1095">
            <w:pPr>
              <w:rPr>
                <w:sz w:val="18"/>
                <w:szCs w:val="18"/>
                <w:lang w:val="en-US" w:eastAsia="en-US"/>
              </w:rPr>
            </w:pPr>
            <w:r w:rsidRPr="00B53624">
              <w:rPr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D0C42A" w14:textId="77777777" w:rsidR="00FF1095" w:rsidRPr="00B53624" w:rsidRDefault="00FF1095" w:rsidP="00FF1095">
            <w:pPr>
              <w:jc w:val="right"/>
              <w:rPr>
                <w:sz w:val="18"/>
                <w:szCs w:val="18"/>
                <w:lang w:val="en-US" w:eastAsia="en-US"/>
              </w:rPr>
            </w:pPr>
            <w:r w:rsidRPr="00B53624">
              <w:rPr>
                <w:sz w:val="18"/>
                <w:szCs w:val="18"/>
                <w:lang w:val="en-US" w:eastAsia="en-US"/>
              </w:rPr>
              <w:t>0,00%</w:t>
            </w:r>
          </w:p>
        </w:tc>
      </w:tr>
      <w:tr w:rsidR="00FF1095" w:rsidRPr="00B53624" w14:paraId="3D5F2DB3" w14:textId="77777777" w:rsidTr="00FF1095">
        <w:trPr>
          <w:trHeight w:val="10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7ADB4B" w14:textId="77777777" w:rsidR="00FF1095" w:rsidRPr="00B53624" w:rsidRDefault="00FF1095" w:rsidP="00FF1095">
            <w:pPr>
              <w:jc w:val="center"/>
              <w:rPr>
                <w:sz w:val="18"/>
                <w:szCs w:val="18"/>
                <w:lang w:val="en-US" w:eastAsia="en-US"/>
              </w:rPr>
            </w:pPr>
            <w:r w:rsidRPr="00B53624">
              <w:rPr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713BB7C4" w14:textId="77777777" w:rsidR="00FF1095" w:rsidRPr="00B53624" w:rsidRDefault="00FF1095" w:rsidP="00FF1095">
            <w:pPr>
              <w:jc w:val="center"/>
              <w:rPr>
                <w:b/>
                <w:bCs/>
                <w:sz w:val="18"/>
                <w:szCs w:val="18"/>
                <w:lang w:val="en-US" w:eastAsia="en-US"/>
              </w:rPr>
            </w:pPr>
            <w:r w:rsidRPr="00B53624">
              <w:rPr>
                <w:b/>
                <w:bCs/>
                <w:sz w:val="18"/>
                <w:szCs w:val="18"/>
                <w:lang w:val="en-US" w:eastAsia="en-US"/>
              </w:rPr>
              <w:t>1102-5002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1B05CD25" w14:textId="77777777" w:rsidR="00FF1095" w:rsidRPr="00B53624" w:rsidRDefault="00FF1095" w:rsidP="00FF1095">
            <w:pPr>
              <w:rPr>
                <w:b/>
                <w:bCs/>
                <w:sz w:val="18"/>
                <w:szCs w:val="18"/>
                <w:lang w:val="en-US" w:eastAsia="en-US"/>
              </w:rPr>
            </w:pPr>
            <w:r w:rsidRPr="00B53624">
              <w:rPr>
                <w:b/>
                <w:bCs/>
                <w:sz w:val="18"/>
                <w:szCs w:val="18"/>
                <w:lang w:val="en-US" w:eastAsia="en-US"/>
              </w:rPr>
              <w:t>Пројекат 1102-5002: Изградња водоводне мреже у Живковцу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489BD07E" w14:textId="77777777" w:rsidR="00FF1095" w:rsidRPr="00B53624" w:rsidRDefault="00FF1095" w:rsidP="00FF1095">
            <w:pPr>
              <w:jc w:val="right"/>
              <w:rPr>
                <w:sz w:val="18"/>
                <w:szCs w:val="18"/>
                <w:lang w:val="en-US" w:eastAsia="en-US"/>
              </w:rPr>
            </w:pPr>
            <w:r w:rsidRPr="00B53624">
              <w:rPr>
                <w:sz w:val="18"/>
                <w:szCs w:val="18"/>
                <w:lang w:val="en-US" w:eastAsia="en-US"/>
              </w:rPr>
              <w:t>1.000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1C9A59A0" w14:textId="77777777" w:rsidR="00FF1095" w:rsidRPr="00B53624" w:rsidRDefault="00FF1095" w:rsidP="00FF1095">
            <w:pPr>
              <w:rPr>
                <w:sz w:val="18"/>
                <w:szCs w:val="18"/>
                <w:lang w:val="en-US" w:eastAsia="en-US"/>
              </w:rPr>
            </w:pPr>
            <w:r w:rsidRPr="00B53624">
              <w:rPr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6D1F85" w14:textId="77777777" w:rsidR="00FF1095" w:rsidRPr="00B53624" w:rsidRDefault="00FF1095" w:rsidP="00FF1095">
            <w:pPr>
              <w:jc w:val="right"/>
              <w:rPr>
                <w:sz w:val="18"/>
                <w:szCs w:val="18"/>
                <w:lang w:val="en-US" w:eastAsia="en-US"/>
              </w:rPr>
            </w:pPr>
            <w:r w:rsidRPr="00B53624">
              <w:rPr>
                <w:sz w:val="18"/>
                <w:szCs w:val="18"/>
                <w:lang w:val="en-US" w:eastAsia="en-US"/>
              </w:rPr>
              <w:t>0,00%</w:t>
            </w:r>
          </w:p>
        </w:tc>
      </w:tr>
      <w:tr w:rsidR="00FF1095" w:rsidRPr="00B53624" w14:paraId="5E67D53C" w14:textId="77777777" w:rsidTr="00FF1095">
        <w:trPr>
          <w:trHeight w:val="10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68F396" w14:textId="77777777" w:rsidR="00FF1095" w:rsidRPr="00B53624" w:rsidRDefault="00FF1095" w:rsidP="00FF1095">
            <w:pPr>
              <w:jc w:val="center"/>
              <w:rPr>
                <w:sz w:val="18"/>
                <w:szCs w:val="18"/>
                <w:lang w:val="en-US" w:eastAsia="en-US"/>
              </w:rPr>
            </w:pPr>
            <w:r w:rsidRPr="00B53624">
              <w:rPr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605586E0" w14:textId="77777777" w:rsidR="00FF1095" w:rsidRPr="00B53624" w:rsidRDefault="00FF1095" w:rsidP="00FF1095">
            <w:pPr>
              <w:jc w:val="center"/>
              <w:rPr>
                <w:b/>
                <w:bCs/>
                <w:sz w:val="18"/>
                <w:szCs w:val="18"/>
                <w:lang w:val="en-US" w:eastAsia="en-US"/>
              </w:rPr>
            </w:pPr>
            <w:r w:rsidRPr="00B53624">
              <w:rPr>
                <w:b/>
                <w:bCs/>
                <w:sz w:val="18"/>
                <w:szCs w:val="18"/>
                <w:lang w:val="en-US" w:eastAsia="en-US"/>
              </w:rPr>
              <w:t>1102-5003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4C2420DB" w14:textId="77777777" w:rsidR="00FF1095" w:rsidRPr="00B53624" w:rsidRDefault="00FF1095" w:rsidP="00FF1095">
            <w:pPr>
              <w:rPr>
                <w:b/>
                <w:bCs/>
                <w:sz w:val="18"/>
                <w:szCs w:val="18"/>
                <w:lang w:val="en-US" w:eastAsia="en-US"/>
              </w:rPr>
            </w:pPr>
            <w:r w:rsidRPr="00B53624">
              <w:rPr>
                <w:b/>
                <w:bCs/>
                <w:sz w:val="18"/>
                <w:szCs w:val="18"/>
                <w:lang w:val="en-US" w:eastAsia="en-US"/>
              </w:rPr>
              <w:t>Пројекат 1102-5003: Повезивање водоводне мреже у Пударци - Умчари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210D5777" w14:textId="77777777" w:rsidR="00FF1095" w:rsidRPr="00B53624" w:rsidRDefault="00FF1095" w:rsidP="00FF1095">
            <w:pPr>
              <w:jc w:val="right"/>
              <w:rPr>
                <w:sz w:val="18"/>
                <w:szCs w:val="18"/>
                <w:lang w:val="en-US" w:eastAsia="en-US"/>
              </w:rPr>
            </w:pPr>
            <w:r w:rsidRPr="00B53624">
              <w:rPr>
                <w:sz w:val="18"/>
                <w:szCs w:val="18"/>
                <w:lang w:val="en-US" w:eastAsia="en-US"/>
              </w:rPr>
              <w:t>1.000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17E124E8" w14:textId="77777777" w:rsidR="00FF1095" w:rsidRPr="00B53624" w:rsidRDefault="00FF1095" w:rsidP="00FF1095">
            <w:pPr>
              <w:rPr>
                <w:sz w:val="18"/>
                <w:szCs w:val="18"/>
                <w:lang w:val="en-US" w:eastAsia="en-US"/>
              </w:rPr>
            </w:pPr>
            <w:r w:rsidRPr="00B53624">
              <w:rPr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51A65C" w14:textId="77777777" w:rsidR="00FF1095" w:rsidRPr="00B53624" w:rsidRDefault="00FF1095" w:rsidP="00FF1095">
            <w:pPr>
              <w:jc w:val="right"/>
              <w:rPr>
                <w:sz w:val="18"/>
                <w:szCs w:val="18"/>
                <w:lang w:val="en-US" w:eastAsia="en-US"/>
              </w:rPr>
            </w:pPr>
            <w:r w:rsidRPr="00B53624">
              <w:rPr>
                <w:sz w:val="18"/>
                <w:szCs w:val="18"/>
                <w:lang w:val="en-US" w:eastAsia="en-US"/>
              </w:rPr>
              <w:t>0,00%</w:t>
            </w:r>
          </w:p>
        </w:tc>
      </w:tr>
      <w:tr w:rsidR="00FF1095" w:rsidRPr="00B53624" w14:paraId="5F8403A9" w14:textId="77777777" w:rsidTr="00FF1095">
        <w:trPr>
          <w:trHeight w:val="10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6C5961" w14:textId="77777777" w:rsidR="00FF1095" w:rsidRPr="00B53624" w:rsidRDefault="00FF1095" w:rsidP="00FF1095">
            <w:pPr>
              <w:jc w:val="center"/>
              <w:rPr>
                <w:sz w:val="18"/>
                <w:szCs w:val="18"/>
                <w:lang w:val="en-US" w:eastAsia="en-US"/>
              </w:rPr>
            </w:pPr>
            <w:r w:rsidRPr="00B53624">
              <w:rPr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67ADBE5F" w14:textId="77777777" w:rsidR="00FF1095" w:rsidRPr="00B53624" w:rsidRDefault="00FF1095" w:rsidP="00FF1095">
            <w:pPr>
              <w:jc w:val="center"/>
              <w:rPr>
                <w:b/>
                <w:bCs/>
                <w:sz w:val="18"/>
                <w:szCs w:val="18"/>
                <w:lang w:val="en-US" w:eastAsia="en-US"/>
              </w:rPr>
            </w:pPr>
            <w:r w:rsidRPr="00B53624">
              <w:rPr>
                <w:b/>
                <w:bCs/>
                <w:sz w:val="18"/>
                <w:szCs w:val="18"/>
                <w:lang w:val="en-US" w:eastAsia="en-US"/>
              </w:rPr>
              <w:t>1102-5004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0F6D1E14" w14:textId="77777777" w:rsidR="00FF1095" w:rsidRPr="00B53624" w:rsidRDefault="00FF1095" w:rsidP="00FF1095">
            <w:pPr>
              <w:rPr>
                <w:b/>
                <w:bCs/>
                <w:sz w:val="18"/>
                <w:szCs w:val="18"/>
                <w:lang w:val="en-US" w:eastAsia="en-US"/>
              </w:rPr>
            </w:pPr>
            <w:r w:rsidRPr="00B53624">
              <w:rPr>
                <w:b/>
                <w:bCs/>
                <w:sz w:val="18"/>
                <w:szCs w:val="18"/>
                <w:lang w:val="en-US" w:eastAsia="en-US"/>
              </w:rPr>
              <w:t>Пројекат 1102-5004: Изградња водоводне мреже у насељу Радмиловац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68279764" w14:textId="77777777" w:rsidR="00FF1095" w:rsidRPr="00B53624" w:rsidRDefault="00FF1095" w:rsidP="00FF1095">
            <w:pPr>
              <w:jc w:val="right"/>
              <w:rPr>
                <w:sz w:val="18"/>
                <w:szCs w:val="18"/>
                <w:lang w:val="en-US" w:eastAsia="en-US"/>
              </w:rPr>
            </w:pPr>
            <w:r w:rsidRPr="00B53624">
              <w:rPr>
                <w:sz w:val="18"/>
                <w:szCs w:val="18"/>
                <w:lang w:val="en-US" w:eastAsia="en-US"/>
              </w:rPr>
              <w:t>1.000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51E7C506" w14:textId="77777777" w:rsidR="00FF1095" w:rsidRPr="00B53624" w:rsidRDefault="00FF1095" w:rsidP="00FF1095">
            <w:pPr>
              <w:rPr>
                <w:sz w:val="18"/>
                <w:szCs w:val="18"/>
                <w:lang w:val="en-US" w:eastAsia="en-US"/>
              </w:rPr>
            </w:pPr>
            <w:r w:rsidRPr="00B53624">
              <w:rPr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7E4E06" w14:textId="77777777" w:rsidR="00FF1095" w:rsidRPr="00B53624" w:rsidRDefault="00FF1095" w:rsidP="00FF1095">
            <w:pPr>
              <w:jc w:val="right"/>
              <w:rPr>
                <w:sz w:val="18"/>
                <w:szCs w:val="18"/>
                <w:lang w:val="en-US" w:eastAsia="en-US"/>
              </w:rPr>
            </w:pPr>
            <w:r w:rsidRPr="00B53624">
              <w:rPr>
                <w:sz w:val="18"/>
                <w:szCs w:val="18"/>
                <w:lang w:val="en-US" w:eastAsia="en-US"/>
              </w:rPr>
              <w:t>0,00%</w:t>
            </w:r>
          </w:p>
        </w:tc>
      </w:tr>
      <w:tr w:rsidR="00FF1095" w:rsidRPr="00B53624" w14:paraId="6C1108A7" w14:textId="77777777" w:rsidTr="00FF1095">
        <w:trPr>
          <w:trHeight w:val="10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8D4F2C" w14:textId="77777777" w:rsidR="00FF1095" w:rsidRPr="00B53624" w:rsidRDefault="00FF1095" w:rsidP="00FF1095">
            <w:pPr>
              <w:jc w:val="center"/>
              <w:rPr>
                <w:sz w:val="18"/>
                <w:szCs w:val="18"/>
                <w:lang w:val="en-US" w:eastAsia="en-US"/>
              </w:rPr>
            </w:pPr>
            <w:r w:rsidRPr="00B53624">
              <w:rPr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56233096" w14:textId="77777777" w:rsidR="00FF1095" w:rsidRPr="00B53624" w:rsidRDefault="00FF1095" w:rsidP="00FF1095">
            <w:pPr>
              <w:jc w:val="center"/>
              <w:rPr>
                <w:b/>
                <w:bCs/>
                <w:sz w:val="18"/>
                <w:szCs w:val="18"/>
                <w:lang w:val="en-US" w:eastAsia="en-US"/>
              </w:rPr>
            </w:pPr>
            <w:r w:rsidRPr="00B53624">
              <w:rPr>
                <w:b/>
                <w:bCs/>
                <w:sz w:val="18"/>
                <w:szCs w:val="18"/>
                <w:lang w:val="en-US" w:eastAsia="en-US"/>
              </w:rPr>
              <w:t>1102-5005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1F0BD006" w14:textId="77777777" w:rsidR="00FF1095" w:rsidRPr="00B53624" w:rsidRDefault="00FF1095" w:rsidP="00FF1095">
            <w:pPr>
              <w:rPr>
                <w:b/>
                <w:bCs/>
                <w:sz w:val="18"/>
                <w:szCs w:val="18"/>
                <w:lang w:val="en-US" w:eastAsia="en-US"/>
              </w:rPr>
            </w:pPr>
            <w:r w:rsidRPr="00B53624">
              <w:rPr>
                <w:b/>
                <w:bCs/>
                <w:sz w:val="18"/>
                <w:szCs w:val="18"/>
                <w:lang w:val="en-US" w:eastAsia="en-US"/>
              </w:rPr>
              <w:t>Пројекат 1102-5005: Изградња водоводне мреже у Врчину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23382E61" w14:textId="77777777" w:rsidR="00FF1095" w:rsidRPr="00B53624" w:rsidRDefault="00FF1095" w:rsidP="00FF1095">
            <w:pPr>
              <w:jc w:val="right"/>
              <w:rPr>
                <w:sz w:val="18"/>
                <w:szCs w:val="18"/>
                <w:lang w:val="en-US" w:eastAsia="en-US"/>
              </w:rPr>
            </w:pPr>
            <w:r w:rsidRPr="00B53624">
              <w:rPr>
                <w:sz w:val="18"/>
                <w:szCs w:val="18"/>
                <w:lang w:val="en-US" w:eastAsia="en-US"/>
              </w:rPr>
              <w:t>1.000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3D57FB8E" w14:textId="77777777" w:rsidR="00FF1095" w:rsidRPr="00B53624" w:rsidRDefault="00FF1095" w:rsidP="00FF1095">
            <w:pPr>
              <w:rPr>
                <w:sz w:val="18"/>
                <w:szCs w:val="18"/>
                <w:lang w:val="en-US" w:eastAsia="en-US"/>
              </w:rPr>
            </w:pPr>
            <w:r w:rsidRPr="00B53624">
              <w:rPr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5A58E4" w14:textId="77777777" w:rsidR="00FF1095" w:rsidRPr="00B53624" w:rsidRDefault="00FF1095" w:rsidP="00FF1095">
            <w:pPr>
              <w:jc w:val="right"/>
              <w:rPr>
                <w:sz w:val="18"/>
                <w:szCs w:val="18"/>
                <w:lang w:val="en-US" w:eastAsia="en-US"/>
              </w:rPr>
            </w:pPr>
            <w:r w:rsidRPr="00B53624">
              <w:rPr>
                <w:sz w:val="18"/>
                <w:szCs w:val="18"/>
                <w:lang w:val="en-US" w:eastAsia="en-US"/>
              </w:rPr>
              <w:t>0,00%</w:t>
            </w:r>
          </w:p>
        </w:tc>
      </w:tr>
      <w:tr w:rsidR="00FF1095" w:rsidRPr="00B53624" w14:paraId="7E2A9816" w14:textId="77777777" w:rsidTr="00FF1095">
        <w:trPr>
          <w:trHeight w:val="52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85E92C" w14:textId="77777777" w:rsidR="00FF1095" w:rsidRPr="00B53624" w:rsidRDefault="00FF1095" w:rsidP="00FF1095">
            <w:pPr>
              <w:jc w:val="center"/>
              <w:rPr>
                <w:sz w:val="18"/>
                <w:szCs w:val="18"/>
                <w:lang w:val="en-US" w:eastAsia="en-US"/>
              </w:rPr>
            </w:pPr>
            <w:r w:rsidRPr="00B53624">
              <w:rPr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4F3C97" w14:textId="77777777" w:rsidR="00FF1095" w:rsidRPr="00B53624" w:rsidRDefault="00FF1095" w:rsidP="00FF1095">
            <w:pPr>
              <w:jc w:val="center"/>
              <w:rPr>
                <w:sz w:val="18"/>
                <w:szCs w:val="18"/>
                <w:lang w:val="en-US" w:eastAsia="en-US"/>
              </w:rPr>
            </w:pPr>
            <w:r w:rsidRPr="00B53624">
              <w:rPr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D42D24" w14:textId="77777777" w:rsidR="00FF1095" w:rsidRPr="00B53624" w:rsidRDefault="00FF1095" w:rsidP="00FF1095">
            <w:pPr>
              <w:rPr>
                <w:b/>
                <w:bCs/>
                <w:sz w:val="18"/>
                <w:szCs w:val="18"/>
                <w:lang w:val="en-US" w:eastAsia="en-US"/>
              </w:rPr>
            </w:pPr>
            <w:r w:rsidRPr="00B53624">
              <w:rPr>
                <w:b/>
                <w:bCs/>
                <w:sz w:val="18"/>
                <w:szCs w:val="18"/>
                <w:lang w:val="en-US" w:eastAsia="en-US"/>
              </w:rPr>
              <w:t>Свега ПА Програма 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D4B870" w14:textId="77777777" w:rsidR="00FF1095" w:rsidRPr="00B53624" w:rsidRDefault="00FF1095" w:rsidP="00FF1095">
            <w:pPr>
              <w:jc w:val="right"/>
              <w:rPr>
                <w:b/>
                <w:bCs/>
                <w:sz w:val="18"/>
                <w:szCs w:val="18"/>
                <w:lang w:val="en-US" w:eastAsia="en-US"/>
              </w:rPr>
            </w:pPr>
            <w:r w:rsidRPr="00B53624">
              <w:rPr>
                <w:b/>
                <w:bCs/>
                <w:sz w:val="18"/>
                <w:szCs w:val="18"/>
                <w:lang w:val="en-US" w:eastAsia="en-US"/>
              </w:rPr>
              <w:t>155.656.000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B47A60" w14:textId="77777777" w:rsidR="00FF1095" w:rsidRPr="00B53624" w:rsidRDefault="00FF1095" w:rsidP="00FF1095">
            <w:pPr>
              <w:jc w:val="right"/>
              <w:rPr>
                <w:b/>
                <w:bCs/>
                <w:sz w:val="18"/>
                <w:szCs w:val="18"/>
                <w:lang w:val="en-US" w:eastAsia="en-US"/>
              </w:rPr>
            </w:pPr>
            <w:r w:rsidRPr="00B53624">
              <w:rPr>
                <w:b/>
                <w:bCs/>
                <w:sz w:val="18"/>
                <w:szCs w:val="18"/>
                <w:lang w:val="en-US" w:eastAsia="en-US"/>
              </w:rPr>
              <w:t>155.325.339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C79EF9" w14:textId="77777777" w:rsidR="00FF1095" w:rsidRPr="00B53624" w:rsidRDefault="00FF1095" w:rsidP="00FF1095">
            <w:pPr>
              <w:jc w:val="right"/>
              <w:rPr>
                <w:sz w:val="18"/>
                <w:szCs w:val="18"/>
                <w:lang w:val="en-US" w:eastAsia="en-US"/>
              </w:rPr>
            </w:pPr>
            <w:r w:rsidRPr="00B53624">
              <w:rPr>
                <w:sz w:val="18"/>
                <w:szCs w:val="18"/>
                <w:lang w:val="en-US" w:eastAsia="en-US"/>
              </w:rPr>
              <w:t>99,79%</w:t>
            </w:r>
          </w:p>
        </w:tc>
      </w:tr>
      <w:tr w:rsidR="00FF1095" w:rsidRPr="00B53624" w14:paraId="37203D75" w14:textId="77777777" w:rsidTr="00FF1095">
        <w:trPr>
          <w:trHeight w:val="52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1977D5" w14:textId="77777777" w:rsidR="00FF1095" w:rsidRPr="00B53624" w:rsidRDefault="00FF1095" w:rsidP="00FF1095">
            <w:pPr>
              <w:jc w:val="center"/>
              <w:rPr>
                <w:sz w:val="18"/>
                <w:szCs w:val="18"/>
                <w:lang w:val="en-US" w:eastAsia="en-US"/>
              </w:rPr>
            </w:pPr>
            <w:r w:rsidRPr="00B53624">
              <w:rPr>
                <w:sz w:val="18"/>
                <w:szCs w:val="18"/>
                <w:lang w:val="en-US" w:eastAsia="en-US"/>
              </w:rPr>
              <w:t>1501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4316F953" w14:textId="77777777" w:rsidR="00FF1095" w:rsidRPr="00B53624" w:rsidRDefault="00FF1095" w:rsidP="00FF1095">
            <w:pPr>
              <w:jc w:val="center"/>
              <w:rPr>
                <w:b/>
                <w:bCs/>
                <w:sz w:val="18"/>
                <w:szCs w:val="18"/>
                <w:lang w:val="en-US" w:eastAsia="en-US"/>
              </w:rPr>
            </w:pPr>
            <w:r w:rsidRPr="00B53624">
              <w:rPr>
                <w:b/>
                <w:bCs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6367C1E9" w14:textId="77777777" w:rsidR="00FF1095" w:rsidRPr="00B53624" w:rsidRDefault="00FF1095" w:rsidP="00FF1095">
            <w:pPr>
              <w:rPr>
                <w:b/>
                <w:bCs/>
                <w:sz w:val="18"/>
                <w:szCs w:val="18"/>
                <w:lang w:val="en-US" w:eastAsia="en-US"/>
              </w:rPr>
            </w:pPr>
            <w:r w:rsidRPr="00B53624">
              <w:rPr>
                <w:b/>
                <w:bCs/>
                <w:sz w:val="18"/>
                <w:szCs w:val="18"/>
                <w:lang w:val="en-US" w:eastAsia="en-US"/>
              </w:rPr>
              <w:t>Програм 3- Локални економски развој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1E8702E7" w14:textId="77777777" w:rsidR="00FF1095" w:rsidRPr="00B53624" w:rsidRDefault="00FF1095" w:rsidP="00FF1095">
            <w:pPr>
              <w:rPr>
                <w:sz w:val="18"/>
                <w:szCs w:val="18"/>
                <w:lang w:val="en-US" w:eastAsia="en-US"/>
              </w:rPr>
            </w:pPr>
            <w:r w:rsidRPr="00B53624">
              <w:rPr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3C872A0A" w14:textId="77777777" w:rsidR="00FF1095" w:rsidRPr="00B53624" w:rsidRDefault="00FF1095" w:rsidP="00FF1095">
            <w:pPr>
              <w:rPr>
                <w:sz w:val="18"/>
                <w:szCs w:val="18"/>
                <w:lang w:val="en-US" w:eastAsia="en-US"/>
              </w:rPr>
            </w:pPr>
            <w:r w:rsidRPr="00B53624">
              <w:rPr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649E79" w14:textId="77777777" w:rsidR="00FF1095" w:rsidRPr="00B53624" w:rsidRDefault="00FF1095" w:rsidP="00FF1095">
            <w:pPr>
              <w:rPr>
                <w:sz w:val="18"/>
                <w:szCs w:val="18"/>
                <w:lang w:val="en-US" w:eastAsia="en-US"/>
              </w:rPr>
            </w:pPr>
            <w:r w:rsidRPr="00B53624">
              <w:rPr>
                <w:sz w:val="18"/>
                <w:szCs w:val="18"/>
                <w:lang w:val="en-US" w:eastAsia="en-US"/>
              </w:rPr>
              <w:t> </w:t>
            </w:r>
          </w:p>
        </w:tc>
      </w:tr>
      <w:tr w:rsidR="00FF1095" w:rsidRPr="00B53624" w14:paraId="3B138B70" w14:textId="77777777" w:rsidTr="00FF1095">
        <w:trPr>
          <w:trHeight w:val="10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E27F81" w14:textId="77777777" w:rsidR="00FF1095" w:rsidRPr="00B53624" w:rsidRDefault="00FF1095" w:rsidP="00FF1095">
            <w:pPr>
              <w:jc w:val="center"/>
              <w:rPr>
                <w:sz w:val="18"/>
                <w:szCs w:val="18"/>
                <w:lang w:val="en-US" w:eastAsia="en-US"/>
              </w:rPr>
            </w:pPr>
            <w:r w:rsidRPr="00B53624">
              <w:rPr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0E425514" w14:textId="77777777" w:rsidR="00FF1095" w:rsidRPr="00B53624" w:rsidRDefault="00FF1095" w:rsidP="00FF1095">
            <w:pPr>
              <w:jc w:val="center"/>
              <w:rPr>
                <w:sz w:val="18"/>
                <w:szCs w:val="18"/>
                <w:lang w:val="en-US" w:eastAsia="en-US"/>
              </w:rPr>
            </w:pPr>
            <w:r w:rsidRPr="00B53624">
              <w:rPr>
                <w:sz w:val="18"/>
                <w:szCs w:val="18"/>
                <w:lang w:val="en-US" w:eastAsia="en-US"/>
              </w:rPr>
              <w:t>0002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21C6923F" w14:textId="77777777" w:rsidR="00FF1095" w:rsidRPr="00B53624" w:rsidRDefault="00FF1095" w:rsidP="00FF1095">
            <w:pPr>
              <w:rPr>
                <w:sz w:val="18"/>
                <w:szCs w:val="18"/>
                <w:lang w:val="en-US" w:eastAsia="en-US"/>
              </w:rPr>
            </w:pPr>
            <w:r w:rsidRPr="00B53624">
              <w:rPr>
                <w:sz w:val="18"/>
                <w:szCs w:val="18"/>
                <w:lang w:val="en-US" w:eastAsia="en-US"/>
              </w:rPr>
              <w:t>ПРОГРАМСКА АКТИВНОСТ: Мере активне политике запошљавања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59E53448" w14:textId="77777777" w:rsidR="00FF1095" w:rsidRPr="00B53624" w:rsidRDefault="00FF1095" w:rsidP="00FF1095">
            <w:pPr>
              <w:jc w:val="right"/>
              <w:rPr>
                <w:sz w:val="18"/>
                <w:szCs w:val="18"/>
                <w:lang w:val="en-US" w:eastAsia="en-US"/>
              </w:rPr>
            </w:pPr>
            <w:r w:rsidRPr="00B53624">
              <w:rPr>
                <w:sz w:val="18"/>
                <w:szCs w:val="18"/>
                <w:lang w:val="en-US" w:eastAsia="en-US"/>
              </w:rPr>
              <w:t>1.000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49138D3D" w14:textId="77777777" w:rsidR="00FF1095" w:rsidRPr="00B53624" w:rsidRDefault="00FF1095" w:rsidP="00FF1095">
            <w:pPr>
              <w:rPr>
                <w:sz w:val="18"/>
                <w:szCs w:val="18"/>
                <w:lang w:val="en-US" w:eastAsia="en-US"/>
              </w:rPr>
            </w:pPr>
            <w:r w:rsidRPr="00B53624">
              <w:rPr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1E4A42" w14:textId="77777777" w:rsidR="00FF1095" w:rsidRPr="00B53624" w:rsidRDefault="00FF1095" w:rsidP="00FF1095">
            <w:pPr>
              <w:jc w:val="right"/>
              <w:rPr>
                <w:sz w:val="18"/>
                <w:szCs w:val="18"/>
                <w:lang w:val="en-US" w:eastAsia="en-US"/>
              </w:rPr>
            </w:pPr>
            <w:r w:rsidRPr="00B53624">
              <w:rPr>
                <w:sz w:val="18"/>
                <w:szCs w:val="18"/>
                <w:lang w:val="en-US" w:eastAsia="en-US"/>
              </w:rPr>
              <w:t>0,00%</w:t>
            </w:r>
          </w:p>
        </w:tc>
      </w:tr>
      <w:tr w:rsidR="00FF1095" w:rsidRPr="00B53624" w14:paraId="6856E4D5" w14:textId="77777777" w:rsidTr="00FF1095">
        <w:trPr>
          <w:trHeight w:val="52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D909C5" w14:textId="77777777" w:rsidR="00FF1095" w:rsidRPr="00B53624" w:rsidRDefault="00FF1095" w:rsidP="00FF1095">
            <w:pPr>
              <w:jc w:val="center"/>
              <w:rPr>
                <w:sz w:val="18"/>
                <w:szCs w:val="18"/>
                <w:lang w:val="en-US" w:eastAsia="en-US"/>
              </w:rPr>
            </w:pPr>
            <w:r w:rsidRPr="00B53624">
              <w:rPr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58D2B6" w14:textId="77777777" w:rsidR="00FF1095" w:rsidRPr="00B53624" w:rsidRDefault="00FF1095" w:rsidP="00FF1095">
            <w:pPr>
              <w:jc w:val="center"/>
              <w:rPr>
                <w:b/>
                <w:bCs/>
                <w:sz w:val="18"/>
                <w:szCs w:val="18"/>
                <w:lang w:val="en-US" w:eastAsia="en-US"/>
              </w:rPr>
            </w:pPr>
            <w:r w:rsidRPr="00B53624">
              <w:rPr>
                <w:b/>
                <w:bCs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986B9B" w14:textId="77777777" w:rsidR="00FF1095" w:rsidRPr="00B53624" w:rsidRDefault="00FF1095" w:rsidP="00FF1095">
            <w:pPr>
              <w:rPr>
                <w:b/>
                <w:bCs/>
                <w:sz w:val="18"/>
                <w:szCs w:val="18"/>
                <w:lang w:val="en-US" w:eastAsia="en-US"/>
              </w:rPr>
            </w:pPr>
            <w:r w:rsidRPr="00B53624">
              <w:rPr>
                <w:b/>
                <w:bCs/>
                <w:sz w:val="18"/>
                <w:szCs w:val="18"/>
                <w:lang w:val="en-US" w:eastAsia="en-US"/>
              </w:rPr>
              <w:t>Свега ПА програма 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64EAD5" w14:textId="77777777" w:rsidR="00FF1095" w:rsidRPr="00B53624" w:rsidRDefault="00FF1095" w:rsidP="00FF1095">
            <w:pPr>
              <w:jc w:val="right"/>
              <w:rPr>
                <w:b/>
                <w:bCs/>
                <w:sz w:val="18"/>
                <w:szCs w:val="18"/>
                <w:lang w:val="en-US" w:eastAsia="en-US"/>
              </w:rPr>
            </w:pPr>
            <w:r w:rsidRPr="00B53624">
              <w:rPr>
                <w:b/>
                <w:bCs/>
                <w:sz w:val="18"/>
                <w:szCs w:val="18"/>
                <w:lang w:val="en-US" w:eastAsia="en-US"/>
              </w:rPr>
              <w:t>1.000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91B8D5" w14:textId="77777777" w:rsidR="00FF1095" w:rsidRPr="00B53624" w:rsidRDefault="00FF1095" w:rsidP="00FF1095">
            <w:pPr>
              <w:rPr>
                <w:b/>
                <w:bCs/>
                <w:sz w:val="18"/>
                <w:szCs w:val="18"/>
                <w:lang w:val="en-US" w:eastAsia="en-US"/>
              </w:rPr>
            </w:pPr>
            <w:r w:rsidRPr="00B53624">
              <w:rPr>
                <w:b/>
                <w:bCs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6C99D9" w14:textId="77777777" w:rsidR="00FF1095" w:rsidRPr="00B53624" w:rsidRDefault="00FF1095" w:rsidP="00FF1095">
            <w:pPr>
              <w:jc w:val="right"/>
              <w:rPr>
                <w:sz w:val="18"/>
                <w:szCs w:val="18"/>
                <w:lang w:val="en-US" w:eastAsia="en-US"/>
              </w:rPr>
            </w:pPr>
            <w:r w:rsidRPr="00B53624">
              <w:rPr>
                <w:sz w:val="18"/>
                <w:szCs w:val="18"/>
                <w:lang w:val="en-US" w:eastAsia="en-US"/>
              </w:rPr>
              <w:t>0,00%</w:t>
            </w:r>
          </w:p>
        </w:tc>
      </w:tr>
      <w:tr w:rsidR="00FF1095" w:rsidRPr="00B53624" w14:paraId="12247FBE" w14:textId="77777777" w:rsidTr="00FF1095">
        <w:trPr>
          <w:trHeight w:val="123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895B8C3" w14:textId="77777777" w:rsidR="00FF1095" w:rsidRPr="00B53624" w:rsidRDefault="00FF1095" w:rsidP="00FF1095">
            <w:pPr>
              <w:jc w:val="center"/>
              <w:rPr>
                <w:sz w:val="18"/>
                <w:szCs w:val="18"/>
                <w:lang w:val="en-US" w:eastAsia="en-US"/>
              </w:rPr>
            </w:pPr>
            <w:r w:rsidRPr="00B53624">
              <w:rPr>
                <w:sz w:val="18"/>
                <w:szCs w:val="18"/>
                <w:lang w:val="en-US" w:eastAsia="en-US"/>
              </w:rPr>
              <w:t>0101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2DDF492" w14:textId="77777777" w:rsidR="00FF1095" w:rsidRPr="00B53624" w:rsidRDefault="00FF1095" w:rsidP="00FF1095">
            <w:pPr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7FC55D0" w14:textId="77777777" w:rsidR="00FF1095" w:rsidRPr="00B53624" w:rsidRDefault="00FF1095" w:rsidP="00FF1095">
            <w:pPr>
              <w:rPr>
                <w:b/>
                <w:bCs/>
                <w:sz w:val="18"/>
                <w:szCs w:val="18"/>
                <w:lang w:val="en-US" w:eastAsia="en-US"/>
              </w:rPr>
            </w:pPr>
            <w:r w:rsidRPr="00B53624">
              <w:rPr>
                <w:b/>
                <w:bCs/>
                <w:sz w:val="18"/>
                <w:szCs w:val="18"/>
                <w:lang w:val="en-US" w:eastAsia="en-US"/>
              </w:rPr>
              <w:t>Програм 5 - Пољопривреда и рурални развој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1674DF10" w14:textId="77777777" w:rsidR="00FF1095" w:rsidRPr="00B53624" w:rsidRDefault="00FF1095" w:rsidP="00FF1095">
            <w:pPr>
              <w:rPr>
                <w:sz w:val="18"/>
                <w:szCs w:val="18"/>
                <w:lang w:val="en-US" w:eastAsia="en-US"/>
              </w:rPr>
            </w:pPr>
            <w:r w:rsidRPr="00B53624">
              <w:rPr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1C9E1BC4" w14:textId="77777777" w:rsidR="00FF1095" w:rsidRPr="00B53624" w:rsidRDefault="00FF1095" w:rsidP="00FF1095">
            <w:pPr>
              <w:rPr>
                <w:sz w:val="18"/>
                <w:szCs w:val="18"/>
                <w:lang w:val="en-US" w:eastAsia="en-US"/>
              </w:rPr>
            </w:pPr>
            <w:r w:rsidRPr="00B53624">
              <w:rPr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9BF575" w14:textId="77777777" w:rsidR="00FF1095" w:rsidRPr="00B53624" w:rsidRDefault="00FF1095" w:rsidP="00FF1095">
            <w:pPr>
              <w:rPr>
                <w:sz w:val="18"/>
                <w:szCs w:val="18"/>
                <w:lang w:val="en-US" w:eastAsia="en-US"/>
              </w:rPr>
            </w:pPr>
            <w:r w:rsidRPr="00B53624">
              <w:rPr>
                <w:sz w:val="18"/>
                <w:szCs w:val="18"/>
                <w:lang w:val="en-US" w:eastAsia="en-US"/>
              </w:rPr>
              <w:t> </w:t>
            </w:r>
          </w:p>
        </w:tc>
      </w:tr>
      <w:tr w:rsidR="00FF1095" w:rsidRPr="00B53624" w14:paraId="6BF2FDF0" w14:textId="77777777" w:rsidTr="00FF1095">
        <w:trPr>
          <w:trHeight w:val="15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4567C7" w14:textId="77777777" w:rsidR="00FF1095" w:rsidRPr="00B53624" w:rsidRDefault="00FF1095" w:rsidP="00FF1095">
            <w:pPr>
              <w:jc w:val="center"/>
              <w:rPr>
                <w:sz w:val="18"/>
                <w:szCs w:val="18"/>
                <w:lang w:val="en-US" w:eastAsia="en-US"/>
              </w:rPr>
            </w:pPr>
            <w:r w:rsidRPr="00B53624">
              <w:rPr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AB0946" w14:textId="77777777" w:rsidR="00FF1095" w:rsidRPr="00B53624" w:rsidRDefault="00FF1095" w:rsidP="00FF1095">
            <w:pPr>
              <w:jc w:val="center"/>
              <w:rPr>
                <w:sz w:val="18"/>
                <w:szCs w:val="18"/>
                <w:lang w:val="en-US" w:eastAsia="en-US"/>
              </w:rPr>
            </w:pPr>
            <w:r w:rsidRPr="00B53624">
              <w:rPr>
                <w:sz w:val="18"/>
                <w:szCs w:val="18"/>
                <w:lang w:val="en-US" w:eastAsia="en-US"/>
              </w:rPr>
              <w:t>0001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8F7CF2" w14:textId="77777777" w:rsidR="00FF1095" w:rsidRPr="00B53624" w:rsidRDefault="00FF1095" w:rsidP="00FF1095">
            <w:pPr>
              <w:rPr>
                <w:sz w:val="18"/>
                <w:szCs w:val="18"/>
                <w:lang w:val="en-US" w:eastAsia="en-US"/>
              </w:rPr>
            </w:pPr>
            <w:r w:rsidRPr="00B53624">
              <w:rPr>
                <w:sz w:val="18"/>
                <w:szCs w:val="18"/>
                <w:lang w:val="en-US" w:eastAsia="en-US"/>
              </w:rPr>
              <w:t>ПРОГРАМСКА АКТИВНОСТ: Подршка за спровођење пољопривредне политике у локалној заједници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B94ACC" w14:textId="77777777" w:rsidR="00FF1095" w:rsidRPr="00B53624" w:rsidRDefault="00FF1095" w:rsidP="00FF1095">
            <w:pPr>
              <w:jc w:val="right"/>
              <w:rPr>
                <w:sz w:val="18"/>
                <w:szCs w:val="18"/>
                <w:lang w:val="en-US" w:eastAsia="en-US"/>
              </w:rPr>
            </w:pPr>
            <w:r w:rsidRPr="00B53624">
              <w:rPr>
                <w:sz w:val="18"/>
                <w:szCs w:val="18"/>
                <w:lang w:val="en-US" w:eastAsia="en-US"/>
              </w:rPr>
              <w:t>480.000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7749C0" w14:textId="77777777" w:rsidR="00FF1095" w:rsidRPr="00B53624" w:rsidRDefault="00FF1095" w:rsidP="00FF1095">
            <w:pPr>
              <w:jc w:val="right"/>
              <w:rPr>
                <w:sz w:val="18"/>
                <w:szCs w:val="18"/>
                <w:lang w:val="en-US" w:eastAsia="en-US"/>
              </w:rPr>
            </w:pPr>
            <w:r w:rsidRPr="00B53624">
              <w:rPr>
                <w:sz w:val="18"/>
                <w:szCs w:val="18"/>
                <w:lang w:val="en-US" w:eastAsia="en-US"/>
              </w:rPr>
              <w:t>417.037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553C32" w14:textId="77777777" w:rsidR="00FF1095" w:rsidRPr="00B53624" w:rsidRDefault="00FF1095" w:rsidP="00FF1095">
            <w:pPr>
              <w:jc w:val="right"/>
              <w:rPr>
                <w:sz w:val="18"/>
                <w:szCs w:val="18"/>
                <w:lang w:val="en-US" w:eastAsia="en-US"/>
              </w:rPr>
            </w:pPr>
            <w:r w:rsidRPr="00B53624">
              <w:rPr>
                <w:sz w:val="18"/>
                <w:szCs w:val="18"/>
                <w:lang w:val="en-US" w:eastAsia="en-US"/>
              </w:rPr>
              <w:t>86,88%</w:t>
            </w:r>
          </w:p>
        </w:tc>
      </w:tr>
      <w:tr w:rsidR="00FF1095" w:rsidRPr="00B53624" w14:paraId="042FD171" w14:textId="77777777" w:rsidTr="00FF1095">
        <w:trPr>
          <w:trHeight w:val="52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04CDBB" w14:textId="77777777" w:rsidR="00FF1095" w:rsidRPr="00B53624" w:rsidRDefault="00FF1095" w:rsidP="00FF1095">
            <w:pPr>
              <w:jc w:val="center"/>
              <w:rPr>
                <w:sz w:val="18"/>
                <w:szCs w:val="18"/>
                <w:lang w:val="en-US" w:eastAsia="en-US"/>
              </w:rPr>
            </w:pPr>
            <w:r w:rsidRPr="00B53624">
              <w:rPr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556E5B" w14:textId="77777777" w:rsidR="00FF1095" w:rsidRPr="00B53624" w:rsidRDefault="00FF1095" w:rsidP="00FF1095">
            <w:pPr>
              <w:jc w:val="center"/>
              <w:rPr>
                <w:b/>
                <w:bCs/>
                <w:sz w:val="18"/>
                <w:szCs w:val="18"/>
                <w:lang w:val="en-US" w:eastAsia="en-US"/>
              </w:rPr>
            </w:pPr>
            <w:r w:rsidRPr="00B53624">
              <w:rPr>
                <w:b/>
                <w:bCs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77505C" w14:textId="77777777" w:rsidR="00FF1095" w:rsidRPr="00B53624" w:rsidRDefault="00FF1095" w:rsidP="00FF1095">
            <w:pPr>
              <w:rPr>
                <w:b/>
                <w:bCs/>
                <w:sz w:val="18"/>
                <w:szCs w:val="18"/>
                <w:lang w:val="en-US" w:eastAsia="en-US"/>
              </w:rPr>
            </w:pPr>
            <w:r w:rsidRPr="00B53624">
              <w:rPr>
                <w:b/>
                <w:bCs/>
                <w:sz w:val="18"/>
                <w:szCs w:val="18"/>
                <w:lang w:val="en-US" w:eastAsia="en-US"/>
              </w:rPr>
              <w:t>Свега ПА програма 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528ED8" w14:textId="77777777" w:rsidR="00FF1095" w:rsidRPr="00B53624" w:rsidRDefault="00FF1095" w:rsidP="00FF1095">
            <w:pPr>
              <w:jc w:val="right"/>
              <w:rPr>
                <w:b/>
                <w:bCs/>
                <w:sz w:val="18"/>
                <w:szCs w:val="18"/>
                <w:lang w:val="en-US" w:eastAsia="en-US"/>
              </w:rPr>
            </w:pPr>
            <w:r w:rsidRPr="00B53624">
              <w:rPr>
                <w:b/>
                <w:bCs/>
                <w:sz w:val="18"/>
                <w:szCs w:val="18"/>
                <w:lang w:val="en-US" w:eastAsia="en-US"/>
              </w:rPr>
              <w:t>480.000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3EE1DD" w14:textId="77777777" w:rsidR="00FF1095" w:rsidRPr="00B53624" w:rsidRDefault="00FF1095" w:rsidP="00FF1095">
            <w:pPr>
              <w:jc w:val="right"/>
              <w:rPr>
                <w:b/>
                <w:bCs/>
                <w:sz w:val="18"/>
                <w:szCs w:val="18"/>
                <w:lang w:val="en-US" w:eastAsia="en-US"/>
              </w:rPr>
            </w:pPr>
            <w:r w:rsidRPr="00B53624">
              <w:rPr>
                <w:b/>
                <w:bCs/>
                <w:sz w:val="18"/>
                <w:szCs w:val="18"/>
                <w:lang w:val="en-US" w:eastAsia="en-US"/>
              </w:rPr>
              <w:t>417.037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6BBC9F" w14:textId="77777777" w:rsidR="00FF1095" w:rsidRPr="00B53624" w:rsidRDefault="00FF1095" w:rsidP="00FF1095">
            <w:pPr>
              <w:jc w:val="right"/>
              <w:rPr>
                <w:sz w:val="18"/>
                <w:szCs w:val="18"/>
                <w:lang w:val="en-US" w:eastAsia="en-US"/>
              </w:rPr>
            </w:pPr>
            <w:r w:rsidRPr="00B53624">
              <w:rPr>
                <w:sz w:val="18"/>
                <w:szCs w:val="18"/>
                <w:lang w:val="en-US" w:eastAsia="en-US"/>
              </w:rPr>
              <w:t>86,88%</w:t>
            </w:r>
          </w:p>
        </w:tc>
      </w:tr>
      <w:tr w:rsidR="00FF1095" w:rsidRPr="00B53624" w14:paraId="3C5A8825" w14:textId="77777777" w:rsidTr="00FF1095">
        <w:trPr>
          <w:trHeight w:val="52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9829FF0" w14:textId="77777777" w:rsidR="00FF1095" w:rsidRPr="00B53624" w:rsidRDefault="00FF1095" w:rsidP="00FF1095">
            <w:pPr>
              <w:jc w:val="center"/>
              <w:rPr>
                <w:sz w:val="18"/>
                <w:szCs w:val="18"/>
                <w:lang w:val="en-US" w:eastAsia="en-US"/>
              </w:rPr>
            </w:pPr>
            <w:r w:rsidRPr="00B53624">
              <w:rPr>
                <w:sz w:val="18"/>
                <w:szCs w:val="18"/>
                <w:lang w:val="en-US" w:eastAsia="en-US"/>
              </w:rPr>
              <w:t>0401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633E8364" w14:textId="77777777" w:rsidR="00FF1095" w:rsidRPr="00B53624" w:rsidRDefault="00FF1095" w:rsidP="00FF1095">
            <w:pPr>
              <w:jc w:val="center"/>
              <w:rPr>
                <w:b/>
                <w:bCs/>
                <w:sz w:val="18"/>
                <w:szCs w:val="18"/>
                <w:lang w:val="en-US" w:eastAsia="en-US"/>
              </w:rPr>
            </w:pPr>
            <w:r w:rsidRPr="00B53624">
              <w:rPr>
                <w:b/>
                <w:bCs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70437EEC" w14:textId="77777777" w:rsidR="00FF1095" w:rsidRPr="00B53624" w:rsidRDefault="00FF1095" w:rsidP="00FF1095">
            <w:pPr>
              <w:rPr>
                <w:b/>
                <w:bCs/>
                <w:sz w:val="18"/>
                <w:szCs w:val="18"/>
                <w:lang w:val="en-US" w:eastAsia="en-US"/>
              </w:rPr>
            </w:pPr>
            <w:r w:rsidRPr="00B53624">
              <w:rPr>
                <w:b/>
                <w:bCs/>
                <w:sz w:val="18"/>
                <w:szCs w:val="18"/>
                <w:lang w:val="en-US" w:eastAsia="en-US"/>
              </w:rPr>
              <w:t>Програм 6-Заштита животне средине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68691DA4" w14:textId="77777777" w:rsidR="00FF1095" w:rsidRPr="00B53624" w:rsidRDefault="00FF1095" w:rsidP="00FF1095">
            <w:pPr>
              <w:rPr>
                <w:sz w:val="18"/>
                <w:szCs w:val="18"/>
                <w:lang w:val="en-US" w:eastAsia="en-US"/>
              </w:rPr>
            </w:pPr>
            <w:r w:rsidRPr="00B53624">
              <w:rPr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23A30ACD" w14:textId="77777777" w:rsidR="00FF1095" w:rsidRPr="00B53624" w:rsidRDefault="00FF1095" w:rsidP="00FF1095">
            <w:pPr>
              <w:rPr>
                <w:sz w:val="18"/>
                <w:szCs w:val="18"/>
                <w:lang w:val="en-US" w:eastAsia="en-US"/>
              </w:rPr>
            </w:pPr>
            <w:r w:rsidRPr="00B53624">
              <w:rPr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E2155E" w14:textId="77777777" w:rsidR="00FF1095" w:rsidRPr="00B53624" w:rsidRDefault="00FF1095" w:rsidP="00FF1095">
            <w:pPr>
              <w:rPr>
                <w:sz w:val="18"/>
                <w:szCs w:val="18"/>
                <w:lang w:val="en-US" w:eastAsia="en-US"/>
              </w:rPr>
            </w:pPr>
            <w:r w:rsidRPr="00B53624">
              <w:rPr>
                <w:sz w:val="18"/>
                <w:szCs w:val="18"/>
                <w:lang w:val="en-US" w:eastAsia="en-US"/>
              </w:rPr>
              <w:t> </w:t>
            </w:r>
          </w:p>
        </w:tc>
      </w:tr>
      <w:tr w:rsidR="00FF1095" w:rsidRPr="00B53624" w14:paraId="3103479B" w14:textId="77777777" w:rsidTr="00FF1095">
        <w:trPr>
          <w:trHeight w:val="15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25DAD7" w14:textId="77777777" w:rsidR="00FF1095" w:rsidRPr="00B53624" w:rsidRDefault="00FF1095" w:rsidP="00FF1095">
            <w:pPr>
              <w:jc w:val="center"/>
              <w:rPr>
                <w:sz w:val="18"/>
                <w:szCs w:val="18"/>
                <w:lang w:val="en-US" w:eastAsia="en-US"/>
              </w:rPr>
            </w:pPr>
            <w:r w:rsidRPr="00B53624">
              <w:rPr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5F495D6B" w14:textId="77777777" w:rsidR="00FF1095" w:rsidRPr="00B53624" w:rsidRDefault="00FF1095" w:rsidP="00FF1095">
            <w:pPr>
              <w:jc w:val="center"/>
              <w:rPr>
                <w:sz w:val="18"/>
                <w:szCs w:val="18"/>
                <w:lang w:val="en-US" w:eastAsia="en-US"/>
              </w:rPr>
            </w:pPr>
            <w:r w:rsidRPr="00B53624">
              <w:rPr>
                <w:sz w:val="18"/>
                <w:szCs w:val="18"/>
                <w:lang w:val="en-US" w:eastAsia="en-US"/>
              </w:rPr>
              <w:t>0004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1C91C0B1" w14:textId="77777777" w:rsidR="00FF1095" w:rsidRPr="00B53624" w:rsidRDefault="00FF1095" w:rsidP="00FF1095">
            <w:pPr>
              <w:rPr>
                <w:sz w:val="18"/>
                <w:szCs w:val="18"/>
                <w:lang w:val="en-US" w:eastAsia="en-US"/>
              </w:rPr>
            </w:pPr>
            <w:r w:rsidRPr="00B53624">
              <w:rPr>
                <w:sz w:val="18"/>
                <w:szCs w:val="18"/>
                <w:lang w:val="en-US" w:eastAsia="en-US"/>
              </w:rPr>
              <w:t>ПРОГРАМСКА АКТИВНОСТ: Управљање отпадним водама и канализациона инфраструктура 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1E9A1295" w14:textId="77777777" w:rsidR="00FF1095" w:rsidRPr="00B53624" w:rsidRDefault="00FF1095" w:rsidP="00FF1095">
            <w:pPr>
              <w:jc w:val="right"/>
              <w:rPr>
                <w:sz w:val="18"/>
                <w:szCs w:val="18"/>
                <w:lang w:val="en-US" w:eastAsia="en-US"/>
              </w:rPr>
            </w:pPr>
            <w:r w:rsidRPr="00B53624">
              <w:rPr>
                <w:sz w:val="18"/>
                <w:szCs w:val="18"/>
                <w:lang w:val="en-US" w:eastAsia="en-US"/>
              </w:rPr>
              <w:t>3.000.000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17C78E29" w14:textId="77777777" w:rsidR="00FF1095" w:rsidRPr="00B53624" w:rsidRDefault="00FF1095" w:rsidP="00FF1095">
            <w:pPr>
              <w:jc w:val="right"/>
              <w:rPr>
                <w:sz w:val="18"/>
                <w:szCs w:val="18"/>
                <w:lang w:val="en-US" w:eastAsia="en-US"/>
              </w:rPr>
            </w:pPr>
            <w:r w:rsidRPr="00B53624">
              <w:rPr>
                <w:sz w:val="18"/>
                <w:szCs w:val="18"/>
                <w:lang w:val="en-US" w:eastAsia="en-US"/>
              </w:rPr>
              <w:t>2.951.350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A57EEE" w14:textId="77777777" w:rsidR="00FF1095" w:rsidRPr="00B53624" w:rsidRDefault="00FF1095" w:rsidP="00FF1095">
            <w:pPr>
              <w:jc w:val="right"/>
              <w:rPr>
                <w:sz w:val="18"/>
                <w:szCs w:val="18"/>
                <w:lang w:val="en-US" w:eastAsia="en-US"/>
              </w:rPr>
            </w:pPr>
            <w:r w:rsidRPr="00B53624">
              <w:rPr>
                <w:sz w:val="18"/>
                <w:szCs w:val="18"/>
                <w:lang w:val="en-US" w:eastAsia="en-US"/>
              </w:rPr>
              <w:t>98,38%</w:t>
            </w:r>
          </w:p>
        </w:tc>
      </w:tr>
      <w:tr w:rsidR="00FF1095" w:rsidRPr="00B53624" w14:paraId="506EB77D" w14:textId="77777777" w:rsidTr="00FF1095">
        <w:trPr>
          <w:trHeight w:val="10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DEC24C" w14:textId="77777777" w:rsidR="00FF1095" w:rsidRPr="00B53624" w:rsidRDefault="00FF1095" w:rsidP="00FF1095">
            <w:pPr>
              <w:jc w:val="center"/>
              <w:rPr>
                <w:sz w:val="18"/>
                <w:szCs w:val="18"/>
                <w:lang w:val="en-US" w:eastAsia="en-US"/>
              </w:rPr>
            </w:pPr>
            <w:r w:rsidRPr="00B53624">
              <w:rPr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2DD0D845" w14:textId="77777777" w:rsidR="00FF1095" w:rsidRPr="00B53624" w:rsidRDefault="00FF1095" w:rsidP="00FF1095">
            <w:pPr>
              <w:jc w:val="center"/>
              <w:rPr>
                <w:sz w:val="18"/>
                <w:szCs w:val="18"/>
                <w:lang w:val="en-US" w:eastAsia="en-US"/>
              </w:rPr>
            </w:pPr>
            <w:r w:rsidRPr="00B53624">
              <w:rPr>
                <w:sz w:val="18"/>
                <w:szCs w:val="18"/>
                <w:lang w:val="en-US" w:eastAsia="en-US"/>
              </w:rPr>
              <w:t>0006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058FCE" w14:textId="77777777" w:rsidR="00FF1095" w:rsidRPr="00B53624" w:rsidRDefault="00FF1095" w:rsidP="00FF1095">
            <w:pPr>
              <w:rPr>
                <w:sz w:val="18"/>
                <w:szCs w:val="18"/>
                <w:lang w:val="en-US" w:eastAsia="en-US"/>
              </w:rPr>
            </w:pPr>
            <w:r w:rsidRPr="00B53624">
              <w:rPr>
                <w:sz w:val="18"/>
                <w:szCs w:val="18"/>
                <w:lang w:val="en-US" w:eastAsia="en-US"/>
              </w:rPr>
              <w:t>Програмска активност  ПА 0401-0006-Управљање осталим врстама отпада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306AA947" w14:textId="77777777" w:rsidR="00FF1095" w:rsidRPr="00B53624" w:rsidRDefault="00FF1095" w:rsidP="00FF1095">
            <w:pPr>
              <w:jc w:val="right"/>
              <w:rPr>
                <w:sz w:val="18"/>
                <w:szCs w:val="18"/>
                <w:lang w:val="en-US" w:eastAsia="en-US"/>
              </w:rPr>
            </w:pPr>
            <w:r w:rsidRPr="00B53624">
              <w:rPr>
                <w:sz w:val="18"/>
                <w:szCs w:val="18"/>
                <w:lang w:val="en-US" w:eastAsia="en-US"/>
              </w:rPr>
              <w:t>9.500.000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06ECE1A9" w14:textId="77777777" w:rsidR="00FF1095" w:rsidRPr="00B53624" w:rsidRDefault="00FF1095" w:rsidP="00FF1095">
            <w:pPr>
              <w:jc w:val="right"/>
              <w:rPr>
                <w:sz w:val="18"/>
                <w:szCs w:val="18"/>
                <w:lang w:val="en-US" w:eastAsia="en-US"/>
              </w:rPr>
            </w:pPr>
            <w:r w:rsidRPr="00B53624">
              <w:rPr>
                <w:sz w:val="18"/>
                <w:szCs w:val="18"/>
                <w:lang w:val="en-US" w:eastAsia="en-US"/>
              </w:rPr>
              <w:t>9.490.722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99D434" w14:textId="77777777" w:rsidR="00FF1095" w:rsidRPr="00B53624" w:rsidRDefault="00FF1095" w:rsidP="00FF1095">
            <w:pPr>
              <w:jc w:val="right"/>
              <w:rPr>
                <w:sz w:val="18"/>
                <w:szCs w:val="18"/>
                <w:lang w:val="en-US" w:eastAsia="en-US"/>
              </w:rPr>
            </w:pPr>
            <w:r w:rsidRPr="00B53624">
              <w:rPr>
                <w:sz w:val="18"/>
                <w:szCs w:val="18"/>
                <w:lang w:val="en-US" w:eastAsia="en-US"/>
              </w:rPr>
              <w:t>99,90%</w:t>
            </w:r>
          </w:p>
        </w:tc>
      </w:tr>
      <w:tr w:rsidR="00FF1095" w:rsidRPr="00B53624" w14:paraId="2CA5CBC0" w14:textId="77777777" w:rsidTr="00FF1095">
        <w:trPr>
          <w:trHeight w:val="209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822621" w14:textId="77777777" w:rsidR="00FF1095" w:rsidRPr="00B53624" w:rsidRDefault="00FF1095" w:rsidP="00FF1095">
            <w:pPr>
              <w:jc w:val="center"/>
              <w:rPr>
                <w:sz w:val="18"/>
                <w:szCs w:val="18"/>
                <w:lang w:val="en-US" w:eastAsia="en-US"/>
              </w:rPr>
            </w:pPr>
            <w:r w:rsidRPr="00B53624">
              <w:rPr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15FD9329" w14:textId="77777777" w:rsidR="00FF1095" w:rsidRPr="00B53624" w:rsidRDefault="00FF1095" w:rsidP="00FF1095">
            <w:pPr>
              <w:jc w:val="center"/>
              <w:rPr>
                <w:sz w:val="18"/>
                <w:szCs w:val="18"/>
                <w:lang w:val="en-US" w:eastAsia="en-US"/>
              </w:rPr>
            </w:pPr>
            <w:r w:rsidRPr="00B53624">
              <w:rPr>
                <w:sz w:val="18"/>
                <w:szCs w:val="18"/>
                <w:lang w:val="en-US" w:eastAsia="en-US"/>
              </w:rPr>
              <w:t>0401-4001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3C035733" w14:textId="77777777" w:rsidR="00FF1095" w:rsidRPr="00B53624" w:rsidRDefault="00FF1095" w:rsidP="00FF1095">
            <w:pPr>
              <w:rPr>
                <w:sz w:val="18"/>
                <w:szCs w:val="18"/>
                <w:lang w:val="en-US" w:eastAsia="en-US"/>
              </w:rPr>
            </w:pPr>
            <w:r w:rsidRPr="00B53624">
              <w:rPr>
                <w:sz w:val="18"/>
                <w:szCs w:val="18"/>
                <w:lang w:val="en-US" w:eastAsia="en-US"/>
              </w:rPr>
              <w:t>Пројекат 0401-4001: IPA-ADRION 00297-Унапређење водопривреде за отпорност на климатске промене у Јадранско-јонској области -AQUA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6735080E" w14:textId="77777777" w:rsidR="00FF1095" w:rsidRPr="00B53624" w:rsidRDefault="00FF1095" w:rsidP="00FF1095">
            <w:pPr>
              <w:jc w:val="right"/>
              <w:rPr>
                <w:sz w:val="18"/>
                <w:szCs w:val="18"/>
                <w:lang w:val="en-US" w:eastAsia="en-US"/>
              </w:rPr>
            </w:pPr>
            <w:r w:rsidRPr="00B53624">
              <w:rPr>
                <w:sz w:val="18"/>
                <w:szCs w:val="18"/>
                <w:lang w:val="en-US" w:eastAsia="en-US"/>
              </w:rPr>
              <w:t>4.399.619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7882FAB1" w14:textId="77777777" w:rsidR="00FF1095" w:rsidRPr="00B53624" w:rsidRDefault="00FF1095" w:rsidP="00FF1095">
            <w:pPr>
              <w:rPr>
                <w:sz w:val="18"/>
                <w:szCs w:val="18"/>
                <w:lang w:val="en-US" w:eastAsia="en-US"/>
              </w:rPr>
            </w:pPr>
            <w:r w:rsidRPr="00B53624">
              <w:rPr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D850EF" w14:textId="77777777" w:rsidR="00FF1095" w:rsidRPr="00B53624" w:rsidRDefault="00FF1095" w:rsidP="00FF1095">
            <w:pPr>
              <w:jc w:val="right"/>
              <w:rPr>
                <w:sz w:val="18"/>
                <w:szCs w:val="18"/>
                <w:lang w:val="en-US" w:eastAsia="en-US"/>
              </w:rPr>
            </w:pPr>
            <w:r w:rsidRPr="00B53624">
              <w:rPr>
                <w:sz w:val="18"/>
                <w:szCs w:val="18"/>
                <w:lang w:val="en-US" w:eastAsia="en-US"/>
              </w:rPr>
              <w:t>0,00%</w:t>
            </w:r>
          </w:p>
        </w:tc>
      </w:tr>
      <w:tr w:rsidR="00FF1095" w:rsidRPr="00B53624" w14:paraId="17B9CD31" w14:textId="77777777" w:rsidTr="00FF1095">
        <w:trPr>
          <w:trHeight w:val="52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863FF1" w14:textId="77777777" w:rsidR="00FF1095" w:rsidRPr="00B53624" w:rsidRDefault="00FF1095" w:rsidP="00FF1095">
            <w:pPr>
              <w:jc w:val="center"/>
              <w:rPr>
                <w:sz w:val="18"/>
                <w:szCs w:val="18"/>
                <w:lang w:val="en-US" w:eastAsia="en-US"/>
              </w:rPr>
            </w:pPr>
            <w:r w:rsidRPr="00B53624">
              <w:rPr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0C4FED6D" w14:textId="77777777" w:rsidR="00FF1095" w:rsidRPr="00B53624" w:rsidRDefault="00FF1095" w:rsidP="00FF1095">
            <w:pPr>
              <w:jc w:val="center"/>
              <w:rPr>
                <w:b/>
                <w:bCs/>
                <w:sz w:val="18"/>
                <w:szCs w:val="18"/>
                <w:lang w:val="en-US" w:eastAsia="en-US"/>
              </w:rPr>
            </w:pPr>
            <w:r w:rsidRPr="00B53624">
              <w:rPr>
                <w:b/>
                <w:bCs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71541F39" w14:textId="77777777" w:rsidR="00FF1095" w:rsidRPr="00B53624" w:rsidRDefault="00FF1095" w:rsidP="00FF1095">
            <w:pPr>
              <w:rPr>
                <w:b/>
                <w:bCs/>
                <w:sz w:val="18"/>
                <w:szCs w:val="18"/>
                <w:lang w:val="en-US" w:eastAsia="en-US"/>
              </w:rPr>
            </w:pPr>
            <w:r w:rsidRPr="00B53624">
              <w:rPr>
                <w:b/>
                <w:bCs/>
                <w:sz w:val="18"/>
                <w:szCs w:val="18"/>
                <w:lang w:val="en-US" w:eastAsia="en-US"/>
              </w:rPr>
              <w:t>Свега ПА програм 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433EC97D" w14:textId="77777777" w:rsidR="00FF1095" w:rsidRPr="00B53624" w:rsidRDefault="00FF1095" w:rsidP="00FF1095">
            <w:pPr>
              <w:jc w:val="right"/>
              <w:rPr>
                <w:b/>
                <w:bCs/>
                <w:sz w:val="18"/>
                <w:szCs w:val="18"/>
                <w:lang w:val="en-US" w:eastAsia="en-US"/>
              </w:rPr>
            </w:pPr>
            <w:r w:rsidRPr="00B53624">
              <w:rPr>
                <w:b/>
                <w:bCs/>
                <w:sz w:val="18"/>
                <w:szCs w:val="18"/>
                <w:lang w:val="en-US" w:eastAsia="en-US"/>
              </w:rPr>
              <w:t>16.899.619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5AC49CF2" w14:textId="77777777" w:rsidR="00FF1095" w:rsidRPr="00B53624" w:rsidRDefault="00FF1095" w:rsidP="00FF1095">
            <w:pPr>
              <w:jc w:val="right"/>
              <w:rPr>
                <w:b/>
                <w:bCs/>
                <w:sz w:val="18"/>
                <w:szCs w:val="18"/>
                <w:lang w:val="en-US" w:eastAsia="en-US"/>
              </w:rPr>
            </w:pPr>
            <w:r w:rsidRPr="00B53624">
              <w:rPr>
                <w:b/>
                <w:bCs/>
                <w:sz w:val="18"/>
                <w:szCs w:val="18"/>
                <w:lang w:val="en-US" w:eastAsia="en-US"/>
              </w:rPr>
              <w:t>12.442.072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C5D644" w14:textId="77777777" w:rsidR="00FF1095" w:rsidRPr="00B53624" w:rsidRDefault="00FF1095" w:rsidP="00FF1095">
            <w:pPr>
              <w:jc w:val="right"/>
              <w:rPr>
                <w:sz w:val="18"/>
                <w:szCs w:val="18"/>
                <w:lang w:val="en-US" w:eastAsia="en-US"/>
              </w:rPr>
            </w:pPr>
            <w:r w:rsidRPr="00B53624">
              <w:rPr>
                <w:sz w:val="18"/>
                <w:szCs w:val="18"/>
                <w:lang w:val="en-US" w:eastAsia="en-US"/>
              </w:rPr>
              <w:t>73,62%</w:t>
            </w:r>
          </w:p>
        </w:tc>
      </w:tr>
      <w:tr w:rsidR="00FF1095" w:rsidRPr="00B53624" w14:paraId="575C670A" w14:textId="77777777" w:rsidTr="0031609B">
        <w:trPr>
          <w:trHeight w:val="10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018626" w14:textId="77777777" w:rsidR="00FF1095" w:rsidRPr="00B53624" w:rsidRDefault="00FF1095" w:rsidP="00FF1095">
            <w:pPr>
              <w:jc w:val="center"/>
              <w:rPr>
                <w:sz w:val="18"/>
                <w:szCs w:val="18"/>
                <w:lang w:val="en-US" w:eastAsia="en-US"/>
              </w:rPr>
            </w:pPr>
            <w:r w:rsidRPr="00B53624">
              <w:rPr>
                <w:sz w:val="18"/>
                <w:szCs w:val="18"/>
                <w:lang w:val="en-US" w:eastAsia="en-US"/>
              </w:rPr>
              <w:t>0701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84463C" w14:textId="77777777" w:rsidR="00FF1095" w:rsidRPr="00B53624" w:rsidRDefault="00FF1095" w:rsidP="00FF1095">
            <w:pPr>
              <w:rPr>
                <w:sz w:val="18"/>
                <w:szCs w:val="18"/>
                <w:lang w:val="en-US" w:eastAsia="en-US"/>
              </w:rPr>
            </w:pPr>
            <w:r w:rsidRPr="00B53624">
              <w:rPr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872AE4" w14:textId="77777777" w:rsidR="00FF1095" w:rsidRPr="00B53624" w:rsidRDefault="00FF1095" w:rsidP="00FF1095">
            <w:pPr>
              <w:rPr>
                <w:b/>
                <w:bCs/>
                <w:sz w:val="18"/>
                <w:szCs w:val="18"/>
                <w:lang w:val="en-US" w:eastAsia="en-US"/>
              </w:rPr>
            </w:pPr>
            <w:r w:rsidRPr="00B53624">
              <w:rPr>
                <w:b/>
                <w:bCs/>
                <w:sz w:val="18"/>
                <w:szCs w:val="18"/>
                <w:lang w:val="en-US" w:eastAsia="en-US"/>
              </w:rPr>
              <w:t>Програм 7 -Организација саобраћаја и саобраћајна инфраструктура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851E0F" w14:textId="77777777" w:rsidR="00FF1095" w:rsidRPr="00B53624" w:rsidRDefault="00FF1095" w:rsidP="00FF1095">
            <w:pPr>
              <w:rPr>
                <w:sz w:val="18"/>
                <w:szCs w:val="18"/>
                <w:lang w:val="en-US" w:eastAsia="en-US"/>
              </w:rPr>
            </w:pPr>
            <w:r w:rsidRPr="00B53624">
              <w:rPr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DEE5E3" w14:textId="77777777" w:rsidR="00FF1095" w:rsidRPr="00B53624" w:rsidRDefault="00FF1095" w:rsidP="00FF1095">
            <w:pPr>
              <w:rPr>
                <w:sz w:val="18"/>
                <w:szCs w:val="18"/>
                <w:lang w:val="en-US" w:eastAsia="en-US"/>
              </w:rPr>
            </w:pPr>
            <w:r w:rsidRPr="00B53624">
              <w:rPr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261766" w14:textId="77777777" w:rsidR="00FF1095" w:rsidRPr="00B53624" w:rsidRDefault="00FF1095" w:rsidP="00FF1095">
            <w:pPr>
              <w:rPr>
                <w:sz w:val="18"/>
                <w:szCs w:val="18"/>
                <w:lang w:val="en-US" w:eastAsia="en-US"/>
              </w:rPr>
            </w:pPr>
            <w:r w:rsidRPr="00B53624">
              <w:rPr>
                <w:sz w:val="18"/>
                <w:szCs w:val="18"/>
                <w:lang w:val="en-US" w:eastAsia="en-US"/>
              </w:rPr>
              <w:t> </w:t>
            </w:r>
          </w:p>
        </w:tc>
      </w:tr>
      <w:tr w:rsidR="00FF1095" w:rsidRPr="00B53624" w14:paraId="41360684" w14:textId="77777777" w:rsidTr="0031609B">
        <w:trPr>
          <w:trHeight w:val="10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E9D350" w14:textId="77777777" w:rsidR="00FF1095" w:rsidRPr="00B53624" w:rsidRDefault="00FF1095" w:rsidP="00FF1095">
            <w:pPr>
              <w:jc w:val="center"/>
              <w:rPr>
                <w:sz w:val="18"/>
                <w:szCs w:val="18"/>
                <w:lang w:val="en-US" w:eastAsia="en-US"/>
              </w:rPr>
            </w:pPr>
            <w:r w:rsidRPr="00B53624">
              <w:rPr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5C4E06" w14:textId="77777777" w:rsidR="00FF1095" w:rsidRPr="00B53624" w:rsidRDefault="00FF1095" w:rsidP="00FF1095">
            <w:pPr>
              <w:jc w:val="center"/>
              <w:rPr>
                <w:sz w:val="18"/>
                <w:szCs w:val="18"/>
                <w:lang w:val="en-US" w:eastAsia="en-US"/>
              </w:rPr>
            </w:pPr>
            <w:r w:rsidRPr="00B53624">
              <w:rPr>
                <w:sz w:val="18"/>
                <w:szCs w:val="18"/>
                <w:lang w:val="en-US" w:eastAsia="en-US"/>
              </w:rPr>
              <w:t>0002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2A0B3A" w14:textId="77777777" w:rsidR="00FF1095" w:rsidRPr="00B53624" w:rsidRDefault="00FF1095" w:rsidP="00FF1095">
            <w:pPr>
              <w:jc w:val="both"/>
              <w:rPr>
                <w:sz w:val="18"/>
                <w:szCs w:val="18"/>
                <w:lang w:val="en-US" w:eastAsia="en-US"/>
              </w:rPr>
            </w:pPr>
            <w:r w:rsidRPr="00B53624">
              <w:rPr>
                <w:sz w:val="18"/>
                <w:szCs w:val="18"/>
                <w:lang w:val="en-US" w:eastAsia="en-US"/>
              </w:rPr>
              <w:t>ПРОГРАМСКА АКТИВНОСТ: Управљање и одржавање саобраћајне инфраструктуре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FDA21C" w14:textId="77777777" w:rsidR="00FF1095" w:rsidRPr="00B53624" w:rsidRDefault="00FF1095" w:rsidP="00FF1095">
            <w:pPr>
              <w:jc w:val="right"/>
              <w:rPr>
                <w:sz w:val="18"/>
                <w:szCs w:val="18"/>
                <w:lang w:val="en-US" w:eastAsia="en-US"/>
              </w:rPr>
            </w:pPr>
            <w:r w:rsidRPr="00B53624">
              <w:rPr>
                <w:sz w:val="18"/>
                <w:szCs w:val="18"/>
                <w:lang w:val="en-US" w:eastAsia="en-US"/>
              </w:rPr>
              <w:t>80.395.819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40F78C" w14:textId="77777777" w:rsidR="00FF1095" w:rsidRPr="00B53624" w:rsidRDefault="00FF1095" w:rsidP="00FF1095">
            <w:pPr>
              <w:jc w:val="right"/>
              <w:rPr>
                <w:sz w:val="18"/>
                <w:szCs w:val="18"/>
                <w:lang w:val="en-US" w:eastAsia="en-US"/>
              </w:rPr>
            </w:pPr>
            <w:r w:rsidRPr="00B53624">
              <w:rPr>
                <w:sz w:val="18"/>
                <w:szCs w:val="18"/>
                <w:lang w:val="en-US" w:eastAsia="en-US"/>
              </w:rPr>
              <w:t>78.652.893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657494" w14:textId="77777777" w:rsidR="00FF1095" w:rsidRPr="00B53624" w:rsidRDefault="00FF1095" w:rsidP="00FF1095">
            <w:pPr>
              <w:jc w:val="right"/>
              <w:rPr>
                <w:sz w:val="18"/>
                <w:szCs w:val="18"/>
                <w:lang w:val="en-US" w:eastAsia="en-US"/>
              </w:rPr>
            </w:pPr>
            <w:r w:rsidRPr="00B53624">
              <w:rPr>
                <w:sz w:val="18"/>
                <w:szCs w:val="18"/>
                <w:lang w:val="en-US" w:eastAsia="en-US"/>
              </w:rPr>
              <w:t>97,83%</w:t>
            </w:r>
          </w:p>
        </w:tc>
      </w:tr>
      <w:tr w:rsidR="00FF1095" w:rsidRPr="00B53624" w14:paraId="6807392F" w14:textId="77777777" w:rsidTr="00FF1095">
        <w:trPr>
          <w:trHeight w:val="10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A4CAFF" w14:textId="77777777" w:rsidR="00FF1095" w:rsidRPr="00B53624" w:rsidRDefault="00FF1095" w:rsidP="00FF1095">
            <w:pPr>
              <w:jc w:val="center"/>
              <w:rPr>
                <w:sz w:val="18"/>
                <w:szCs w:val="18"/>
                <w:lang w:val="en-US" w:eastAsia="en-US"/>
              </w:rPr>
            </w:pPr>
            <w:r w:rsidRPr="00B53624">
              <w:rPr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0C78B1" w14:textId="77777777" w:rsidR="00FF1095" w:rsidRPr="00B53624" w:rsidRDefault="00FF1095" w:rsidP="00FF1095">
            <w:pPr>
              <w:jc w:val="center"/>
              <w:rPr>
                <w:sz w:val="18"/>
                <w:szCs w:val="18"/>
                <w:lang w:val="en-US" w:eastAsia="en-US"/>
              </w:rPr>
            </w:pPr>
            <w:r w:rsidRPr="00B53624">
              <w:rPr>
                <w:sz w:val="18"/>
                <w:szCs w:val="18"/>
                <w:lang w:val="en-US" w:eastAsia="en-US"/>
              </w:rPr>
              <w:t>0005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7F1942" w14:textId="77777777" w:rsidR="00FF1095" w:rsidRPr="00B53624" w:rsidRDefault="00FF1095" w:rsidP="00FF1095">
            <w:pPr>
              <w:rPr>
                <w:sz w:val="18"/>
                <w:szCs w:val="18"/>
                <w:lang w:val="en-US" w:eastAsia="en-US"/>
              </w:rPr>
            </w:pPr>
            <w:r w:rsidRPr="00B53624">
              <w:rPr>
                <w:sz w:val="18"/>
                <w:szCs w:val="18"/>
                <w:lang w:val="en-US" w:eastAsia="en-US"/>
              </w:rPr>
              <w:t xml:space="preserve"> ПРОГРАМСКА АКТИВНОСТ: Унапређење безбедности саобраћаја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F8D597" w14:textId="77777777" w:rsidR="00FF1095" w:rsidRPr="00B53624" w:rsidRDefault="00FF1095" w:rsidP="00FF1095">
            <w:pPr>
              <w:jc w:val="right"/>
              <w:rPr>
                <w:sz w:val="18"/>
                <w:szCs w:val="18"/>
                <w:lang w:val="en-US" w:eastAsia="en-US"/>
              </w:rPr>
            </w:pPr>
            <w:r w:rsidRPr="00B53624">
              <w:rPr>
                <w:sz w:val="18"/>
                <w:szCs w:val="18"/>
                <w:lang w:val="en-US" w:eastAsia="en-US"/>
              </w:rPr>
              <w:t>2.000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26C8D1" w14:textId="77777777" w:rsidR="00FF1095" w:rsidRPr="00B53624" w:rsidRDefault="00FF1095" w:rsidP="00FF1095">
            <w:pPr>
              <w:rPr>
                <w:sz w:val="18"/>
                <w:szCs w:val="18"/>
                <w:lang w:val="en-US" w:eastAsia="en-US"/>
              </w:rPr>
            </w:pPr>
            <w:r w:rsidRPr="00B53624">
              <w:rPr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F2ADED" w14:textId="77777777" w:rsidR="00FF1095" w:rsidRPr="00B53624" w:rsidRDefault="00FF1095" w:rsidP="00FF1095">
            <w:pPr>
              <w:jc w:val="right"/>
              <w:rPr>
                <w:sz w:val="18"/>
                <w:szCs w:val="18"/>
                <w:lang w:val="en-US" w:eastAsia="en-US"/>
              </w:rPr>
            </w:pPr>
            <w:r w:rsidRPr="00B53624">
              <w:rPr>
                <w:sz w:val="18"/>
                <w:szCs w:val="18"/>
                <w:lang w:val="en-US" w:eastAsia="en-US"/>
              </w:rPr>
              <w:t>0,00%</w:t>
            </w:r>
          </w:p>
        </w:tc>
      </w:tr>
      <w:tr w:rsidR="00FF1095" w:rsidRPr="00B53624" w14:paraId="48859440" w14:textId="77777777" w:rsidTr="00FF1095">
        <w:trPr>
          <w:trHeight w:val="52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29A2FA" w14:textId="77777777" w:rsidR="00FF1095" w:rsidRPr="00B53624" w:rsidRDefault="00FF1095" w:rsidP="00FF1095">
            <w:pPr>
              <w:jc w:val="center"/>
              <w:rPr>
                <w:sz w:val="18"/>
                <w:szCs w:val="18"/>
                <w:lang w:val="en-US" w:eastAsia="en-US"/>
              </w:rPr>
            </w:pPr>
            <w:r w:rsidRPr="00B53624">
              <w:rPr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5E4807" w14:textId="77777777" w:rsidR="00FF1095" w:rsidRPr="00B53624" w:rsidRDefault="00FF1095" w:rsidP="00FF1095">
            <w:pPr>
              <w:jc w:val="center"/>
              <w:rPr>
                <w:b/>
                <w:bCs/>
                <w:sz w:val="18"/>
                <w:szCs w:val="18"/>
                <w:lang w:val="en-US" w:eastAsia="en-US"/>
              </w:rPr>
            </w:pPr>
            <w:r w:rsidRPr="00B53624">
              <w:rPr>
                <w:b/>
                <w:bCs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FE3471" w14:textId="77777777" w:rsidR="00FF1095" w:rsidRPr="00B53624" w:rsidRDefault="00FF1095" w:rsidP="00FF1095">
            <w:pPr>
              <w:rPr>
                <w:b/>
                <w:bCs/>
                <w:sz w:val="18"/>
                <w:szCs w:val="18"/>
                <w:lang w:val="en-US" w:eastAsia="en-US"/>
              </w:rPr>
            </w:pPr>
            <w:r w:rsidRPr="00B53624">
              <w:rPr>
                <w:b/>
                <w:bCs/>
                <w:sz w:val="18"/>
                <w:szCs w:val="18"/>
                <w:lang w:val="en-US" w:eastAsia="en-US"/>
              </w:rPr>
              <w:t>Свега ПА програма 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2ED5A7" w14:textId="77777777" w:rsidR="00FF1095" w:rsidRPr="00B53624" w:rsidRDefault="00FF1095" w:rsidP="00FF1095">
            <w:pPr>
              <w:jc w:val="right"/>
              <w:rPr>
                <w:b/>
                <w:bCs/>
                <w:sz w:val="18"/>
                <w:szCs w:val="18"/>
                <w:lang w:val="en-US" w:eastAsia="en-US"/>
              </w:rPr>
            </w:pPr>
            <w:r w:rsidRPr="00B53624">
              <w:rPr>
                <w:b/>
                <w:bCs/>
                <w:sz w:val="18"/>
                <w:szCs w:val="18"/>
                <w:lang w:val="en-US" w:eastAsia="en-US"/>
              </w:rPr>
              <w:t>80.397.819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C73239" w14:textId="77777777" w:rsidR="00FF1095" w:rsidRPr="00B53624" w:rsidRDefault="00FF1095" w:rsidP="00FF1095">
            <w:pPr>
              <w:jc w:val="right"/>
              <w:rPr>
                <w:b/>
                <w:bCs/>
                <w:sz w:val="18"/>
                <w:szCs w:val="18"/>
                <w:lang w:val="en-US" w:eastAsia="en-US"/>
              </w:rPr>
            </w:pPr>
            <w:r w:rsidRPr="00B53624">
              <w:rPr>
                <w:b/>
                <w:bCs/>
                <w:sz w:val="18"/>
                <w:szCs w:val="18"/>
                <w:lang w:val="en-US" w:eastAsia="en-US"/>
              </w:rPr>
              <w:t>78.652.893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DE8448" w14:textId="77777777" w:rsidR="00FF1095" w:rsidRPr="00B53624" w:rsidRDefault="00FF1095" w:rsidP="00FF1095">
            <w:pPr>
              <w:jc w:val="right"/>
              <w:rPr>
                <w:sz w:val="18"/>
                <w:szCs w:val="18"/>
                <w:lang w:val="en-US" w:eastAsia="en-US"/>
              </w:rPr>
            </w:pPr>
            <w:r w:rsidRPr="00B53624">
              <w:rPr>
                <w:sz w:val="18"/>
                <w:szCs w:val="18"/>
                <w:lang w:val="en-US" w:eastAsia="en-US"/>
              </w:rPr>
              <w:t>97,83%</w:t>
            </w:r>
          </w:p>
        </w:tc>
      </w:tr>
      <w:tr w:rsidR="00FF1095" w:rsidRPr="00B53624" w14:paraId="343D902B" w14:textId="77777777" w:rsidTr="00FF1095">
        <w:trPr>
          <w:trHeight w:val="52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9529C6" w14:textId="77777777" w:rsidR="00FF1095" w:rsidRPr="00B53624" w:rsidRDefault="00FF1095" w:rsidP="00FF1095">
            <w:pPr>
              <w:jc w:val="center"/>
              <w:rPr>
                <w:sz w:val="18"/>
                <w:szCs w:val="18"/>
                <w:lang w:val="en-US" w:eastAsia="en-US"/>
              </w:rPr>
            </w:pPr>
            <w:r w:rsidRPr="00B53624">
              <w:rPr>
                <w:sz w:val="18"/>
                <w:szCs w:val="18"/>
                <w:lang w:val="en-US" w:eastAsia="en-US"/>
              </w:rPr>
              <w:t>2002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4070788E" w14:textId="77777777" w:rsidR="00FF1095" w:rsidRPr="00B53624" w:rsidRDefault="00FF1095" w:rsidP="00FF1095">
            <w:pPr>
              <w:jc w:val="center"/>
              <w:rPr>
                <w:b/>
                <w:bCs/>
                <w:sz w:val="18"/>
                <w:szCs w:val="18"/>
                <w:lang w:val="en-US" w:eastAsia="en-US"/>
              </w:rPr>
            </w:pPr>
            <w:r w:rsidRPr="00B53624">
              <w:rPr>
                <w:b/>
                <w:bCs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35CDC171" w14:textId="77777777" w:rsidR="00FF1095" w:rsidRPr="00B53624" w:rsidRDefault="00FF1095" w:rsidP="00FF1095">
            <w:pPr>
              <w:rPr>
                <w:b/>
                <w:bCs/>
                <w:sz w:val="18"/>
                <w:szCs w:val="18"/>
                <w:lang w:val="en-US" w:eastAsia="en-US"/>
              </w:rPr>
            </w:pPr>
            <w:r w:rsidRPr="00B53624">
              <w:rPr>
                <w:b/>
                <w:bCs/>
                <w:sz w:val="18"/>
                <w:szCs w:val="18"/>
                <w:lang w:val="en-US" w:eastAsia="en-US"/>
              </w:rPr>
              <w:t>Програм 8– Предшколско  васпитање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3182EE6F" w14:textId="77777777" w:rsidR="00FF1095" w:rsidRPr="00B53624" w:rsidRDefault="00FF1095" w:rsidP="00FF1095">
            <w:pPr>
              <w:rPr>
                <w:sz w:val="18"/>
                <w:szCs w:val="18"/>
                <w:lang w:val="en-US" w:eastAsia="en-US"/>
              </w:rPr>
            </w:pPr>
            <w:r w:rsidRPr="00B53624">
              <w:rPr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0701DEC3" w14:textId="77777777" w:rsidR="00FF1095" w:rsidRPr="00B53624" w:rsidRDefault="00FF1095" w:rsidP="00FF1095">
            <w:pPr>
              <w:rPr>
                <w:sz w:val="18"/>
                <w:szCs w:val="18"/>
                <w:lang w:val="en-US" w:eastAsia="en-US"/>
              </w:rPr>
            </w:pPr>
            <w:r w:rsidRPr="00B53624">
              <w:rPr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CB886C" w14:textId="77777777" w:rsidR="00FF1095" w:rsidRPr="00B53624" w:rsidRDefault="00FF1095" w:rsidP="00FF1095">
            <w:pPr>
              <w:rPr>
                <w:sz w:val="18"/>
                <w:szCs w:val="18"/>
                <w:lang w:val="en-US" w:eastAsia="en-US"/>
              </w:rPr>
            </w:pPr>
            <w:r w:rsidRPr="00B53624">
              <w:rPr>
                <w:sz w:val="18"/>
                <w:szCs w:val="18"/>
                <w:lang w:val="en-US" w:eastAsia="en-US"/>
              </w:rPr>
              <w:t> </w:t>
            </w:r>
          </w:p>
        </w:tc>
      </w:tr>
      <w:tr w:rsidR="00FF1095" w:rsidRPr="00B53624" w14:paraId="51F22483" w14:textId="77777777" w:rsidTr="00FF1095">
        <w:trPr>
          <w:trHeight w:val="10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D0A20E" w14:textId="77777777" w:rsidR="00FF1095" w:rsidRPr="00B53624" w:rsidRDefault="00FF1095" w:rsidP="00FF1095">
            <w:pPr>
              <w:jc w:val="center"/>
              <w:rPr>
                <w:sz w:val="18"/>
                <w:szCs w:val="18"/>
                <w:lang w:val="en-US" w:eastAsia="en-US"/>
              </w:rPr>
            </w:pPr>
            <w:r w:rsidRPr="00B53624">
              <w:rPr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36E5C429" w14:textId="77777777" w:rsidR="00FF1095" w:rsidRPr="00B53624" w:rsidRDefault="00FF1095" w:rsidP="00FF1095">
            <w:pPr>
              <w:jc w:val="center"/>
              <w:rPr>
                <w:sz w:val="18"/>
                <w:szCs w:val="18"/>
                <w:lang w:val="en-US" w:eastAsia="en-US"/>
              </w:rPr>
            </w:pPr>
            <w:r w:rsidRPr="00B53624">
              <w:rPr>
                <w:sz w:val="18"/>
                <w:szCs w:val="18"/>
                <w:lang w:val="en-US" w:eastAsia="en-US"/>
              </w:rPr>
              <w:t>2002-5001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27A320E7" w14:textId="77777777" w:rsidR="00FF1095" w:rsidRPr="00B53624" w:rsidRDefault="00FF1095" w:rsidP="00FF1095">
            <w:pPr>
              <w:rPr>
                <w:sz w:val="18"/>
                <w:szCs w:val="18"/>
                <w:lang w:val="en-US" w:eastAsia="en-US"/>
              </w:rPr>
            </w:pPr>
            <w:r w:rsidRPr="00B53624">
              <w:rPr>
                <w:sz w:val="18"/>
                <w:szCs w:val="18"/>
                <w:lang w:val="en-US" w:eastAsia="en-US"/>
              </w:rPr>
              <w:t>Пројекат 2002-5001: Санација и адаптација објекта вртића у Умчарима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383206C0" w14:textId="77777777" w:rsidR="00FF1095" w:rsidRPr="00B53624" w:rsidRDefault="00FF1095" w:rsidP="00FF1095">
            <w:pPr>
              <w:jc w:val="right"/>
              <w:rPr>
                <w:sz w:val="18"/>
                <w:szCs w:val="18"/>
                <w:lang w:val="en-US" w:eastAsia="en-US"/>
              </w:rPr>
            </w:pPr>
            <w:r w:rsidRPr="00B53624">
              <w:rPr>
                <w:sz w:val="18"/>
                <w:szCs w:val="18"/>
                <w:lang w:val="en-US" w:eastAsia="en-US"/>
              </w:rPr>
              <w:t>37.533.000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7239BC81" w14:textId="77777777" w:rsidR="00FF1095" w:rsidRPr="00B53624" w:rsidRDefault="00FF1095" w:rsidP="00FF1095">
            <w:pPr>
              <w:jc w:val="right"/>
              <w:rPr>
                <w:sz w:val="18"/>
                <w:szCs w:val="18"/>
                <w:lang w:val="en-US" w:eastAsia="en-US"/>
              </w:rPr>
            </w:pPr>
            <w:r w:rsidRPr="00B53624">
              <w:rPr>
                <w:sz w:val="18"/>
                <w:szCs w:val="18"/>
                <w:lang w:val="en-US" w:eastAsia="en-US"/>
              </w:rPr>
              <w:t>37.532.194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018904" w14:textId="77777777" w:rsidR="00FF1095" w:rsidRPr="00B53624" w:rsidRDefault="00FF1095" w:rsidP="00FF1095">
            <w:pPr>
              <w:jc w:val="right"/>
              <w:rPr>
                <w:sz w:val="18"/>
                <w:szCs w:val="18"/>
                <w:lang w:val="en-US" w:eastAsia="en-US"/>
              </w:rPr>
            </w:pPr>
            <w:r w:rsidRPr="00B53624">
              <w:rPr>
                <w:sz w:val="18"/>
                <w:szCs w:val="18"/>
                <w:lang w:val="en-US" w:eastAsia="en-US"/>
              </w:rPr>
              <w:t>100,00%</w:t>
            </w:r>
          </w:p>
        </w:tc>
      </w:tr>
      <w:tr w:rsidR="00FF1095" w:rsidRPr="00B53624" w14:paraId="12839CDD" w14:textId="77777777" w:rsidTr="00FF1095">
        <w:trPr>
          <w:trHeight w:val="52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6F890F" w14:textId="77777777" w:rsidR="00FF1095" w:rsidRPr="00B53624" w:rsidRDefault="00FF1095" w:rsidP="00FF1095">
            <w:pPr>
              <w:jc w:val="center"/>
              <w:rPr>
                <w:sz w:val="18"/>
                <w:szCs w:val="18"/>
                <w:lang w:val="en-US" w:eastAsia="en-US"/>
              </w:rPr>
            </w:pPr>
            <w:r w:rsidRPr="00B53624">
              <w:rPr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3EE9EBA0" w14:textId="77777777" w:rsidR="00FF1095" w:rsidRPr="00B53624" w:rsidRDefault="00FF1095" w:rsidP="00FF1095">
            <w:pPr>
              <w:jc w:val="center"/>
              <w:rPr>
                <w:b/>
                <w:bCs/>
                <w:sz w:val="18"/>
                <w:szCs w:val="18"/>
                <w:lang w:val="en-US" w:eastAsia="en-US"/>
              </w:rPr>
            </w:pPr>
            <w:r w:rsidRPr="00B53624">
              <w:rPr>
                <w:b/>
                <w:bCs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2F013789" w14:textId="77777777" w:rsidR="00FF1095" w:rsidRPr="00B53624" w:rsidRDefault="00FF1095" w:rsidP="00FF1095">
            <w:pPr>
              <w:rPr>
                <w:b/>
                <w:bCs/>
                <w:sz w:val="18"/>
                <w:szCs w:val="18"/>
                <w:lang w:val="en-US" w:eastAsia="en-US"/>
              </w:rPr>
            </w:pPr>
            <w:r w:rsidRPr="00B53624">
              <w:rPr>
                <w:b/>
                <w:bCs/>
                <w:sz w:val="18"/>
                <w:szCs w:val="18"/>
                <w:lang w:val="en-US" w:eastAsia="en-US"/>
              </w:rPr>
              <w:t>Свега за ПА програма 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5CBC5783" w14:textId="77777777" w:rsidR="00FF1095" w:rsidRPr="00B53624" w:rsidRDefault="00FF1095" w:rsidP="00FF1095">
            <w:pPr>
              <w:jc w:val="right"/>
              <w:rPr>
                <w:b/>
                <w:bCs/>
                <w:sz w:val="18"/>
                <w:szCs w:val="18"/>
                <w:lang w:val="en-US" w:eastAsia="en-US"/>
              </w:rPr>
            </w:pPr>
            <w:r w:rsidRPr="00B53624">
              <w:rPr>
                <w:b/>
                <w:bCs/>
                <w:sz w:val="18"/>
                <w:szCs w:val="18"/>
                <w:lang w:val="en-US" w:eastAsia="en-US"/>
              </w:rPr>
              <w:t>37.533.000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40762723" w14:textId="77777777" w:rsidR="00FF1095" w:rsidRPr="00B53624" w:rsidRDefault="00FF1095" w:rsidP="00FF1095">
            <w:pPr>
              <w:jc w:val="right"/>
              <w:rPr>
                <w:b/>
                <w:bCs/>
                <w:sz w:val="18"/>
                <w:szCs w:val="18"/>
                <w:lang w:val="en-US" w:eastAsia="en-US"/>
              </w:rPr>
            </w:pPr>
            <w:r w:rsidRPr="00B53624">
              <w:rPr>
                <w:b/>
                <w:bCs/>
                <w:sz w:val="18"/>
                <w:szCs w:val="18"/>
                <w:lang w:val="en-US" w:eastAsia="en-US"/>
              </w:rPr>
              <w:t>37.532.194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C84ECC" w14:textId="77777777" w:rsidR="00FF1095" w:rsidRPr="00B53624" w:rsidRDefault="00FF1095" w:rsidP="00FF1095">
            <w:pPr>
              <w:jc w:val="right"/>
              <w:rPr>
                <w:sz w:val="18"/>
                <w:szCs w:val="18"/>
                <w:lang w:val="en-US" w:eastAsia="en-US"/>
              </w:rPr>
            </w:pPr>
            <w:r w:rsidRPr="00B53624">
              <w:rPr>
                <w:sz w:val="18"/>
                <w:szCs w:val="18"/>
                <w:lang w:val="en-US" w:eastAsia="en-US"/>
              </w:rPr>
              <w:t>100,00%</w:t>
            </w:r>
          </w:p>
        </w:tc>
      </w:tr>
      <w:tr w:rsidR="00FF1095" w:rsidRPr="00B53624" w14:paraId="4A87425C" w14:textId="77777777" w:rsidTr="00FF1095">
        <w:trPr>
          <w:trHeight w:val="52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2578F7" w14:textId="77777777" w:rsidR="00FF1095" w:rsidRPr="00B53624" w:rsidRDefault="00FF1095" w:rsidP="00FF1095">
            <w:pPr>
              <w:jc w:val="center"/>
              <w:rPr>
                <w:sz w:val="18"/>
                <w:szCs w:val="18"/>
                <w:lang w:val="en-US" w:eastAsia="en-US"/>
              </w:rPr>
            </w:pPr>
            <w:r w:rsidRPr="00B53624">
              <w:rPr>
                <w:sz w:val="18"/>
                <w:szCs w:val="18"/>
                <w:lang w:val="en-US" w:eastAsia="en-US"/>
              </w:rPr>
              <w:t>2003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5E9E7BC9" w14:textId="77777777" w:rsidR="00FF1095" w:rsidRPr="00B53624" w:rsidRDefault="00FF1095" w:rsidP="00FF1095">
            <w:pPr>
              <w:jc w:val="center"/>
              <w:rPr>
                <w:b/>
                <w:bCs/>
                <w:sz w:val="18"/>
                <w:szCs w:val="18"/>
                <w:lang w:val="en-US" w:eastAsia="en-US"/>
              </w:rPr>
            </w:pPr>
            <w:r w:rsidRPr="00B53624">
              <w:rPr>
                <w:b/>
                <w:bCs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00FFC8FB" w14:textId="77777777" w:rsidR="00FF1095" w:rsidRPr="00B53624" w:rsidRDefault="00FF1095" w:rsidP="00FF1095">
            <w:pPr>
              <w:rPr>
                <w:b/>
                <w:bCs/>
                <w:sz w:val="18"/>
                <w:szCs w:val="18"/>
                <w:lang w:val="en-US" w:eastAsia="en-US"/>
              </w:rPr>
            </w:pPr>
            <w:r w:rsidRPr="00B53624">
              <w:rPr>
                <w:b/>
                <w:bCs/>
                <w:sz w:val="18"/>
                <w:szCs w:val="18"/>
                <w:lang w:val="en-US" w:eastAsia="en-US"/>
              </w:rPr>
              <w:t>Програм 9-Основно образовање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6FCDFB6E" w14:textId="77777777" w:rsidR="00FF1095" w:rsidRPr="00B53624" w:rsidRDefault="00FF1095" w:rsidP="00FF1095">
            <w:pPr>
              <w:rPr>
                <w:sz w:val="18"/>
                <w:szCs w:val="18"/>
                <w:lang w:val="en-US" w:eastAsia="en-US"/>
              </w:rPr>
            </w:pPr>
            <w:r w:rsidRPr="00B53624">
              <w:rPr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4C339848" w14:textId="77777777" w:rsidR="00FF1095" w:rsidRPr="00B53624" w:rsidRDefault="00FF1095" w:rsidP="00FF1095">
            <w:pPr>
              <w:rPr>
                <w:sz w:val="18"/>
                <w:szCs w:val="18"/>
                <w:lang w:val="en-US" w:eastAsia="en-US"/>
              </w:rPr>
            </w:pPr>
            <w:r w:rsidRPr="00B53624">
              <w:rPr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65E822" w14:textId="77777777" w:rsidR="00FF1095" w:rsidRPr="00B53624" w:rsidRDefault="00FF1095" w:rsidP="00FF1095">
            <w:pPr>
              <w:rPr>
                <w:sz w:val="18"/>
                <w:szCs w:val="18"/>
                <w:lang w:val="en-US" w:eastAsia="en-US"/>
              </w:rPr>
            </w:pPr>
            <w:r w:rsidRPr="00B53624">
              <w:rPr>
                <w:sz w:val="18"/>
                <w:szCs w:val="18"/>
                <w:lang w:val="en-US" w:eastAsia="en-US"/>
              </w:rPr>
              <w:t> </w:t>
            </w:r>
          </w:p>
        </w:tc>
      </w:tr>
      <w:tr w:rsidR="00FF1095" w:rsidRPr="00B53624" w14:paraId="1929B332" w14:textId="77777777" w:rsidTr="00FF1095">
        <w:trPr>
          <w:trHeight w:val="52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098D60" w14:textId="77777777" w:rsidR="00FF1095" w:rsidRPr="00B53624" w:rsidRDefault="00FF1095" w:rsidP="00FF1095">
            <w:pPr>
              <w:jc w:val="center"/>
              <w:rPr>
                <w:sz w:val="18"/>
                <w:szCs w:val="18"/>
                <w:lang w:val="en-US" w:eastAsia="en-US"/>
              </w:rPr>
            </w:pPr>
            <w:r w:rsidRPr="00B53624">
              <w:rPr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0381806F" w14:textId="77777777" w:rsidR="00FF1095" w:rsidRPr="00B53624" w:rsidRDefault="00FF1095" w:rsidP="00FF1095">
            <w:pPr>
              <w:jc w:val="center"/>
              <w:rPr>
                <w:sz w:val="18"/>
                <w:szCs w:val="18"/>
                <w:lang w:val="en-US" w:eastAsia="en-US"/>
              </w:rPr>
            </w:pPr>
            <w:r w:rsidRPr="00B53624">
              <w:rPr>
                <w:sz w:val="18"/>
                <w:szCs w:val="18"/>
                <w:lang w:val="en-US" w:eastAsia="en-US"/>
              </w:rPr>
              <w:t>0001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1A28CCA9" w14:textId="77777777" w:rsidR="00FF1095" w:rsidRPr="00B53624" w:rsidRDefault="00FF1095" w:rsidP="00FF1095">
            <w:pPr>
              <w:rPr>
                <w:sz w:val="18"/>
                <w:szCs w:val="18"/>
                <w:lang w:val="en-US" w:eastAsia="en-US"/>
              </w:rPr>
            </w:pPr>
            <w:r w:rsidRPr="00B53624">
              <w:rPr>
                <w:sz w:val="18"/>
                <w:szCs w:val="18"/>
                <w:lang w:val="en-US" w:eastAsia="en-US"/>
              </w:rPr>
              <w:t>Функционисање основних школа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2A403AED" w14:textId="77777777" w:rsidR="00FF1095" w:rsidRPr="00B53624" w:rsidRDefault="00FF1095" w:rsidP="00FF1095">
            <w:pPr>
              <w:jc w:val="right"/>
              <w:rPr>
                <w:sz w:val="18"/>
                <w:szCs w:val="18"/>
                <w:lang w:val="en-US" w:eastAsia="en-US"/>
              </w:rPr>
            </w:pPr>
            <w:r w:rsidRPr="00B53624">
              <w:rPr>
                <w:sz w:val="18"/>
                <w:szCs w:val="18"/>
                <w:lang w:val="en-US" w:eastAsia="en-US"/>
              </w:rPr>
              <w:t>78.644.080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7D214D2B" w14:textId="77777777" w:rsidR="00FF1095" w:rsidRPr="00B53624" w:rsidRDefault="00FF1095" w:rsidP="00FF1095">
            <w:pPr>
              <w:jc w:val="right"/>
              <w:rPr>
                <w:sz w:val="18"/>
                <w:szCs w:val="18"/>
                <w:lang w:val="en-US" w:eastAsia="en-US"/>
              </w:rPr>
            </w:pPr>
            <w:r w:rsidRPr="00B53624">
              <w:rPr>
                <w:sz w:val="18"/>
                <w:szCs w:val="18"/>
                <w:lang w:val="en-US" w:eastAsia="en-US"/>
              </w:rPr>
              <w:t>78.641.998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9A57DF" w14:textId="77777777" w:rsidR="00FF1095" w:rsidRPr="00B53624" w:rsidRDefault="00FF1095" w:rsidP="00FF1095">
            <w:pPr>
              <w:jc w:val="right"/>
              <w:rPr>
                <w:sz w:val="18"/>
                <w:szCs w:val="18"/>
                <w:lang w:val="en-US" w:eastAsia="en-US"/>
              </w:rPr>
            </w:pPr>
            <w:r w:rsidRPr="00B53624">
              <w:rPr>
                <w:sz w:val="18"/>
                <w:szCs w:val="18"/>
                <w:lang w:val="en-US" w:eastAsia="en-US"/>
              </w:rPr>
              <w:t>100,00%</w:t>
            </w:r>
          </w:p>
        </w:tc>
      </w:tr>
      <w:tr w:rsidR="00FF1095" w:rsidRPr="00B53624" w14:paraId="60379B4F" w14:textId="77777777" w:rsidTr="00FF1095">
        <w:trPr>
          <w:trHeight w:val="52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CC4CF2" w14:textId="77777777" w:rsidR="00FF1095" w:rsidRPr="00B53624" w:rsidRDefault="00FF1095" w:rsidP="00FF1095">
            <w:pPr>
              <w:jc w:val="center"/>
              <w:rPr>
                <w:sz w:val="18"/>
                <w:szCs w:val="18"/>
                <w:lang w:val="en-US" w:eastAsia="en-US"/>
              </w:rPr>
            </w:pPr>
            <w:r w:rsidRPr="00B53624">
              <w:rPr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0BB0C5B5" w14:textId="77777777" w:rsidR="00FF1095" w:rsidRPr="00B53624" w:rsidRDefault="00FF1095" w:rsidP="00FF1095">
            <w:pPr>
              <w:jc w:val="center"/>
              <w:rPr>
                <w:sz w:val="18"/>
                <w:szCs w:val="18"/>
                <w:lang w:val="en-US" w:eastAsia="en-US"/>
              </w:rPr>
            </w:pPr>
            <w:r w:rsidRPr="00B53624">
              <w:rPr>
                <w:sz w:val="18"/>
                <w:szCs w:val="18"/>
                <w:lang w:val="en-US" w:eastAsia="en-US"/>
              </w:rPr>
              <w:t>2003-4004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179D6E46" w14:textId="77777777" w:rsidR="00FF1095" w:rsidRPr="00B53624" w:rsidRDefault="00FF1095" w:rsidP="00FF1095">
            <w:pPr>
              <w:rPr>
                <w:sz w:val="18"/>
                <w:szCs w:val="18"/>
                <w:lang w:val="en-US" w:eastAsia="en-US"/>
              </w:rPr>
            </w:pPr>
            <w:r w:rsidRPr="00B53624">
              <w:rPr>
                <w:sz w:val="18"/>
                <w:szCs w:val="18"/>
                <w:lang w:val="en-US" w:eastAsia="en-US"/>
              </w:rPr>
              <w:t>Пројекат: Награде успешним ученицима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0D9C2BC7" w14:textId="77777777" w:rsidR="00FF1095" w:rsidRPr="00B53624" w:rsidRDefault="00FF1095" w:rsidP="00FF1095">
            <w:pPr>
              <w:jc w:val="right"/>
              <w:rPr>
                <w:sz w:val="18"/>
                <w:szCs w:val="18"/>
                <w:lang w:val="en-US" w:eastAsia="en-US"/>
              </w:rPr>
            </w:pPr>
            <w:r w:rsidRPr="00B53624">
              <w:rPr>
                <w:sz w:val="18"/>
                <w:szCs w:val="18"/>
                <w:lang w:val="en-US" w:eastAsia="en-US"/>
              </w:rPr>
              <w:t>2.400.000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3B483B8C" w14:textId="77777777" w:rsidR="00FF1095" w:rsidRPr="00B53624" w:rsidRDefault="00FF1095" w:rsidP="00FF1095">
            <w:pPr>
              <w:jc w:val="right"/>
              <w:rPr>
                <w:sz w:val="18"/>
                <w:szCs w:val="18"/>
                <w:lang w:val="en-US" w:eastAsia="en-US"/>
              </w:rPr>
            </w:pPr>
            <w:r w:rsidRPr="00B53624">
              <w:rPr>
                <w:sz w:val="18"/>
                <w:szCs w:val="18"/>
                <w:lang w:val="en-US" w:eastAsia="en-US"/>
              </w:rPr>
              <w:t>2.144.956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2143EC" w14:textId="77777777" w:rsidR="00FF1095" w:rsidRPr="00B53624" w:rsidRDefault="00FF1095" w:rsidP="00FF1095">
            <w:pPr>
              <w:jc w:val="right"/>
              <w:rPr>
                <w:sz w:val="18"/>
                <w:szCs w:val="18"/>
                <w:lang w:val="en-US" w:eastAsia="en-US"/>
              </w:rPr>
            </w:pPr>
            <w:r w:rsidRPr="00B53624">
              <w:rPr>
                <w:sz w:val="18"/>
                <w:szCs w:val="18"/>
                <w:lang w:val="en-US" w:eastAsia="en-US"/>
              </w:rPr>
              <w:t>89,37%</w:t>
            </w:r>
          </w:p>
        </w:tc>
      </w:tr>
      <w:tr w:rsidR="00FF1095" w:rsidRPr="00B53624" w14:paraId="10671165" w14:textId="77777777" w:rsidTr="00FF1095">
        <w:trPr>
          <w:trHeight w:val="52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4E1917" w14:textId="77777777" w:rsidR="00FF1095" w:rsidRPr="00B53624" w:rsidRDefault="00FF1095" w:rsidP="00FF1095">
            <w:pPr>
              <w:jc w:val="center"/>
              <w:rPr>
                <w:sz w:val="18"/>
                <w:szCs w:val="18"/>
                <w:lang w:val="en-US" w:eastAsia="en-US"/>
              </w:rPr>
            </w:pPr>
            <w:r w:rsidRPr="00B53624">
              <w:rPr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5F2556B4" w14:textId="77777777" w:rsidR="00FF1095" w:rsidRPr="00B53624" w:rsidRDefault="00FF1095" w:rsidP="00FF1095">
            <w:pPr>
              <w:jc w:val="center"/>
              <w:rPr>
                <w:sz w:val="18"/>
                <w:szCs w:val="18"/>
                <w:lang w:val="en-US" w:eastAsia="en-US"/>
              </w:rPr>
            </w:pPr>
            <w:r w:rsidRPr="00B53624">
              <w:rPr>
                <w:sz w:val="18"/>
                <w:szCs w:val="18"/>
                <w:lang w:val="en-US" w:eastAsia="en-US"/>
              </w:rPr>
              <w:t>2003-4005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367C1EF1" w14:textId="77777777" w:rsidR="00FF1095" w:rsidRPr="00B53624" w:rsidRDefault="00FF1095" w:rsidP="00FF1095">
            <w:pPr>
              <w:rPr>
                <w:sz w:val="18"/>
                <w:szCs w:val="18"/>
                <w:lang w:val="en-US" w:eastAsia="en-US"/>
              </w:rPr>
            </w:pPr>
            <w:r w:rsidRPr="00B53624">
              <w:rPr>
                <w:sz w:val="18"/>
                <w:szCs w:val="18"/>
                <w:lang w:val="en-US" w:eastAsia="en-US"/>
              </w:rPr>
              <w:t>Пројекат: Остали програми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52BBDE70" w14:textId="77777777" w:rsidR="00FF1095" w:rsidRPr="00B53624" w:rsidRDefault="00FF1095" w:rsidP="00FF1095">
            <w:pPr>
              <w:jc w:val="right"/>
              <w:rPr>
                <w:sz w:val="18"/>
                <w:szCs w:val="18"/>
                <w:lang w:val="en-US" w:eastAsia="en-US"/>
              </w:rPr>
            </w:pPr>
            <w:r w:rsidRPr="00B53624">
              <w:rPr>
                <w:sz w:val="18"/>
                <w:szCs w:val="18"/>
                <w:lang w:val="en-US" w:eastAsia="en-US"/>
              </w:rPr>
              <w:t>1.000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0C515531" w14:textId="77777777" w:rsidR="00FF1095" w:rsidRPr="00B53624" w:rsidRDefault="00FF1095" w:rsidP="00FF1095">
            <w:pPr>
              <w:rPr>
                <w:sz w:val="18"/>
                <w:szCs w:val="18"/>
                <w:lang w:val="en-US" w:eastAsia="en-US"/>
              </w:rPr>
            </w:pPr>
            <w:r w:rsidRPr="00B53624">
              <w:rPr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3DFEDC" w14:textId="77777777" w:rsidR="00FF1095" w:rsidRPr="00B53624" w:rsidRDefault="00FF1095" w:rsidP="00FF1095">
            <w:pPr>
              <w:jc w:val="right"/>
              <w:rPr>
                <w:sz w:val="18"/>
                <w:szCs w:val="18"/>
                <w:lang w:val="en-US" w:eastAsia="en-US"/>
              </w:rPr>
            </w:pPr>
            <w:r w:rsidRPr="00B53624">
              <w:rPr>
                <w:sz w:val="18"/>
                <w:szCs w:val="18"/>
                <w:lang w:val="en-US" w:eastAsia="en-US"/>
              </w:rPr>
              <w:t>0,00%</w:t>
            </w:r>
          </w:p>
        </w:tc>
      </w:tr>
      <w:tr w:rsidR="00FF1095" w:rsidRPr="00B53624" w14:paraId="3308C2CF" w14:textId="77777777" w:rsidTr="00FF1095">
        <w:trPr>
          <w:trHeight w:val="10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131081" w14:textId="77777777" w:rsidR="00FF1095" w:rsidRPr="00B53624" w:rsidRDefault="00FF1095" w:rsidP="00FF1095">
            <w:pPr>
              <w:jc w:val="center"/>
              <w:rPr>
                <w:sz w:val="18"/>
                <w:szCs w:val="18"/>
                <w:lang w:val="en-US" w:eastAsia="en-US"/>
              </w:rPr>
            </w:pPr>
            <w:r w:rsidRPr="00B53624">
              <w:rPr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3F6D0346" w14:textId="77777777" w:rsidR="00FF1095" w:rsidRPr="00B53624" w:rsidRDefault="00FF1095" w:rsidP="00FF1095">
            <w:pPr>
              <w:jc w:val="center"/>
              <w:rPr>
                <w:sz w:val="18"/>
                <w:szCs w:val="18"/>
                <w:lang w:val="en-US" w:eastAsia="en-US"/>
              </w:rPr>
            </w:pPr>
            <w:r w:rsidRPr="00B53624">
              <w:rPr>
                <w:sz w:val="18"/>
                <w:szCs w:val="18"/>
                <w:lang w:val="en-US" w:eastAsia="en-US"/>
              </w:rPr>
              <w:t>2003-4006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5423692C" w14:textId="77777777" w:rsidR="00FF1095" w:rsidRPr="00B53624" w:rsidRDefault="00FF1095" w:rsidP="00FF1095">
            <w:pPr>
              <w:rPr>
                <w:sz w:val="18"/>
                <w:szCs w:val="18"/>
                <w:lang w:val="en-US" w:eastAsia="en-US"/>
              </w:rPr>
            </w:pPr>
            <w:r w:rsidRPr="00B53624">
              <w:rPr>
                <w:sz w:val="18"/>
                <w:szCs w:val="18"/>
                <w:lang w:val="en-US" w:eastAsia="en-US"/>
              </w:rPr>
              <w:t>Пројекат: Тренинзи за развој когнитивних компетенција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6D86A788" w14:textId="77777777" w:rsidR="00FF1095" w:rsidRPr="00B53624" w:rsidRDefault="00FF1095" w:rsidP="00FF1095">
            <w:pPr>
              <w:jc w:val="right"/>
              <w:rPr>
                <w:sz w:val="18"/>
                <w:szCs w:val="18"/>
                <w:lang w:val="en-US" w:eastAsia="en-US"/>
              </w:rPr>
            </w:pPr>
            <w:r w:rsidRPr="00B53624">
              <w:rPr>
                <w:sz w:val="18"/>
                <w:szCs w:val="18"/>
                <w:lang w:val="en-US" w:eastAsia="en-US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D5F17C" w14:textId="77777777" w:rsidR="00FF1095" w:rsidRPr="00B53624" w:rsidRDefault="00FF1095" w:rsidP="00FF1095">
            <w:pPr>
              <w:rPr>
                <w:sz w:val="18"/>
                <w:szCs w:val="18"/>
                <w:lang w:val="en-US" w:eastAsia="en-US"/>
              </w:rPr>
            </w:pPr>
            <w:r w:rsidRPr="00B53624">
              <w:rPr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9DFD3C" w14:textId="77777777" w:rsidR="00FF1095" w:rsidRPr="00B53624" w:rsidRDefault="00FF1095" w:rsidP="00FF1095">
            <w:pPr>
              <w:rPr>
                <w:sz w:val="18"/>
                <w:szCs w:val="18"/>
                <w:lang w:val="en-US" w:eastAsia="en-US"/>
              </w:rPr>
            </w:pPr>
            <w:r w:rsidRPr="00B53624">
              <w:rPr>
                <w:sz w:val="18"/>
                <w:szCs w:val="18"/>
                <w:lang w:val="en-US" w:eastAsia="en-US"/>
              </w:rPr>
              <w:t> </w:t>
            </w:r>
          </w:p>
        </w:tc>
      </w:tr>
      <w:tr w:rsidR="00FF1095" w:rsidRPr="00B53624" w14:paraId="142F6138" w14:textId="77777777" w:rsidTr="00FF1095">
        <w:trPr>
          <w:trHeight w:val="10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265B22" w14:textId="77777777" w:rsidR="00FF1095" w:rsidRPr="00B53624" w:rsidRDefault="00FF1095" w:rsidP="00FF1095">
            <w:pPr>
              <w:jc w:val="center"/>
              <w:rPr>
                <w:sz w:val="18"/>
                <w:szCs w:val="18"/>
                <w:lang w:val="en-US" w:eastAsia="en-US"/>
              </w:rPr>
            </w:pPr>
            <w:r w:rsidRPr="00B53624">
              <w:rPr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448322AF" w14:textId="77777777" w:rsidR="00FF1095" w:rsidRPr="00B53624" w:rsidRDefault="00FF1095" w:rsidP="00FF1095">
            <w:pPr>
              <w:jc w:val="center"/>
              <w:rPr>
                <w:sz w:val="18"/>
                <w:szCs w:val="18"/>
                <w:lang w:val="en-US" w:eastAsia="en-US"/>
              </w:rPr>
            </w:pPr>
            <w:r w:rsidRPr="00B53624">
              <w:rPr>
                <w:sz w:val="18"/>
                <w:szCs w:val="18"/>
                <w:lang w:val="en-US" w:eastAsia="en-US"/>
              </w:rPr>
              <w:t>2003-5001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75D66CD0" w14:textId="77777777" w:rsidR="00FF1095" w:rsidRPr="00B53624" w:rsidRDefault="00FF1095" w:rsidP="00FF1095">
            <w:pPr>
              <w:rPr>
                <w:sz w:val="18"/>
                <w:szCs w:val="18"/>
                <w:lang w:val="en-US" w:eastAsia="en-US"/>
              </w:rPr>
            </w:pPr>
            <w:r w:rsidRPr="00B53624">
              <w:rPr>
                <w:sz w:val="18"/>
                <w:szCs w:val="18"/>
                <w:lang w:val="en-US" w:eastAsia="en-US"/>
              </w:rPr>
              <w:t>Пројекат: Изградња објекта Основне школе у Живковцу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3E194E37" w14:textId="77777777" w:rsidR="00FF1095" w:rsidRPr="00B53624" w:rsidRDefault="00FF1095" w:rsidP="00FF1095">
            <w:pPr>
              <w:jc w:val="right"/>
              <w:rPr>
                <w:sz w:val="18"/>
                <w:szCs w:val="18"/>
                <w:lang w:val="en-US" w:eastAsia="en-US"/>
              </w:rPr>
            </w:pPr>
            <w:r w:rsidRPr="00B53624">
              <w:rPr>
                <w:sz w:val="18"/>
                <w:szCs w:val="18"/>
                <w:lang w:val="en-US" w:eastAsia="en-US"/>
              </w:rPr>
              <w:t>1.000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6BDA681F" w14:textId="77777777" w:rsidR="00FF1095" w:rsidRPr="00B53624" w:rsidRDefault="00FF1095" w:rsidP="00FF1095">
            <w:pPr>
              <w:rPr>
                <w:sz w:val="18"/>
                <w:szCs w:val="18"/>
                <w:lang w:val="en-US" w:eastAsia="en-US"/>
              </w:rPr>
            </w:pPr>
            <w:r w:rsidRPr="00B53624">
              <w:rPr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D96CCA" w14:textId="77777777" w:rsidR="00FF1095" w:rsidRPr="00B53624" w:rsidRDefault="00FF1095" w:rsidP="00FF1095">
            <w:pPr>
              <w:jc w:val="right"/>
              <w:rPr>
                <w:sz w:val="18"/>
                <w:szCs w:val="18"/>
                <w:lang w:val="en-US" w:eastAsia="en-US"/>
              </w:rPr>
            </w:pPr>
            <w:r w:rsidRPr="00B53624">
              <w:rPr>
                <w:sz w:val="18"/>
                <w:szCs w:val="18"/>
                <w:lang w:val="en-US" w:eastAsia="en-US"/>
              </w:rPr>
              <w:t>0,00%</w:t>
            </w:r>
          </w:p>
        </w:tc>
      </w:tr>
      <w:tr w:rsidR="00FF1095" w:rsidRPr="00B53624" w14:paraId="5800214C" w14:textId="77777777" w:rsidTr="00FF1095">
        <w:trPr>
          <w:trHeight w:val="52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B16108" w14:textId="77777777" w:rsidR="00FF1095" w:rsidRPr="00B53624" w:rsidRDefault="00FF1095" w:rsidP="00FF1095">
            <w:pPr>
              <w:jc w:val="center"/>
              <w:rPr>
                <w:sz w:val="18"/>
                <w:szCs w:val="18"/>
                <w:lang w:val="en-US" w:eastAsia="en-US"/>
              </w:rPr>
            </w:pPr>
            <w:r w:rsidRPr="00B53624">
              <w:rPr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E458E1" w14:textId="77777777" w:rsidR="00FF1095" w:rsidRPr="00B53624" w:rsidRDefault="00FF1095" w:rsidP="00FF1095">
            <w:pPr>
              <w:jc w:val="center"/>
              <w:rPr>
                <w:b/>
                <w:bCs/>
                <w:sz w:val="18"/>
                <w:szCs w:val="18"/>
                <w:lang w:val="en-US" w:eastAsia="en-US"/>
              </w:rPr>
            </w:pPr>
            <w:r w:rsidRPr="00B53624">
              <w:rPr>
                <w:b/>
                <w:bCs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329C03" w14:textId="77777777" w:rsidR="00FF1095" w:rsidRPr="00B53624" w:rsidRDefault="00FF1095" w:rsidP="00FF1095">
            <w:pPr>
              <w:rPr>
                <w:b/>
                <w:bCs/>
                <w:sz w:val="18"/>
                <w:szCs w:val="18"/>
                <w:lang w:val="en-US" w:eastAsia="en-US"/>
              </w:rPr>
            </w:pPr>
            <w:r w:rsidRPr="00B53624">
              <w:rPr>
                <w:b/>
                <w:bCs/>
                <w:sz w:val="18"/>
                <w:szCs w:val="18"/>
                <w:lang w:val="en-US" w:eastAsia="en-US"/>
              </w:rPr>
              <w:t>Свега ПА програма 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97E4A0" w14:textId="77777777" w:rsidR="00FF1095" w:rsidRPr="00B53624" w:rsidRDefault="00FF1095" w:rsidP="00FF1095">
            <w:pPr>
              <w:jc w:val="right"/>
              <w:rPr>
                <w:b/>
                <w:bCs/>
                <w:sz w:val="18"/>
                <w:szCs w:val="18"/>
                <w:lang w:val="en-US" w:eastAsia="en-US"/>
              </w:rPr>
            </w:pPr>
            <w:r w:rsidRPr="00B53624">
              <w:rPr>
                <w:b/>
                <w:bCs/>
                <w:sz w:val="18"/>
                <w:szCs w:val="18"/>
                <w:lang w:val="en-US" w:eastAsia="en-US"/>
              </w:rPr>
              <w:t>81.046.080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2A972E" w14:textId="77777777" w:rsidR="00FF1095" w:rsidRPr="00B53624" w:rsidRDefault="00FF1095" w:rsidP="00FF1095">
            <w:pPr>
              <w:jc w:val="right"/>
              <w:rPr>
                <w:b/>
                <w:bCs/>
                <w:sz w:val="18"/>
                <w:szCs w:val="18"/>
                <w:lang w:val="en-US" w:eastAsia="en-US"/>
              </w:rPr>
            </w:pPr>
            <w:r w:rsidRPr="00B53624">
              <w:rPr>
                <w:b/>
                <w:bCs/>
                <w:sz w:val="18"/>
                <w:szCs w:val="18"/>
                <w:lang w:val="en-US" w:eastAsia="en-US"/>
              </w:rPr>
              <w:t>80.786.954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F69D5E" w14:textId="77777777" w:rsidR="00FF1095" w:rsidRPr="00B53624" w:rsidRDefault="00FF1095" w:rsidP="00FF1095">
            <w:pPr>
              <w:jc w:val="right"/>
              <w:rPr>
                <w:sz w:val="18"/>
                <w:szCs w:val="18"/>
                <w:lang w:val="en-US" w:eastAsia="en-US"/>
              </w:rPr>
            </w:pPr>
            <w:r w:rsidRPr="00B53624">
              <w:rPr>
                <w:sz w:val="18"/>
                <w:szCs w:val="18"/>
                <w:lang w:val="en-US" w:eastAsia="en-US"/>
              </w:rPr>
              <w:t>99,68%</w:t>
            </w:r>
          </w:p>
        </w:tc>
      </w:tr>
      <w:tr w:rsidR="00FF1095" w:rsidRPr="00B53624" w14:paraId="523715DD" w14:textId="77777777" w:rsidTr="00FF1095">
        <w:trPr>
          <w:trHeight w:val="52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80A4E02" w14:textId="77777777" w:rsidR="00FF1095" w:rsidRPr="00B53624" w:rsidRDefault="00FF1095" w:rsidP="00FF1095">
            <w:pPr>
              <w:jc w:val="center"/>
              <w:rPr>
                <w:sz w:val="18"/>
                <w:szCs w:val="18"/>
                <w:lang w:val="en-US" w:eastAsia="en-US"/>
              </w:rPr>
            </w:pPr>
            <w:r w:rsidRPr="00B53624">
              <w:rPr>
                <w:sz w:val="18"/>
                <w:szCs w:val="18"/>
                <w:lang w:val="en-US" w:eastAsia="en-US"/>
              </w:rPr>
              <w:t>0902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5E5F5DB2" w14:textId="77777777" w:rsidR="00FF1095" w:rsidRPr="00B53624" w:rsidRDefault="00FF1095" w:rsidP="00FF1095">
            <w:pPr>
              <w:jc w:val="center"/>
              <w:rPr>
                <w:b/>
                <w:bCs/>
                <w:sz w:val="18"/>
                <w:szCs w:val="18"/>
                <w:lang w:val="en-US" w:eastAsia="en-US"/>
              </w:rPr>
            </w:pPr>
            <w:r w:rsidRPr="00B53624">
              <w:rPr>
                <w:b/>
                <w:bCs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0B9A4DA2" w14:textId="77777777" w:rsidR="00FF1095" w:rsidRPr="00B53624" w:rsidRDefault="00FF1095" w:rsidP="00FF1095">
            <w:pPr>
              <w:rPr>
                <w:b/>
                <w:bCs/>
                <w:sz w:val="18"/>
                <w:szCs w:val="18"/>
                <w:lang w:val="en-US" w:eastAsia="en-US"/>
              </w:rPr>
            </w:pPr>
            <w:r w:rsidRPr="00B53624">
              <w:rPr>
                <w:b/>
                <w:bCs/>
                <w:sz w:val="18"/>
                <w:szCs w:val="18"/>
                <w:lang w:val="en-US" w:eastAsia="en-US"/>
              </w:rPr>
              <w:t>Програм 11-Социјална и дечја заштита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39A0FCC5" w14:textId="77777777" w:rsidR="00FF1095" w:rsidRPr="00B53624" w:rsidRDefault="00FF1095" w:rsidP="00FF1095">
            <w:pPr>
              <w:rPr>
                <w:sz w:val="18"/>
                <w:szCs w:val="18"/>
                <w:lang w:val="en-US" w:eastAsia="en-US"/>
              </w:rPr>
            </w:pPr>
            <w:r w:rsidRPr="00B53624">
              <w:rPr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700DDEE4" w14:textId="77777777" w:rsidR="00FF1095" w:rsidRPr="00B53624" w:rsidRDefault="00FF1095" w:rsidP="00FF1095">
            <w:pPr>
              <w:rPr>
                <w:sz w:val="18"/>
                <w:szCs w:val="18"/>
                <w:lang w:val="en-US" w:eastAsia="en-US"/>
              </w:rPr>
            </w:pPr>
            <w:r w:rsidRPr="00B53624">
              <w:rPr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2CBC0D" w14:textId="77777777" w:rsidR="00FF1095" w:rsidRPr="00B53624" w:rsidRDefault="00FF1095" w:rsidP="00FF1095">
            <w:pPr>
              <w:rPr>
                <w:sz w:val="18"/>
                <w:szCs w:val="18"/>
                <w:lang w:val="en-US" w:eastAsia="en-US"/>
              </w:rPr>
            </w:pPr>
            <w:r w:rsidRPr="00B53624">
              <w:rPr>
                <w:sz w:val="18"/>
                <w:szCs w:val="18"/>
                <w:lang w:val="en-US" w:eastAsia="en-US"/>
              </w:rPr>
              <w:t> </w:t>
            </w:r>
          </w:p>
        </w:tc>
      </w:tr>
      <w:tr w:rsidR="00FF1095" w:rsidRPr="00B53624" w14:paraId="62D54FFC" w14:textId="77777777" w:rsidTr="00FF1095">
        <w:trPr>
          <w:trHeight w:val="10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4EA2A4" w14:textId="77777777" w:rsidR="00FF1095" w:rsidRPr="00B53624" w:rsidRDefault="00FF1095" w:rsidP="00FF1095">
            <w:pPr>
              <w:jc w:val="center"/>
              <w:rPr>
                <w:sz w:val="18"/>
                <w:szCs w:val="18"/>
                <w:lang w:val="en-US" w:eastAsia="en-US"/>
              </w:rPr>
            </w:pPr>
            <w:r w:rsidRPr="00B53624">
              <w:rPr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31C241E0" w14:textId="77777777" w:rsidR="00FF1095" w:rsidRPr="00B53624" w:rsidRDefault="00FF1095" w:rsidP="00FF1095">
            <w:pPr>
              <w:jc w:val="center"/>
              <w:rPr>
                <w:sz w:val="18"/>
                <w:szCs w:val="18"/>
                <w:lang w:val="en-US" w:eastAsia="en-US"/>
              </w:rPr>
            </w:pPr>
            <w:r w:rsidRPr="00B53624">
              <w:rPr>
                <w:sz w:val="18"/>
                <w:szCs w:val="18"/>
                <w:lang w:val="en-US" w:eastAsia="en-US"/>
              </w:rPr>
              <w:t>0001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0465EF1E" w14:textId="77777777" w:rsidR="00FF1095" w:rsidRPr="00B53624" w:rsidRDefault="00FF1095" w:rsidP="00FF1095">
            <w:pPr>
              <w:rPr>
                <w:sz w:val="18"/>
                <w:szCs w:val="18"/>
                <w:lang w:val="en-US" w:eastAsia="en-US"/>
              </w:rPr>
            </w:pPr>
            <w:r w:rsidRPr="00B53624">
              <w:rPr>
                <w:sz w:val="18"/>
                <w:szCs w:val="18"/>
                <w:lang w:val="en-US" w:eastAsia="en-US"/>
              </w:rPr>
              <w:t>ПРОГРАМСКА АКТИВНОСТ: Једнократне помоћи и други облици помоћи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559302FA" w14:textId="77777777" w:rsidR="00FF1095" w:rsidRPr="00B53624" w:rsidRDefault="00FF1095" w:rsidP="00FF1095">
            <w:pPr>
              <w:jc w:val="right"/>
              <w:rPr>
                <w:sz w:val="18"/>
                <w:szCs w:val="18"/>
                <w:lang w:val="en-US" w:eastAsia="en-US"/>
              </w:rPr>
            </w:pPr>
            <w:r w:rsidRPr="00B53624">
              <w:rPr>
                <w:sz w:val="18"/>
                <w:szCs w:val="18"/>
                <w:lang w:val="en-US" w:eastAsia="en-US"/>
              </w:rPr>
              <w:t>9.600.000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03E609B0" w14:textId="77777777" w:rsidR="00FF1095" w:rsidRPr="00B53624" w:rsidRDefault="00FF1095" w:rsidP="00FF1095">
            <w:pPr>
              <w:jc w:val="right"/>
              <w:rPr>
                <w:sz w:val="18"/>
                <w:szCs w:val="18"/>
                <w:lang w:val="en-US" w:eastAsia="en-US"/>
              </w:rPr>
            </w:pPr>
            <w:r w:rsidRPr="00B53624">
              <w:rPr>
                <w:sz w:val="18"/>
                <w:szCs w:val="18"/>
                <w:lang w:val="en-US" w:eastAsia="en-US"/>
              </w:rPr>
              <w:t>9.569.446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0E68C0" w14:textId="77777777" w:rsidR="00FF1095" w:rsidRPr="00B53624" w:rsidRDefault="00FF1095" w:rsidP="00FF1095">
            <w:pPr>
              <w:jc w:val="right"/>
              <w:rPr>
                <w:sz w:val="18"/>
                <w:szCs w:val="18"/>
                <w:lang w:val="en-US" w:eastAsia="en-US"/>
              </w:rPr>
            </w:pPr>
            <w:r w:rsidRPr="00B53624">
              <w:rPr>
                <w:sz w:val="18"/>
                <w:szCs w:val="18"/>
                <w:lang w:val="en-US" w:eastAsia="en-US"/>
              </w:rPr>
              <w:t>99,68%</w:t>
            </w:r>
          </w:p>
        </w:tc>
      </w:tr>
      <w:tr w:rsidR="00FF1095" w:rsidRPr="00B53624" w14:paraId="6EA25EE2" w14:textId="77777777" w:rsidTr="00FF1095">
        <w:trPr>
          <w:trHeight w:val="10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6A6644" w14:textId="77777777" w:rsidR="00FF1095" w:rsidRPr="00B53624" w:rsidRDefault="00FF1095" w:rsidP="00FF1095">
            <w:pPr>
              <w:jc w:val="center"/>
              <w:rPr>
                <w:sz w:val="18"/>
                <w:szCs w:val="18"/>
                <w:lang w:val="en-US" w:eastAsia="en-US"/>
              </w:rPr>
            </w:pPr>
            <w:r w:rsidRPr="00B53624">
              <w:rPr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E211E1" w14:textId="77777777" w:rsidR="00FF1095" w:rsidRPr="00B53624" w:rsidRDefault="00FF1095" w:rsidP="00FF1095">
            <w:pPr>
              <w:jc w:val="center"/>
              <w:rPr>
                <w:sz w:val="18"/>
                <w:szCs w:val="18"/>
                <w:lang w:val="en-US" w:eastAsia="en-US"/>
              </w:rPr>
            </w:pPr>
            <w:r w:rsidRPr="00B53624">
              <w:rPr>
                <w:sz w:val="18"/>
                <w:szCs w:val="18"/>
                <w:lang w:val="en-US" w:eastAsia="en-US"/>
              </w:rPr>
              <w:t>0016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D489AD" w14:textId="77777777" w:rsidR="00FF1095" w:rsidRPr="00B53624" w:rsidRDefault="00FF1095" w:rsidP="00FF1095">
            <w:pPr>
              <w:rPr>
                <w:sz w:val="18"/>
                <w:szCs w:val="18"/>
                <w:lang w:val="en-US" w:eastAsia="en-US"/>
              </w:rPr>
            </w:pPr>
            <w:r w:rsidRPr="00B53624">
              <w:rPr>
                <w:sz w:val="18"/>
                <w:szCs w:val="18"/>
                <w:lang w:val="en-US" w:eastAsia="en-US"/>
              </w:rPr>
              <w:t>ПРОГРАМСКА АКТИВНОСТ: Дневне услуге у заједници-Верске заједнице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B2A0BD" w14:textId="77777777" w:rsidR="00FF1095" w:rsidRPr="00B53624" w:rsidRDefault="00FF1095" w:rsidP="00FF1095">
            <w:pPr>
              <w:jc w:val="right"/>
              <w:rPr>
                <w:sz w:val="18"/>
                <w:szCs w:val="18"/>
                <w:lang w:val="en-US" w:eastAsia="en-US"/>
              </w:rPr>
            </w:pPr>
            <w:r w:rsidRPr="00B53624">
              <w:rPr>
                <w:sz w:val="18"/>
                <w:szCs w:val="18"/>
                <w:lang w:val="en-US" w:eastAsia="en-US"/>
              </w:rPr>
              <w:t>1.000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3ECD6C45" w14:textId="77777777" w:rsidR="00FF1095" w:rsidRPr="00B53624" w:rsidRDefault="00FF1095" w:rsidP="00FF1095">
            <w:pPr>
              <w:jc w:val="right"/>
              <w:rPr>
                <w:sz w:val="18"/>
                <w:szCs w:val="18"/>
                <w:lang w:val="en-US" w:eastAsia="en-US"/>
              </w:rPr>
            </w:pPr>
            <w:r w:rsidRPr="00B53624">
              <w:rPr>
                <w:sz w:val="18"/>
                <w:szCs w:val="18"/>
                <w:lang w:val="en-US" w:eastAsia="en-US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BF6569" w14:textId="77777777" w:rsidR="00FF1095" w:rsidRPr="00B53624" w:rsidRDefault="00FF1095" w:rsidP="00FF1095">
            <w:pPr>
              <w:jc w:val="right"/>
              <w:rPr>
                <w:sz w:val="18"/>
                <w:szCs w:val="18"/>
                <w:lang w:val="en-US" w:eastAsia="en-US"/>
              </w:rPr>
            </w:pPr>
            <w:r w:rsidRPr="00B53624">
              <w:rPr>
                <w:sz w:val="18"/>
                <w:szCs w:val="18"/>
                <w:lang w:val="en-US" w:eastAsia="en-US"/>
              </w:rPr>
              <w:t>0,00%</w:t>
            </w:r>
          </w:p>
        </w:tc>
      </w:tr>
      <w:tr w:rsidR="00FF1095" w:rsidRPr="00B53624" w14:paraId="2C1C4146" w14:textId="77777777" w:rsidTr="00FF1095">
        <w:trPr>
          <w:trHeight w:val="10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1EF9F6" w14:textId="77777777" w:rsidR="00FF1095" w:rsidRPr="00B53624" w:rsidRDefault="00FF1095" w:rsidP="00FF1095">
            <w:pPr>
              <w:jc w:val="center"/>
              <w:rPr>
                <w:sz w:val="18"/>
                <w:szCs w:val="18"/>
                <w:lang w:val="en-US" w:eastAsia="en-US"/>
              </w:rPr>
            </w:pPr>
            <w:r w:rsidRPr="00B53624">
              <w:rPr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4D6847EE" w14:textId="77777777" w:rsidR="00FF1095" w:rsidRPr="00B53624" w:rsidRDefault="00FF1095" w:rsidP="00FF1095">
            <w:pPr>
              <w:jc w:val="center"/>
              <w:rPr>
                <w:sz w:val="18"/>
                <w:szCs w:val="18"/>
                <w:lang w:val="en-US" w:eastAsia="en-US"/>
              </w:rPr>
            </w:pPr>
            <w:r w:rsidRPr="00B53624">
              <w:rPr>
                <w:sz w:val="18"/>
                <w:szCs w:val="18"/>
                <w:lang w:val="en-US" w:eastAsia="en-US"/>
              </w:rPr>
              <w:t>0018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349C4F14" w14:textId="77777777" w:rsidR="00FF1095" w:rsidRPr="00B53624" w:rsidRDefault="00FF1095" w:rsidP="00FF1095">
            <w:pPr>
              <w:rPr>
                <w:sz w:val="18"/>
                <w:szCs w:val="18"/>
                <w:lang w:val="en-US" w:eastAsia="en-US"/>
              </w:rPr>
            </w:pPr>
            <w:r w:rsidRPr="00B53624">
              <w:rPr>
                <w:sz w:val="18"/>
                <w:szCs w:val="18"/>
                <w:lang w:val="en-US" w:eastAsia="en-US"/>
              </w:rPr>
              <w:t>ПРОГРАМСКА АКТИВНОСТ: Подршка реализацији програма Црвеног крста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6B926F08" w14:textId="77777777" w:rsidR="00FF1095" w:rsidRPr="00B53624" w:rsidRDefault="00FF1095" w:rsidP="00FF1095">
            <w:pPr>
              <w:jc w:val="right"/>
              <w:rPr>
                <w:sz w:val="18"/>
                <w:szCs w:val="18"/>
                <w:lang w:val="en-US" w:eastAsia="en-US"/>
              </w:rPr>
            </w:pPr>
            <w:r w:rsidRPr="00B53624">
              <w:rPr>
                <w:sz w:val="18"/>
                <w:szCs w:val="18"/>
                <w:lang w:val="en-US" w:eastAsia="en-US"/>
              </w:rPr>
              <w:t>500.000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BA6BA8" w14:textId="77777777" w:rsidR="00FF1095" w:rsidRPr="00B53624" w:rsidRDefault="00FF1095" w:rsidP="00FF1095">
            <w:pPr>
              <w:jc w:val="right"/>
              <w:rPr>
                <w:sz w:val="18"/>
                <w:szCs w:val="18"/>
                <w:lang w:val="en-US" w:eastAsia="en-US"/>
              </w:rPr>
            </w:pPr>
            <w:r w:rsidRPr="00B53624">
              <w:rPr>
                <w:sz w:val="18"/>
                <w:szCs w:val="18"/>
                <w:lang w:val="en-US" w:eastAsia="en-US"/>
              </w:rPr>
              <w:t>500.000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C0FFA5" w14:textId="77777777" w:rsidR="00FF1095" w:rsidRPr="00B53624" w:rsidRDefault="00FF1095" w:rsidP="00FF1095">
            <w:pPr>
              <w:jc w:val="right"/>
              <w:rPr>
                <w:sz w:val="18"/>
                <w:szCs w:val="18"/>
                <w:lang w:val="en-US" w:eastAsia="en-US"/>
              </w:rPr>
            </w:pPr>
            <w:r w:rsidRPr="00B53624">
              <w:rPr>
                <w:sz w:val="18"/>
                <w:szCs w:val="18"/>
                <w:lang w:val="en-US" w:eastAsia="en-US"/>
              </w:rPr>
              <w:t>100,00%</w:t>
            </w:r>
          </w:p>
        </w:tc>
      </w:tr>
      <w:tr w:rsidR="00FF1095" w:rsidRPr="00C84910" w14:paraId="25BAF50C" w14:textId="77777777" w:rsidTr="00FF1095">
        <w:trPr>
          <w:trHeight w:val="10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00D639" w14:textId="77777777" w:rsidR="00FF1095" w:rsidRPr="00B53624" w:rsidRDefault="00FF1095" w:rsidP="00FF1095">
            <w:pPr>
              <w:jc w:val="center"/>
              <w:rPr>
                <w:sz w:val="18"/>
                <w:szCs w:val="18"/>
                <w:lang w:val="en-US" w:eastAsia="en-US"/>
              </w:rPr>
            </w:pPr>
            <w:r w:rsidRPr="00B53624">
              <w:rPr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62272099" w14:textId="77777777" w:rsidR="00FF1095" w:rsidRPr="00B53624" w:rsidRDefault="00FF1095" w:rsidP="00FF1095">
            <w:pPr>
              <w:jc w:val="center"/>
              <w:rPr>
                <w:sz w:val="18"/>
                <w:szCs w:val="18"/>
                <w:lang w:val="en-US" w:eastAsia="en-US"/>
              </w:rPr>
            </w:pPr>
            <w:r w:rsidRPr="00B53624">
              <w:rPr>
                <w:sz w:val="18"/>
                <w:szCs w:val="18"/>
                <w:lang w:val="en-US" w:eastAsia="en-US"/>
              </w:rPr>
              <w:t>0019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121A69E6" w14:textId="77777777" w:rsidR="00FF1095" w:rsidRPr="00B53624" w:rsidRDefault="00FF1095" w:rsidP="00FF1095">
            <w:pPr>
              <w:rPr>
                <w:sz w:val="18"/>
                <w:szCs w:val="18"/>
                <w:lang w:val="en-US" w:eastAsia="en-US"/>
              </w:rPr>
            </w:pPr>
            <w:r w:rsidRPr="00B53624">
              <w:rPr>
                <w:sz w:val="18"/>
                <w:szCs w:val="18"/>
                <w:lang w:val="en-US" w:eastAsia="en-US"/>
              </w:rPr>
              <w:t>ПРОГРАМСКА АКТИВНОСТ: Подршка деци и породици са децом (Поклон честитке  бебама)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1A5D47A4" w14:textId="77777777" w:rsidR="00FF1095" w:rsidRPr="00B53624" w:rsidRDefault="00FF1095" w:rsidP="00FF1095">
            <w:pPr>
              <w:jc w:val="right"/>
              <w:rPr>
                <w:sz w:val="18"/>
                <w:szCs w:val="18"/>
                <w:lang w:val="en-US" w:eastAsia="en-US"/>
              </w:rPr>
            </w:pPr>
            <w:r w:rsidRPr="00B53624">
              <w:rPr>
                <w:sz w:val="18"/>
                <w:szCs w:val="18"/>
                <w:lang w:val="en-US" w:eastAsia="en-US"/>
              </w:rPr>
              <w:t>5.350.000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07922311" w14:textId="77777777" w:rsidR="00FF1095" w:rsidRPr="00B53624" w:rsidRDefault="00FF1095" w:rsidP="00FF1095">
            <w:pPr>
              <w:jc w:val="right"/>
              <w:rPr>
                <w:sz w:val="18"/>
                <w:szCs w:val="18"/>
                <w:lang w:val="en-US" w:eastAsia="en-US"/>
              </w:rPr>
            </w:pPr>
            <w:r w:rsidRPr="00B53624">
              <w:rPr>
                <w:sz w:val="18"/>
                <w:szCs w:val="18"/>
                <w:lang w:val="en-US" w:eastAsia="en-US"/>
              </w:rPr>
              <w:t>5.350.000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57F767" w14:textId="77777777" w:rsidR="00FF1095" w:rsidRPr="00B53624" w:rsidRDefault="00FF1095" w:rsidP="00FF1095">
            <w:pPr>
              <w:jc w:val="right"/>
              <w:rPr>
                <w:sz w:val="18"/>
                <w:szCs w:val="18"/>
                <w:lang w:val="en-US" w:eastAsia="en-US"/>
              </w:rPr>
            </w:pPr>
            <w:r w:rsidRPr="00B53624">
              <w:rPr>
                <w:sz w:val="18"/>
                <w:szCs w:val="18"/>
                <w:lang w:val="en-US" w:eastAsia="en-US"/>
              </w:rPr>
              <w:t>100,00%</w:t>
            </w:r>
          </w:p>
        </w:tc>
      </w:tr>
      <w:tr w:rsidR="00FF1095" w:rsidRPr="00B53624" w14:paraId="5629C56E" w14:textId="77777777" w:rsidTr="00FF1095">
        <w:trPr>
          <w:trHeight w:val="10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57A3E8" w14:textId="77777777" w:rsidR="00FF1095" w:rsidRPr="00B53624" w:rsidRDefault="00FF1095" w:rsidP="00FF1095">
            <w:pPr>
              <w:jc w:val="center"/>
              <w:rPr>
                <w:sz w:val="18"/>
                <w:szCs w:val="18"/>
                <w:lang w:val="en-US" w:eastAsia="en-US"/>
              </w:rPr>
            </w:pPr>
            <w:r w:rsidRPr="00B53624">
              <w:rPr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0D37A6E5" w14:textId="77777777" w:rsidR="00FF1095" w:rsidRPr="00B53624" w:rsidRDefault="00FF1095" w:rsidP="00FF1095">
            <w:pPr>
              <w:jc w:val="center"/>
              <w:rPr>
                <w:sz w:val="18"/>
                <w:szCs w:val="18"/>
                <w:lang w:val="en-US" w:eastAsia="en-US"/>
              </w:rPr>
            </w:pPr>
            <w:r w:rsidRPr="00B53624">
              <w:rPr>
                <w:sz w:val="18"/>
                <w:szCs w:val="18"/>
                <w:lang w:val="en-US" w:eastAsia="en-US"/>
              </w:rPr>
              <w:t>0021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2B0A47BB" w14:textId="77777777" w:rsidR="00FF1095" w:rsidRPr="00B53624" w:rsidRDefault="00FF1095" w:rsidP="00FF1095">
            <w:pPr>
              <w:rPr>
                <w:sz w:val="18"/>
                <w:szCs w:val="18"/>
                <w:lang w:val="en-US" w:eastAsia="en-US"/>
              </w:rPr>
            </w:pPr>
            <w:r w:rsidRPr="00B53624">
              <w:rPr>
                <w:sz w:val="18"/>
                <w:szCs w:val="18"/>
                <w:lang w:val="en-US" w:eastAsia="en-US"/>
              </w:rPr>
              <w:t>ПРОГРАМСКА АКТИВНОСТ: Подршка особама са инвалидитетом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446E8EAD" w14:textId="77777777" w:rsidR="00FF1095" w:rsidRPr="00B53624" w:rsidRDefault="00FF1095" w:rsidP="00FF1095">
            <w:pPr>
              <w:jc w:val="right"/>
              <w:rPr>
                <w:sz w:val="18"/>
                <w:szCs w:val="18"/>
                <w:lang w:val="en-US" w:eastAsia="en-US"/>
              </w:rPr>
            </w:pPr>
            <w:r w:rsidRPr="00B53624">
              <w:rPr>
                <w:sz w:val="18"/>
                <w:szCs w:val="18"/>
                <w:lang w:val="en-US" w:eastAsia="en-US"/>
              </w:rPr>
              <w:t>1.000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60645019" w14:textId="77777777" w:rsidR="00FF1095" w:rsidRPr="00B53624" w:rsidRDefault="00FF1095" w:rsidP="00FF1095">
            <w:pPr>
              <w:rPr>
                <w:sz w:val="18"/>
                <w:szCs w:val="18"/>
                <w:lang w:val="en-US" w:eastAsia="en-US"/>
              </w:rPr>
            </w:pPr>
            <w:r w:rsidRPr="00B53624">
              <w:rPr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61B357" w14:textId="77777777" w:rsidR="00FF1095" w:rsidRPr="00B53624" w:rsidRDefault="00FF1095" w:rsidP="00FF1095">
            <w:pPr>
              <w:jc w:val="right"/>
              <w:rPr>
                <w:sz w:val="18"/>
                <w:szCs w:val="18"/>
                <w:lang w:val="en-US" w:eastAsia="en-US"/>
              </w:rPr>
            </w:pPr>
            <w:r w:rsidRPr="00B53624">
              <w:rPr>
                <w:sz w:val="18"/>
                <w:szCs w:val="18"/>
                <w:lang w:val="en-US" w:eastAsia="en-US"/>
              </w:rPr>
              <w:t>0,00%</w:t>
            </w:r>
          </w:p>
        </w:tc>
      </w:tr>
      <w:tr w:rsidR="00FF1095" w:rsidRPr="00B53624" w14:paraId="6BC050A2" w14:textId="77777777" w:rsidTr="00FF1095">
        <w:trPr>
          <w:trHeight w:val="10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87E8FA" w14:textId="77777777" w:rsidR="00FF1095" w:rsidRPr="00B53624" w:rsidRDefault="00FF1095" w:rsidP="00FF1095">
            <w:pPr>
              <w:jc w:val="center"/>
              <w:rPr>
                <w:sz w:val="18"/>
                <w:szCs w:val="18"/>
                <w:lang w:val="en-US" w:eastAsia="en-US"/>
              </w:rPr>
            </w:pPr>
            <w:r w:rsidRPr="00B53624">
              <w:rPr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48017465" w14:textId="77777777" w:rsidR="00FF1095" w:rsidRPr="00B53624" w:rsidRDefault="00FF1095" w:rsidP="00FF1095">
            <w:pPr>
              <w:jc w:val="center"/>
              <w:rPr>
                <w:sz w:val="18"/>
                <w:szCs w:val="18"/>
                <w:lang w:val="en-US" w:eastAsia="en-US"/>
              </w:rPr>
            </w:pPr>
            <w:r w:rsidRPr="00B53624">
              <w:rPr>
                <w:sz w:val="18"/>
                <w:szCs w:val="18"/>
                <w:lang w:val="en-US" w:eastAsia="en-US"/>
              </w:rPr>
              <w:t>0902-4005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7ADB1BA8" w14:textId="77777777" w:rsidR="00FF1095" w:rsidRPr="00B53624" w:rsidRDefault="00FF1095" w:rsidP="00FF1095">
            <w:pPr>
              <w:rPr>
                <w:sz w:val="18"/>
                <w:szCs w:val="18"/>
                <w:lang w:val="en-US" w:eastAsia="en-US"/>
              </w:rPr>
            </w:pPr>
            <w:r w:rsidRPr="00B53624">
              <w:rPr>
                <w:sz w:val="18"/>
                <w:szCs w:val="18"/>
                <w:lang w:val="en-US" w:eastAsia="en-US"/>
              </w:rPr>
              <w:t>Пројекат: Пакети помоћи за  угрожено станивништво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42C0FB7C" w14:textId="77777777" w:rsidR="00FF1095" w:rsidRPr="00B53624" w:rsidRDefault="00FF1095" w:rsidP="00FF1095">
            <w:pPr>
              <w:jc w:val="right"/>
              <w:rPr>
                <w:sz w:val="18"/>
                <w:szCs w:val="18"/>
                <w:lang w:val="en-US" w:eastAsia="en-US"/>
              </w:rPr>
            </w:pPr>
            <w:r w:rsidRPr="00B53624">
              <w:rPr>
                <w:sz w:val="18"/>
                <w:szCs w:val="18"/>
                <w:lang w:val="en-US" w:eastAsia="en-US"/>
              </w:rPr>
              <w:t>1.000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007C9CD7" w14:textId="77777777" w:rsidR="00FF1095" w:rsidRPr="00B53624" w:rsidRDefault="00FF1095" w:rsidP="00FF1095">
            <w:pPr>
              <w:rPr>
                <w:sz w:val="18"/>
                <w:szCs w:val="18"/>
                <w:lang w:val="en-US" w:eastAsia="en-US"/>
              </w:rPr>
            </w:pPr>
            <w:r w:rsidRPr="00B53624">
              <w:rPr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99A0F2" w14:textId="77777777" w:rsidR="00FF1095" w:rsidRPr="00B53624" w:rsidRDefault="00FF1095" w:rsidP="00FF1095">
            <w:pPr>
              <w:jc w:val="right"/>
              <w:rPr>
                <w:sz w:val="18"/>
                <w:szCs w:val="18"/>
                <w:lang w:val="en-US" w:eastAsia="en-US"/>
              </w:rPr>
            </w:pPr>
            <w:r w:rsidRPr="00B53624">
              <w:rPr>
                <w:sz w:val="18"/>
                <w:szCs w:val="18"/>
                <w:lang w:val="en-US" w:eastAsia="en-US"/>
              </w:rPr>
              <w:t>0,00%</w:t>
            </w:r>
          </w:p>
        </w:tc>
      </w:tr>
      <w:tr w:rsidR="00FF1095" w:rsidRPr="00B53624" w14:paraId="087F2067" w14:textId="77777777" w:rsidTr="00FF1095">
        <w:trPr>
          <w:trHeight w:val="10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E251A9" w14:textId="77777777" w:rsidR="00FF1095" w:rsidRPr="00B53624" w:rsidRDefault="00FF1095" w:rsidP="00FF1095">
            <w:pPr>
              <w:jc w:val="center"/>
              <w:rPr>
                <w:sz w:val="18"/>
                <w:szCs w:val="18"/>
                <w:lang w:val="en-US" w:eastAsia="en-US"/>
              </w:rPr>
            </w:pPr>
            <w:r w:rsidRPr="00B53624">
              <w:rPr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638F25" w14:textId="77777777" w:rsidR="00FF1095" w:rsidRPr="00B53624" w:rsidRDefault="00FF1095" w:rsidP="00FF1095">
            <w:pPr>
              <w:jc w:val="center"/>
              <w:rPr>
                <w:sz w:val="18"/>
                <w:szCs w:val="18"/>
                <w:lang w:val="en-US" w:eastAsia="en-US"/>
              </w:rPr>
            </w:pPr>
            <w:r w:rsidRPr="00B53624">
              <w:rPr>
                <w:sz w:val="18"/>
                <w:szCs w:val="18"/>
                <w:lang w:val="en-US" w:eastAsia="en-US"/>
              </w:rPr>
              <w:t>0902-4006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77549C" w14:textId="77777777" w:rsidR="00FF1095" w:rsidRPr="00B53624" w:rsidRDefault="00FF1095" w:rsidP="00FF1095">
            <w:pPr>
              <w:rPr>
                <w:sz w:val="18"/>
                <w:szCs w:val="18"/>
                <w:lang w:val="en-US" w:eastAsia="en-US"/>
              </w:rPr>
            </w:pPr>
            <w:r w:rsidRPr="00B53624">
              <w:rPr>
                <w:sz w:val="18"/>
                <w:szCs w:val="18"/>
                <w:lang w:val="en-US" w:eastAsia="en-US"/>
              </w:rPr>
              <w:t>Пројекат: Социјално збрињавање избеглих и расељених лица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F5BA2B" w14:textId="77777777" w:rsidR="00FF1095" w:rsidRPr="00B53624" w:rsidRDefault="00FF1095" w:rsidP="00FF1095">
            <w:pPr>
              <w:jc w:val="right"/>
              <w:rPr>
                <w:sz w:val="18"/>
                <w:szCs w:val="18"/>
                <w:lang w:val="en-US" w:eastAsia="en-US"/>
              </w:rPr>
            </w:pPr>
            <w:r w:rsidRPr="00B53624">
              <w:rPr>
                <w:sz w:val="18"/>
                <w:szCs w:val="18"/>
                <w:lang w:val="en-US" w:eastAsia="en-US"/>
              </w:rPr>
              <w:t>29.677.263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03F3C0C4" w14:textId="77777777" w:rsidR="00FF1095" w:rsidRPr="00B53624" w:rsidRDefault="00FF1095" w:rsidP="00FF1095">
            <w:pPr>
              <w:jc w:val="right"/>
              <w:rPr>
                <w:sz w:val="18"/>
                <w:szCs w:val="18"/>
                <w:lang w:val="en-US" w:eastAsia="en-US"/>
              </w:rPr>
            </w:pPr>
            <w:r w:rsidRPr="00B53624">
              <w:rPr>
                <w:sz w:val="18"/>
                <w:szCs w:val="18"/>
                <w:lang w:val="en-US" w:eastAsia="en-US"/>
              </w:rPr>
              <w:t>8.268.027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36DB12" w14:textId="77777777" w:rsidR="00FF1095" w:rsidRPr="00B53624" w:rsidRDefault="00FF1095" w:rsidP="00FF1095">
            <w:pPr>
              <w:jc w:val="right"/>
              <w:rPr>
                <w:sz w:val="18"/>
                <w:szCs w:val="18"/>
                <w:lang w:val="en-US" w:eastAsia="en-US"/>
              </w:rPr>
            </w:pPr>
            <w:r w:rsidRPr="00B53624">
              <w:rPr>
                <w:sz w:val="18"/>
                <w:szCs w:val="18"/>
                <w:lang w:val="en-US" w:eastAsia="en-US"/>
              </w:rPr>
              <w:t>27,86%</w:t>
            </w:r>
          </w:p>
        </w:tc>
      </w:tr>
      <w:tr w:rsidR="00FF1095" w:rsidRPr="00B53624" w14:paraId="246A9D36" w14:textId="77777777" w:rsidTr="00FF1095">
        <w:trPr>
          <w:trHeight w:val="52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0AC140" w14:textId="77777777" w:rsidR="00FF1095" w:rsidRPr="00B53624" w:rsidRDefault="00FF1095" w:rsidP="00FF1095">
            <w:pPr>
              <w:jc w:val="center"/>
              <w:rPr>
                <w:sz w:val="18"/>
                <w:szCs w:val="18"/>
                <w:lang w:val="en-US" w:eastAsia="en-US"/>
              </w:rPr>
            </w:pPr>
            <w:r w:rsidRPr="00B53624">
              <w:rPr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A45FB6" w14:textId="77777777" w:rsidR="00FF1095" w:rsidRPr="00B53624" w:rsidRDefault="00FF1095" w:rsidP="00FF1095">
            <w:pPr>
              <w:jc w:val="center"/>
              <w:rPr>
                <w:b/>
                <w:bCs/>
                <w:sz w:val="18"/>
                <w:szCs w:val="18"/>
                <w:lang w:val="en-US" w:eastAsia="en-US"/>
              </w:rPr>
            </w:pPr>
            <w:r w:rsidRPr="00B53624">
              <w:rPr>
                <w:b/>
                <w:bCs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F88A14" w14:textId="77777777" w:rsidR="00FF1095" w:rsidRPr="00B53624" w:rsidRDefault="00FF1095" w:rsidP="00FF1095">
            <w:pPr>
              <w:rPr>
                <w:b/>
                <w:bCs/>
                <w:sz w:val="18"/>
                <w:szCs w:val="18"/>
                <w:lang w:val="en-US" w:eastAsia="en-US"/>
              </w:rPr>
            </w:pPr>
            <w:r w:rsidRPr="00B53624">
              <w:rPr>
                <w:b/>
                <w:bCs/>
                <w:sz w:val="18"/>
                <w:szCs w:val="18"/>
                <w:lang w:val="en-US" w:eastAsia="en-US"/>
              </w:rPr>
              <w:t>Свега ПА програма 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D60D9D" w14:textId="77777777" w:rsidR="00FF1095" w:rsidRPr="00B53624" w:rsidRDefault="00FF1095" w:rsidP="00FF1095">
            <w:pPr>
              <w:jc w:val="right"/>
              <w:rPr>
                <w:b/>
                <w:bCs/>
                <w:sz w:val="18"/>
                <w:szCs w:val="18"/>
                <w:lang w:val="en-US" w:eastAsia="en-US"/>
              </w:rPr>
            </w:pPr>
            <w:r w:rsidRPr="00B53624">
              <w:rPr>
                <w:b/>
                <w:bCs/>
                <w:sz w:val="18"/>
                <w:szCs w:val="18"/>
                <w:lang w:val="en-US" w:eastAsia="en-US"/>
              </w:rPr>
              <w:t>45.130.263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D50C89" w14:textId="77777777" w:rsidR="00FF1095" w:rsidRPr="00B53624" w:rsidRDefault="00FF1095" w:rsidP="00FF1095">
            <w:pPr>
              <w:jc w:val="right"/>
              <w:rPr>
                <w:b/>
                <w:bCs/>
                <w:sz w:val="18"/>
                <w:szCs w:val="18"/>
                <w:lang w:val="en-US" w:eastAsia="en-US"/>
              </w:rPr>
            </w:pPr>
            <w:r w:rsidRPr="00B53624">
              <w:rPr>
                <w:b/>
                <w:bCs/>
                <w:sz w:val="18"/>
                <w:szCs w:val="18"/>
                <w:lang w:val="en-US" w:eastAsia="en-US"/>
              </w:rPr>
              <w:t>23.687.473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4ECF12" w14:textId="77777777" w:rsidR="00FF1095" w:rsidRPr="00B53624" w:rsidRDefault="00FF1095" w:rsidP="00FF1095">
            <w:pPr>
              <w:jc w:val="right"/>
              <w:rPr>
                <w:sz w:val="18"/>
                <w:szCs w:val="18"/>
                <w:lang w:val="en-US" w:eastAsia="en-US"/>
              </w:rPr>
            </w:pPr>
            <w:r w:rsidRPr="00B53624">
              <w:rPr>
                <w:sz w:val="18"/>
                <w:szCs w:val="18"/>
                <w:lang w:val="en-US" w:eastAsia="en-US"/>
              </w:rPr>
              <w:t>52,49%</w:t>
            </w:r>
          </w:p>
        </w:tc>
      </w:tr>
      <w:tr w:rsidR="00FF1095" w:rsidRPr="00B53624" w14:paraId="234916A7" w14:textId="77777777" w:rsidTr="00FF1095">
        <w:trPr>
          <w:trHeight w:val="52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91DF8E3" w14:textId="77777777" w:rsidR="00FF1095" w:rsidRPr="00B53624" w:rsidRDefault="00FF1095" w:rsidP="00FF1095">
            <w:pPr>
              <w:jc w:val="center"/>
              <w:rPr>
                <w:sz w:val="18"/>
                <w:szCs w:val="18"/>
                <w:lang w:val="en-US" w:eastAsia="en-US"/>
              </w:rPr>
            </w:pPr>
            <w:r w:rsidRPr="00B53624">
              <w:rPr>
                <w:sz w:val="18"/>
                <w:szCs w:val="18"/>
                <w:lang w:val="en-US" w:eastAsia="en-US"/>
              </w:rPr>
              <w:t>1201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DE1E5E4" w14:textId="77777777" w:rsidR="00FF1095" w:rsidRPr="00B53624" w:rsidRDefault="00FF1095" w:rsidP="00FF1095">
            <w:pPr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E3D5C54" w14:textId="77777777" w:rsidR="00FF1095" w:rsidRPr="00B53624" w:rsidRDefault="00FF1095" w:rsidP="00FF1095">
            <w:pPr>
              <w:rPr>
                <w:b/>
                <w:bCs/>
                <w:sz w:val="18"/>
                <w:szCs w:val="18"/>
                <w:lang w:val="en-US" w:eastAsia="en-US"/>
              </w:rPr>
            </w:pPr>
            <w:r w:rsidRPr="00B53624">
              <w:rPr>
                <w:b/>
                <w:bCs/>
                <w:sz w:val="18"/>
                <w:szCs w:val="18"/>
                <w:lang w:val="en-US" w:eastAsia="en-US"/>
              </w:rPr>
              <w:t xml:space="preserve">Програм 13 - </w:t>
            </w:r>
            <w:r w:rsidRPr="00B53624">
              <w:rPr>
                <w:sz w:val="18"/>
                <w:szCs w:val="18"/>
                <w:lang w:val="en-US" w:eastAsia="en-US"/>
              </w:rPr>
              <w:t>Развој културе и информисања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730BF022" w14:textId="77777777" w:rsidR="00FF1095" w:rsidRPr="00B53624" w:rsidRDefault="00FF1095" w:rsidP="00FF1095">
            <w:pPr>
              <w:rPr>
                <w:sz w:val="18"/>
                <w:szCs w:val="18"/>
                <w:lang w:val="en-US" w:eastAsia="en-US"/>
              </w:rPr>
            </w:pPr>
            <w:r w:rsidRPr="00B53624">
              <w:rPr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2C083E97" w14:textId="77777777" w:rsidR="00FF1095" w:rsidRPr="00B53624" w:rsidRDefault="00FF1095" w:rsidP="00FF1095">
            <w:pPr>
              <w:rPr>
                <w:sz w:val="18"/>
                <w:szCs w:val="18"/>
                <w:lang w:val="en-US" w:eastAsia="en-US"/>
              </w:rPr>
            </w:pPr>
            <w:r w:rsidRPr="00B53624">
              <w:rPr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55F29B" w14:textId="77777777" w:rsidR="00FF1095" w:rsidRPr="00B53624" w:rsidRDefault="00FF1095" w:rsidP="00FF1095">
            <w:pPr>
              <w:rPr>
                <w:sz w:val="18"/>
                <w:szCs w:val="18"/>
                <w:lang w:val="en-US" w:eastAsia="en-US"/>
              </w:rPr>
            </w:pPr>
            <w:r w:rsidRPr="00B53624">
              <w:rPr>
                <w:sz w:val="18"/>
                <w:szCs w:val="18"/>
                <w:lang w:val="en-US" w:eastAsia="en-US"/>
              </w:rPr>
              <w:t> </w:t>
            </w:r>
          </w:p>
        </w:tc>
      </w:tr>
      <w:tr w:rsidR="00FF1095" w:rsidRPr="00B53624" w14:paraId="4F60A261" w14:textId="77777777" w:rsidTr="00FF1095">
        <w:trPr>
          <w:trHeight w:val="10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F6BF30" w14:textId="77777777" w:rsidR="00FF1095" w:rsidRPr="00B53624" w:rsidRDefault="00FF1095" w:rsidP="00FF1095">
            <w:pPr>
              <w:jc w:val="center"/>
              <w:rPr>
                <w:sz w:val="18"/>
                <w:szCs w:val="18"/>
                <w:lang w:val="en-US" w:eastAsia="en-US"/>
              </w:rPr>
            </w:pPr>
            <w:r w:rsidRPr="00B53624">
              <w:rPr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261168F5" w14:textId="77777777" w:rsidR="00FF1095" w:rsidRPr="00B53624" w:rsidRDefault="00FF1095" w:rsidP="00FF1095">
            <w:pPr>
              <w:jc w:val="center"/>
              <w:rPr>
                <w:sz w:val="18"/>
                <w:szCs w:val="18"/>
                <w:lang w:val="en-US" w:eastAsia="en-US"/>
              </w:rPr>
            </w:pPr>
            <w:r w:rsidRPr="00B53624">
              <w:rPr>
                <w:sz w:val="18"/>
                <w:szCs w:val="18"/>
                <w:lang w:val="en-US" w:eastAsia="en-US"/>
              </w:rPr>
              <w:t>0001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04F454A7" w14:textId="77777777" w:rsidR="00FF1095" w:rsidRPr="00B53624" w:rsidRDefault="00FF1095" w:rsidP="00FF1095">
            <w:pPr>
              <w:rPr>
                <w:sz w:val="18"/>
                <w:szCs w:val="18"/>
                <w:lang w:val="en-US" w:eastAsia="en-US"/>
              </w:rPr>
            </w:pPr>
            <w:r w:rsidRPr="00B53624">
              <w:rPr>
                <w:sz w:val="18"/>
                <w:szCs w:val="18"/>
                <w:lang w:val="en-US" w:eastAsia="en-US"/>
              </w:rPr>
              <w:t xml:space="preserve">ПРОГРАМСКА АКТИВНОСТ: Функционисање локалних установа културе 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2C602F62" w14:textId="77777777" w:rsidR="00FF1095" w:rsidRPr="00B53624" w:rsidRDefault="00FF1095" w:rsidP="00FF1095">
            <w:pPr>
              <w:jc w:val="right"/>
              <w:rPr>
                <w:sz w:val="18"/>
                <w:szCs w:val="18"/>
                <w:lang w:val="en-US" w:eastAsia="en-US"/>
              </w:rPr>
            </w:pPr>
            <w:r w:rsidRPr="00B53624">
              <w:rPr>
                <w:sz w:val="18"/>
                <w:szCs w:val="18"/>
                <w:lang w:val="en-US" w:eastAsia="en-US"/>
              </w:rPr>
              <w:t>19.447.420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01069C98" w14:textId="77777777" w:rsidR="00FF1095" w:rsidRPr="00B53624" w:rsidRDefault="00FF1095" w:rsidP="00FF1095">
            <w:pPr>
              <w:jc w:val="right"/>
              <w:rPr>
                <w:sz w:val="18"/>
                <w:szCs w:val="18"/>
                <w:lang w:val="en-US" w:eastAsia="en-US"/>
              </w:rPr>
            </w:pPr>
            <w:r w:rsidRPr="00B53624">
              <w:rPr>
                <w:sz w:val="18"/>
                <w:szCs w:val="18"/>
                <w:lang w:val="en-US" w:eastAsia="en-US"/>
              </w:rPr>
              <w:t>18.395.426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B22C76" w14:textId="77777777" w:rsidR="00FF1095" w:rsidRPr="00B53624" w:rsidRDefault="00FF1095" w:rsidP="00FF1095">
            <w:pPr>
              <w:jc w:val="right"/>
              <w:rPr>
                <w:sz w:val="18"/>
                <w:szCs w:val="18"/>
                <w:lang w:val="en-US" w:eastAsia="en-US"/>
              </w:rPr>
            </w:pPr>
            <w:r w:rsidRPr="00B53624">
              <w:rPr>
                <w:sz w:val="18"/>
                <w:szCs w:val="18"/>
                <w:lang w:val="en-US" w:eastAsia="en-US"/>
              </w:rPr>
              <w:t>94,59%</w:t>
            </w:r>
          </w:p>
        </w:tc>
      </w:tr>
      <w:tr w:rsidR="00FF1095" w:rsidRPr="00B53624" w14:paraId="1F21A09E" w14:textId="77777777" w:rsidTr="00FF1095">
        <w:trPr>
          <w:trHeight w:val="52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423DD4" w14:textId="77777777" w:rsidR="00FF1095" w:rsidRPr="00B53624" w:rsidRDefault="00FF1095" w:rsidP="00FF1095">
            <w:pPr>
              <w:jc w:val="center"/>
              <w:rPr>
                <w:sz w:val="18"/>
                <w:szCs w:val="18"/>
                <w:lang w:val="en-US" w:eastAsia="en-US"/>
              </w:rPr>
            </w:pPr>
            <w:r w:rsidRPr="00B53624">
              <w:rPr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4AB8A6" w14:textId="77777777" w:rsidR="00FF1095" w:rsidRPr="00B53624" w:rsidRDefault="00FF1095" w:rsidP="00FF1095">
            <w:pPr>
              <w:jc w:val="center"/>
              <w:rPr>
                <w:sz w:val="18"/>
                <w:szCs w:val="18"/>
                <w:lang w:val="en-US" w:eastAsia="en-US"/>
              </w:rPr>
            </w:pPr>
            <w:r w:rsidRPr="00B53624">
              <w:rPr>
                <w:sz w:val="18"/>
                <w:szCs w:val="18"/>
                <w:lang w:val="en-US" w:eastAsia="en-US"/>
              </w:rPr>
              <w:t>1201-4008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9A687D" w14:textId="77777777" w:rsidR="00FF1095" w:rsidRPr="00B53624" w:rsidRDefault="00FF1095" w:rsidP="00FF1095">
            <w:pPr>
              <w:rPr>
                <w:b/>
                <w:bCs/>
                <w:sz w:val="18"/>
                <w:szCs w:val="18"/>
                <w:lang w:val="en-US" w:eastAsia="en-US"/>
              </w:rPr>
            </w:pPr>
            <w:r w:rsidRPr="00B53624">
              <w:rPr>
                <w:b/>
                <w:bCs/>
                <w:sz w:val="18"/>
                <w:szCs w:val="18"/>
                <w:lang w:val="en-US" w:eastAsia="en-US"/>
              </w:rPr>
              <w:t>Пројекат: Грочанске свечаности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A72F04" w14:textId="77777777" w:rsidR="00FF1095" w:rsidRPr="00B53624" w:rsidRDefault="00FF1095" w:rsidP="00FF1095">
            <w:pPr>
              <w:jc w:val="right"/>
              <w:rPr>
                <w:sz w:val="18"/>
                <w:szCs w:val="18"/>
                <w:lang w:val="en-US" w:eastAsia="en-US"/>
              </w:rPr>
            </w:pPr>
            <w:r w:rsidRPr="00B53624">
              <w:rPr>
                <w:sz w:val="18"/>
                <w:szCs w:val="18"/>
                <w:lang w:val="en-US" w:eastAsia="en-US"/>
              </w:rPr>
              <w:t>15.410.960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C3A1B7" w14:textId="77777777" w:rsidR="00FF1095" w:rsidRPr="00B53624" w:rsidRDefault="00FF1095" w:rsidP="00FF1095">
            <w:pPr>
              <w:jc w:val="right"/>
              <w:rPr>
                <w:sz w:val="18"/>
                <w:szCs w:val="18"/>
                <w:lang w:val="en-US" w:eastAsia="en-US"/>
              </w:rPr>
            </w:pPr>
            <w:r w:rsidRPr="00B53624">
              <w:rPr>
                <w:sz w:val="18"/>
                <w:szCs w:val="18"/>
                <w:lang w:val="en-US" w:eastAsia="en-US"/>
              </w:rPr>
              <w:t>15.383.326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1FCDA9" w14:textId="77777777" w:rsidR="00FF1095" w:rsidRPr="00B53624" w:rsidRDefault="00FF1095" w:rsidP="00FF1095">
            <w:pPr>
              <w:jc w:val="right"/>
              <w:rPr>
                <w:sz w:val="18"/>
                <w:szCs w:val="18"/>
                <w:lang w:val="en-US" w:eastAsia="en-US"/>
              </w:rPr>
            </w:pPr>
            <w:r w:rsidRPr="00B53624">
              <w:rPr>
                <w:sz w:val="18"/>
                <w:szCs w:val="18"/>
                <w:lang w:val="en-US" w:eastAsia="en-US"/>
              </w:rPr>
              <w:t>99,82%</w:t>
            </w:r>
          </w:p>
        </w:tc>
      </w:tr>
      <w:tr w:rsidR="00FF1095" w:rsidRPr="00B53624" w14:paraId="44D8A787" w14:textId="77777777" w:rsidTr="00FF1095">
        <w:trPr>
          <w:trHeight w:val="10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1B872B" w14:textId="77777777" w:rsidR="00FF1095" w:rsidRPr="00B53624" w:rsidRDefault="00FF1095" w:rsidP="00FF1095">
            <w:pPr>
              <w:jc w:val="center"/>
              <w:rPr>
                <w:sz w:val="18"/>
                <w:szCs w:val="18"/>
                <w:lang w:val="en-US" w:eastAsia="en-US"/>
              </w:rPr>
            </w:pPr>
            <w:r w:rsidRPr="00B53624">
              <w:rPr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1D5830" w14:textId="77777777" w:rsidR="00FF1095" w:rsidRPr="00B53624" w:rsidRDefault="00FF1095" w:rsidP="00FF1095">
            <w:pPr>
              <w:jc w:val="center"/>
              <w:rPr>
                <w:sz w:val="18"/>
                <w:szCs w:val="18"/>
                <w:lang w:val="en-US" w:eastAsia="en-US"/>
              </w:rPr>
            </w:pPr>
            <w:r w:rsidRPr="00B53624">
              <w:rPr>
                <w:sz w:val="18"/>
                <w:szCs w:val="18"/>
                <w:lang w:val="en-US" w:eastAsia="en-US"/>
              </w:rPr>
              <w:t>1201-4009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CCDB91" w14:textId="77777777" w:rsidR="00FF1095" w:rsidRPr="00B53624" w:rsidRDefault="00FF1095" w:rsidP="00FF1095">
            <w:pPr>
              <w:rPr>
                <w:b/>
                <w:bCs/>
                <w:sz w:val="18"/>
                <w:szCs w:val="18"/>
                <w:lang w:val="en-US" w:eastAsia="en-US"/>
              </w:rPr>
            </w:pPr>
            <w:r w:rsidRPr="00B53624">
              <w:rPr>
                <w:b/>
                <w:bCs/>
                <w:sz w:val="18"/>
                <w:szCs w:val="18"/>
                <w:lang w:val="en-US" w:eastAsia="en-US"/>
              </w:rPr>
              <w:t>Пројекат: Обележавање значајних датума ГО Гроцка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101103" w14:textId="77777777" w:rsidR="00FF1095" w:rsidRPr="00B53624" w:rsidRDefault="00FF1095" w:rsidP="00FF1095">
            <w:pPr>
              <w:jc w:val="right"/>
              <w:rPr>
                <w:sz w:val="18"/>
                <w:szCs w:val="18"/>
                <w:lang w:val="en-US" w:eastAsia="en-US"/>
              </w:rPr>
            </w:pPr>
            <w:r w:rsidRPr="00B53624">
              <w:rPr>
                <w:sz w:val="18"/>
                <w:szCs w:val="18"/>
                <w:lang w:val="en-US" w:eastAsia="en-US"/>
              </w:rPr>
              <w:t>300.000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696792" w14:textId="77777777" w:rsidR="00FF1095" w:rsidRPr="00B53624" w:rsidRDefault="00FF1095" w:rsidP="00FF1095">
            <w:pPr>
              <w:jc w:val="right"/>
              <w:rPr>
                <w:sz w:val="18"/>
                <w:szCs w:val="18"/>
                <w:lang w:val="en-US" w:eastAsia="en-US"/>
              </w:rPr>
            </w:pPr>
            <w:r w:rsidRPr="00B53624">
              <w:rPr>
                <w:sz w:val="18"/>
                <w:szCs w:val="18"/>
                <w:lang w:val="en-US" w:eastAsia="en-US"/>
              </w:rPr>
              <w:t>293.702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B730D2" w14:textId="77777777" w:rsidR="00FF1095" w:rsidRPr="00B53624" w:rsidRDefault="00FF1095" w:rsidP="00FF1095">
            <w:pPr>
              <w:jc w:val="right"/>
              <w:rPr>
                <w:sz w:val="18"/>
                <w:szCs w:val="18"/>
                <w:lang w:val="en-US" w:eastAsia="en-US"/>
              </w:rPr>
            </w:pPr>
            <w:r w:rsidRPr="00B53624">
              <w:rPr>
                <w:sz w:val="18"/>
                <w:szCs w:val="18"/>
                <w:lang w:val="en-US" w:eastAsia="en-US"/>
              </w:rPr>
              <w:t>97,90%</w:t>
            </w:r>
          </w:p>
        </w:tc>
      </w:tr>
      <w:tr w:rsidR="00FF1095" w:rsidRPr="00B53624" w14:paraId="2B6799D4" w14:textId="77777777" w:rsidTr="00FF1095">
        <w:trPr>
          <w:trHeight w:val="10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9FCB92" w14:textId="77777777" w:rsidR="00FF1095" w:rsidRPr="00B53624" w:rsidRDefault="00FF1095" w:rsidP="00FF1095">
            <w:pPr>
              <w:jc w:val="center"/>
              <w:rPr>
                <w:sz w:val="18"/>
                <w:szCs w:val="18"/>
                <w:lang w:val="en-US" w:eastAsia="en-US"/>
              </w:rPr>
            </w:pPr>
            <w:r w:rsidRPr="00B53624">
              <w:rPr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517E98" w14:textId="77777777" w:rsidR="00FF1095" w:rsidRPr="00B53624" w:rsidRDefault="00FF1095" w:rsidP="00FF1095">
            <w:pPr>
              <w:jc w:val="center"/>
              <w:rPr>
                <w:sz w:val="18"/>
                <w:szCs w:val="18"/>
                <w:lang w:val="en-US" w:eastAsia="en-US"/>
              </w:rPr>
            </w:pPr>
            <w:r w:rsidRPr="00B53624">
              <w:rPr>
                <w:sz w:val="18"/>
                <w:szCs w:val="18"/>
                <w:lang w:val="en-US" w:eastAsia="en-US"/>
              </w:rPr>
              <w:t>1201-4010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729644" w14:textId="77777777" w:rsidR="00FF1095" w:rsidRPr="00B53624" w:rsidRDefault="00FF1095" w:rsidP="00FF1095">
            <w:pPr>
              <w:rPr>
                <w:b/>
                <w:bCs/>
                <w:sz w:val="18"/>
                <w:szCs w:val="18"/>
                <w:lang w:val="en-US" w:eastAsia="en-US"/>
              </w:rPr>
            </w:pPr>
            <w:r w:rsidRPr="00B53624">
              <w:rPr>
                <w:b/>
                <w:bCs/>
                <w:sz w:val="18"/>
                <w:szCs w:val="18"/>
                <w:lang w:val="en-US" w:eastAsia="en-US"/>
              </w:rPr>
              <w:t>Пројекат: Публикације, промоције и презентације ГО Гроцка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FB6AB8" w14:textId="77777777" w:rsidR="00FF1095" w:rsidRPr="00B53624" w:rsidRDefault="00FF1095" w:rsidP="00FF1095">
            <w:pPr>
              <w:jc w:val="right"/>
              <w:rPr>
                <w:sz w:val="18"/>
                <w:szCs w:val="18"/>
                <w:lang w:val="en-US" w:eastAsia="en-US"/>
              </w:rPr>
            </w:pPr>
            <w:r w:rsidRPr="00B53624">
              <w:rPr>
                <w:sz w:val="18"/>
                <w:szCs w:val="18"/>
                <w:lang w:val="en-US" w:eastAsia="en-US"/>
              </w:rPr>
              <w:t>1.000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3A01A4" w14:textId="77777777" w:rsidR="00FF1095" w:rsidRPr="00B53624" w:rsidRDefault="00FF1095" w:rsidP="00FF1095">
            <w:pPr>
              <w:rPr>
                <w:sz w:val="18"/>
                <w:szCs w:val="18"/>
                <w:lang w:val="en-US" w:eastAsia="en-US"/>
              </w:rPr>
            </w:pPr>
            <w:r w:rsidRPr="00B53624">
              <w:rPr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5DCBFD" w14:textId="77777777" w:rsidR="00FF1095" w:rsidRPr="00B53624" w:rsidRDefault="00FF1095" w:rsidP="00FF1095">
            <w:pPr>
              <w:jc w:val="right"/>
              <w:rPr>
                <w:sz w:val="18"/>
                <w:szCs w:val="18"/>
                <w:lang w:val="en-US" w:eastAsia="en-US"/>
              </w:rPr>
            </w:pPr>
            <w:r w:rsidRPr="00B53624">
              <w:rPr>
                <w:sz w:val="18"/>
                <w:szCs w:val="18"/>
                <w:lang w:val="en-US" w:eastAsia="en-US"/>
              </w:rPr>
              <w:t>0,00%</w:t>
            </w:r>
          </w:p>
        </w:tc>
      </w:tr>
      <w:tr w:rsidR="00FF1095" w:rsidRPr="00B53624" w14:paraId="49A33379" w14:textId="77777777" w:rsidTr="00FF1095">
        <w:trPr>
          <w:trHeight w:val="52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852997" w14:textId="77777777" w:rsidR="00FF1095" w:rsidRPr="00B53624" w:rsidRDefault="00FF1095" w:rsidP="00FF1095">
            <w:pPr>
              <w:jc w:val="center"/>
              <w:rPr>
                <w:sz w:val="18"/>
                <w:szCs w:val="18"/>
                <w:lang w:val="en-US" w:eastAsia="en-US"/>
              </w:rPr>
            </w:pPr>
            <w:r w:rsidRPr="00B53624">
              <w:rPr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995BF3" w14:textId="77777777" w:rsidR="00FF1095" w:rsidRPr="00B53624" w:rsidRDefault="00FF1095" w:rsidP="00FF1095">
            <w:pPr>
              <w:jc w:val="center"/>
              <w:rPr>
                <w:b/>
                <w:bCs/>
                <w:sz w:val="18"/>
                <w:szCs w:val="18"/>
                <w:lang w:val="en-US" w:eastAsia="en-US"/>
              </w:rPr>
            </w:pPr>
            <w:r w:rsidRPr="00B53624">
              <w:rPr>
                <w:b/>
                <w:bCs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6947CD" w14:textId="77777777" w:rsidR="00FF1095" w:rsidRPr="00B53624" w:rsidRDefault="00FF1095" w:rsidP="00FF1095">
            <w:pPr>
              <w:rPr>
                <w:b/>
                <w:bCs/>
                <w:sz w:val="18"/>
                <w:szCs w:val="18"/>
                <w:lang w:val="en-US" w:eastAsia="en-US"/>
              </w:rPr>
            </w:pPr>
            <w:r w:rsidRPr="00B53624">
              <w:rPr>
                <w:b/>
                <w:bCs/>
                <w:sz w:val="18"/>
                <w:szCs w:val="18"/>
                <w:lang w:val="en-US" w:eastAsia="en-US"/>
              </w:rPr>
              <w:t>Свега ПА програма 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F46B19" w14:textId="77777777" w:rsidR="00FF1095" w:rsidRPr="00B53624" w:rsidRDefault="00FF1095" w:rsidP="00FF1095">
            <w:pPr>
              <w:jc w:val="right"/>
              <w:rPr>
                <w:b/>
                <w:bCs/>
                <w:sz w:val="18"/>
                <w:szCs w:val="18"/>
                <w:lang w:val="en-US" w:eastAsia="en-US"/>
              </w:rPr>
            </w:pPr>
            <w:r w:rsidRPr="00B53624">
              <w:rPr>
                <w:b/>
                <w:bCs/>
                <w:sz w:val="18"/>
                <w:szCs w:val="18"/>
                <w:lang w:val="en-US" w:eastAsia="en-US"/>
              </w:rPr>
              <w:t>35.159.380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BD7FF0" w14:textId="77777777" w:rsidR="00FF1095" w:rsidRPr="00B53624" w:rsidRDefault="00FF1095" w:rsidP="00FF1095">
            <w:pPr>
              <w:jc w:val="right"/>
              <w:rPr>
                <w:b/>
                <w:bCs/>
                <w:sz w:val="18"/>
                <w:szCs w:val="18"/>
                <w:lang w:val="en-US" w:eastAsia="en-US"/>
              </w:rPr>
            </w:pPr>
            <w:r w:rsidRPr="00B53624">
              <w:rPr>
                <w:b/>
                <w:bCs/>
                <w:sz w:val="18"/>
                <w:szCs w:val="18"/>
                <w:lang w:val="en-US" w:eastAsia="en-US"/>
              </w:rPr>
              <w:t>34.072.454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E1FC92" w14:textId="77777777" w:rsidR="00FF1095" w:rsidRPr="00B53624" w:rsidRDefault="00FF1095" w:rsidP="00FF1095">
            <w:pPr>
              <w:jc w:val="right"/>
              <w:rPr>
                <w:sz w:val="18"/>
                <w:szCs w:val="18"/>
                <w:lang w:val="en-US" w:eastAsia="en-US"/>
              </w:rPr>
            </w:pPr>
            <w:r w:rsidRPr="00B53624">
              <w:rPr>
                <w:sz w:val="18"/>
                <w:szCs w:val="18"/>
                <w:lang w:val="en-US" w:eastAsia="en-US"/>
              </w:rPr>
              <w:t>96,91%</w:t>
            </w:r>
          </w:p>
        </w:tc>
      </w:tr>
      <w:tr w:rsidR="00FF1095" w:rsidRPr="00B53624" w14:paraId="4FD879C8" w14:textId="77777777" w:rsidTr="00FF1095">
        <w:trPr>
          <w:trHeight w:val="52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4FA78E9" w14:textId="77777777" w:rsidR="00FF1095" w:rsidRPr="00B53624" w:rsidRDefault="00FF1095" w:rsidP="00FF1095">
            <w:pPr>
              <w:jc w:val="center"/>
              <w:rPr>
                <w:sz w:val="18"/>
                <w:szCs w:val="18"/>
                <w:lang w:val="en-US" w:eastAsia="en-US"/>
              </w:rPr>
            </w:pPr>
            <w:r w:rsidRPr="00B53624">
              <w:rPr>
                <w:sz w:val="18"/>
                <w:szCs w:val="18"/>
                <w:lang w:val="en-US" w:eastAsia="en-US"/>
              </w:rPr>
              <w:t>1301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7FD2EDA" w14:textId="77777777" w:rsidR="00FF1095" w:rsidRPr="00B53624" w:rsidRDefault="00FF1095" w:rsidP="00FF1095">
            <w:pPr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6FB417A" w14:textId="77777777" w:rsidR="00FF1095" w:rsidRPr="00B53624" w:rsidRDefault="00FF1095" w:rsidP="00FF1095">
            <w:pPr>
              <w:rPr>
                <w:b/>
                <w:bCs/>
                <w:sz w:val="18"/>
                <w:szCs w:val="18"/>
                <w:lang w:val="en-US" w:eastAsia="en-US"/>
              </w:rPr>
            </w:pPr>
            <w:r w:rsidRPr="00B53624">
              <w:rPr>
                <w:b/>
                <w:bCs/>
                <w:sz w:val="18"/>
                <w:szCs w:val="18"/>
                <w:lang w:val="en-US" w:eastAsia="en-US"/>
              </w:rPr>
              <w:t>Програм 14 - Развој спорта и омладине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200BCED2" w14:textId="77777777" w:rsidR="00FF1095" w:rsidRPr="00B53624" w:rsidRDefault="00FF1095" w:rsidP="00FF1095">
            <w:pPr>
              <w:rPr>
                <w:sz w:val="18"/>
                <w:szCs w:val="18"/>
                <w:lang w:val="en-US" w:eastAsia="en-US"/>
              </w:rPr>
            </w:pPr>
            <w:r w:rsidRPr="00B53624">
              <w:rPr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000A1E8B" w14:textId="77777777" w:rsidR="00FF1095" w:rsidRPr="00B53624" w:rsidRDefault="00FF1095" w:rsidP="00FF1095">
            <w:pPr>
              <w:rPr>
                <w:sz w:val="18"/>
                <w:szCs w:val="18"/>
                <w:lang w:val="en-US" w:eastAsia="en-US"/>
              </w:rPr>
            </w:pPr>
            <w:r w:rsidRPr="00B53624">
              <w:rPr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425C37" w14:textId="77777777" w:rsidR="00FF1095" w:rsidRPr="00B53624" w:rsidRDefault="00FF1095" w:rsidP="00FF1095">
            <w:pPr>
              <w:rPr>
                <w:sz w:val="18"/>
                <w:szCs w:val="18"/>
                <w:lang w:val="en-US" w:eastAsia="en-US"/>
              </w:rPr>
            </w:pPr>
            <w:r w:rsidRPr="00B53624">
              <w:rPr>
                <w:sz w:val="18"/>
                <w:szCs w:val="18"/>
                <w:lang w:val="en-US" w:eastAsia="en-US"/>
              </w:rPr>
              <w:t> </w:t>
            </w:r>
          </w:p>
        </w:tc>
      </w:tr>
      <w:tr w:rsidR="00FF1095" w:rsidRPr="00B53624" w14:paraId="78ECE40B" w14:textId="77777777" w:rsidTr="00FF1095">
        <w:trPr>
          <w:trHeight w:val="15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C4BFEE" w14:textId="77777777" w:rsidR="00FF1095" w:rsidRPr="00B53624" w:rsidRDefault="00FF1095" w:rsidP="00FF1095">
            <w:pPr>
              <w:jc w:val="center"/>
              <w:rPr>
                <w:sz w:val="18"/>
                <w:szCs w:val="18"/>
                <w:lang w:val="en-US" w:eastAsia="en-US"/>
              </w:rPr>
            </w:pPr>
            <w:r w:rsidRPr="00B53624">
              <w:rPr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1D03D1DF" w14:textId="77777777" w:rsidR="00FF1095" w:rsidRPr="00B53624" w:rsidRDefault="00FF1095" w:rsidP="00FF1095">
            <w:pPr>
              <w:jc w:val="center"/>
              <w:rPr>
                <w:sz w:val="18"/>
                <w:szCs w:val="18"/>
                <w:lang w:val="en-US" w:eastAsia="en-US"/>
              </w:rPr>
            </w:pPr>
            <w:r w:rsidRPr="00B53624">
              <w:rPr>
                <w:sz w:val="18"/>
                <w:szCs w:val="18"/>
                <w:lang w:val="en-US" w:eastAsia="en-US"/>
              </w:rPr>
              <w:t>0001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36972BA2" w14:textId="77777777" w:rsidR="00FF1095" w:rsidRPr="00B53624" w:rsidRDefault="00FF1095" w:rsidP="00FF1095">
            <w:pPr>
              <w:rPr>
                <w:sz w:val="18"/>
                <w:szCs w:val="18"/>
                <w:lang w:val="en-US" w:eastAsia="en-US"/>
              </w:rPr>
            </w:pPr>
            <w:r w:rsidRPr="00B53624">
              <w:rPr>
                <w:sz w:val="18"/>
                <w:szCs w:val="18"/>
                <w:lang w:val="en-US" w:eastAsia="en-US"/>
              </w:rPr>
              <w:t>ПРОГРАМСКА АКТИВНОСТ: Подршка локалним спортским организацијама, удружењима и савезима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6071B499" w14:textId="77777777" w:rsidR="00FF1095" w:rsidRPr="00B53624" w:rsidRDefault="00FF1095" w:rsidP="00FF1095">
            <w:pPr>
              <w:jc w:val="right"/>
              <w:rPr>
                <w:sz w:val="18"/>
                <w:szCs w:val="18"/>
                <w:lang w:val="en-US" w:eastAsia="en-US"/>
              </w:rPr>
            </w:pPr>
            <w:r w:rsidRPr="00B53624">
              <w:rPr>
                <w:sz w:val="18"/>
                <w:szCs w:val="18"/>
                <w:lang w:val="en-US" w:eastAsia="en-US"/>
              </w:rPr>
              <w:t>12.900.000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052A4E1E" w14:textId="77777777" w:rsidR="00FF1095" w:rsidRPr="00B53624" w:rsidRDefault="00FF1095" w:rsidP="00FF1095">
            <w:pPr>
              <w:jc w:val="right"/>
              <w:rPr>
                <w:sz w:val="18"/>
                <w:szCs w:val="18"/>
                <w:lang w:val="en-US" w:eastAsia="en-US"/>
              </w:rPr>
            </w:pPr>
            <w:r w:rsidRPr="00B53624">
              <w:rPr>
                <w:sz w:val="18"/>
                <w:szCs w:val="18"/>
                <w:lang w:val="en-US" w:eastAsia="en-US"/>
              </w:rPr>
              <w:t>12.890.205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038407" w14:textId="77777777" w:rsidR="00FF1095" w:rsidRPr="00B53624" w:rsidRDefault="00FF1095" w:rsidP="00FF1095">
            <w:pPr>
              <w:jc w:val="right"/>
              <w:rPr>
                <w:sz w:val="18"/>
                <w:szCs w:val="18"/>
                <w:lang w:val="en-US" w:eastAsia="en-US"/>
              </w:rPr>
            </w:pPr>
            <w:r w:rsidRPr="00B53624">
              <w:rPr>
                <w:sz w:val="18"/>
                <w:szCs w:val="18"/>
                <w:lang w:val="en-US" w:eastAsia="en-US"/>
              </w:rPr>
              <w:t>99,92%</w:t>
            </w:r>
          </w:p>
        </w:tc>
      </w:tr>
      <w:tr w:rsidR="00FF1095" w:rsidRPr="00B53624" w14:paraId="49552552" w14:textId="77777777" w:rsidTr="00FF1095">
        <w:trPr>
          <w:trHeight w:val="10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F58297" w14:textId="77777777" w:rsidR="00FF1095" w:rsidRPr="00B53624" w:rsidRDefault="00FF1095" w:rsidP="00FF1095">
            <w:pPr>
              <w:jc w:val="center"/>
              <w:rPr>
                <w:sz w:val="18"/>
                <w:szCs w:val="18"/>
                <w:lang w:val="en-US" w:eastAsia="en-US"/>
              </w:rPr>
            </w:pPr>
            <w:r w:rsidRPr="00B53624">
              <w:rPr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0F9FB9CB" w14:textId="77777777" w:rsidR="00FF1095" w:rsidRPr="00B53624" w:rsidRDefault="00FF1095" w:rsidP="00FF1095">
            <w:pPr>
              <w:jc w:val="center"/>
              <w:rPr>
                <w:sz w:val="18"/>
                <w:szCs w:val="18"/>
                <w:lang w:val="en-US" w:eastAsia="en-US"/>
              </w:rPr>
            </w:pPr>
            <w:r w:rsidRPr="00B53624">
              <w:rPr>
                <w:sz w:val="18"/>
                <w:szCs w:val="18"/>
                <w:lang w:val="en-US" w:eastAsia="en-US"/>
              </w:rPr>
              <w:t>0002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7DA7598A" w14:textId="77777777" w:rsidR="00FF1095" w:rsidRPr="00B53624" w:rsidRDefault="00FF1095" w:rsidP="00FF1095">
            <w:pPr>
              <w:rPr>
                <w:sz w:val="18"/>
                <w:szCs w:val="18"/>
                <w:lang w:val="en-US" w:eastAsia="en-US"/>
              </w:rPr>
            </w:pPr>
            <w:r w:rsidRPr="00B53624">
              <w:rPr>
                <w:sz w:val="18"/>
                <w:szCs w:val="18"/>
                <w:lang w:val="en-US" w:eastAsia="en-US"/>
              </w:rPr>
              <w:t>ПРОГРАМСКА АКТИВНОСТ: Подршка предшколском, школском спорту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1822F733" w14:textId="77777777" w:rsidR="00FF1095" w:rsidRPr="00B53624" w:rsidRDefault="00FF1095" w:rsidP="00FF1095">
            <w:pPr>
              <w:jc w:val="right"/>
              <w:rPr>
                <w:sz w:val="18"/>
                <w:szCs w:val="18"/>
                <w:lang w:val="en-US" w:eastAsia="en-US"/>
              </w:rPr>
            </w:pPr>
            <w:r w:rsidRPr="00B53624">
              <w:rPr>
                <w:sz w:val="18"/>
                <w:szCs w:val="18"/>
                <w:lang w:val="en-US" w:eastAsia="en-US"/>
              </w:rPr>
              <w:t>2.100.000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107220F1" w14:textId="77777777" w:rsidR="00FF1095" w:rsidRPr="00B53624" w:rsidRDefault="00FF1095" w:rsidP="00FF1095">
            <w:pPr>
              <w:jc w:val="right"/>
              <w:rPr>
                <w:sz w:val="18"/>
                <w:szCs w:val="18"/>
                <w:lang w:val="en-US" w:eastAsia="en-US"/>
              </w:rPr>
            </w:pPr>
            <w:r w:rsidRPr="00B53624">
              <w:rPr>
                <w:sz w:val="18"/>
                <w:szCs w:val="18"/>
                <w:lang w:val="en-US" w:eastAsia="en-US"/>
              </w:rPr>
              <w:t>2.099.339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6686FC" w14:textId="77777777" w:rsidR="00FF1095" w:rsidRPr="00B53624" w:rsidRDefault="00FF1095" w:rsidP="00FF1095">
            <w:pPr>
              <w:jc w:val="right"/>
              <w:rPr>
                <w:sz w:val="18"/>
                <w:szCs w:val="18"/>
                <w:lang w:val="en-US" w:eastAsia="en-US"/>
              </w:rPr>
            </w:pPr>
            <w:r w:rsidRPr="00B53624">
              <w:rPr>
                <w:sz w:val="18"/>
                <w:szCs w:val="18"/>
                <w:lang w:val="en-US" w:eastAsia="en-US"/>
              </w:rPr>
              <w:t>99,97%</w:t>
            </w:r>
          </w:p>
        </w:tc>
      </w:tr>
      <w:tr w:rsidR="00FF1095" w:rsidRPr="00B53624" w14:paraId="4997C497" w14:textId="77777777" w:rsidTr="00FF1095">
        <w:trPr>
          <w:trHeight w:val="10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85A855" w14:textId="77777777" w:rsidR="00FF1095" w:rsidRPr="00B53624" w:rsidRDefault="00FF1095" w:rsidP="00FF1095">
            <w:pPr>
              <w:jc w:val="center"/>
              <w:rPr>
                <w:sz w:val="18"/>
                <w:szCs w:val="18"/>
                <w:lang w:val="en-US" w:eastAsia="en-US"/>
              </w:rPr>
            </w:pPr>
            <w:r w:rsidRPr="00B53624">
              <w:rPr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3C97B426" w14:textId="77777777" w:rsidR="00FF1095" w:rsidRPr="00B53624" w:rsidRDefault="00FF1095" w:rsidP="00FF1095">
            <w:pPr>
              <w:jc w:val="center"/>
              <w:rPr>
                <w:sz w:val="18"/>
                <w:szCs w:val="18"/>
                <w:lang w:val="en-US" w:eastAsia="en-US"/>
              </w:rPr>
            </w:pPr>
            <w:r w:rsidRPr="00B53624">
              <w:rPr>
                <w:sz w:val="18"/>
                <w:szCs w:val="18"/>
                <w:lang w:val="en-US" w:eastAsia="en-US"/>
              </w:rPr>
              <w:t>0005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22E6E588" w14:textId="77777777" w:rsidR="00FF1095" w:rsidRPr="00B53624" w:rsidRDefault="00FF1095" w:rsidP="00FF1095">
            <w:pPr>
              <w:rPr>
                <w:sz w:val="18"/>
                <w:szCs w:val="18"/>
                <w:lang w:val="en-US" w:eastAsia="en-US"/>
              </w:rPr>
            </w:pPr>
            <w:r w:rsidRPr="00B53624">
              <w:rPr>
                <w:sz w:val="18"/>
                <w:szCs w:val="18"/>
                <w:lang w:val="en-US" w:eastAsia="en-US"/>
              </w:rPr>
              <w:t>ПРОГРАМСКА АКТИВНОСТ: Спровођење омладинске политике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0F005013" w14:textId="77777777" w:rsidR="00FF1095" w:rsidRPr="00B53624" w:rsidRDefault="00FF1095" w:rsidP="00FF1095">
            <w:pPr>
              <w:jc w:val="right"/>
              <w:rPr>
                <w:sz w:val="18"/>
                <w:szCs w:val="18"/>
                <w:lang w:val="en-US" w:eastAsia="en-US"/>
              </w:rPr>
            </w:pPr>
            <w:r w:rsidRPr="00B53624">
              <w:rPr>
                <w:sz w:val="18"/>
                <w:szCs w:val="18"/>
                <w:lang w:val="en-US" w:eastAsia="en-US"/>
              </w:rPr>
              <w:t>21.000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1A0CAF30" w14:textId="77777777" w:rsidR="00FF1095" w:rsidRPr="00B53624" w:rsidRDefault="00FF1095" w:rsidP="00FF1095">
            <w:pPr>
              <w:rPr>
                <w:sz w:val="18"/>
                <w:szCs w:val="18"/>
                <w:lang w:val="en-US" w:eastAsia="en-US"/>
              </w:rPr>
            </w:pPr>
            <w:r w:rsidRPr="00B53624">
              <w:rPr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A98672" w14:textId="77777777" w:rsidR="00FF1095" w:rsidRPr="00B53624" w:rsidRDefault="00FF1095" w:rsidP="00FF1095">
            <w:pPr>
              <w:jc w:val="right"/>
              <w:rPr>
                <w:sz w:val="18"/>
                <w:szCs w:val="18"/>
                <w:lang w:val="en-US" w:eastAsia="en-US"/>
              </w:rPr>
            </w:pPr>
            <w:r w:rsidRPr="00B53624">
              <w:rPr>
                <w:sz w:val="18"/>
                <w:szCs w:val="18"/>
                <w:lang w:val="en-US" w:eastAsia="en-US"/>
              </w:rPr>
              <w:t>0,00%</w:t>
            </w:r>
          </w:p>
        </w:tc>
      </w:tr>
      <w:tr w:rsidR="00FF1095" w:rsidRPr="00B53624" w14:paraId="258CC35E" w14:textId="77777777" w:rsidTr="00FF1095">
        <w:trPr>
          <w:trHeight w:val="10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5DB463" w14:textId="77777777" w:rsidR="00FF1095" w:rsidRPr="00B53624" w:rsidRDefault="00FF1095" w:rsidP="00FF1095">
            <w:pPr>
              <w:jc w:val="center"/>
              <w:rPr>
                <w:sz w:val="18"/>
                <w:szCs w:val="18"/>
                <w:lang w:val="en-US" w:eastAsia="en-US"/>
              </w:rPr>
            </w:pPr>
            <w:r w:rsidRPr="00B53624">
              <w:rPr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4BDE2A82" w14:textId="77777777" w:rsidR="00FF1095" w:rsidRPr="00B53624" w:rsidRDefault="00FF1095" w:rsidP="00FF1095">
            <w:pPr>
              <w:jc w:val="center"/>
              <w:rPr>
                <w:sz w:val="18"/>
                <w:szCs w:val="18"/>
                <w:lang w:val="en-US" w:eastAsia="en-US"/>
              </w:rPr>
            </w:pPr>
            <w:r w:rsidRPr="00B53624">
              <w:rPr>
                <w:sz w:val="18"/>
                <w:szCs w:val="18"/>
                <w:lang w:val="en-US" w:eastAsia="en-US"/>
              </w:rPr>
              <w:t>1301-4009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25119053" w14:textId="77777777" w:rsidR="00FF1095" w:rsidRPr="00B53624" w:rsidRDefault="00FF1095" w:rsidP="00FF1095">
            <w:pPr>
              <w:rPr>
                <w:sz w:val="18"/>
                <w:szCs w:val="18"/>
                <w:lang w:val="en-US" w:eastAsia="en-US"/>
              </w:rPr>
            </w:pPr>
            <w:r w:rsidRPr="00B53624">
              <w:rPr>
                <w:sz w:val="18"/>
                <w:szCs w:val="18"/>
                <w:lang w:val="en-US" w:eastAsia="en-US"/>
              </w:rPr>
              <w:t>Пројекат: Пројекат 1301-4009: Друштвене активности младих-"Како постати предузетник"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2DDA847D" w14:textId="77777777" w:rsidR="00FF1095" w:rsidRPr="00B53624" w:rsidRDefault="00FF1095" w:rsidP="00FF1095">
            <w:pPr>
              <w:jc w:val="right"/>
              <w:rPr>
                <w:sz w:val="18"/>
                <w:szCs w:val="18"/>
                <w:lang w:val="en-US" w:eastAsia="en-US"/>
              </w:rPr>
            </w:pPr>
            <w:r w:rsidRPr="00B53624">
              <w:rPr>
                <w:sz w:val="18"/>
                <w:szCs w:val="18"/>
                <w:lang w:val="en-US" w:eastAsia="en-US"/>
              </w:rPr>
              <w:t>1.000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197C10" w14:textId="77777777" w:rsidR="00FF1095" w:rsidRPr="00B53624" w:rsidRDefault="00FF1095" w:rsidP="00FF1095">
            <w:pPr>
              <w:rPr>
                <w:sz w:val="18"/>
                <w:szCs w:val="18"/>
                <w:lang w:val="en-US" w:eastAsia="en-US"/>
              </w:rPr>
            </w:pPr>
            <w:r w:rsidRPr="00B53624">
              <w:rPr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B944AE" w14:textId="77777777" w:rsidR="00FF1095" w:rsidRPr="00B53624" w:rsidRDefault="00FF1095" w:rsidP="00FF1095">
            <w:pPr>
              <w:jc w:val="right"/>
              <w:rPr>
                <w:sz w:val="18"/>
                <w:szCs w:val="18"/>
                <w:lang w:val="en-US" w:eastAsia="en-US"/>
              </w:rPr>
            </w:pPr>
            <w:r w:rsidRPr="00B53624">
              <w:rPr>
                <w:sz w:val="18"/>
                <w:szCs w:val="18"/>
                <w:lang w:val="en-US" w:eastAsia="en-US"/>
              </w:rPr>
              <w:t>0,00%</w:t>
            </w:r>
          </w:p>
        </w:tc>
      </w:tr>
      <w:tr w:rsidR="00FF1095" w:rsidRPr="00B53624" w14:paraId="34CC8569" w14:textId="77777777" w:rsidTr="00FF1095">
        <w:trPr>
          <w:trHeight w:val="52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2FC63D" w14:textId="77777777" w:rsidR="00FF1095" w:rsidRPr="00B53624" w:rsidRDefault="00FF1095" w:rsidP="00FF1095">
            <w:pPr>
              <w:jc w:val="center"/>
              <w:rPr>
                <w:sz w:val="18"/>
                <w:szCs w:val="18"/>
                <w:lang w:val="en-US" w:eastAsia="en-US"/>
              </w:rPr>
            </w:pPr>
            <w:r w:rsidRPr="00B53624">
              <w:rPr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57D4EAE0" w14:textId="77777777" w:rsidR="00FF1095" w:rsidRPr="00B53624" w:rsidRDefault="00FF1095" w:rsidP="00FF1095">
            <w:pPr>
              <w:jc w:val="center"/>
              <w:rPr>
                <w:sz w:val="18"/>
                <w:szCs w:val="18"/>
                <w:lang w:val="en-US" w:eastAsia="en-US"/>
              </w:rPr>
            </w:pPr>
            <w:r w:rsidRPr="00B53624">
              <w:rPr>
                <w:sz w:val="18"/>
                <w:szCs w:val="18"/>
                <w:lang w:val="en-US" w:eastAsia="en-US"/>
              </w:rPr>
              <w:t>1301-5001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1E436F9D" w14:textId="77777777" w:rsidR="00FF1095" w:rsidRPr="00B53624" w:rsidRDefault="00FF1095" w:rsidP="00FF1095">
            <w:pPr>
              <w:rPr>
                <w:sz w:val="18"/>
                <w:szCs w:val="18"/>
                <w:lang w:val="en-US" w:eastAsia="en-US"/>
              </w:rPr>
            </w:pPr>
            <w:r w:rsidRPr="00B53624">
              <w:rPr>
                <w:sz w:val="18"/>
                <w:szCs w:val="18"/>
                <w:lang w:val="en-US" w:eastAsia="en-US"/>
              </w:rPr>
              <w:t>Пројекат: Изградња спортске хале на обали Дунава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1C1DA484" w14:textId="77777777" w:rsidR="00FF1095" w:rsidRPr="00B53624" w:rsidRDefault="00FF1095" w:rsidP="00FF1095">
            <w:pPr>
              <w:jc w:val="right"/>
              <w:rPr>
                <w:sz w:val="18"/>
                <w:szCs w:val="18"/>
                <w:lang w:val="en-US" w:eastAsia="en-US"/>
              </w:rPr>
            </w:pPr>
            <w:r w:rsidRPr="00B53624">
              <w:rPr>
                <w:sz w:val="18"/>
                <w:szCs w:val="18"/>
                <w:lang w:val="en-US" w:eastAsia="en-US"/>
              </w:rPr>
              <w:t>51.220.000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3D248F" w14:textId="77777777" w:rsidR="00FF1095" w:rsidRPr="00B53624" w:rsidRDefault="00FF1095" w:rsidP="00FF1095">
            <w:pPr>
              <w:jc w:val="right"/>
              <w:rPr>
                <w:sz w:val="18"/>
                <w:szCs w:val="18"/>
                <w:lang w:val="en-US" w:eastAsia="en-US"/>
              </w:rPr>
            </w:pPr>
            <w:r w:rsidRPr="00B53624">
              <w:rPr>
                <w:sz w:val="18"/>
                <w:szCs w:val="18"/>
                <w:lang w:val="en-US" w:eastAsia="en-US"/>
              </w:rPr>
              <w:t>51.216.300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B05C2A" w14:textId="77777777" w:rsidR="00FF1095" w:rsidRPr="00B53624" w:rsidRDefault="00FF1095" w:rsidP="00FF1095">
            <w:pPr>
              <w:jc w:val="right"/>
              <w:rPr>
                <w:sz w:val="18"/>
                <w:szCs w:val="18"/>
                <w:lang w:val="en-US" w:eastAsia="en-US"/>
              </w:rPr>
            </w:pPr>
            <w:r w:rsidRPr="00B53624">
              <w:rPr>
                <w:sz w:val="18"/>
                <w:szCs w:val="18"/>
                <w:lang w:val="en-US" w:eastAsia="en-US"/>
              </w:rPr>
              <w:t>99,99%</w:t>
            </w:r>
          </w:p>
        </w:tc>
      </w:tr>
      <w:tr w:rsidR="00FF1095" w:rsidRPr="00B53624" w14:paraId="0DB7D559" w14:textId="77777777" w:rsidTr="00FF1095">
        <w:trPr>
          <w:trHeight w:val="52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26D1EE" w14:textId="77777777" w:rsidR="00FF1095" w:rsidRPr="00B53624" w:rsidRDefault="00FF1095" w:rsidP="00FF1095">
            <w:pPr>
              <w:jc w:val="center"/>
              <w:rPr>
                <w:sz w:val="18"/>
                <w:szCs w:val="18"/>
                <w:lang w:val="en-US" w:eastAsia="en-US"/>
              </w:rPr>
            </w:pPr>
            <w:r w:rsidRPr="00B53624">
              <w:rPr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50678F" w14:textId="77777777" w:rsidR="00FF1095" w:rsidRPr="00B53624" w:rsidRDefault="00FF1095" w:rsidP="00FF1095">
            <w:pPr>
              <w:jc w:val="center"/>
              <w:rPr>
                <w:b/>
                <w:bCs/>
                <w:sz w:val="18"/>
                <w:szCs w:val="18"/>
                <w:lang w:val="en-US" w:eastAsia="en-US"/>
              </w:rPr>
            </w:pPr>
            <w:r w:rsidRPr="00B53624">
              <w:rPr>
                <w:b/>
                <w:bCs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A1B974" w14:textId="77777777" w:rsidR="00FF1095" w:rsidRPr="00B53624" w:rsidRDefault="00FF1095" w:rsidP="00FF1095">
            <w:pPr>
              <w:rPr>
                <w:b/>
                <w:bCs/>
                <w:sz w:val="18"/>
                <w:szCs w:val="18"/>
                <w:lang w:val="en-US" w:eastAsia="en-US"/>
              </w:rPr>
            </w:pPr>
            <w:r w:rsidRPr="00B53624">
              <w:rPr>
                <w:b/>
                <w:bCs/>
                <w:sz w:val="18"/>
                <w:szCs w:val="18"/>
                <w:lang w:val="en-US" w:eastAsia="en-US"/>
              </w:rPr>
              <w:t xml:space="preserve">Свега ПА програма14 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54958C" w14:textId="77777777" w:rsidR="00FF1095" w:rsidRPr="00B53624" w:rsidRDefault="00FF1095" w:rsidP="00FF1095">
            <w:pPr>
              <w:jc w:val="right"/>
              <w:rPr>
                <w:b/>
                <w:bCs/>
                <w:sz w:val="18"/>
                <w:szCs w:val="18"/>
                <w:lang w:val="en-US" w:eastAsia="en-US"/>
              </w:rPr>
            </w:pPr>
            <w:r w:rsidRPr="00B53624">
              <w:rPr>
                <w:b/>
                <w:bCs/>
                <w:sz w:val="18"/>
                <w:szCs w:val="18"/>
                <w:lang w:val="en-US" w:eastAsia="en-US"/>
              </w:rPr>
              <w:t>66.242.000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F9DFD2" w14:textId="77777777" w:rsidR="00FF1095" w:rsidRPr="00B53624" w:rsidRDefault="00FF1095" w:rsidP="00FF1095">
            <w:pPr>
              <w:jc w:val="right"/>
              <w:rPr>
                <w:b/>
                <w:bCs/>
                <w:sz w:val="18"/>
                <w:szCs w:val="18"/>
                <w:lang w:val="en-US" w:eastAsia="en-US"/>
              </w:rPr>
            </w:pPr>
            <w:r w:rsidRPr="00B53624">
              <w:rPr>
                <w:b/>
                <w:bCs/>
                <w:sz w:val="18"/>
                <w:szCs w:val="18"/>
                <w:lang w:val="en-US" w:eastAsia="en-US"/>
              </w:rPr>
              <w:t>66.205.844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0C4B76" w14:textId="77777777" w:rsidR="00FF1095" w:rsidRPr="00B53624" w:rsidRDefault="00FF1095" w:rsidP="00FF1095">
            <w:pPr>
              <w:jc w:val="right"/>
              <w:rPr>
                <w:sz w:val="18"/>
                <w:szCs w:val="18"/>
                <w:lang w:val="en-US" w:eastAsia="en-US"/>
              </w:rPr>
            </w:pPr>
            <w:r w:rsidRPr="00B53624">
              <w:rPr>
                <w:sz w:val="18"/>
                <w:szCs w:val="18"/>
                <w:lang w:val="en-US" w:eastAsia="en-US"/>
              </w:rPr>
              <w:t>99,95%</w:t>
            </w:r>
          </w:p>
        </w:tc>
      </w:tr>
      <w:tr w:rsidR="00FF1095" w:rsidRPr="00B53624" w14:paraId="65495A42" w14:textId="77777777" w:rsidTr="00FF1095">
        <w:trPr>
          <w:trHeight w:val="52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08064E3" w14:textId="77777777" w:rsidR="00FF1095" w:rsidRPr="00B53624" w:rsidRDefault="00FF1095" w:rsidP="00FF1095">
            <w:pPr>
              <w:jc w:val="center"/>
              <w:rPr>
                <w:sz w:val="18"/>
                <w:szCs w:val="18"/>
                <w:lang w:val="en-US" w:eastAsia="en-US"/>
              </w:rPr>
            </w:pPr>
            <w:r w:rsidRPr="00B53624">
              <w:rPr>
                <w:sz w:val="18"/>
                <w:szCs w:val="18"/>
                <w:lang w:val="en-US" w:eastAsia="en-US"/>
              </w:rPr>
              <w:t>0602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8AB4317" w14:textId="77777777" w:rsidR="00FF1095" w:rsidRPr="00B53624" w:rsidRDefault="00FF1095" w:rsidP="00FF1095">
            <w:pPr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D398F0B" w14:textId="77777777" w:rsidR="00FF1095" w:rsidRPr="00B53624" w:rsidRDefault="00FF1095" w:rsidP="00FF1095">
            <w:pPr>
              <w:rPr>
                <w:b/>
                <w:bCs/>
                <w:sz w:val="18"/>
                <w:szCs w:val="18"/>
                <w:lang w:val="en-US" w:eastAsia="en-US"/>
              </w:rPr>
            </w:pPr>
            <w:r w:rsidRPr="00B53624">
              <w:rPr>
                <w:b/>
                <w:bCs/>
                <w:sz w:val="18"/>
                <w:szCs w:val="18"/>
                <w:lang w:val="en-US" w:eastAsia="en-US"/>
              </w:rPr>
              <w:t>Програм 15 - Опште услуге локалне самоуправе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443149A0" w14:textId="77777777" w:rsidR="00FF1095" w:rsidRPr="00B53624" w:rsidRDefault="00FF1095" w:rsidP="00FF1095">
            <w:pPr>
              <w:rPr>
                <w:sz w:val="18"/>
                <w:szCs w:val="18"/>
                <w:lang w:val="en-US" w:eastAsia="en-US"/>
              </w:rPr>
            </w:pPr>
            <w:r w:rsidRPr="00B53624">
              <w:rPr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31E2548B" w14:textId="77777777" w:rsidR="00FF1095" w:rsidRPr="00B53624" w:rsidRDefault="00FF1095" w:rsidP="00FF1095">
            <w:pPr>
              <w:rPr>
                <w:sz w:val="18"/>
                <w:szCs w:val="18"/>
                <w:lang w:val="en-US" w:eastAsia="en-US"/>
              </w:rPr>
            </w:pPr>
            <w:r w:rsidRPr="00B53624">
              <w:rPr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D23508" w14:textId="77777777" w:rsidR="00FF1095" w:rsidRPr="00B53624" w:rsidRDefault="00FF1095" w:rsidP="00FF1095">
            <w:pPr>
              <w:rPr>
                <w:sz w:val="18"/>
                <w:szCs w:val="18"/>
                <w:lang w:val="en-US" w:eastAsia="en-US"/>
              </w:rPr>
            </w:pPr>
            <w:r w:rsidRPr="00B53624">
              <w:rPr>
                <w:sz w:val="18"/>
                <w:szCs w:val="18"/>
                <w:lang w:val="en-US" w:eastAsia="en-US"/>
              </w:rPr>
              <w:t> </w:t>
            </w:r>
          </w:p>
        </w:tc>
      </w:tr>
      <w:tr w:rsidR="00FF1095" w:rsidRPr="00B53624" w14:paraId="35AB4D3C" w14:textId="77777777" w:rsidTr="00FF1095">
        <w:trPr>
          <w:trHeight w:val="10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187476" w14:textId="77777777" w:rsidR="00FF1095" w:rsidRPr="00B53624" w:rsidRDefault="00FF1095" w:rsidP="00FF1095">
            <w:pPr>
              <w:jc w:val="center"/>
              <w:rPr>
                <w:sz w:val="18"/>
                <w:szCs w:val="18"/>
                <w:lang w:val="en-US" w:eastAsia="en-US"/>
              </w:rPr>
            </w:pPr>
            <w:r w:rsidRPr="00B53624">
              <w:rPr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38AE95" w14:textId="77777777" w:rsidR="00FF1095" w:rsidRPr="00B53624" w:rsidRDefault="00FF1095" w:rsidP="00FF1095">
            <w:pPr>
              <w:jc w:val="center"/>
              <w:rPr>
                <w:sz w:val="18"/>
                <w:szCs w:val="18"/>
                <w:lang w:val="en-US" w:eastAsia="en-US"/>
              </w:rPr>
            </w:pPr>
            <w:r w:rsidRPr="00B53624">
              <w:rPr>
                <w:sz w:val="18"/>
                <w:szCs w:val="18"/>
                <w:lang w:val="en-US" w:eastAsia="en-US"/>
              </w:rPr>
              <w:t>0001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8E4A31" w14:textId="77777777" w:rsidR="00FF1095" w:rsidRPr="00B53624" w:rsidRDefault="00FF1095" w:rsidP="00FF1095">
            <w:pPr>
              <w:rPr>
                <w:sz w:val="18"/>
                <w:szCs w:val="18"/>
                <w:lang w:val="en-US" w:eastAsia="en-US"/>
              </w:rPr>
            </w:pPr>
            <w:r w:rsidRPr="00B53624">
              <w:rPr>
                <w:sz w:val="18"/>
                <w:szCs w:val="18"/>
                <w:lang w:val="en-US" w:eastAsia="en-US"/>
              </w:rPr>
              <w:t xml:space="preserve">ПРОГРАМСКА АКТИВНОСТ: Функционисање локалне самоуправе и градских општина 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C11F41" w14:textId="77777777" w:rsidR="00FF1095" w:rsidRPr="00B53624" w:rsidRDefault="00FF1095" w:rsidP="00FF1095">
            <w:pPr>
              <w:jc w:val="right"/>
              <w:rPr>
                <w:sz w:val="18"/>
                <w:szCs w:val="18"/>
                <w:lang w:val="en-US" w:eastAsia="en-US"/>
              </w:rPr>
            </w:pPr>
            <w:r w:rsidRPr="00B53624">
              <w:rPr>
                <w:sz w:val="18"/>
                <w:szCs w:val="18"/>
                <w:lang w:val="en-US" w:eastAsia="en-US"/>
              </w:rPr>
              <w:t>375.715.987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D8D835" w14:textId="77777777" w:rsidR="00FF1095" w:rsidRPr="00B53624" w:rsidRDefault="00FF1095" w:rsidP="00FF1095">
            <w:pPr>
              <w:jc w:val="right"/>
              <w:rPr>
                <w:sz w:val="18"/>
                <w:szCs w:val="18"/>
                <w:lang w:val="en-US" w:eastAsia="en-US"/>
              </w:rPr>
            </w:pPr>
            <w:r w:rsidRPr="00B53624">
              <w:rPr>
                <w:sz w:val="18"/>
                <w:szCs w:val="18"/>
                <w:lang w:val="en-US" w:eastAsia="en-US"/>
              </w:rPr>
              <w:t>370.593.497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EB29B2" w14:textId="77777777" w:rsidR="00FF1095" w:rsidRPr="00B53624" w:rsidRDefault="00FF1095" w:rsidP="00FF1095">
            <w:pPr>
              <w:jc w:val="right"/>
              <w:rPr>
                <w:sz w:val="18"/>
                <w:szCs w:val="18"/>
                <w:lang w:val="en-US" w:eastAsia="en-US"/>
              </w:rPr>
            </w:pPr>
            <w:r w:rsidRPr="00B53624">
              <w:rPr>
                <w:sz w:val="18"/>
                <w:szCs w:val="18"/>
                <w:lang w:val="en-US" w:eastAsia="en-US"/>
              </w:rPr>
              <w:t>98,64%</w:t>
            </w:r>
          </w:p>
        </w:tc>
      </w:tr>
      <w:tr w:rsidR="00FF1095" w:rsidRPr="00B53624" w14:paraId="6E950546" w14:textId="77777777" w:rsidTr="00FF1095">
        <w:trPr>
          <w:trHeight w:val="10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BEB9CA" w14:textId="77777777" w:rsidR="00FF1095" w:rsidRPr="00B53624" w:rsidRDefault="00FF1095" w:rsidP="00FF1095">
            <w:pPr>
              <w:jc w:val="center"/>
              <w:rPr>
                <w:sz w:val="18"/>
                <w:szCs w:val="18"/>
                <w:lang w:val="en-US" w:eastAsia="en-US"/>
              </w:rPr>
            </w:pPr>
            <w:r w:rsidRPr="00B53624">
              <w:rPr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EA2D56" w14:textId="77777777" w:rsidR="00FF1095" w:rsidRPr="00B53624" w:rsidRDefault="00FF1095" w:rsidP="00FF1095">
            <w:pPr>
              <w:jc w:val="center"/>
              <w:rPr>
                <w:sz w:val="18"/>
                <w:szCs w:val="18"/>
                <w:lang w:val="en-US" w:eastAsia="en-US"/>
              </w:rPr>
            </w:pPr>
            <w:r w:rsidRPr="00B53624">
              <w:rPr>
                <w:sz w:val="18"/>
                <w:szCs w:val="18"/>
                <w:lang w:val="en-US" w:eastAsia="en-US"/>
              </w:rPr>
              <w:t>0002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DA0380" w14:textId="77777777" w:rsidR="00FF1095" w:rsidRPr="00B53624" w:rsidRDefault="00FF1095" w:rsidP="00FF1095">
            <w:pPr>
              <w:rPr>
                <w:sz w:val="18"/>
                <w:szCs w:val="18"/>
                <w:lang w:val="en-US" w:eastAsia="en-US"/>
              </w:rPr>
            </w:pPr>
            <w:r w:rsidRPr="00B53624">
              <w:rPr>
                <w:sz w:val="18"/>
                <w:szCs w:val="18"/>
                <w:lang w:val="en-US" w:eastAsia="en-US"/>
              </w:rPr>
              <w:t>ПРОГРАМСКА АКТИВНОСТ: Функционисање месних заједница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C5155F" w14:textId="77777777" w:rsidR="00FF1095" w:rsidRPr="00B53624" w:rsidRDefault="00FF1095" w:rsidP="00FF1095">
            <w:pPr>
              <w:jc w:val="right"/>
              <w:rPr>
                <w:sz w:val="18"/>
                <w:szCs w:val="18"/>
                <w:lang w:val="en-US" w:eastAsia="en-US"/>
              </w:rPr>
            </w:pPr>
            <w:r w:rsidRPr="00B53624">
              <w:rPr>
                <w:sz w:val="18"/>
                <w:szCs w:val="18"/>
                <w:lang w:val="en-US" w:eastAsia="en-US"/>
              </w:rPr>
              <w:t>1.160.000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D1CF7A" w14:textId="77777777" w:rsidR="00FF1095" w:rsidRPr="00B53624" w:rsidRDefault="00FF1095" w:rsidP="00FF1095">
            <w:pPr>
              <w:jc w:val="right"/>
              <w:rPr>
                <w:sz w:val="18"/>
                <w:szCs w:val="18"/>
                <w:lang w:val="en-US" w:eastAsia="en-US"/>
              </w:rPr>
            </w:pPr>
            <w:r w:rsidRPr="00B53624">
              <w:rPr>
                <w:sz w:val="18"/>
                <w:szCs w:val="18"/>
                <w:lang w:val="en-US" w:eastAsia="en-US"/>
              </w:rPr>
              <w:t>1.150.878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115FCD" w14:textId="77777777" w:rsidR="00FF1095" w:rsidRPr="00B53624" w:rsidRDefault="00FF1095" w:rsidP="00FF1095">
            <w:pPr>
              <w:jc w:val="right"/>
              <w:rPr>
                <w:sz w:val="18"/>
                <w:szCs w:val="18"/>
                <w:lang w:val="en-US" w:eastAsia="en-US"/>
              </w:rPr>
            </w:pPr>
            <w:r w:rsidRPr="00B53624">
              <w:rPr>
                <w:sz w:val="18"/>
                <w:szCs w:val="18"/>
                <w:lang w:val="en-US" w:eastAsia="en-US"/>
              </w:rPr>
              <w:t>99,21%</w:t>
            </w:r>
          </w:p>
        </w:tc>
      </w:tr>
      <w:tr w:rsidR="00FF1095" w:rsidRPr="00B53624" w14:paraId="45DC8DC1" w14:textId="77777777" w:rsidTr="00FF1095">
        <w:trPr>
          <w:trHeight w:val="10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F84B68" w14:textId="77777777" w:rsidR="00FF1095" w:rsidRPr="00B53624" w:rsidRDefault="00FF1095" w:rsidP="00FF1095">
            <w:pPr>
              <w:jc w:val="center"/>
              <w:rPr>
                <w:sz w:val="18"/>
                <w:szCs w:val="18"/>
                <w:lang w:val="en-US" w:eastAsia="en-US"/>
              </w:rPr>
            </w:pPr>
            <w:r w:rsidRPr="00B53624">
              <w:rPr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0171D417" w14:textId="77777777" w:rsidR="00FF1095" w:rsidRPr="00B53624" w:rsidRDefault="00FF1095" w:rsidP="00FF1095">
            <w:pPr>
              <w:jc w:val="center"/>
              <w:rPr>
                <w:sz w:val="18"/>
                <w:szCs w:val="18"/>
                <w:lang w:val="en-US" w:eastAsia="en-US"/>
              </w:rPr>
            </w:pPr>
            <w:r w:rsidRPr="00B53624">
              <w:rPr>
                <w:sz w:val="18"/>
                <w:szCs w:val="18"/>
                <w:lang w:val="en-US" w:eastAsia="en-US"/>
              </w:rPr>
              <w:t>0009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06E21AC6" w14:textId="77777777" w:rsidR="00FF1095" w:rsidRPr="00B53624" w:rsidRDefault="00FF1095" w:rsidP="00FF1095">
            <w:pPr>
              <w:rPr>
                <w:sz w:val="18"/>
                <w:szCs w:val="18"/>
                <w:lang w:val="en-US" w:eastAsia="en-US"/>
              </w:rPr>
            </w:pPr>
            <w:r w:rsidRPr="00B53624">
              <w:rPr>
                <w:sz w:val="18"/>
                <w:szCs w:val="18"/>
                <w:lang w:val="en-US" w:eastAsia="en-US"/>
              </w:rPr>
              <w:t>ПРОГРАМСКА АКТИВНОСТ: Текућа буџетска резерва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2B29DC0C" w14:textId="77777777" w:rsidR="00FF1095" w:rsidRPr="00B53624" w:rsidRDefault="00FF1095" w:rsidP="00FF1095">
            <w:pPr>
              <w:jc w:val="right"/>
              <w:rPr>
                <w:sz w:val="18"/>
                <w:szCs w:val="18"/>
                <w:lang w:val="en-US" w:eastAsia="en-US"/>
              </w:rPr>
            </w:pPr>
            <w:r w:rsidRPr="00B53624">
              <w:rPr>
                <w:sz w:val="18"/>
                <w:szCs w:val="18"/>
                <w:lang w:val="en-US" w:eastAsia="en-US"/>
              </w:rPr>
              <w:t>37.000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7FEB8D96" w14:textId="77777777" w:rsidR="00FF1095" w:rsidRPr="00B53624" w:rsidRDefault="00FF1095" w:rsidP="00FF1095">
            <w:pPr>
              <w:rPr>
                <w:sz w:val="18"/>
                <w:szCs w:val="18"/>
                <w:lang w:val="en-US" w:eastAsia="en-US"/>
              </w:rPr>
            </w:pPr>
            <w:r w:rsidRPr="00B53624">
              <w:rPr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A3B828" w14:textId="77777777" w:rsidR="00FF1095" w:rsidRPr="00B53624" w:rsidRDefault="00FF1095" w:rsidP="00FF1095">
            <w:pPr>
              <w:jc w:val="right"/>
              <w:rPr>
                <w:sz w:val="18"/>
                <w:szCs w:val="18"/>
                <w:lang w:val="en-US" w:eastAsia="en-US"/>
              </w:rPr>
            </w:pPr>
            <w:r w:rsidRPr="00B53624">
              <w:rPr>
                <w:sz w:val="18"/>
                <w:szCs w:val="18"/>
                <w:lang w:val="en-US" w:eastAsia="en-US"/>
              </w:rPr>
              <w:t>0,00%</w:t>
            </w:r>
          </w:p>
        </w:tc>
      </w:tr>
      <w:tr w:rsidR="00FF1095" w:rsidRPr="00B53624" w14:paraId="0DF44D9E" w14:textId="77777777" w:rsidTr="00FF1095">
        <w:trPr>
          <w:trHeight w:val="10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36F9EF" w14:textId="77777777" w:rsidR="00FF1095" w:rsidRPr="00B53624" w:rsidRDefault="00FF1095" w:rsidP="00FF1095">
            <w:pPr>
              <w:jc w:val="center"/>
              <w:rPr>
                <w:sz w:val="18"/>
                <w:szCs w:val="18"/>
                <w:lang w:val="en-US" w:eastAsia="en-US"/>
              </w:rPr>
            </w:pPr>
            <w:r w:rsidRPr="00B53624">
              <w:rPr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1F10FB" w14:textId="77777777" w:rsidR="00FF1095" w:rsidRPr="00B53624" w:rsidRDefault="00FF1095" w:rsidP="00FF1095">
            <w:pPr>
              <w:jc w:val="center"/>
              <w:rPr>
                <w:sz w:val="18"/>
                <w:szCs w:val="18"/>
                <w:lang w:val="en-US" w:eastAsia="en-US"/>
              </w:rPr>
            </w:pPr>
            <w:r w:rsidRPr="00B53624">
              <w:rPr>
                <w:sz w:val="18"/>
                <w:szCs w:val="18"/>
                <w:lang w:val="en-US" w:eastAsia="en-US"/>
              </w:rPr>
              <w:t>0010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DB27C6" w14:textId="77777777" w:rsidR="00FF1095" w:rsidRPr="00B53624" w:rsidRDefault="00FF1095" w:rsidP="00FF1095">
            <w:pPr>
              <w:rPr>
                <w:sz w:val="18"/>
                <w:szCs w:val="18"/>
                <w:lang w:val="en-US" w:eastAsia="en-US"/>
              </w:rPr>
            </w:pPr>
            <w:r w:rsidRPr="00B53624">
              <w:rPr>
                <w:sz w:val="18"/>
                <w:szCs w:val="18"/>
                <w:lang w:val="en-US" w:eastAsia="en-US"/>
              </w:rPr>
              <w:t>ПРОГРАМСКА АКТИВНОСТ: Стална буџетска резерва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91D8C8" w14:textId="77777777" w:rsidR="00FF1095" w:rsidRPr="00B53624" w:rsidRDefault="00FF1095" w:rsidP="00FF1095">
            <w:pPr>
              <w:jc w:val="right"/>
              <w:rPr>
                <w:sz w:val="18"/>
                <w:szCs w:val="18"/>
                <w:lang w:val="en-US" w:eastAsia="en-US"/>
              </w:rPr>
            </w:pPr>
            <w:r w:rsidRPr="00B53624">
              <w:rPr>
                <w:sz w:val="18"/>
                <w:szCs w:val="18"/>
                <w:lang w:val="en-US" w:eastAsia="en-US"/>
              </w:rPr>
              <w:t>200.000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364240" w14:textId="77777777" w:rsidR="00FF1095" w:rsidRPr="00B53624" w:rsidRDefault="00FF1095" w:rsidP="00FF1095">
            <w:pPr>
              <w:rPr>
                <w:sz w:val="18"/>
                <w:szCs w:val="18"/>
                <w:lang w:val="en-US" w:eastAsia="en-US"/>
              </w:rPr>
            </w:pPr>
            <w:r w:rsidRPr="00B53624">
              <w:rPr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988A0A" w14:textId="77777777" w:rsidR="00FF1095" w:rsidRPr="00B53624" w:rsidRDefault="00FF1095" w:rsidP="00FF1095">
            <w:pPr>
              <w:jc w:val="right"/>
              <w:rPr>
                <w:sz w:val="18"/>
                <w:szCs w:val="18"/>
                <w:lang w:val="en-US" w:eastAsia="en-US"/>
              </w:rPr>
            </w:pPr>
            <w:r w:rsidRPr="00B53624">
              <w:rPr>
                <w:sz w:val="18"/>
                <w:szCs w:val="18"/>
                <w:lang w:val="en-US" w:eastAsia="en-US"/>
              </w:rPr>
              <w:t>0,00%</w:t>
            </w:r>
          </w:p>
        </w:tc>
      </w:tr>
      <w:tr w:rsidR="00FF1095" w:rsidRPr="00B53624" w14:paraId="23C017C3" w14:textId="77777777" w:rsidTr="00FF1095">
        <w:trPr>
          <w:trHeight w:val="10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5271C6" w14:textId="77777777" w:rsidR="00FF1095" w:rsidRPr="00B53624" w:rsidRDefault="00FF1095" w:rsidP="00FF1095">
            <w:pPr>
              <w:jc w:val="center"/>
              <w:rPr>
                <w:sz w:val="18"/>
                <w:szCs w:val="18"/>
                <w:lang w:val="en-US" w:eastAsia="en-US"/>
              </w:rPr>
            </w:pPr>
            <w:r w:rsidRPr="00B53624">
              <w:rPr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E3AECB" w14:textId="77777777" w:rsidR="00FF1095" w:rsidRPr="00B53624" w:rsidRDefault="00FF1095" w:rsidP="00FF1095">
            <w:pPr>
              <w:jc w:val="center"/>
              <w:rPr>
                <w:sz w:val="18"/>
                <w:szCs w:val="18"/>
                <w:lang w:val="en-US" w:eastAsia="en-US"/>
              </w:rPr>
            </w:pPr>
            <w:r w:rsidRPr="00B53624">
              <w:rPr>
                <w:sz w:val="18"/>
                <w:szCs w:val="18"/>
                <w:lang w:val="en-US" w:eastAsia="en-US"/>
              </w:rPr>
              <w:t>0014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B570F2" w14:textId="77777777" w:rsidR="00FF1095" w:rsidRPr="00B53624" w:rsidRDefault="00FF1095" w:rsidP="00FF1095">
            <w:pPr>
              <w:rPr>
                <w:sz w:val="18"/>
                <w:szCs w:val="18"/>
                <w:lang w:val="en-US" w:eastAsia="en-US"/>
              </w:rPr>
            </w:pPr>
            <w:r w:rsidRPr="00B53624">
              <w:rPr>
                <w:sz w:val="18"/>
                <w:szCs w:val="18"/>
                <w:lang w:val="en-US" w:eastAsia="en-US"/>
              </w:rPr>
              <w:t>ПРОГРАМСКА АКТИВНОСТ: Управљање у ванредним  ситуацијма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BACD88" w14:textId="77777777" w:rsidR="00FF1095" w:rsidRPr="00B53624" w:rsidRDefault="00FF1095" w:rsidP="00FF1095">
            <w:pPr>
              <w:jc w:val="right"/>
              <w:rPr>
                <w:sz w:val="18"/>
                <w:szCs w:val="18"/>
                <w:lang w:val="en-US" w:eastAsia="en-US"/>
              </w:rPr>
            </w:pPr>
            <w:r w:rsidRPr="00B53624">
              <w:rPr>
                <w:sz w:val="18"/>
                <w:szCs w:val="18"/>
                <w:lang w:val="en-US" w:eastAsia="en-US"/>
              </w:rPr>
              <w:t>942.000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6B972C" w14:textId="77777777" w:rsidR="00FF1095" w:rsidRPr="00B53624" w:rsidRDefault="00FF1095" w:rsidP="00FF1095">
            <w:pPr>
              <w:jc w:val="right"/>
              <w:rPr>
                <w:sz w:val="18"/>
                <w:szCs w:val="18"/>
                <w:lang w:val="en-US" w:eastAsia="en-US"/>
              </w:rPr>
            </w:pPr>
            <w:r w:rsidRPr="00B53624">
              <w:rPr>
                <w:sz w:val="18"/>
                <w:szCs w:val="18"/>
                <w:lang w:val="en-US" w:eastAsia="en-US"/>
              </w:rPr>
              <w:t>840.000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9358BE" w14:textId="77777777" w:rsidR="00FF1095" w:rsidRPr="00B53624" w:rsidRDefault="00FF1095" w:rsidP="00FF1095">
            <w:pPr>
              <w:jc w:val="right"/>
              <w:rPr>
                <w:sz w:val="18"/>
                <w:szCs w:val="18"/>
                <w:lang w:val="en-US" w:eastAsia="en-US"/>
              </w:rPr>
            </w:pPr>
            <w:r w:rsidRPr="00B53624">
              <w:rPr>
                <w:sz w:val="18"/>
                <w:szCs w:val="18"/>
                <w:lang w:val="en-US" w:eastAsia="en-US"/>
              </w:rPr>
              <w:t>89,17%</w:t>
            </w:r>
          </w:p>
        </w:tc>
      </w:tr>
      <w:tr w:rsidR="00FF1095" w:rsidRPr="00B53624" w14:paraId="7B8DD6FA" w14:textId="77777777" w:rsidTr="00FF1095">
        <w:trPr>
          <w:trHeight w:val="52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5C6A29" w14:textId="77777777" w:rsidR="00FF1095" w:rsidRPr="00B53624" w:rsidRDefault="00FF1095" w:rsidP="00FF1095">
            <w:pPr>
              <w:jc w:val="center"/>
              <w:rPr>
                <w:sz w:val="18"/>
                <w:szCs w:val="18"/>
                <w:lang w:val="en-US" w:eastAsia="en-US"/>
              </w:rPr>
            </w:pPr>
            <w:r w:rsidRPr="00B53624">
              <w:rPr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6163F6" w14:textId="77777777" w:rsidR="00FF1095" w:rsidRPr="00B53624" w:rsidRDefault="00FF1095" w:rsidP="00FF1095">
            <w:pPr>
              <w:jc w:val="center"/>
              <w:rPr>
                <w:sz w:val="18"/>
                <w:szCs w:val="18"/>
                <w:lang w:val="en-US" w:eastAsia="en-US"/>
              </w:rPr>
            </w:pPr>
            <w:r w:rsidRPr="00B53624">
              <w:rPr>
                <w:sz w:val="18"/>
                <w:szCs w:val="18"/>
                <w:lang w:val="en-US" w:eastAsia="en-US"/>
              </w:rPr>
              <w:t>0602-4001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44AFA2" w14:textId="77777777" w:rsidR="00FF1095" w:rsidRPr="00B53624" w:rsidRDefault="00FF1095" w:rsidP="00FF1095">
            <w:pPr>
              <w:rPr>
                <w:sz w:val="18"/>
                <w:szCs w:val="18"/>
                <w:lang w:val="en-US" w:eastAsia="en-US"/>
              </w:rPr>
            </w:pPr>
            <w:r w:rsidRPr="00B53624">
              <w:rPr>
                <w:sz w:val="18"/>
                <w:szCs w:val="18"/>
                <w:lang w:val="en-US" w:eastAsia="en-US"/>
              </w:rPr>
              <w:t>Пројекат: Манифестације градске општине Гроцка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129679" w14:textId="77777777" w:rsidR="00FF1095" w:rsidRPr="00B53624" w:rsidRDefault="00FF1095" w:rsidP="00FF1095">
            <w:pPr>
              <w:jc w:val="right"/>
              <w:rPr>
                <w:sz w:val="18"/>
                <w:szCs w:val="18"/>
                <w:lang w:val="en-US" w:eastAsia="en-US"/>
              </w:rPr>
            </w:pPr>
            <w:r w:rsidRPr="00B53624">
              <w:rPr>
                <w:sz w:val="18"/>
                <w:szCs w:val="18"/>
                <w:lang w:val="en-US" w:eastAsia="en-US"/>
              </w:rPr>
              <w:t>19.286.627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235169" w14:textId="77777777" w:rsidR="00FF1095" w:rsidRPr="00B53624" w:rsidRDefault="00FF1095" w:rsidP="00FF1095">
            <w:pPr>
              <w:jc w:val="right"/>
              <w:rPr>
                <w:sz w:val="18"/>
                <w:szCs w:val="18"/>
                <w:lang w:val="en-US" w:eastAsia="en-US"/>
              </w:rPr>
            </w:pPr>
            <w:r w:rsidRPr="00B53624">
              <w:rPr>
                <w:sz w:val="18"/>
                <w:szCs w:val="18"/>
                <w:lang w:val="en-US" w:eastAsia="en-US"/>
              </w:rPr>
              <w:t>18.500.806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F6FE7E" w14:textId="77777777" w:rsidR="00FF1095" w:rsidRPr="00B53624" w:rsidRDefault="00FF1095" w:rsidP="00FF1095">
            <w:pPr>
              <w:jc w:val="right"/>
              <w:rPr>
                <w:sz w:val="18"/>
                <w:szCs w:val="18"/>
                <w:lang w:val="en-US" w:eastAsia="en-US"/>
              </w:rPr>
            </w:pPr>
            <w:r w:rsidRPr="00B53624">
              <w:rPr>
                <w:sz w:val="18"/>
                <w:szCs w:val="18"/>
                <w:lang w:val="en-US" w:eastAsia="en-US"/>
              </w:rPr>
              <w:t>95,93%</w:t>
            </w:r>
          </w:p>
        </w:tc>
      </w:tr>
      <w:tr w:rsidR="00FF1095" w:rsidRPr="00B53624" w14:paraId="3F60A551" w14:textId="77777777" w:rsidTr="00FF1095">
        <w:trPr>
          <w:trHeight w:val="10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7D1F4D" w14:textId="77777777" w:rsidR="00FF1095" w:rsidRPr="00B53624" w:rsidRDefault="00FF1095" w:rsidP="00FF1095">
            <w:pPr>
              <w:jc w:val="center"/>
              <w:rPr>
                <w:sz w:val="18"/>
                <w:szCs w:val="18"/>
                <w:lang w:val="en-US" w:eastAsia="en-US"/>
              </w:rPr>
            </w:pPr>
            <w:r w:rsidRPr="00B53624">
              <w:rPr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26755C" w14:textId="77777777" w:rsidR="00FF1095" w:rsidRPr="00B53624" w:rsidRDefault="00FF1095" w:rsidP="00FF1095">
            <w:pPr>
              <w:jc w:val="center"/>
              <w:rPr>
                <w:sz w:val="18"/>
                <w:szCs w:val="18"/>
                <w:lang w:val="en-US" w:eastAsia="en-US"/>
              </w:rPr>
            </w:pPr>
            <w:r w:rsidRPr="00B53624">
              <w:rPr>
                <w:sz w:val="18"/>
                <w:szCs w:val="18"/>
                <w:lang w:val="en-US" w:eastAsia="en-US"/>
              </w:rPr>
              <w:t>0602-5001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712098" w14:textId="77777777" w:rsidR="00FF1095" w:rsidRPr="00B53624" w:rsidRDefault="00FF1095" w:rsidP="00FF1095">
            <w:pPr>
              <w:rPr>
                <w:sz w:val="18"/>
                <w:szCs w:val="18"/>
                <w:lang w:val="en-US" w:eastAsia="en-US"/>
              </w:rPr>
            </w:pPr>
            <w:r w:rsidRPr="00B53624">
              <w:rPr>
                <w:sz w:val="18"/>
                <w:szCs w:val="18"/>
                <w:lang w:val="en-US" w:eastAsia="en-US"/>
              </w:rPr>
              <w:t>Пројекат: Капитално улагање у отворене спортске објекте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FC1659" w14:textId="77777777" w:rsidR="00FF1095" w:rsidRPr="00B53624" w:rsidRDefault="00FF1095" w:rsidP="00FF1095">
            <w:pPr>
              <w:rPr>
                <w:sz w:val="18"/>
                <w:szCs w:val="18"/>
                <w:lang w:val="en-US" w:eastAsia="en-US"/>
              </w:rPr>
            </w:pPr>
            <w:r w:rsidRPr="00B53624">
              <w:rPr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F237D7" w14:textId="77777777" w:rsidR="00FF1095" w:rsidRPr="00B53624" w:rsidRDefault="00FF1095" w:rsidP="00FF1095">
            <w:pPr>
              <w:rPr>
                <w:sz w:val="18"/>
                <w:szCs w:val="18"/>
                <w:lang w:val="en-US" w:eastAsia="en-US"/>
              </w:rPr>
            </w:pPr>
            <w:r w:rsidRPr="00B53624">
              <w:rPr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54EEF8" w14:textId="77777777" w:rsidR="00FF1095" w:rsidRPr="00B53624" w:rsidRDefault="00FF1095" w:rsidP="00FF1095">
            <w:pPr>
              <w:rPr>
                <w:sz w:val="18"/>
                <w:szCs w:val="18"/>
                <w:lang w:val="en-US" w:eastAsia="en-US"/>
              </w:rPr>
            </w:pPr>
            <w:r w:rsidRPr="00B53624">
              <w:rPr>
                <w:sz w:val="18"/>
                <w:szCs w:val="18"/>
                <w:lang w:val="en-US" w:eastAsia="en-US"/>
              </w:rPr>
              <w:t> </w:t>
            </w:r>
          </w:p>
        </w:tc>
      </w:tr>
      <w:tr w:rsidR="00FF1095" w:rsidRPr="00B53624" w14:paraId="35670C51" w14:textId="77777777" w:rsidTr="00FF1095">
        <w:trPr>
          <w:trHeight w:val="52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B2ECC3" w14:textId="77777777" w:rsidR="00FF1095" w:rsidRPr="00B53624" w:rsidRDefault="00FF1095" w:rsidP="00FF1095">
            <w:pPr>
              <w:jc w:val="center"/>
              <w:rPr>
                <w:sz w:val="18"/>
                <w:szCs w:val="18"/>
                <w:lang w:val="en-US" w:eastAsia="en-US"/>
              </w:rPr>
            </w:pPr>
            <w:r w:rsidRPr="00B53624">
              <w:rPr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31FAF6" w14:textId="77777777" w:rsidR="00FF1095" w:rsidRPr="00B53624" w:rsidRDefault="00FF1095" w:rsidP="00FF1095">
            <w:pPr>
              <w:jc w:val="center"/>
              <w:rPr>
                <w:sz w:val="18"/>
                <w:szCs w:val="18"/>
                <w:lang w:val="en-US" w:eastAsia="en-US"/>
              </w:rPr>
            </w:pPr>
            <w:r w:rsidRPr="00B53624">
              <w:rPr>
                <w:sz w:val="18"/>
                <w:szCs w:val="18"/>
                <w:lang w:val="en-US" w:eastAsia="en-US"/>
              </w:rPr>
              <w:t>0602-5002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758E99" w14:textId="77777777" w:rsidR="00FF1095" w:rsidRPr="00B53624" w:rsidRDefault="00FF1095" w:rsidP="00FF1095">
            <w:pPr>
              <w:rPr>
                <w:sz w:val="18"/>
                <w:szCs w:val="18"/>
                <w:lang w:val="en-US" w:eastAsia="en-US"/>
              </w:rPr>
            </w:pPr>
            <w:r w:rsidRPr="00B53624">
              <w:rPr>
                <w:sz w:val="18"/>
                <w:szCs w:val="18"/>
                <w:lang w:val="en-US" w:eastAsia="en-US"/>
              </w:rPr>
              <w:t>Пројекат: Капитално улагање у пословне зраде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EC7E9D" w14:textId="77777777" w:rsidR="00FF1095" w:rsidRPr="00B53624" w:rsidRDefault="00FF1095" w:rsidP="00FF1095">
            <w:pPr>
              <w:rPr>
                <w:sz w:val="18"/>
                <w:szCs w:val="18"/>
                <w:lang w:val="en-US" w:eastAsia="en-US"/>
              </w:rPr>
            </w:pPr>
            <w:r w:rsidRPr="00B53624">
              <w:rPr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C230C4" w14:textId="77777777" w:rsidR="00FF1095" w:rsidRPr="00B53624" w:rsidRDefault="00FF1095" w:rsidP="00FF1095">
            <w:pPr>
              <w:rPr>
                <w:sz w:val="18"/>
                <w:szCs w:val="18"/>
                <w:lang w:val="en-US" w:eastAsia="en-US"/>
              </w:rPr>
            </w:pPr>
            <w:r w:rsidRPr="00B53624">
              <w:rPr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D59FFB" w14:textId="77777777" w:rsidR="00FF1095" w:rsidRPr="00B53624" w:rsidRDefault="00FF1095" w:rsidP="00FF1095">
            <w:pPr>
              <w:rPr>
                <w:sz w:val="18"/>
                <w:szCs w:val="18"/>
                <w:lang w:val="en-US" w:eastAsia="en-US"/>
              </w:rPr>
            </w:pPr>
            <w:r w:rsidRPr="00B53624">
              <w:rPr>
                <w:sz w:val="18"/>
                <w:szCs w:val="18"/>
                <w:lang w:val="en-US" w:eastAsia="en-US"/>
              </w:rPr>
              <w:t> </w:t>
            </w:r>
          </w:p>
        </w:tc>
      </w:tr>
      <w:tr w:rsidR="00FF1095" w:rsidRPr="00B53624" w14:paraId="33F5BECE" w14:textId="77777777" w:rsidTr="00FF1095">
        <w:trPr>
          <w:trHeight w:val="10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5058BD" w14:textId="77777777" w:rsidR="00FF1095" w:rsidRPr="00B53624" w:rsidRDefault="00FF1095" w:rsidP="00FF1095">
            <w:pPr>
              <w:jc w:val="center"/>
              <w:rPr>
                <w:sz w:val="18"/>
                <w:szCs w:val="18"/>
                <w:lang w:val="en-US" w:eastAsia="en-US"/>
              </w:rPr>
            </w:pPr>
            <w:r w:rsidRPr="00B53624">
              <w:rPr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693848" w14:textId="77777777" w:rsidR="00FF1095" w:rsidRPr="00B53624" w:rsidRDefault="00FF1095" w:rsidP="00FF1095">
            <w:pPr>
              <w:jc w:val="center"/>
              <w:rPr>
                <w:sz w:val="18"/>
                <w:szCs w:val="18"/>
                <w:lang w:val="en-US" w:eastAsia="en-US"/>
              </w:rPr>
            </w:pPr>
            <w:r w:rsidRPr="00B53624">
              <w:rPr>
                <w:sz w:val="18"/>
                <w:szCs w:val="18"/>
                <w:lang w:val="en-US" w:eastAsia="en-US"/>
              </w:rPr>
              <w:t>0602-5004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A0F208" w14:textId="77777777" w:rsidR="00FF1095" w:rsidRPr="00B53624" w:rsidRDefault="00FF1095" w:rsidP="00FF1095">
            <w:pPr>
              <w:rPr>
                <w:sz w:val="18"/>
                <w:szCs w:val="18"/>
                <w:lang w:val="en-US" w:eastAsia="en-US"/>
              </w:rPr>
            </w:pPr>
            <w:r w:rsidRPr="00B53624">
              <w:rPr>
                <w:sz w:val="18"/>
                <w:szCs w:val="18"/>
                <w:lang w:val="en-US" w:eastAsia="en-US"/>
              </w:rPr>
              <w:t>Пројекат: Капитално инвестирање у објекте месних заједница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71E882" w14:textId="77777777" w:rsidR="00FF1095" w:rsidRPr="00B53624" w:rsidRDefault="00FF1095" w:rsidP="00FF1095">
            <w:pPr>
              <w:rPr>
                <w:sz w:val="18"/>
                <w:szCs w:val="18"/>
                <w:lang w:val="en-US" w:eastAsia="en-US"/>
              </w:rPr>
            </w:pPr>
            <w:r w:rsidRPr="00B53624">
              <w:rPr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F1A7A2" w14:textId="77777777" w:rsidR="00FF1095" w:rsidRPr="00B53624" w:rsidRDefault="00FF1095" w:rsidP="00FF1095">
            <w:pPr>
              <w:rPr>
                <w:sz w:val="18"/>
                <w:szCs w:val="18"/>
                <w:lang w:val="en-US" w:eastAsia="en-US"/>
              </w:rPr>
            </w:pPr>
            <w:r w:rsidRPr="00B53624">
              <w:rPr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B8B49C" w14:textId="77777777" w:rsidR="00FF1095" w:rsidRPr="00B53624" w:rsidRDefault="00FF1095" w:rsidP="00FF1095">
            <w:pPr>
              <w:rPr>
                <w:sz w:val="18"/>
                <w:szCs w:val="18"/>
                <w:lang w:val="en-US" w:eastAsia="en-US"/>
              </w:rPr>
            </w:pPr>
            <w:r w:rsidRPr="00B53624">
              <w:rPr>
                <w:sz w:val="18"/>
                <w:szCs w:val="18"/>
                <w:lang w:val="en-US" w:eastAsia="en-US"/>
              </w:rPr>
              <w:t> </w:t>
            </w:r>
          </w:p>
        </w:tc>
      </w:tr>
      <w:tr w:rsidR="00FF1095" w:rsidRPr="00B53624" w14:paraId="08310D37" w14:textId="77777777" w:rsidTr="00FF1095">
        <w:trPr>
          <w:trHeight w:val="52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A5C185" w14:textId="77777777" w:rsidR="00FF1095" w:rsidRPr="00B53624" w:rsidRDefault="00FF1095" w:rsidP="00FF1095">
            <w:pPr>
              <w:jc w:val="center"/>
              <w:rPr>
                <w:sz w:val="18"/>
                <w:szCs w:val="18"/>
                <w:lang w:val="en-US" w:eastAsia="en-US"/>
              </w:rPr>
            </w:pPr>
            <w:r w:rsidRPr="00B53624">
              <w:rPr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FDFF9A" w14:textId="77777777" w:rsidR="00FF1095" w:rsidRPr="00B53624" w:rsidRDefault="00FF1095" w:rsidP="00FF1095">
            <w:pPr>
              <w:jc w:val="center"/>
              <w:rPr>
                <w:sz w:val="18"/>
                <w:szCs w:val="18"/>
                <w:lang w:val="en-US" w:eastAsia="en-US"/>
              </w:rPr>
            </w:pPr>
            <w:r w:rsidRPr="00B53624">
              <w:rPr>
                <w:sz w:val="18"/>
                <w:szCs w:val="18"/>
                <w:lang w:val="en-US" w:eastAsia="en-US"/>
              </w:rPr>
              <w:t>0602-5005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43B38E" w14:textId="77777777" w:rsidR="00FF1095" w:rsidRPr="00B53624" w:rsidRDefault="00FF1095" w:rsidP="00FF1095">
            <w:pPr>
              <w:rPr>
                <w:sz w:val="18"/>
                <w:szCs w:val="18"/>
                <w:lang w:val="en-US" w:eastAsia="en-US"/>
              </w:rPr>
            </w:pPr>
            <w:r w:rsidRPr="00B53624">
              <w:rPr>
                <w:sz w:val="18"/>
                <w:szCs w:val="18"/>
                <w:lang w:val="en-US" w:eastAsia="en-US"/>
              </w:rPr>
              <w:t>Пројекат: Уређење дечијег терена Калуђерица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4C04C2" w14:textId="77777777" w:rsidR="00FF1095" w:rsidRPr="00B53624" w:rsidRDefault="00FF1095" w:rsidP="00FF1095">
            <w:pPr>
              <w:jc w:val="right"/>
              <w:rPr>
                <w:sz w:val="18"/>
                <w:szCs w:val="18"/>
                <w:lang w:val="en-US" w:eastAsia="en-US"/>
              </w:rPr>
            </w:pPr>
            <w:r w:rsidRPr="00B53624">
              <w:rPr>
                <w:sz w:val="18"/>
                <w:szCs w:val="18"/>
                <w:lang w:val="en-US" w:eastAsia="en-US"/>
              </w:rPr>
              <w:t>9.529.350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5F6CD4" w14:textId="77777777" w:rsidR="00FF1095" w:rsidRPr="00B53624" w:rsidRDefault="00FF1095" w:rsidP="00FF1095">
            <w:pPr>
              <w:jc w:val="right"/>
              <w:rPr>
                <w:sz w:val="18"/>
                <w:szCs w:val="18"/>
                <w:lang w:val="en-US" w:eastAsia="en-US"/>
              </w:rPr>
            </w:pPr>
            <w:r w:rsidRPr="00B53624">
              <w:rPr>
                <w:sz w:val="18"/>
                <w:szCs w:val="18"/>
                <w:lang w:val="en-US" w:eastAsia="en-US"/>
              </w:rPr>
              <w:t>9.529.350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DEDF80" w14:textId="77777777" w:rsidR="00FF1095" w:rsidRPr="00B53624" w:rsidRDefault="00FF1095" w:rsidP="00FF1095">
            <w:pPr>
              <w:jc w:val="right"/>
              <w:rPr>
                <w:sz w:val="18"/>
                <w:szCs w:val="18"/>
                <w:lang w:val="en-US" w:eastAsia="en-US"/>
              </w:rPr>
            </w:pPr>
            <w:r w:rsidRPr="00B53624">
              <w:rPr>
                <w:sz w:val="18"/>
                <w:szCs w:val="18"/>
                <w:lang w:val="en-US" w:eastAsia="en-US"/>
              </w:rPr>
              <w:t>100,00%</w:t>
            </w:r>
          </w:p>
        </w:tc>
      </w:tr>
      <w:tr w:rsidR="00FF1095" w:rsidRPr="00B53624" w14:paraId="1780B77E" w14:textId="77777777" w:rsidTr="00FF1095">
        <w:trPr>
          <w:trHeight w:val="52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D4B70B" w14:textId="77777777" w:rsidR="00FF1095" w:rsidRPr="00B53624" w:rsidRDefault="00FF1095" w:rsidP="00FF1095">
            <w:pPr>
              <w:jc w:val="center"/>
              <w:rPr>
                <w:sz w:val="18"/>
                <w:szCs w:val="18"/>
                <w:lang w:val="en-US" w:eastAsia="en-US"/>
              </w:rPr>
            </w:pPr>
            <w:r w:rsidRPr="00B53624">
              <w:rPr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7F0672" w14:textId="77777777" w:rsidR="00FF1095" w:rsidRPr="00B53624" w:rsidRDefault="00FF1095" w:rsidP="00FF1095">
            <w:pPr>
              <w:jc w:val="center"/>
              <w:rPr>
                <w:b/>
                <w:bCs/>
                <w:sz w:val="18"/>
                <w:szCs w:val="18"/>
                <w:lang w:val="en-US" w:eastAsia="en-US"/>
              </w:rPr>
            </w:pPr>
            <w:r w:rsidRPr="00B53624">
              <w:rPr>
                <w:b/>
                <w:bCs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27415F" w14:textId="77777777" w:rsidR="00FF1095" w:rsidRPr="00B53624" w:rsidRDefault="00FF1095" w:rsidP="00FF1095">
            <w:pPr>
              <w:rPr>
                <w:b/>
                <w:bCs/>
                <w:sz w:val="18"/>
                <w:szCs w:val="18"/>
                <w:lang w:val="en-US" w:eastAsia="en-US"/>
              </w:rPr>
            </w:pPr>
            <w:r w:rsidRPr="00B53624">
              <w:rPr>
                <w:b/>
                <w:bCs/>
                <w:sz w:val="18"/>
                <w:szCs w:val="18"/>
                <w:lang w:val="en-US" w:eastAsia="en-US"/>
              </w:rPr>
              <w:t>Свега ПА програма 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0399F3" w14:textId="77777777" w:rsidR="00FF1095" w:rsidRPr="00B53624" w:rsidRDefault="00FF1095" w:rsidP="00FF1095">
            <w:pPr>
              <w:jc w:val="right"/>
              <w:rPr>
                <w:b/>
                <w:bCs/>
                <w:sz w:val="18"/>
                <w:szCs w:val="18"/>
                <w:lang w:val="en-US" w:eastAsia="en-US"/>
              </w:rPr>
            </w:pPr>
            <w:r w:rsidRPr="00B53624">
              <w:rPr>
                <w:b/>
                <w:bCs/>
                <w:sz w:val="18"/>
                <w:szCs w:val="18"/>
                <w:lang w:val="en-US" w:eastAsia="en-US"/>
              </w:rPr>
              <w:t>406.870.964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35E135" w14:textId="77777777" w:rsidR="00FF1095" w:rsidRPr="00B53624" w:rsidRDefault="00FF1095" w:rsidP="00FF1095">
            <w:pPr>
              <w:jc w:val="right"/>
              <w:rPr>
                <w:b/>
                <w:bCs/>
                <w:sz w:val="18"/>
                <w:szCs w:val="18"/>
                <w:lang w:val="en-US" w:eastAsia="en-US"/>
              </w:rPr>
            </w:pPr>
            <w:r w:rsidRPr="00B53624">
              <w:rPr>
                <w:b/>
                <w:bCs/>
                <w:sz w:val="18"/>
                <w:szCs w:val="18"/>
                <w:lang w:val="en-US" w:eastAsia="en-US"/>
              </w:rPr>
              <w:t>400.614.531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0D97AE" w14:textId="77777777" w:rsidR="00FF1095" w:rsidRPr="00B53624" w:rsidRDefault="00FF1095" w:rsidP="00FF1095">
            <w:pPr>
              <w:jc w:val="right"/>
              <w:rPr>
                <w:sz w:val="18"/>
                <w:szCs w:val="18"/>
                <w:lang w:val="en-US" w:eastAsia="en-US"/>
              </w:rPr>
            </w:pPr>
            <w:r w:rsidRPr="00B53624">
              <w:rPr>
                <w:sz w:val="18"/>
                <w:szCs w:val="18"/>
                <w:lang w:val="en-US" w:eastAsia="en-US"/>
              </w:rPr>
              <w:t>98,46%</w:t>
            </w:r>
          </w:p>
        </w:tc>
      </w:tr>
      <w:tr w:rsidR="00FF1095" w:rsidRPr="00B53624" w14:paraId="54345177" w14:textId="77777777" w:rsidTr="00FF1095">
        <w:trPr>
          <w:trHeight w:val="10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0C28FA" w14:textId="77777777" w:rsidR="00FF1095" w:rsidRPr="00B53624" w:rsidRDefault="00FF1095" w:rsidP="00FF1095">
            <w:pPr>
              <w:jc w:val="center"/>
              <w:rPr>
                <w:sz w:val="18"/>
                <w:szCs w:val="18"/>
                <w:lang w:val="en-US" w:eastAsia="en-US"/>
              </w:rPr>
            </w:pPr>
            <w:r w:rsidRPr="00B53624">
              <w:rPr>
                <w:sz w:val="18"/>
                <w:szCs w:val="18"/>
                <w:lang w:val="en-US" w:eastAsia="en-US"/>
              </w:rPr>
              <w:t>2101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D8CCE3F" w14:textId="77777777" w:rsidR="00FF1095" w:rsidRPr="00B53624" w:rsidRDefault="00FF1095" w:rsidP="00FF1095">
            <w:pPr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D10F0C" w14:textId="77777777" w:rsidR="00FF1095" w:rsidRPr="00B53624" w:rsidRDefault="00FF1095" w:rsidP="00FF1095">
            <w:pPr>
              <w:rPr>
                <w:b/>
                <w:bCs/>
                <w:sz w:val="18"/>
                <w:szCs w:val="18"/>
                <w:lang w:val="en-US" w:eastAsia="en-US"/>
              </w:rPr>
            </w:pPr>
            <w:r w:rsidRPr="00B53624">
              <w:rPr>
                <w:b/>
                <w:bCs/>
                <w:sz w:val="18"/>
                <w:szCs w:val="18"/>
                <w:lang w:val="en-US" w:eastAsia="en-US"/>
              </w:rPr>
              <w:t>Програм 16- Политички систем локалне самоуправе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3AEFC4" w14:textId="77777777" w:rsidR="00FF1095" w:rsidRPr="00B53624" w:rsidRDefault="00FF1095" w:rsidP="00FF1095">
            <w:pPr>
              <w:rPr>
                <w:sz w:val="18"/>
                <w:szCs w:val="18"/>
                <w:lang w:val="en-US" w:eastAsia="en-US"/>
              </w:rPr>
            </w:pPr>
            <w:r w:rsidRPr="00B53624">
              <w:rPr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0CF2B7" w14:textId="77777777" w:rsidR="00FF1095" w:rsidRPr="00B53624" w:rsidRDefault="00FF1095" w:rsidP="00FF1095">
            <w:pPr>
              <w:rPr>
                <w:sz w:val="18"/>
                <w:szCs w:val="18"/>
                <w:lang w:val="en-US" w:eastAsia="en-US"/>
              </w:rPr>
            </w:pPr>
            <w:r w:rsidRPr="00B53624">
              <w:rPr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C83F62" w14:textId="77777777" w:rsidR="00FF1095" w:rsidRPr="00B53624" w:rsidRDefault="00FF1095" w:rsidP="00FF1095">
            <w:pPr>
              <w:rPr>
                <w:sz w:val="18"/>
                <w:szCs w:val="18"/>
                <w:lang w:val="en-US" w:eastAsia="en-US"/>
              </w:rPr>
            </w:pPr>
            <w:r w:rsidRPr="00B53624">
              <w:rPr>
                <w:sz w:val="18"/>
                <w:szCs w:val="18"/>
                <w:lang w:val="en-US" w:eastAsia="en-US"/>
              </w:rPr>
              <w:t> </w:t>
            </w:r>
          </w:p>
        </w:tc>
      </w:tr>
      <w:tr w:rsidR="00FF1095" w:rsidRPr="00B53624" w14:paraId="39C9B3BB" w14:textId="77777777" w:rsidTr="00FF1095">
        <w:trPr>
          <w:trHeight w:val="10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262B47" w14:textId="77777777" w:rsidR="00FF1095" w:rsidRPr="00B53624" w:rsidRDefault="00FF1095" w:rsidP="00FF1095">
            <w:pPr>
              <w:jc w:val="center"/>
              <w:rPr>
                <w:sz w:val="18"/>
                <w:szCs w:val="18"/>
                <w:lang w:val="en-US" w:eastAsia="en-US"/>
              </w:rPr>
            </w:pPr>
            <w:r w:rsidRPr="00B53624">
              <w:rPr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5735F5" w14:textId="77777777" w:rsidR="00FF1095" w:rsidRPr="00B53624" w:rsidRDefault="00FF1095" w:rsidP="00FF1095">
            <w:pPr>
              <w:jc w:val="center"/>
              <w:rPr>
                <w:sz w:val="18"/>
                <w:szCs w:val="18"/>
                <w:lang w:val="en-US" w:eastAsia="en-US"/>
              </w:rPr>
            </w:pPr>
            <w:r w:rsidRPr="00B53624">
              <w:rPr>
                <w:sz w:val="18"/>
                <w:szCs w:val="18"/>
                <w:lang w:val="en-US" w:eastAsia="en-US"/>
              </w:rPr>
              <w:t>0001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BDD8E2" w14:textId="77777777" w:rsidR="00FF1095" w:rsidRPr="00B53624" w:rsidRDefault="00FF1095" w:rsidP="00FF1095">
            <w:pPr>
              <w:rPr>
                <w:sz w:val="18"/>
                <w:szCs w:val="18"/>
                <w:lang w:val="en-US" w:eastAsia="en-US"/>
              </w:rPr>
            </w:pPr>
            <w:r w:rsidRPr="00B53624">
              <w:rPr>
                <w:sz w:val="18"/>
                <w:szCs w:val="18"/>
                <w:lang w:val="en-US" w:eastAsia="en-US"/>
              </w:rPr>
              <w:t>ПРОГРАМСКА АКТИВНОСТ: Функционисање  Скупштине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3650FD" w14:textId="77777777" w:rsidR="00FF1095" w:rsidRPr="00B53624" w:rsidRDefault="00FF1095" w:rsidP="00FF1095">
            <w:pPr>
              <w:jc w:val="right"/>
              <w:rPr>
                <w:sz w:val="18"/>
                <w:szCs w:val="18"/>
                <w:lang w:val="en-US" w:eastAsia="en-US"/>
              </w:rPr>
            </w:pPr>
            <w:r w:rsidRPr="00B53624">
              <w:rPr>
                <w:sz w:val="18"/>
                <w:szCs w:val="18"/>
                <w:lang w:val="en-US" w:eastAsia="en-US"/>
              </w:rPr>
              <w:t>37.415.000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CDA930" w14:textId="77777777" w:rsidR="00FF1095" w:rsidRPr="00B53624" w:rsidRDefault="00FF1095" w:rsidP="00FF1095">
            <w:pPr>
              <w:jc w:val="right"/>
              <w:rPr>
                <w:sz w:val="18"/>
                <w:szCs w:val="18"/>
                <w:lang w:val="en-US" w:eastAsia="en-US"/>
              </w:rPr>
            </w:pPr>
            <w:r w:rsidRPr="00B53624">
              <w:rPr>
                <w:sz w:val="18"/>
                <w:szCs w:val="18"/>
                <w:lang w:val="en-US" w:eastAsia="en-US"/>
              </w:rPr>
              <w:t>35.916.177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E087E1" w14:textId="77777777" w:rsidR="00FF1095" w:rsidRPr="00B53624" w:rsidRDefault="00FF1095" w:rsidP="00FF1095">
            <w:pPr>
              <w:jc w:val="right"/>
              <w:rPr>
                <w:sz w:val="18"/>
                <w:szCs w:val="18"/>
                <w:lang w:val="en-US" w:eastAsia="en-US"/>
              </w:rPr>
            </w:pPr>
            <w:r w:rsidRPr="00B53624">
              <w:rPr>
                <w:sz w:val="18"/>
                <w:szCs w:val="18"/>
                <w:lang w:val="en-US" w:eastAsia="en-US"/>
              </w:rPr>
              <w:t>95,99%</w:t>
            </w:r>
          </w:p>
        </w:tc>
      </w:tr>
      <w:tr w:rsidR="00FF1095" w:rsidRPr="00B53624" w14:paraId="66B76AC9" w14:textId="77777777" w:rsidTr="00FF1095">
        <w:trPr>
          <w:trHeight w:val="52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00E37B" w14:textId="77777777" w:rsidR="00FF1095" w:rsidRPr="00B53624" w:rsidRDefault="00FF1095" w:rsidP="00FF1095">
            <w:pPr>
              <w:jc w:val="center"/>
              <w:rPr>
                <w:sz w:val="18"/>
                <w:szCs w:val="18"/>
                <w:lang w:val="en-US" w:eastAsia="en-US"/>
              </w:rPr>
            </w:pPr>
            <w:r w:rsidRPr="00B53624">
              <w:rPr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23914A" w14:textId="77777777" w:rsidR="00FF1095" w:rsidRPr="00B53624" w:rsidRDefault="00FF1095" w:rsidP="00FF1095">
            <w:pPr>
              <w:jc w:val="center"/>
              <w:rPr>
                <w:sz w:val="18"/>
                <w:szCs w:val="18"/>
                <w:lang w:val="en-US" w:eastAsia="en-US"/>
              </w:rPr>
            </w:pPr>
            <w:r w:rsidRPr="00B53624">
              <w:rPr>
                <w:sz w:val="18"/>
                <w:szCs w:val="18"/>
                <w:lang w:val="en-US" w:eastAsia="en-US"/>
              </w:rPr>
              <w:t>2101-4001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89B925" w14:textId="77777777" w:rsidR="00FF1095" w:rsidRPr="00B53624" w:rsidRDefault="00FF1095" w:rsidP="00FF1095">
            <w:pPr>
              <w:rPr>
                <w:sz w:val="18"/>
                <w:szCs w:val="18"/>
                <w:lang w:val="en-US" w:eastAsia="en-US"/>
              </w:rPr>
            </w:pPr>
            <w:r w:rsidRPr="00B53624">
              <w:rPr>
                <w:sz w:val="18"/>
                <w:szCs w:val="18"/>
                <w:lang w:val="en-US" w:eastAsia="en-US"/>
              </w:rPr>
              <w:t>Пројекат: Локални избори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90A48C" w14:textId="77777777" w:rsidR="00FF1095" w:rsidRPr="00B53624" w:rsidRDefault="00FF1095" w:rsidP="00FF1095">
            <w:pPr>
              <w:rPr>
                <w:sz w:val="18"/>
                <w:szCs w:val="18"/>
                <w:lang w:val="en-US" w:eastAsia="en-US"/>
              </w:rPr>
            </w:pPr>
            <w:r w:rsidRPr="00B53624">
              <w:rPr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055C1C" w14:textId="77777777" w:rsidR="00FF1095" w:rsidRPr="00B53624" w:rsidRDefault="00FF1095" w:rsidP="00FF1095">
            <w:pPr>
              <w:rPr>
                <w:sz w:val="18"/>
                <w:szCs w:val="18"/>
                <w:lang w:val="en-US" w:eastAsia="en-US"/>
              </w:rPr>
            </w:pPr>
            <w:r w:rsidRPr="00B53624">
              <w:rPr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AB826C" w14:textId="77777777" w:rsidR="00FF1095" w:rsidRPr="00B53624" w:rsidRDefault="00FF1095" w:rsidP="00FF1095">
            <w:pPr>
              <w:rPr>
                <w:sz w:val="18"/>
                <w:szCs w:val="18"/>
                <w:lang w:val="en-US" w:eastAsia="en-US"/>
              </w:rPr>
            </w:pPr>
            <w:r w:rsidRPr="00B53624">
              <w:rPr>
                <w:sz w:val="18"/>
                <w:szCs w:val="18"/>
                <w:lang w:val="en-US" w:eastAsia="en-US"/>
              </w:rPr>
              <w:t> </w:t>
            </w:r>
          </w:p>
        </w:tc>
      </w:tr>
      <w:tr w:rsidR="00FF1095" w:rsidRPr="00B53624" w14:paraId="7F83B75E" w14:textId="77777777" w:rsidTr="00FF1095">
        <w:trPr>
          <w:trHeight w:val="10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887D1C" w14:textId="77777777" w:rsidR="00FF1095" w:rsidRPr="00B53624" w:rsidRDefault="00FF1095" w:rsidP="00FF1095">
            <w:pPr>
              <w:jc w:val="center"/>
              <w:rPr>
                <w:sz w:val="18"/>
                <w:szCs w:val="18"/>
                <w:lang w:val="en-US" w:eastAsia="en-US"/>
              </w:rPr>
            </w:pPr>
            <w:r w:rsidRPr="00B53624">
              <w:rPr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3457B8" w14:textId="77777777" w:rsidR="00FF1095" w:rsidRPr="00B53624" w:rsidRDefault="00FF1095" w:rsidP="00FF1095">
            <w:pPr>
              <w:jc w:val="center"/>
              <w:rPr>
                <w:sz w:val="18"/>
                <w:szCs w:val="18"/>
                <w:lang w:val="en-US" w:eastAsia="en-US"/>
              </w:rPr>
            </w:pPr>
            <w:r w:rsidRPr="00B53624">
              <w:rPr>
                <w:sz w:val="18"/>
                <w:szCs w:val="18"/>
                <w:lang w:val="en-US" w:eastAsia="en-US"/>
              </w:rPr>
              <w:t>0002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15D853" w14:textId="77777777" w:rsidR="00FF1095" w:rsidRPr="00B53624" w:rsidRDefault="00FF1095" w:rsidP="00FF1095">
            <w:pPr>
              <w:rPr>
                <w:sz w:val="18"/>
                <w:szCs w:val="18"/>
                <w:lang w:val="en-US" w:eastAsia="en-US"/>
              </w:rPr>
            </w:pPr>
            <w:r w:rsidRPr="00B53624">
              <w:rPr>
                <w:sz w:val="18"/>
                <w:szCs w:val="18"/>
                <w:lang w:val="en-US" w:eastAsia="en-US"/>
              </w:rPr>
              <w:t>ПРОГРАМСКА АКТИВНОСТ: Функционисање извршних органа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18E7FC" w14:textId="77777777" w:rsidR="00FF1095" w:rsidRPr="00B53624" w:rsidRDefault="00FF1095" w:rsidP="00FF1095">
            <w:pPr>
              <w:jc w:val="right"/>
              <w:rPr>
                <w:sz w:val="18"/>
                <w:szCs w:val="18"/>
                <w:lang w:val="en-US" w:eastAsia="en-US"/>
              </w:rPr>
            </w:pPr>
            <w:r w:rsidRPr="00B53624">
              <w:rPr>
                <w:sz w:val="18"/>
                <w:szCs w:val="18"/>
                <w:lang w:val="en-US" w:eastAsia="en-US"/>
              </w:rPr>
              <w:t>72.790.000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886BC3" w14:textId="77777777" w:rsidR="00FF1095" w:rsidRPr="00B53624" w:rsidRDefault="00FF1095" w:rsidP="00FF1095">
            <w:pPr>
              <w:jc w:val="right"/>
              <w:rPr>
                <w:sz w:val="18"/>
                <w:szCs w:val="18"/>
                <w:lang w:val="en-US" w:eastAsia="en-US"/>
              </w:rPr>
            </w:pPr>
            <w:r w:rsidRPr="00B53624">
              <w:rPr>
                <w:sz w:val="18"/>
                <w:szCs w:val="18"/>
                <w:lang w:val="en-US" w:eastAsia="en-US"/>
              </w:rPr>
              <w:t>70.283.724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9B010A" w14:textId="77777777" w:rsidR="00FF1095" w:rsidRPr="00B53624" w:rsidRDefault="00FF1095" w:rsidP="00FF1095">
            <w:pPr>
              <w:jc w:val="right"/>
              <w:rPr>
                <w:sz w:val="18"/>
                <w:szCs w:val="18"/>
                <w:lang w:val="en-US" w:eastAsia="en-US"/>
              </w:rPr>
            </w:pPr>
            <w:r w:rsidRPr="00B53624">
              <w:rPr>
                <w:sz w:val="18"/>
                <w:szCs w:val="18"/>
                <w:lang w:val="en-US" w:eastAsia="en-US"/>
              </w:rPr>
              <w:t>96,56%</w:t>
            </w:r>
          </w:p>
        </w:tc>
      </w:tr>
      <w:tr w:rsidR="00FF1095" w:rsidRPr="00B53624" w14:paraId="0B43C860" w14:textId="77777777" w:rsidTr="00FF1095">
        <w:trPr>
          <w:trHeight w:val="52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1E9013" w14:textId="77777777" w:rsidR="00FF1095" w:rsidRPr="00B53624" w:rsidRDefault="00FF1095" w:rsidP="00FF1095">
            <w:pPr>
              <w:jc w:val="center"/>
              <w:rPr>
                <w:sz w:val="18"/>
                <w:szCs w:val="18"/>
                <w:lang w:val="en-US" w:eastAsia="en-US"/>
              </w:rPr>
            </w:pPr>
            <w:r w:rsidRPr="00B53624">
              <w:rPr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8A1DB7" w14:textId="77777777" w:rsidR="00FF1095" w:rsidRPr="00B53624" w:rsidRDefault="00FF1095" w:rsidP="00FF1095">
            <w:pPr>
              <w:jc w:val="center"/>
              <w:rPr>
                <w:b/>
                <w:bCs/>
                <w:sz w:val="18"/>
                <w:szCs w:val="18"/>
                <w:lang w:val="en-US" w:eastAsia="en-US"/>
              </w:rPr>
            </w:pPr>
            <w:r w:rsidRPr="00B53624">
              <w:rPr>
                <w:b/>
                <w:bCs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A2D636" w14:textId="77777777" w:rsidR="00FF1095" w:rsidRPr="00B53624" w:rsidRDefault="00FF1095" w:rsidP="00FF1095">
            <w:pPr>
              <w:rPr>
                <w:b/>
                <w:bCs/>
                <w:sz w:val="18"/>
                <w:szCs w:val="18"/>
                <w:lang w:val="en-US" w:eastAsia="en-US"/>
              </w:rPr>
            </w:pPr>
            <w:r w:rsidRPr="00B53624">
              <w:rPr>
                <w:b/>
                <w:bCs/>
                <w:sz w:val="18"/>
                <w:szCs w:val="18"/>
                <w:lang w:val="en-US" w:eastAsia="en-US"/>
              </w:rPr>
              <w:t>Свега ПА програма 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00C290" w14:textId="77777777" w:rsidR="00FF1095" w:rsidRPr="00B53624" w:rsidRDefault="00FF1095" w:rsidP="00FF1095">
            <w:pPr>
              <w:jc w:val="right"/>
              <w:rPr>
                <w:b/>
                <w:bCs/>
                <w:sz w:val="18"/>
                <w:szCs w:val="18"/>
                <w:lang w:val="en-US" w:eastAsia="en-US"/>
              </w:rPr>
            </w:pPr>
            <w:r w:rsidRPr="00B53624">
              <w:rPr>
                <w:b/>
                <w:bCs/>
                <w:sz w:val="18"/>
                <w:szCs w:val="18"/>
                <w:lang w:val="en-US" w:eastAsia="en-US"/>
              </w:rPr>
              <w:t>110.205.000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34EC59" w14:textId="77777777" w:rsidR="00FF1095" w:rsidRPr="00B53624" w:rsidRDefault="00FF1095" w:rsidP="00FF1095">
            <w:pPr>
              <w:jc w:val="right"/>
              <w:rPr>
                <w:b/>
                <w:bCs/>
                <w:sz w:val="18"/>
                <w:szCs w:val="18"/>
                <w:lang w:val="en-US" w:eastAsia="en-US"/>
              </w:rPr>
            </w:pPr>
            <w:r w:rsidRPr="00B53624">
              <w:rPr>
                <w:b/>
                <w:bCs/>
                <w:sz w:val="18"/>
                <w:szCs w:val="18"/>
                <w:lang w:val="en-US" w:eastAsia="en-US"/>
              </w:rPr>
              <w:t>106.199.901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5BEA99" w14:textId="77777777" w:rsidR="00FF1095" w:rsidRPr="00B53624" w:rsidRDefault="00FF1095" w:rsidP="00FF1095">
            <w:pPr>
              <w:jc w:val="right"/>
              <w:rPr>
                <w:sz w:val="18"/>
                <w:szCs w:val="18"/>
                <w:lang w:val="en-US" w:eastAsia="en-US"/>
              </w:rPr>
            </w:pPr>
            <w:r w:rsidRPr="00B53624">
              <w:rPr>
                <w:sz w:val="18"/>
                <w:szCs w:val="18"/>
                <w:lang w:val="en-US" w:eastAsia="en-US"/>
              </w:rPr>
              <w:t>96,37%</w:t>
            </w:r>
          </w:p>
        </w:tc>
      </w:tr>
      <w:tr w:rsidR="00FF1095" w:rsidRPr="00B53624" w14:paraId="18CC926B" w14:textId="77777777" w:rsidTr="00FF1095">
        <w:trPr>
          <w:trHeight w:val="10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6AC7B8" w14:textId="77777777" w:rsidR="00FF1095" w:rsidRPr="00B53624" w:rsidRDefault="00FF1095" w:rsidP="00FF1095">
            <w:pPr>
              <w:jc w:val="center"/>
              <w:rPr>
                <w:sz w:val="18"/>
                <w:szCs w:val="18"/>
                <w:lang w:val="en-US" w:eastAsia="en-US"/>
              </w:rPr>
            </w:pPr>
            <w:r w:rsidRPr="00B53624">
              <w:rPr>
                <w:sz w:val="18"/>
                <w:szCs w:val="18"/>
                <w:lang w:val="en-US" w:eastAsia="en-US"/>
              </w:rPr>
              <w:t>0501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57CA434" w14:textId="77777777" w:rsidR="00FF1095" w:rsidRPr="00B53624" w:rsidRDefault="00FF1095" w:rsidP="00FF1095">
            <w:pPr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B427DE" w14:textId="77777777" w:rsidR="00FF1095" w:rsidRPr="00B53624" w:rsidRDefault="00FF1095" w:rsidP="00FF1095">
            <w:pPr>
              <w:rPr>
                <w:b/>
                <w:bCs/>
                <w:sz w:val="18"/>
                <w:szCs w:val="18"/>
                <w:lang w:val="en-US" w:eastAsia="en-US"/>
              </w:rPr>
            </w:pPr>
            <w:r w:rsidRPr="00B53624">
              <w:rPr>
                <w:b/>
                <w:bCs/>
                <w:sz w:val="18"/>
                <w:szCs w:val="18"/>
                <w:lang w:val="en-US" w:eastAsia="en-US"/>
              </w:rPr>
              <w:t>Програм 17- Енергетска ефикасност и обновљиви извори енергије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6A6CB4" w14:textId="77777777" w:rsidR="00FF1095" w:rsidRPr="00B53624" w:rsidRDefault="00FF1095" w:rsidP="00FF1095">
            <w:pPr>
              <w:rPr>
                <w:sz w:val="18"/>
                <w:szCs w:val="18"/>
                <w:lang w:val="en-US" w:eastAsia="en-US"/>
              </w:rPr>
            </w:pPr>
            <w:r w:rsidRPr="00B53624">
              <w:rPr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D9154C" w14:textId="77777777" w:rsidR="00FF1095" w:rsidRPr="00B53624" w:rsidRDefault="00FF1095" w:rsidP="00FF1095">
            <w:pPr>
              <w:rPr>
                <w:sz w:val="18"/>
                <w:szCs w:val="18"/>
                <w:lang w:val="en-US" w:eastAsia="en-US"/>
              </w:rPr>
            </w:pPr>
            <w:r w:rsidRPr="00B53624">
              <w:rPr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12F1A1" w14:textId="77777777" w:rsidR="00FF1095" w:rsidRPr="00B53624" w:rsidRDefault="00FF1095" w:rsidP="00FF1095">
            <w:pPr>
              <w:rPr>
                <w:sz w:val="18"/>
                <w:szCs w:val="18"/>
                <w:lang w:val="en-US" w:eastAsia="en-US"/>
              </w:rPr>
            </w:pPr>
            <w:r w:rsidRPr="00B53624">
              <w:rPr>
                <w:sz w:val="18"/>
                <w:szCs w:val="18"/>
                <w:lang w:val="en-US" w:eastAsia="en-US"/>
              </w:rPr>
              <w:t> </w:t>
            </w:r>
          </w:p>
        </w:tc>
      </w:tr>
      <w:tr w:rsidR="00FF1095" w:rsidRPr="00B53624" w14:paraId="0A2DE329" w14:textId="77777777" w:rsidTr="00FF1095">
        <w:trPr>
          <w:trHeight w:val="10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19E00B" w14:textId="77777777" w:rsidR="00FF1095" w:rsidRPr="00B53624" w:rsidRDefault="00FF1095" w:rsidP="00FF1095">
            <w:pPr>
              <w:jc w:val="center"/>
              <w:rPr>
                <w:sz w:val="18"/>
                <w:szCs w:val="18"/>
                <w:lang w:val="en-US" w:eastAsia="en-US"/>
              </w:rPr>
            </w:pPr>
            <w:r w:rsidRPr="00B53624">
              <w:rPr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B509A6" w14:textId="77777777" w:rsidR="00FF1095" w:rsidRPr="00B53624" w:rsidRDefault="00FF1095" w:rsidP="00FF1095">
            <w:pPr>
              <w:jc w:val="center"/>
              <w:rPr>
                <w:sz w:val="18"/>
                <w:szCs w:val="18"/>
                <w:lang w:val="en-US" w:eastAsia="en-US"/>
              </w:rPr>
            </w:pPr>
            <w:r w:rsidRPr="00B53624">
              <w:rPr>
                <w:sz w:val="18"/>
                <w:szCs w:val="18"/>
                <w:lang w:val="en-US" w:eastAsia="en-US"/>
              </w:rPr>
              <w:t>0001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3FDE52" w14:textId="77777777" w:rsidR="00FF1095" w:rsidRPr="00B53624" w:rsidRDefault="00FF1095" w:rsidP="00FF1095">
            <w:pPr>
              <w:rPr>
                <w:sz w:val="18"/>
                <w:szCs w:val="18"/>
                <w:lang w:val="en-US" w:eastAsia="en-US"/>
              </w:rPr>
            </w:pPr>
            <w:r w:rsidRPr="00B53624">
              <w:rPr>
                <w:sz w:val="18"/>
                <w:szCs w:val="18"/>
                <w:lang w:val="en-US" w:eastAsia="en-US"/>
              </w:rPr>
              <w:t>ПРОГРАМСКА АКТИВНОСТ: Енергетски менаџмент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40F8C1" w14:textId="77777777" w:rsidR="00FF1095" w:rsidRPr="00B53624" w:rsidRDefault="00FF1095" w:rsidP="00FF1095">
            <w:pPr>
              <w:jc w:val="right"/>
              <w:rPr>
                <w:sz w:val="18"/>
                <w:szCs w:val="18"/>
                <w:lang w:val="en-US" w:eastAsia="en-US"/>
              </w:rPr>
            </w:pPr>
            <w:r w:rsidRPr="00B53624">
              <w:rPr>
                <w:sz w:val="18"/>
                <w:szCs w:val="18"/>
                <w:lang w:val="en-US" w:eastAsia="en-US"/>
              </w:rPr>
              <w:t>10.504.023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9405D1" w14:textId="77777777" w:rsidR="00FF1095" w:rsidRPr="00B53624" w:rsidRDefault="00FF1095" w:rsidP="00FF1095">
            <w:pPr>
              <w:jc w:val="right"/>
              <w:rPr>
                <w:sz w:val="18"/>
                <w:szCs w:val="18"/>
                <w:lang w:val="en-US" w:eastAsia="en-US"/>
              </w:rPr>
            </w:pPr>
            <w:r w:rsidRPr="00B53624">
              <w:rPr>
                <w:sz w:val="18"/>
                <w:szCs w:val="18"/>
                <w:lang w:val="en-US" w:eastAsia="en-US"/>
              </w:rPr>
              <w:t>9.753.559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AFE696" w14:textId="77777777" w:rsidR="00FF1095" w:rsidRPr="00B53624" w:rsidRDefault="00FF1095" w:rsidP="00FF1095">
            <w:pPr>
              <w:jc w:val="right"/>
              <w:rPr>
                <w:sz w:val="18"/>
                <w:szCs w:val="18"/>
                <w:lang w:val="en-US" w:eastAsia="en-US"/>
              </w:rPr>
            </w:pPr>
            <w:r w:rsidRPr="00B53624">
              <w:rPr>
                <w:sz w:val="18"/>
                <w:szCs w:val="18"/>
                <w:lang w:val="en-US" w:eastAsia="en-US"/>
              </w:rPr>
              <w:t>92,86%</w:t>
            </w:r>
          </w:p>
        </w:tc>
      </w:tr>
      <w:tr w:rsidR="00FF1095" w:rsidRPr="00B53624" w14:paraId="5D04B7BC" w14:textId="77777777" w:rsidTr="00FF1095">
        <w:trPr>
          <w:trHeight w:val="52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704721" w14:textId="77777777" w:rsidR="00FF1095" w:rsidRPr="00B53624" w:rsidRDefault="00FF1095" w:rsidP="00FF1095">
            <w:pPr>
              <w:jc w:val="center"/>
              <w:rPr>
                <w:sz w:val="18"/>
                <w:szCs w:val="18"/>
                <w:lang w:val="en-US" w:eastAsia="en-US"/>
              </w:rPr>
            </w:pPr>
            <w:r w:rsidRPr="00B53624">
              <w:rPr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658F68" w14:textId="77777777" w:rsidR="00FF1095" w:rsidRPr="00B53624" w:rsidRDefault="00FF1095" w:rsidP="00FF1095">
            <w:pPr>
              <w:jc w:val="center"/>
              <w:rPr>
                <w:sz w:val="18"/>
                <w:szCs w:val="18"/>
                <w:lang w:val="en-US" w:eastAsia="en-US"/>
              </w:rPr>
            </w:pPr>
            <w:r w:rsidRPr="00B53624">
              <w:rPr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3B817E" w14:textId="77777777" w:rsidR="00FF1095" w:rsidRPr="00B53624" w:rsidRDefault="00FF1095" w:rsidP="00FF1095">
            <w:pPr>
              <w:rPr>
                <w:b/>
                <w:bCs/>
                <w:sz w:val="18"/>
                <w:szCs w:val="18"/>
                <w:lang w:val="en-US" w:eastAsia="en-US"/>
              </w:rPr>
            </w:pPr>
            <w:r w:rsidRPr="00B53624">
              <w:rPr>
                <w:b/>
                <w:bCs/>
                <w:sz w:val="18"/>
                <w:szCs w:val="18"/>
                <w:lang w:val="en-US" w:eastAsia="en-US"/>
              </w:rPr>
              <w:t>Свега ПА програма 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E38A3B" w14:textId="77777777" w:rsidR="00FF1095" w:rsidRPr="00B53624" w:rsidRDefault="00FF1095" w:rsidP="00FF1095">
            <w:pPr>
              <w:jc w:val="right"/>
              <w:rPr>
                <w:b/>
                <w:bCs/>
                <w:sz w:val="18"/>
                <w:szCs w:val="18"/>
                <w:lang w:val="en-US" w:eastAsia="en-US"/>
              </w:rPr>
            </w:pPr>
            <w:r w:rsidRPr="00B53624">
              <w:rPr>
                <w:b/>
                <w:bCs/>
                <w:sz w:val="18"/>
                <w:szCs w:val="18"/>
                <w:lang w:val="en-US" w:eastAsia="en-US"/>
              </w:rPr>
              <w:t>10.504.023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3AA98B" w14:textId="77777777" w:rsidR="00FF1095" w:rsidRPr="00B53624" w:rsidRDefault="00FF1095" w:rsidP="00FF1095">
            <w:pPr>
              <w:jc w:val="right"/>
              <w:rPr>
                <w:b/>
                <w:bCs/>
                <w:sz w:val="18"/>
                <w:szCs w:val="18"/>
                <w:lang w:val="en-US" w:eastAsia="en-US"/>
              </w:rPr>
            </w:pPr>
            <w:r w:rsidRPr="00B53624">
              <w:rPr>
                <w:b/>
                <w:bCs/>
                <w:sz w:val="18"/>
                <w:szCs w:val="18"/>
                <w:lang w:val="en-US" w:eastAsia="en-US"/>
              </w:rPr>
              <w:t>9.753.559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86DE22" w14:textId="77777777" w:rsidR="00FF1095" w:rsidRPr="00B53624" w:rsidRDefault="00FF1095" w:rsidP="00FF1095">
            <w:pPr>
              <w:jc w:val="right"/>
              <w:rPr>
                <w:sz w:val="18"/>
                <w:szCs w:val="18"/>
                <w:lang w:val="en-US" w:eastAsia="en-US"/>
              </w:rPr>
            </w:pPr>
            <w:r w:rsidRPr="00B53624">
              <w:rPr>
                <w:sz w:val="18"/>
                <w:szCs w:val="18"/>
                <w:lang w:val="en-US" w:eastAsia="en-US"/>
              </w:rPr>
              <w:t>92,86%</w:t>
            </w:r>
          </w:p>
        </w:tc>
      </w:tr>
      <w:tr w:rsidR="00FF1095" w:rsidRPr="00B53624" w14:paraId="5D89387E" w14:textId="77777777" w:rsidTr="00FF1095">
        <w:trPr>
          <w:trHeight w:val="52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09A21B" w14:textId="77777777" w:rsidR="00FF1095" w:rsidRPr="00B53624" w:rsidRDefault="00FF1095" w:rsidP="00FF1095">
            <w:pPr>
              <w:jc w:val="center"/>
              <w:rPr>
                <w:sz w:val="18"/>
                <w:szCs w:val="18"/>
                <w:lang w:val="en-US" w:eastAsia="en-US"/>
              </w:rPr>
            </w:pPr>
            <w:r w:rsidRPr="00B53624">
              <w:rPr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9CB47C" w14:textId="77777777" w:rsidR="00FF1095" w:rsidRPr="00B53624" w:rsidRDefault="00FF1095" w:rsidP="00FF1095">
            <w:pPr>
              <w:jc w:val="center"/>
              <w:rPr>
                <w:sz w:val="18"/>
                <w:szCs w:val="18"/>
                <w:lang w:val="en-US" w:eastAsia="en-US"/>
              </w:rPr>
            </w:pPr>
            <w:r w:rsidRPr="00B53624">
              <w:rPr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C4C840" w14:textId="77777777" w:rsidR="00FF1095" w:rsidRPr="00B53624" w:rsidRDefault="00FF1095" w:rsidP="00FF1095">
            <w:pPr>
              <w:rPr>
                <w:b/>
                <w:bCs/>
                <w:sz w:val="18"/>
                <w:szCs w:val="18"/>
                <w:lang w:val="en-US" w:eastAsia="en-US"/>
              </w:rPr>
            </w:pPr>
            <w:r w:rsidRPr="00B53624">
              <w:rPr>
                <w:b/>
                <w:bCs/>
                <w:sz w:val="18"/>
                <w:szCs w:val="18"/>
                <w:lang w:val="en-US" w:eastAsia="en-US"/>
              </w:rPr>
              <w:t>Укупно за буџет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42F27F" w14:textId="77777777" w:rsidR="00FF1095" w:rsidRPr="00B53624" w:rsidRDefault="00FF1095" w:rsidP="00FF1095">
            <w:pPr>
              <w:jc w:val="right"/>
              <w:rPr>
                <w:b/>
                <w:bCs/>
                <w:sz w:val="18"/>
                <w:szCs w:val="18"/>
                <w:lang w:val="en-US" w:eastAsia="en-US"/>
              </w:rPr>
            </w:pPr>
            <w:r w:rsidRPr="00B53624">
              <w:rPr>
                <w:b/>
                <w:bCs/>
                <w:sz w:val="18"/>
                <w:szCs w:val="18"/>
                <w:lang w:val="en-US" w:eastAsia="en-US"/>
              </w:rPr>
              <w:t>1.085.650.278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5DFBA1" w14:textId="77777777" w:rsidR="00FF1095" w:rsidRPr="00B53624" w:rsidRDefault="00FF1095" w:rsidP="00FF1095">
            <w:pPr>
              <w:jc w:val="right"/>
              <w:rPr>
                <w:b/>
                <w:bCs/>
                <w:sz w:val="18"/>
                <w:szCs w:val="18"/>
                <w:lang w:val="en-US" w:eastAsia="en-US"/>
              </w:rPr>
            </w:pPr>
            <w:r w:rsidRPr="00B53624">
              <w:rPr>
                <w:b/>
                <w:bCs/>
                <w:sz w:val="18"/>
                <w:szCs w:val="18"/>
                <w:lang w:val="en-US" w:eastAsia="en-US"/>
              </w:rPr>
              <w:t>1.044.505.985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8B3551" w14:textId="77777777" w:rsidR="00FF1095" w:rsidRPr="00B53624" w:rsidRDefault="00FF1095" w:rsidP="00FF1095">
            <w:pPr>
              <w:jc w:val="right"/>
              <w:rPr>
                <w:sz w:val="18"/>
                <w:szCs w:val="18"/>
                <w:lang w:val="en-US" w:eastAsia="en-US"/>
              </w:rPr>
            </w:pPr>
            <w:r w:rsidRPr="00B53624">
              <w:rPr>
                <w:sz w:val="18"/>
                <w:szCs w:val="18"/>
                <w:lang w:val="en-US" w:eastAsia="en-US"/>
              </w:rPr>
              <w:t>96,21%</w:t>
            </w:r>
          </w:p>
        </w:tc>
      </w:tr>
    </w:tbl>
    <w:p w14:paraId="74493255" w14:textId="77777777" w:rsidR="002D3A55" w:rsidRPr="00B53624" w:rsidRDefault="002D3A55" w:rsidP="002D3A55">
      <w:pPr>
        <w:jc w:val="center"/>
      </w:pPr>
    </w:p>
    <w:p w14:paraId="371CCAAF" w14:textId="77777777" w:rsidR="002D3A55" w:rsidRPr="00B53624" w:rsidRDefault="002D3A55" w:rsidP="002D3A55">
      <w:pPr>
        <w:jc w:val="center"/>
      </w:pPr>
      <w:r w:rsidRPr="00B53624">
        <w:rPr>
          <w:b/>
        </w:rPr>
        <w:t>Члан 1</w:t>
      </w:r>
      <w:r w:rsidR="0051625E" w:rsidRPr="00B53624">
        <w:rPr>
          <w:b/>
        </w:rPr>
        <w:t>0</w:t>
      </w:r>
      <w:r w:rsidRPr="00B53624">
        <w:t>.</w:t>
      </w:r>
    </w:p>
    <w:p w14:paraId="66987350" w14:textId="77777777" w:rsidR="002D3A55" w:rsidRPr="00B53624" w:rsidRDefault="002D3A55" w:rsidP="00DC0F15">
      <w:r w:rsidRPr="00B53624">
        <w:t>Преглед извршења расхода и издатака за нефинансијску имовину по функционалној класификацији:</w:t>
      </w:r>
    </w:p>
    <w:tbl>
      <w:tblPr>
        <w:tblW w:w="4904" w:type="pct"/>
        <w:tblLook w:val="04A0" w:firstRow="1" w:lastRow="0" w:firstColumn="1" w:lastColumn="0" w:noHBand="0" w:noVBand="1"/>
      </w:tblPr>
      <w:tblGrid>
        <w:gridCol w:w="2832"/>
        <w:gridCol w:w="7460"/>
        <w:gridCol w:w="1847"/>
        <w:gridCol w:w="1397"/>
        <w:gridCol w:w="984"/>
      </w:tblGrid>
      <w:tr w:rsidR="002D3A55" w:rsidRPr="00B53624" w14:paraId="3123896D" w14:textId="77777777" w:rsidTr="002D3A55">
        <w:trPr>
          <w:trHeight w:val="485"/>
        </w:trPr>
        <w:tc>
          <w:tcPr>
            <w:tcW w:w="975" w:type="pct"/>
            <w:tcBorders>
              <w:top w:val="double" w:sz="6" w:space="0" w:color="3F3F3F"/>
              <w:left w:val="double" w:sz="6" w:space="0" w:color="3F3F3F"/>
              <w:bottom w:val="double" w:sz="6" w:space="0" w:color="3F3F3F"/>
              <w:right w:val="double" w:sz="6" w:space="0" w:color="3F3F3F"/>
            </w:tcBorders>
            <w:shd w:val="clear" w:color="000000" w:fill="A5A5A5"/>
            <w:vAlign w:val="center"/>
            <w:hideMark/>
          </w:tcPr>
          <w:p w14:paraId="018CB8CE" w14:textId="77777777" w:rsidR="002D3A55" w:rsidRPr="00B53624" w:rsidRDefault="002D3A55" w:rsidP="002D3A55">
            <w:pPr>
              <w:jc w:val="center"/>
              <w:rPr>
                <w:rFonts w:ascii="Calibri" w:hAnsi="Calibri" w:cs="Calibri"/>
                <w:b/>
                <w:bCs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b/>
                <w:bCs/>
                <w:sz w:val="16"/>
                <w:szCs w:val="16"/>
                <w:lang w:val="en-US" w:eastAsia="en-US"/>
              </w:rPr>
              <w:t>Функционална класификација</w:t>
            </w:r>
          </w:p>
        </w:tc>
        <w:tc>
          <w:tcPr>
            <w:tcW w:w="2569" w:type="pct"/>
            <w:tcBorders>
              <w:top w:val="double" w:sz="6" w:space="0" w:color="3F3F3F"/>
              <w:left w:val="nil"/>
              <w:bottom w:val="double" w:sz="6" w:space="0" w:color="3F3F3F"/>
              <w:right w:val="double" w:sz="6" w:space="0" w:color="3F3F3F"/>
            </w:tcBorders>
            <w:shd w:val="clear" w:color="000000" w:fill="A5A5A5"/>
            <w:vAlign w:val="center"/>
            <w:hideMark/>
          </w:tcPr>
          <w:p w14:paraId="0E9A6A2A" w14:textId="77777777" w:rsidR="002D3A55" w:rsidRPr="00B53624" w:rsidRDefault="002D3A55" w:rsidP="002D3A55">
            <w:pPr>
              <w:jc w:val="center"/>
              <w:rPr>
                <w:rFonts w:ascii="Calibri" w:hAnsi="Calibri" w:cs="Calibri"/>
                <w:b/>
                <w:bCs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b/>
                <w:bCs/>
                <w:sz w:val="16"/>
                <w:szCs w:val="16"/>
                <w:lang w:val="en-US" w:eastAsia="en-US"/>
              </w:rPr>
              <w:t>Функције</w:t>
            </w:r>
          </w:p>
        </w:tc>
        <w:tc>
          <w:tcPr>
            <w:tcW w:w="636" w:type="pct"/>
            <w:tcBorders>
              <w:top w:val="double" w:sz="6" w:space="0" w:color="3F3F3F"/>
              <w:left w:val="nil"/>
              <w:bottom w:val="double" w:sz="6" w:space="0" w:color="3F3F3F"/>
              <w:right w:val="double" w:sz="6" w:space="0" w:color="3F3F3F"/>
            </w:tcBorders>
            <w:shd w:val="clear" w:color="000000" w:fill="A5A5A5"/>
            <w:vAlign w:val="center"/>
            <w:hideMark/>
          </w:tcPr>
          <w:p w14:paraId="54E790FE" w14:textId="77777777" w:rsidR="002D3A55" w:rsidRPr="00B53624" w:rsidRDefault="002D3A55" w:rsidP="002D3A55">
            <w:pPr>
              <w:jc w:val="center"/>
              <w:rPr>
                <w:rFonts w:ascii="Calibri" w:hAnsi="Calibri" w:cs="Calibri"/>
                <w:b/>
                <w:bCs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b/>
                <w:bCs/>
                <w:sz w:val="16"/>
                <w:szCs w:val="16"/>
                <w:lang w:val="en-US" w:eastAsia="en-US"/>
              </w:rPr>
              <w:t>средства из буџета</w:t>
            </w:r>
          </w:p>
        </w:tc>
        <w:tc>
          <w:tcPr>
            <w:tcW w:w="481" w:type="pct"/>
            <w:tcBorders>
              <w:top w:val="double" w:sz="6" w:space="0" w:color="3F3F3F"/>
              <w:left w:val="nil"/>
              <w:bottom w:val="double" w:sz="6" w:space="0" w:color="3F3F3F"/>
              <w:right w:val="double" w:sz="6" w:space="0" w:color="3F3F3F"/>
            </w:tcBorders>
            <w:shd w:val="clear" w:color="000000" w:fill="A5A5A5"/>
            <w:vAlign w:val="center"/>
            <w:hideMark/>
          </w:tcPr>
          <w:p w14:paraId="52B24D68" w14:textId="77777777" w:rsidR="002D3A55" w:rsidRPr="00B53624" w:rsidRDefault="002D3A55" w:rsidP="002D3A55">
            <w:pPr>
              <w:jc w:val="center"/>
              <w:rPr>
                <w:rFonts w:ascii="Calibri" w:hAnsi="Calibri" w:cs="Calibri"/>
                <w:b/>
                <w:bCs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b/>
                <w:bCs/>
                <w:sz w:val="16"/>
                <w:szCs w:val="16"/>
                <w:lang w:val="en-US" w:eastAsia="en-US"/>
              </w:rPr>
              <w:t>Извршење</w:t>
            </w:r>
          </w:p>
        </w:tc>
        <w:tc>
          <w:tcPr>
            <w:tcW w:w="339" w:type="pct"/>
            <w:tcBorders>
              <w:top w:val="double" w:sz="6" w:space="0" w:color="3F3F3F"/>
              <w:left w:val="nil"/>
              <w:bottom w:val="double" w:sz="6" w:space="0" w:color="3F3F3F"/>
              <w:right w:val="double" w:sz="6" w:space="0" w:color="3F3F3F"/>
            </w:tcBorders>
            <w:shd w:val="clear" w:color="000000" w:fill="A5A5A5"/>
            <w:vAlign w:val="center"/>
            <w:hideMark/>
          </w:tcPr>
          <w:p w14:paraId="1D506AF2" w14:textId="77777777" w:rsidR="002D3A55" w:rsidRPr="00B53624" w:rsidRDefault="002D3A55" w:rsidP="002D3A55">
            <w:pPr>
              <w:jc w:val="center"/>
              <w:rPr>
                <w:rFonts w:ascii="Calibri" w:hAnsi="Calibri" w:cs="Calibri"/>
                <w:b/>
                <w:bCs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b/>
                <w:bCs/>
                <w:sz w:val="16"/>
                <w:szCs w:val="16"/>
                <w:lang w:val="en-US" w:eastAsia="en-US"/>
              </w:rPr>
              <w:t>%</w:t>
            </w:r>
          </w:p>
        </w:tc>
      </w:tr>
      <w:tr w:rsidR="002D3A55" w:rsidRPr="00B53624" w14:paraId="6F37DB11" w14:textId="77777777" w:rsidTr="002D3A55">
        <w:trPr>
          <w:trHeight w:val="254"/>
        </w:trPr>
        <w:tc>
          <w:tcPr>
            <w:tcW w:w="975" w:type="pct"/>
            <w:tcBorders>
              <w:top w:val="nil"/>
              <w:left w:val="double" w:sz="6" w:space="0" w:color="3F3F3F"/>
              <w:bottom w:val="double" w:sz="6" w:space="0" w:color="3F3F3F"/>
              <w:right w:val="double" w:sz="6" w:space="0" w:color="3F3F3F"/>
            </w:tcBorders>
            <w:noWrap/>
            <w:vAlign w:val="center"/>
            <w:hideMark/>
          </w:tcPr>
          <w:p w14:paraId="3B5BE753" w14:textId="77777777" w:rsidR="002D3A55" w:rsidRPr="00B53624" w:rsidRDefault="002D3A55" w:rsidP="002D3A55">
            <w:pPr>
              <w:jc w:val="center"/>
              <w:rPr>
                <w:rFonts w:ascii="Calibri" w:hAnsi="Calibri" w:cs="Calibri"/>
                <w:b/>
                <w:bCs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b/>
                <w:bCs/>
                <w:sz w:val="16"/>
                <w:szCs w:val="16"/>
                <w:lang w:val="en-US" w:eastAsia="en-US"/>
              </w:rPr>
              <w:t>1</w:t>
            </w:r>
          </w:p>
        </w:tc>
        <w:tc>
          <w:tcPr>
            <w:tcW w:w="2569" w:type="pct"/>
            <w:tcBorders>
              <w:top w:val="nil"/>
              <w:left w:val="nil"/>
              <w:bottom w:val="double" w:sz="6" w:space="0" w:color="3F3F3F"/>
              <w:right w:val="double" w:sz="6" w:space="0" w:color="3F3F3F"/>
            </w:tcBorders>
            <w:noWrap/>
            <w:vAlign w:val="center"/>
            <w:hideMark/>
          </w:tcPr>
          <w:p w14:paraId="4FC634FE" w14:textId="77777777" w:rsidR="002D3A55" w:rsidRPr="00B53624" w:rsidRDefault="002D3A55" w:rsidP="002D3A55">
            <w:pPr>
              <w:jc w:val="center"/>
              <w:rPr>
                <w:rFonts w:ascii="Calibri" w:hAnsi="Calibri" w:cs="Calibri"/>
                <w:b/>
                <w:bCs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b/>
                <w:bCs/>
                <w:sz w:val="16"/>
                <w:szCs w:val="16"/>
                <w:lang w:val="en-US" w:eastAsia="en-US"/>
              </w:rPr>
              <w:t>2</w:t>
            </w:r>
          </w:p>
        </w:tc>
        <w:tc>
          <w:tcPr>
            <w:tcW w:w="636" w:type="pct"/>
            <w:tcBorders>
              <w:top w:val="nil"/>
              <w:left w:val="nil"/>
              <w:bottom w:val="double" w:sz="6" w:space="0" w:color="3F3F3F"/>
              <w:right w:val="double" w:sz="6" w:space="0" w:color="3F3F3F"/>
            </w:tcBorders>
            <w:vAlign w:val="center"/>
            <w:hideMark/>
          </w:tcPr>
          <w:p w14:paraId="01EBC5F3" w14:textId="77777777" w:rsidR="002D3A55" w:rsidRPr="00B53624" w:rsidRDefault="002D3A55" w:rsidP="002D3A55">
            <w:pPr>
              <w:jc w:val="center"/>
              <w:rPr>
                <w:rFonts w:ascii="Calibri" w:hAnsi="Calibri" w:cs="Calibri"/>
                <w:b/>
                <w:bCs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b/>
                <w:bCs/>
                <w:sz w:val="16"/>
                <w:szCs w:val="16"/>
                <w:lang w:val="en-US" w:eastAsia="en-US"/>
              </w:rPr>
              <w:t>3</w:t>
            </w:r>
          </w:p>
        </w:tc>
        <w:tc>
          <w:tcPr>
            <w:tcW w:w="481" w:type="pct"/>
            <w:tcBorders>
              <w:top w:val="nil"/>
              <w:left w:val="nil"/>
              <w:bottom w:val="double" w:sz="6" w:space="0" w:color="3F3F3F"/>
              <w:right w:val="double" w:sz="6" w:space="0" w:color="3F3F3F"/>
            </w:tcBorders>
            <w:vAlign w:val="center"/>
            <w:hideMark/>
          </w:tcPr>
          <w:p w14:paraId="4D15AE4E" w14:textId="77777777" w:rsidR="002D3A55" w:rsidRPr="00B53624" w:rsidRDefault="002D3A55" w:rsidP="002D3A55">
            <w:pPr>
              <w:jc w:val="center"/>
              <w:rPr>
                <w:rFonts w:ascii="Calibri" w:hAnsi="Calibri" w:cs="Calibri"/>
                <w:b/>
                <w:bCs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b/>
                <w:bCs/>
                <w:sz w:val="16"/>
                <w:szCs w:val="16"/>
                <w:lang w:val="en-US" w:eastAsia="en-US"/>
              </w:rPr>
              <w:t>4</w:t>
            </w:r>
          </w:p>
        </w:tc>
        <w:tc>
          <w:tcPr>
            <w:tcW w:w="339" w:type="pct"/>
            <w:tcBorders>
              <w:top w:val="nil"/>
              <w:left w:val="nil"/>
              <w:bottom w:val="double" w:sz="6" w:space="0" w:color="3F3F3F"/>
              <w:right w:val="double" w:sz="6" w:space="0" w:color="3F3F3F"/>
            </w:tcBorders>
            <w:noWrap/>
            <w:vAlign w:val="center"/>
            <w:hideMark/>
          </w:tcPr>
          <w:p w14:paraId="53CCB490" w14:textId="77777777" w:rsidR="002D3A55" w:rsidRPr="00B53624" w:rsidRDefault="002D3A55" w:rsidP="002D3A55">
            <w:pPr>
              <w:jc w:val="center"/>
              <w:rPr>
                <w:rFonts w:ascii="Calibri" w:hAnsi="Calibri" w:cs="Calibri"/>
                <w:b/>
                <w:bCs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b/>
                <w:bCs/>
                <w:sz w:val="16"/>
                <w:szCs w:val="16"/>
                <w:lang w:val="en-US" w:eastAsia="en-US"/>
              </w:rPr>
              <w:t>5</w:t>
            </w:r>
          </w:p>
        </w:tc>
      </w:tr>
      <w:tr w:rsidR="002D3A55" w:rsidRPr="00B53624" w14:paraId="628F67CD" w14:textId="77777777" w:rsidTr="002D3A55">
        <w:trPr>
          <w:trHeight w:val="611"/>
        </w:trPr>
        <w:tc>
          <w:tcPr>
            <w:tcW w:w="9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4CDC0473" w14:textId="77777777" w:rsidR="002D3A55" w:rsidRPr="00B53624" w:rsidRDefault="002D3A55" w:rsidP="002D3A55">
            <w:pPr>
              <w:jc w:val="center"/>
              <w:rPr>
                <w:rFonts w:ascii="Calibri" w:hAnsi="Calibri" w:cs="Calibri"/>
                <w:b/>
                <w:bCs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b/>
                <w:bCs/>
                <w:sz w:val="16"/>
                <w:szCs w:val="16"/>
                <w:lang w:val="en-US" w:eastAsia="en-US"/>
              </w:rPr>
              <w:t>000</w:t>
            </w:r>
          </w:p>
        </w:tc>
        <w:tc>
          <w:tcPr>
            <w:tcW w:w="25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2FA3918F" w14:textId="77777777" w:rsidR="002D3A55" w:rsidRPr="00B53624" w:rsidRDefault="002D3A55" w:rsidP="002D3A55">
            <w:pPr>
              <w:rPr>
                <w:rFonts w:ascii="Calibri" w:hAnsi="Calibri" w:cs="Calibri"/>
                <w:b/>
                <w:bCs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b/>
                <w:bCs/>
                <w:sz w:val="16"/>
                <w:szCs w:val="16"/>
                <w:lang w:val="en-US" w:eastAsia="en-US"/>
              </w:rPr>
              <w:t>Социјална заштита некласификована на другом месту</w:t>
            </w:r>
          </w:p>
        </w:tc>
        <w:tc>
          <w:tcPr>
            <w:tcW w:w="6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3113F65D" w14:textId="77777777" w:rsidR="002D3A55" w:rsidRPr="00B53624" w:rsidRDefault="002D3A55" w:rsidP="002D3A55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b/>
                <w:bCs/>
                <w:sz w:val="16"/>
                <w:szCs w:val="16"/>
                <w:lang w:val="en-US" w:eastAsia="en-US"/>
              </w:rPr>
              <w:t>45.131.263</w:t>
            </w:r>
          </w:p>
        </w:tc>
        <w:tc>
          <w:tcPr>
            <w:tcW w:w="4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65DF1856" w14:textId="77777777" w:rsidR="002D3A55" w:rsidRPr="00B53624" w:rsidRDefault="002D3A55" w:rsidP="002D3A55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b/>
                <w:bCs/>
                <w:sz w:val="16"/>
                <w:szCs w:val="16"/>
                <w:lang w:val="en-US" w:eastAsia="en-US"/>
              </w:rPr>
              <w:t>23.687.473</w:t>
            </w:r>
          </w:p>
        </w:tc>
        <w:tc>
          <w:tcPr>
            <w:tcW w:w="3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3AB5912E" w14:textId="77777777" w:rsidR="002D3A55" w:rsidRPr="00B53624" w:rsidRDefault="002D3A55" w:rsidP="002D3A55">
            <w:pPr>
              <w:jc w:val="center"/>
              <w:rPr>
                <w:b/>
                <w:bCs/>
                <w:sz w:val="16"/>
                <w:szCs w:val="16"/>
                <w:lang w:val="en-US" w:eastAsia="en-US"/>
              </w:rPr>
            </w:pPr>
            <w:r w:rsidRPr="00B53624">
              <w:rPr>
                <w:b/>
                <w:bCs/>
                <w:sz w:val="16"/>
                <w:szCs w:val="16"/>
                <w:lang w:val="en-US" w:eastAsia="en-US"/>
              </w:rPr>
              <w:t>52,49%</w:t>
            </w:r>
          </w:p>
        </w:tc>
      </w:tr>
      <w:tr w:rsidR="002D3A55" w:rsidRPr="00B53624" w14:paraId="056D713E" w14:textId="77777777" w:rsidTr="002D3A55">
        <w:trPr>
          <w:trHeight w:val="231"/>
        </w:trPr>
        <w:tc>
          <w:tcPr>
            <w:tcW w:w="9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8E185D" w14:textId="77777777" w:rsidR="002D3A55" w:rsidRPr="00B53624" w:rsidRDefault="002D3A55" w:rsidP="002D3A55">
            <w:pPr>
              <w:jc w:val="center"/>
              <w:rPr>
                <w:rFonts w:ascii="Calibri" w:hAnsi="Calibri" w:cs="Calibri"/>
                <w:b/>
                <w:bCs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b/>
                <w:bCs/>
                <w:sz w:val="16"/>
                <w:szCs w:val="16"/>
                <w:lang w:val="en-US" w:eastAsia="en-US"/>
              </w:rPr>
              <w:t>020</w:t>
            </w:r>
          </w:p>
        </w:tc>
        <w:tc>
          <w:tcPr>
            <w:tcW w:w="25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49690D" w14:textId="77777777" w:rsidR="002D3A55" w:rsidRPr="00B53624" w:rsidRDefault="002D3A55" w:rsidP="002D3A55">
            <w:pPr>
              <w:rPr>
                <w:rFonts w:ascii="Calibri" w:hAnsi="Calibri" w:cs="Calibri"/>
                <w:b/>
                <w:bCs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b/>
                <w:bCs/>
                <w:sz w:val="16"/>
                <w:szCs w:val="16"/>
                <w:lang w:val="en-US" w:eastAsia="en-US"/>
              </w:rPr>
              <w:t>Старост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4FD337" w14:textId="77777777" w:rsidR="002D3A55" w:rsidRPr="00B53624" w:rsidRDefault="002D3A55" w:rsidP="002D3A55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b/>
                <w:bCs/>
                <w:sz w:val="16"/>
                <w:szCs w:val="16"/>
                <w:lang w:val="en-US" w:eastAsia="en-US"/>
              </w:rPr>
              <w:t>1.000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66C75C" w14:textId="77777777" w:rsidR="002D3A55" w:rsidRPr="00B53624" w:rsidRDefault="002D3A55" w:rsidP="002D3A55">
            <w:pPr>
              <w:rPr>
                <w:rFonts w:ascii="Calibri" w:hAnsi="Calibri" w:cs="Calibri"/>
                <w:b/>
                <w:bCs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b/>
                <w:bCs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FB014B" w14:textId="77777777" w:rsidR="002D3A55" w:rsidRPr="00B53624" w:rsidRDefault="002D3A55" w:rsidP="002D3A55">
            <w:pPr>
              <w:jc w:val="center"/>
              <w:rPr>
                <w:b/>
                <w:bCs/>
                <w:sz w:val="16"/>
                <w:szCs w:val="16"/>
                <w:lang w:val="en-US" w:eastAsia="en-US"/>
              </w:rPr>
            </w:pPr>
            <w:r w:rsidRPr="00B53624">
              <w:rPr>
                <w:b/>
                <w:bCs/>
                <w:sz w:val="16"/>
                <w:szCs w:val="16"/>
                <w:lang w:val="en-US" w:eastAsia="en-US"/>
              </w:rPr>
              <w:t>0,00%</w:t>
            </w:r>
          </w:p>
        </w:tc>
      </w:tr>
      <w:tr w:rsidR="002D3A55" w:rsidRPr="00B53624" w14:paraId="342EB887" w14:textId="77777777" w:rsidTr="002D3A55">
        <w:trPr>
          <w:trHeight w:val="231"/>
        </w:trPr>
        <w:tc>
          <w:tcPr>
            <w:tcW w:w="9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9E0694" w14:textId="77777777" w:rsidR="002D3A55" w:rsidRPr="00B53624" w:rsidRDefault="002D3A55" w:rsidP="002D3A55">
            <w:pPr>
              <w:jc w:val="center"/>
              <w:rPr>
                <w:rFonts w:ascii="Calibri" w:hAnsi="Calibri" w:cs="Calibri"/>
                <w:b/>
                <w:bCs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b/>
                <w:bCs/>
                <w:sz w:val="16"/>
                <w:szCs w:val="16"/>
                <w:lang w:val="en-US" w:eastAsia="en-US"/>
              </w:rPr>
              <w:t>040</w:t>
            </w:r>
          </w:p>
        </w:tc>
        <w:tc>
          <w:tcPr>
            <w:tcW w:w="25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6F384E" w14:textId="77777777" w:rsidR="002D3A55" w:rsidRPr="00B53624" w:rsidRDefault="002D3A55" w:rsidP="002D3A55">
            <w:pPr>
              <w:rPr>
                <w:rFonts w:ascii="Calibri" w:hAnsi="Calibri" w:cs="Calibri"/>
                <w:b/>
                <w:bCs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b/>
                <w:bCs/>
                <w:sz w:val="16"/>
                <w:szCs w:val="16"/>
                <w:lang w:val="en-US" w:eastAsia="en-US"/>
              </w:rPr>
              <w:t>Породица и деца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CFC854" w14:textId="77777777" w:rsidR="002D3A55" w:rsidRPr="00B53624" w:rsidRDefault="002D3A55" w:rsidP="002D3A55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b/>
                <w:bCs/>
                <w:sz w:val="16"/>
                <w:szCs w:val="16"/>
                <w:lang w:val="en-US" w:eastAsia="en-US"/>
              </w:rPr>
              <w:t>5.350.000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44F6A3" w14:textId="77777777" w:rsidR="002D3A55" w:rsidRPr="00B53624" w:rsidRDefault="002D3A55" w:rsidP="002D3A55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b/>
                <w:bCs/>
                <w:sz w:val="16"/>
                <w:szCs w:val="16"/>
                <w:lang w:val="en-US" w:eastAsia="en-US"/>
              </w:rPr>
              <w:t>5.350.000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B6A6EE" w14:textId="77777777" w:rsidR="002D3A55" w:rsidRPr="00B53624" w:rsidRDefault="002D3A55" w:rsidP="002D3A55">
            <w:pPr>
              <w:jc w:val="center"/>
              <w:rPr>
                <w:b/>
                <w:bCs/>
                <w:sz w:val="16"/>
                <w:szCs w:val="16"/>
                <w:lang w:val="en-US" w:eastAsia="en-US"/>
              </w:rPr>
            </w:pPr>
            <w:r w:rsidRPr="00B53624">
              <w:rPr>
                <w:b/>
                <w:bCs/>
                <w:sz w:val="16"/>
                <w:szCs w:val="16"/>
                <w:lang w:val="en-US" w:eastAsia="en-US"/>
              </w:rPr>
              <w:t>100,00%</w:t>
            </w:r>
          </w:p>
        </w:tc>
      </w:tr>
      <w:tr w:rsidR="002D3A55" w:rsidRPr="00B53624" w14:paraId="7C4AF2A7" w14:textId="77777777" w:rsidTr="002D3A55">
        <w:trPr>
          <w:trHeight w:val="231"/>
        </w:trPr>
        <w:tc>
          <w:tcPr>
            <w:tcW w:w="9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69D222" w14:textId="77777777" w:rsidR="002D3A55" w:rsidRPr="00B53624" w:rsidRDefault="002D3A55" w:rsidP="002D3A55">
            <w:pPr>
              <w:jc w:val="center"/>
              <w:rPr>
                <w:rFonts w:ascii="Calibri" w:hAnsi="Calibri" w:cs="Calibri"/>
                <w:b/>
                <w:bCs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b/>
                <w:bCs/>
                <w:sz w:val="16"/>
                <w:szCs w:val="16"/>
                <w:lang w:val="en-US" w:eastAsia="en-US"/>
              </w:rPr>
              <w:t>050</w:t>
            </w:r>
          </w:p>
        </w:tc>
        <w:tc>
          <w:tcPr>
            <w:tcW w:w="25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AF50F3" w14:textId="77777777" w:rsidR="002D3A55" w:rsidRPr="00B53624" w:rsidRDefault="002D3A55" w:rsidP="002D3A55">
            <w:pPr>
              <w:rPr>
                <w:rFonts w:ascii="Calibri" w:hAnsi="Calibri" w:cs="Calibri"/>
                <w:b/>
                <w:bCs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b/>
                <w:bCs/>
                <w:sz w:val="16"/>
                <w:szCs w:val="16"/>
                <w:lang w:val="en-US" w:eastAsia="en-US"/>
              </w:rPr>
              <w:t>Незапосленост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C131A5" w14:textId="77777777" w:rsidR="002D3A55" w:rsidRPr="00B53624" w:rsidRDefault="002D3A55" w:rsidP="002D3A55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b/>
                <w:bCs/>
                <w:sz w:val="16"/>
                <w:szCs w:val="16"/>
                <w:lang w:val="en-US" w:eastAsia="en-US"/>
              </w:rPr>
              <w:t>1.000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9A9010" w14:textId="77777777" w:rsidR="002D3A55" w:rsidRPr="00B53624" w:rsidRDefault="002D3A55" w:rsidP="002D3A55">
            <w:pPr>
              <w:rPr>
                <w:rFonts w:ascii="Calibri" w:hAnsi="Calibri" w:cs="Calibri"/>
                <w:b/>
                <w:bCs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b/>
                <w:bCs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9578E0" w14:textId="77777777" w:rsidR="002D3A55" w:rsidRPr="00B53624" w:rsidRDefault="002D3A55" w:rsidP="002D3A55">
            <w:pPr>
              <w:jc w:val="center"/>
              <w:rPr>
                <w:b/>
                <w:bCs/>
                <w:sz w:val="16"/>
                <w:szCs w:val="16"/>
                <w:lang w:val="en-US" w:eastAsia="en-US"/>
              </w:rPr>
            </w:pPr>
            <w:r w:rsidRPr="00B53624">
              <w:rPr>
                <w:b/>
                <w:bCs/>
                <w:sz w:val="16"/>
                <w:szCs w:val="16"/>
                <w:lang w:val="en-US" w:eastAsia="en-US"/>
              </w:rPr>
              <w:t>0,00%</w:t>
            </w:r>
          </w:p>
        </w:tc>
      </w:tr>
      <w:tr w:rsidR="002D3A55" w:rsidRPr="00B53624" w14:paraId="070CFDDB" w14:textId="77777777" w:rsidTr="002D3A55">
        <w:trPr>
          <w:trHeight w:val="301"/>
        </w:trPr>
        <w:tc>
          <w:tcPr>
            <w:tcW w:w="9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4BE33B" w14:textId="77777777" w:rsidR="002D3A55" w:rsidRPr="00B53624" w:rsidRDefault="002D3A55" w:rsidP="002D3A55">
            <w:pPr>
              <w:jc w:val="center"/>
              <w:rPr>
                <w:rFonts w:ascii="Calibri" w:hAnsi="Calibri" w:cs="Calibri"/>
                <w:b/>
                <w:bCs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b/>
                <w:bCs/>
                <w:sz w:val="16"/>
                <w:szCs w:val="16"/>
                <w:lang w:val="en-US" w:eastAsia="en-US"/>
              </w:rPr>
              <w:t>070</w:t>
            </w:r>
          </w:p>
        </w:tc>
        <w:tc>
          <w:tcPr>
            <w:tcW w:w="25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59444C" w14:textId="77777777" w:rsidR="002D3A55" w:rsidRPr="00B53624" w:rsidRDefault="002D3A55" w:rsidP="002D3A55">
            <w:pPr>
              <w:rPr>
                <w:rFonts w:ascii="Calibri" w:hAnsi="Calibri" w:cs="Calibri"/>
                <w:b/>
                <w:bCs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b/>
                <w:bCs/>
                <w:sz w:val="16"/>
                <w:szCs w:val="16"/>
                <w:lang w:val="en-US" w:eastAsia="en-US"/>
              </w:rPr>
              <w:t>Социјална помоћ угроженом становништву некласификована на другом месту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9DE6BC" w14:textId="77777777" w:rsidR="002D3A55" w:rsidRPr="00B53624" w:rsidRDefault="002D3A55" w:rsidP="002D3A55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b/>
                <w:bCs/>
                <w:sz w:val="16"/>
                <w:szCs w:val="16"/>
                <w:lang w:val="en-US" w:eastAsia="en-US"/>
              </w:rPr>
              <w:t>29.678.263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A98CF2" w14:textId="77777777" w:rsidR="002D3A55" w:rsidRPr="00B53624" w:rsidRDefault="002D3A55" w:rsidP="002D3A55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b/>
                <w:bCs/>
                <w:sz w:val="16"/>
                <w:szCs w:val="16"/>
                <w:lang w:val="en-US" w:eastAsia="en-US"/>
              </w:rPr>
              <w:t>8.268.027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90E0CE" w14:textId="77777777" w:rsidR="002D3A55" w:rsidRPr="00B53624" w:rsidRDefault="002D3A55" w:rsidP="002D3A55">
            <w:pPr>
              <w:jc w:val="center"/>
              <w:rPr>
                <w:b/>
                <w:bCs/>
                <w:sz w:val="16"/>
                <w:szCs w:val="16"/>
                <w:lang w:val="en-US" w:eastAsia="en-US"/>
              </w:rPr>
            </w:pPr>
            <w:r w:rsidRPr="00B53624">
              <w:rPr>
                <w:b/>
                <w:bCs/>
                <w:sz w:val="16"/>
                <w:szCs w:val="16"/>
                <w:lang w:val="en-US" w:eastAsia="en-US"/>
              </w:rPr>
              <w:t>27,86%</w:t>
            </w:r>
          </w:p>
        </w:tc>
      </w:tr>
      <w:tr w:rsidR="002D3A55" w:rsidRPr="00B53624" w14:paraId="0F0349D9" w14:textId="77777777" w:rsidTr="002D3A55">
        <w:trPr>
          <w:trHeight w:val="309"/>
        </w:trPr>
        <w:tc>
          <w:tcPr>
            <w:tcW w:w="9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7364D2" w14:textId="77777777" w:rsidR="002D3A55" w:rsidRPr="00B53624" w:rsidRDefault="002D3A55" w:rsidP="002D3A55">
            <w:pPr>
              <w:jc w:val="center"/>
              <w:rPr>
                <w:rFonts w:ascii="Calibri" w:hAnsi="Calibri" w:cs="Calibri"/>
                <w:b/>
                <w:bCs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b/>
                <w:bCs/>
                <w:sz w:val="16"/>
                <w:szCs w:val="16"/>
                <w:lang w:val="en-US" w:eastAsia="en-US"/>
              </w:rPr>
              <w:t>090</w:t>
            </w:r>
          </w:p>
        </w:tc>
        <w:tc>
          <w:tcPr>
            <w:tcW w:w="25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EF90DA" w14:textId="77777777" w:rsidR="002D3A55" w:rsidRPr="00B53624" w:rsidRDefault="002D3A55" w:rsidP="002D3A55">
            <w:pPr>
              <w:rPr>
                <w:rFonts w:ascii="Calibri" w:hAnsi="Calibri" w:cs="Calibri"/>
                <w:b/>
                <w:bCs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b/>
                <w:bCs/>
                <w:sz w:val="16"/>
                <w:szCs w:val="16"/>
                <w:lang w:val="en-US" w:eastAsia="en-US"/>
              </w:rPr>
              <w:t>Социјална заштита некласификована на другом месту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94B664" w14:textId="77777777" w:rsidR="002D3A55" w:rsidRPr="00B53624" w:rsidRDefault="002D3A55" w:rsidP="002D3A55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b/>
                <w:bCs/>
                <w:sz w:val="16"/>
                <w:szCs w:val="16"/>
                <w:lang w:val="en-US" w:eastAsia="en-US"/>
              </w:rPr>
              <w:t>10.101.000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25E0D7" w14:textId="77777777" w:rsidR="002D3A55" w:rsidRPr="00B53624" w:rsidRDefault="002D3A55" w:rsidP="002D3A55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b/>
                <w:bCs/>
                <w:sz w:val="16"/>
                <w:szCs w:val="16"/>
                <w:lang w:val="en-US" w:eastAsia="en-US"/>
              </w:rPr>
              <w:t>10.069.446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2F48A8" w14:textId="77777777" w:rsidR="002D3A55" w:rsidRPr="00B53624" w:rsidRDefault="002D3A55" w:rsidP="002D3A55">
            <w:pPr>
              <w:jc w:val="center"/>
              <w:rPr>
                <w:b/>
                <w:bCs/>
                <w:sz w:val="16"/>
                <w:szCs w:val="16"/>
                <w:lang w:val="en-US" w:eastAsia="en-US"/>
              </w:rPr>
            </w:pPr>
            <w:r w:rsidRPr="00B53624">
              <w:rPr>
                <w:b/>
                <w:bCs/>
                <w:sz w:val="16"/>
                <w:szCs w:val="16"/>
                <w:lang w:val="en-US" w:eastAsia="en-US"/>
              </w:rPr>
              <w:t>99,69%</w:t>
            </w:r>
          </w:p>
        </w:tc>
      </w:tr>
      <w:tr w:rsidR="002D3A55" w:rsidRPr="00B53624" w14:paraId="24A74689" w14:textId="77777777" w:rsidTr="002D3A55">
        <w:trPr>
          <w:trHeight w:val="231"/>
        </w:trPr>
        <w:tc>
          <w:tcPr>
            <w:tcW w:w="9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0C34C434" w14:textId="77777777" w:rsidR="002D3A55" w:rsidRPr="00B53624" w:rsidRDefault="002D3A55" w:rsidP="002D3A55">
            <w:pPr>
              <w:jc w:val="center"/>
              <w:rPr>
                <w:rFonts w:ascii="Calibri" w:hAnsi="Calibri" w:cs="Calibri"/>
                <w:b/>
                <w:bCs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b/>
                <w:bCs/>
                <w:sz w:val="16"/>
                <w:szCs w:val="16"/>
                <w:lang w:val="en-US" w:eastAsia="en-US"/>
              </w:rPr>
              <w:t>100</w:t>
            </w:r>
          </w:p>
        </w:tc>
        <w:tc>
          <w:tcPr>
            <w:tcW w:w="25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5F57C579" w14:textId="77777777" w:rsidR="002D3A55" w:rsidRPr="00B53624" w:rsidRDefault="002D3A55" w:rsidP="002D3A55">
            <w:pPr>
              <w:rPr>
                <w:rFonts w:ascii="Calibri" w:hAnsi="Calibri" w:cs="Calibri"/>
                <w:b/>
                <w:bCs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b/>
                <w:bCs/>
                <w:sz w:val="16"/>
                <w:szCs w:val="16"/>
                <w:lang w:val="en-US" w:eastAsia="en-US"/>
              </w:rPr>
              <w:t>Опште јавне услуге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453F90D8" w14:textId="77777777" w:rsidR="002D3A55" w:rsidRPr="00B53624" w:rsidRDefault="002D3A55" w:rsidP="002D3A55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b/>
                <w:bCs/>
                <w:sz w:val="16"/>
                <w:szCs w:val="16"/>
                <w:lang w:val="en-US" w:eastAsia="en-US"/>
              </w:rPr>
              <w:t>506.627.614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32A478CC" w14:textId="77777777" w:rsidR="002D3A55" w:rsidRPr="00B53624" w:rsidRDefault="002D3A55" w:rsidP="002D3A55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b/>
                <w:bCs/>
                <w:sz w:val="16"/>
                <w:szCs w:val="16"/>
                <w:lang w:val="en-US" w:eastAsia="en-US"/>
              </w:rPr>
              <w:t>496.445.082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6ABB0B24" w14:textId="77777777" w:rsidR="002D3A55" w:rsidRPr="00B53624" w:rsidRDefault="002D3A55" w:rsidP="002D3A55">
            <w:pPr>
              <w:jc w:val="center"/>
              <w:rPr>
                <w:b/>
                <w:bCs/>
                <w:sz w:val="16"/>
                <w:szCs w:val="16"/>
                <w:lang w:val="en-US" w:eastAsia="en-US"/>
              </w:rPr>
            </w:pPr>
            <w:r w:rsidRPr="00B53624">
              <w:rPr>
                <w:b/>
                <w:bCs/>
                <w:sz w:val="16"/>
                <w:szCs w:val="16"/>
                <w:lang w:val="en-US" w:eastAsia="en-US"/>
              </w:rPr>
              <w:t>97,99%</w:t>
            </w:r>
          </w:p>
        </w:tc>
      </w:tr>
      <w:tr w:rsidR="002D3A55" w:rsidRPr="00B53624" w14:paraId="5BE055F5" w14:textId="77777777" w:rsidTr="002D3A55">
        <w:trPr>
          <w:trHeight w:val="547"/>
        </w:trPr>
        <w:tc>
          <w:tcPr>
            <w:tcW w:w="9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49C32C" w14:textId="77777777" w:rsidR="002D3A55" w:rsidRPr="00B53624" w:rsidRDefault="002D3A55" w:rsidP="002D3A55">
            <w:pPr>
              <w:jc w:val="center"/>
              <w:rPr>
                <w:rFonts w:ascii="Calibri" w:hAnsi="Calibri" w:cs="Calibri"/>
                <w:b/>
                <w:bCs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b/>
                <w:bCs/>
                <w:sz w:val="16"/>
                <w:szCs w:val="16"/>
                <w:lang w:val="en-US" w:eastAsia="en-US"/>
              </w:rPr>
              <w:t>111</w:t>
            </w:r>
          </w:p>
        </w:tc>
        <w:tc>
          <w:tcPr>
            <w:tcW w:w="25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D13ACF" w14:textId="77777777" w:rsidR="002D3A55" w:rsidRPr="00B53624" w:rsidRDefault="002D3A55" w:rsidP="002D3A55">
            <w:pPr>
              <w:rPr>
                <w:rFonts w:ascii="Calibri" w:hAnsi="Calibri" w:cs="Calibri"/>
                <w:b/>
                <w:bCs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b/>
                <w:bCs/>
                <w:sz w:val="16"/>
                <w:szCs w:val="16"/>
                <w:lang w:val="en-US" w:eastAsia="en-US"/>
              </w:rPr>
              <w:t>Извршни и законодавни органи, финансијски и фискални послови и спољни послови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CA1082" w14:textId="77777777" w:rsidR="002D3A55" w:rsidRPr="00B53624" w:rsidRDefault="002D3A55" w:rsidP="002D3A55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b/>
                <w:bCs/>
                <w:sz w:val="16"/>
                <w:szCs w:val="16"/>
                <w:lang w:val="en-US" w:eastAsia="en-US"/>
              </w:rPr>
              <w:t>110.205.000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E827FE" w14:textId="77777777" w:rsidR="002D3A55" w:rsidRPr="00B53624" w:rsidRDefault="002D3A55" w:rsidP="002D3A55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b/>
                <w:bCs/>
                <w:sz w:val="16"/>
                <w:szCs w:val="16"/>
                <w:lang w:val="en-US" w:eastAsia="en-US"/>
              </w:rPr>
              <w:t>106.199.900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52E9CD" w14:textId="77777777" w:rsidR="002D3A55" w:rsidRPr="00B53624" w:rsidRDefault="002D3A55" w:rsidP="002D3A55">
            <w:pPr>
              <w:jc w:val="center"/>
              <w:rPr>
                <w:b/>
                <w:bCs/>
                <w:sz w:val="16"/>
                <w:szCs w:val="16"/>
                <w:lang w:val="en-US" w:eastAsia="en-US"/>
              </w:rPr>
            </w:pPr>
            <w:r w:rsidRPr="00B53624">
              <w:rPr>
                <w:b/>
                <w:bCs/>
                <w:sz w:val="16"/>
                <w:szCs w:val="16"/>
                <w:lang w:val="en-US" w:eastAsia="en-US"/>
              </w:rPr>
              <w:t>96,37%</w:t>
            </w:r>
          </w:p>
        </w:tc>
      </w:tr>
      <w:tr w:rsidR="002D3A55" w:rsidRPr="00B53624" w14:paraId="72606E3B" w14:textId="77777777" w:rsidTr="002D3A55">
        <w:trPr>
          <w:trHeight w:val="231"/>
        </w:trPr>
        <w:tc>
          <w:tcPr>
            <w:tcW w:w="9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4E74D7" w14:textId="77777777" w:rsidR="002D3A55" w:rsidRPr="00B53624" w:rsidRDefault="002D3A55" w:rsidP="002D3A55">
            <w:pPr>
              <w:jc w:val="center"/>
              <w:rPr>
                <w:rFonts w:ascii="Calibri" w:hAnsi="Calibri" w:cs="Calibri"/>
                <w:b/>
                <w:bCs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b/>
                <w:bCs/>
                <w:sz w:val="16"/>
                <w:szCs w:val="16"/>
                <w:lang w:val="en-US" w:eastAsia="en-US"/>
              </w:rPr>
              <w:t>130</w:t>
            </w:r>
          </w:p>
        </w:tc>
        <w:tc>
          <w:tcPr>
            <w:tcW w:w="25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E537F9" w14:textId="77777777" w:rsidR="002D3A55" w:rsidRPr="00B53624" w:rsidRDefault="002D3A55" w:rsidP="002D3A55">
            <w:pPr>
              <w:rPr>
                <w:rFonts w:ascii="Calibri" w:hAnsi="Calibri" w:cs="Calibri"/>
                <w:b/>
                <w:bCs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b/>
                <w:bCs/>
                <w:sz w:val="16"/>
                <w:szCs w:val="16"/>
                <w:lang w:val="en-US" w:eastAsia="en-US"/>
              </w:rPr>
              <w:t>Опште услуге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A0F318" w14:textId="77777777" w:rsidR="002D3A55" w:rsidRPr="00B53624" w:rsidRDefault="002D3A55" w:rsidP="002D3A55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b/>
                <w:bCs/>
                <w:sz w:val="16"/>
                <w:szCs w:val="16"/>
                <w:lang w:val="en-US" w:eastAsia="en-US"/>
              </w:rPr>
              <w:t>395.025.614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9ABCEF" w14:textId="77777777" w:rsidR="002D3A55" w:rsidRPr="00B53624" w:rsidRDefault="002D3A55" w:rsidP="002D3A55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b/>
                <w:bCs/>
                <w:sz w:val="16"/>
                <w:szCs w:val="16"/>
                <w:lang w:val="en-US" w:eastAsia="en-US"/>
              </w:rPr>
              <w:t>389.094.303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4ECECE" w14:textId="77777777" w:rsidR="002D3A55" w:rsidRPr="00B53624" w:rsidRDefault="002D3A55" w:rsidP="002D3A55">
            <w:pPr>
              <w:jc w:val="center"/>
              <w:rPr>
                <w:b/>
                <w:bCs/>
                <w:sz w:val="16"/>
                <w:szCs w:val="16"/>
                <w:lang w:val="en-US" w:eastAsia="en-US"/>
              </w:rPr>
            </w:pPr>
            <w:r w:rsidRPr="00B53624">
              <w:rPr>
                <w:b/>
                <w:bCs/>
                <w:sz w:val="16"/>
                <w:szCs w:val="16"/>
                <w:lang w:val="en-US" w:eastAsia="en-US"/>
              </w:rPr>
              <w:t>98,50%</w:t>
            </w:r>
          </w:p>
        </w:tc>
      </w:tr>
      <w:tr w:rsidR="002D3A55" w:rsidRPr="00B53624" w14:paraId="0F8435A9" w14:textId="77777777" w:rsidTr="002D3A55">
        <w:trPr>
          <w:trHeight w:val="393"/>
        </w:trPr>
        <w:tc>
          <w:tcPr>
            <w:tcW w:w="9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71B804" w14:textId="77777777" w:rsidR="002D3A55" w:rsidRPr="00B53624" w:rsidRDefault="002D3A55" w:rsidP="002D3A55">
            <w:pPr>
              <w:jc w:val="center"/>
              <w:rPr>
                <w:rFonts w:ascii="Calibri" w:hAnsi="Calibri" w:cs="Calibri"/>
                <w:b/>
                <w:bCs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b/>
                <w:bCs/>
                <w:sz w:val="16"/>
                <w:szCs w:val="16"/>
                <w:lang w:val="en-US" w:eastAsia="en-US"/>
              </w:rPr>
              <w:t>160</w:t>
            </w:r>
          </w:p>
        </w:tc>
        <w:tc>
          <w:tcPr>
            <w:tcW w:w="25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AD6D4F" w14:textId="77777777" w:rsidR="002D3A55" w:rsidRPr="00B53624" w:rsidRDefault="002D3A55" w:rsidP="002D3A55">
            <w:pPr>
              <w:rPr>
                <w:rFonts w:ascii="Calibri" w:hAnsi="Calibri" w:cs="Calibri"/>
                <w:b/>
                <w:bCs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b/>
                <w:bCs/>
                <w:sz w:val="16"/>
                <w:szCs w:val="16"/>
                <w:lang w:val="en-US" w:eastAsia="en-US"/>
              </w:rPr>
              <w:t>Опште јавне услуге које нису класификоване на другом месту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475347" w14:textId="77777777" w:rsidR="002D3A55" w:rsidRPr="00B53624" w:rsidRDefault="002D3A55" w:rsidP="002D3A55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b/>
                <w:bCs/>
                <w:sz w:val="16"/>
                <w:szCs w:val="16"/>
                <w:lang w:val="en-US" w:eastAsia="en-US"/>
              </w:rPr>
              <w:t>1.397.000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52B3FD" w14:textId="77777777" w:rsidR="002D3A55" w:rsidRPr="00B53624" w:rsidRDefault="002D3A55" w:rsidP="002D3A55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b/>
                <w:bCs/>
                <w:sz w:val="16"/>
                <w:szCs w:val="16"/>
                <w:lang w:val="en-US" w:eastAsia="en-US"/>
              </w:rPr>
              <w:t>1.150.879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CFF203" w14:textId="77777777" w:rsidR="002D3A55" w:rsidRPr="00B53624" w:rsidRDefault="002D3A55" w:rsidP="002D3A55">
            <w:pPr>
              <w:jc w:val="center"/>
              <w:rPr>
                <w:b/>
                <w:bCs/>
                <w:sz w:val="16"/>
                <w:szCs w:val="16"/>
                <w:lang w:val="en-US" w:eastAsia="en-US"/>
              </w:rPr>
            </w:pPr>
            <w:r w:rsidRPr="00B53624">
              <w:rPr>
                <w:b/>
                <w:bCs/>
                <w:sz w:val="16"/>
                <w:szCs w:val="16"/>
                <w:lang w:val="en-US" w:eastAsia="en-US"/>
              </w:rPr>
              <w:t>82,38%</w:t>
            </w:r>
          </w:p>
        </w:tc>
      </w:tr>
      <w:tr w:rsidR="002D3A55" w:rsidRPr="00B53624" w14:paraId="0FE96CC2" w14:textId="77777777" w:rsidTr="002D3A55">
        <w:trPr>
          <w:trHeight w:val="231"/>
        </w:trPr>
        <w:tc>
          <w:tcPr>
            <w:tcW w:w="9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5E0B3C54" w14:textId="77777777" w:rsidR="002D3A55" w:rsidRPr="00B53624" w:rsidRDefault="002D3A55" w:rsidP="002D3A55">
            <w:pPr>
              <w:jc w:val="center"/>
              <w:rPr>
                <w:rFonts w:ascii="Calibri" w:hAnsi="Calibri" w:cs="Calibri"/>
                <w:b/>
                <w:bCs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b/>
                <w:bCs/>
                <w:sz w:val="16"/>
                <w:szCs w:val="16"/>
                <w:lang w:val="en-US" w:eastAsia="en-US"/>
              </w:rPr>
              <w:t>200</w:t>
            </w:r>
          </w:p>
        </w:tc>
        <w:tc>
          <w:tcPr>
            <w:tcW w:w="25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70165B99" w14:textId="77777777" w:rsidR="002D3A55" w:rsidRPr="00B53624" w:rsidRDefault="002D3A55" w:rsidP="002D3A55">
            <w:pPr>
              <w:rPr>
                <w:rFonts w:ascii="Calibri" w:hAnsi="Calibri" w:cs="Calibri"/>
                <w:b/>
                <w:bCs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b/>
                <w:bCs/>
                <w:sz w:val="16"/>
                <w:szCs w:val="16"/>
                <w:lang w:val="en-US" w:eastAsia="en-US"/>
              </w:rPr>
              <w:t>Одбрана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24C4EACE" w14:textId="77777777" w:rsidR="002D3A55" w:rsidRPr="00B53624" w:rsidRDefault="002D3A55" w:rsidP="002D3A55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b/>
                <w:bCs/>
                <w:sz w:val="16"/>
                <w:szCs w:val="16"/>
                <w:lang w:val="en-US" w:eastAsia="en-US"/>
              </w:rPr>
              <w:t>942.000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31709BCE" w14:textId="77777777" w:rsidR="002D3A55" w:rsidRPr="00B53624" w:rsidRDefault="002D3A55" w:rsidP="002D3A55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b/>
                <w:bCs/>
                <w:sz w:val="16"/>
                <w:szCs w:val="16"/>
                <w:lang w:val="en-US" w:eastAsia="en-US"/>
              </w:rPr>
              <w:t>840.000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481605CD" w14:textId="77777777" w:rsidR="002D3A55" w:rsidRPr="00B53624" w:rsidRDefault="002D3A55" w:rsidP="002D3A55">
            <w:pPr>
              <w:jc w:val="center"/>
              <w:rPr>
                <w:b/>
                <w:bCs/>
                <w:sz w:val="16"/>
                <w:szCs w:val="16"/>
                <w:lang w:val="en-US" w:eastAsia="en-US"/>
              </w:rPr>
            </w:pPr>
            <w:r w:rsidRPr="00B53624">
              <w:rPr>
                <w:b/>
                <w:bCs/>
                <w:sz w:val="16"/>
                <w:szCs w:val="16"/>
                <w:lang w:val="en-US" w:eastAsia="en-US"/>
              </w:rPr>
              <w:t>89,17%</w:t>
            </w:r>
          </w:p>
        </w:tc>
      </w:tr>
      <w:tr w:rsidR="002D3A55" w:rsidRPr="00B53624" w14:paraId="47154E85" w14:textId="77777777" w:rsidTr="002D3A55">
        <w:trPr>
          <w:trHeight w:val="231"/>
        </w:trPr>
        <w:tc>
          <w:tcPr>
            <w:tcW w:w="9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FDF571" w14:textId="77777777" w:rsidR="002D3A55" w:rsidRPr="00B53624" w:rsidRDefault="002D3A55" w:rsidP="002D3A55">
            <w:pPr>
              <w:jc w:val="center"/>
              <w:rPr>
                <w:rFonts w:ascii="Calibri" w:hAnsi="Calibri" w:cs="Calibri"/>
                <w:b/>
                <w:bCs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b/>
                <w:bCs/>
                <w:sz w:val="16"/>
                <w:szCs w:val="16"/>
                <w:lang w:val="en-US" w:eastAsia="en-US"/>
              </w:rPr>
              <w:t>220</w:t>
            </w:r>
          </w:p>
        </w:tc>
        <w:tc>
          <w:tcPr>
            <w:tcW w:w="25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BDB4EA" w14:textId="77777777" w:rsidR="002D3A55" w:rsidRPr="00B53624" w:rsidRDefault="002D3A55" w:rsidP="002D3A55">
            <w:pPr>
              <w:rPr>
                <w:rFonts w:ascii="Calibri" w:hAnsi="Calibri" w:cs="Calibri"/>
                <w:b/>
                <w:bCs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b/>
                <w:bCs/>
                <w:sz w:val="16"/>
                <w:szCs w:val="16"/>
                <w:lang w:val="en-US" w:eastAsia="en-US"/>
              </w:rPr>
              <w:t>Цивилна одбрана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D225B6" w14:textId="77777777" w:rsidR="002D3A55" w:rsidRPr="00B53624" w:rsidRDefault="002D3A55" w:rsidP="002D3A55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b/>
                <w:bCs/>
                <w:sz w:val="16"/>
                <w:szCs w:val="16"/>
                <w:lang w:val="en-US" w:eastAsia="en-US"/>
              </w:rPr>
              <w:t>942.000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FD9381" w14:textId="77777777" w:rsidR="002D3A55" w:rsidRPr="00B53624" w:rsidRDefault="002D3A55" w:rsidP="002D3A55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b/>
                <w:bCs/>
                <w:sz w:val="16"/>
                <w:szCs w:val="16"/>
                <w:lang w:val="en-US" w:eastAsia="en-US"/>
              </w:rPr>
              <w:t>840.000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109447" w14:textId="77777777" w:rsidR="002D3A55" w:rsidRPr="00B53624" w:rsidRDefault="002D3A55" w:rsidP="002D3A55">
            <w:pPr>
              <w:jc w:val="center"/>
              <w:rPr>
                <w:b/>
                <w:bCs/>
                <w:sz w:val="16"/>
                <w:szCs w:val="16"/>
                <w:lang w:val="en-US" w:eastAsia="en-US"/>
              </w:rPr>
            </w:pPr>
            <w:r w:rsidRPr="00B53624">
              <w:rPr>
                <w:b/>
                <w:bCs/>
                <w:sz w:val="16"/>
                <w:szCs w:val="16"/>
                <w:lang w:val="en-US" w:eastAsia="en-US"/>
              </w:rPr>
              <w:t>89,17%</w:t>
            </w:r>
          </w:p>
        </w:tc>
      </w:tr>
      <w:tr w:rsidR="002D3A55" w:rsidRPr="00B53624" w14:paraId="0DBB6E8B" w14:textId="77777777" w:rsidTr="002D3A55">
        <w:trPr>
          <w:trHeight w:val="231"/>
        </w:trPr>
        <w:tc>
          <w:tcPr>
            <w:tcW w:w="9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17721F5B" w14:textId="77777777" w:rsidR="002D3A55" w:rsidRPr="00B53624" w:rsidRDefault="002D3A55" w:rsidP="002D3A55">
            <w:pPr>
              <w:jc w:val="center"/>
              <w:rPr>
                <w:rFonts w:ascii="Calibri" w:hAnsi="Calibri" w:cs="Calibri"/>
                <w:b/>
                <w:bCs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b/>
                <w:bCs/>
                <w:sz w:val="16"/>
                <w:szCs w:val="16"/>
                <w:lang w:val="en-US" w:eastAsia="en-US"/>
              </w:rPr>
              <w:t>300</w:t>
            </w:r>
          </w:p>
        </w:tc>
        <w:tc>
          <w:tcPr>
            <w:tcW w:w="25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1029B423" w14:textId="77777777" w:rsidR="002D3A55" w:rsidRPr="00B53624" w:rsidRDefault="002D3A55" w:rsidP="002D3A55">
            <w:pPr>
              <w:rPr>
                <w:rFonts w:ascii="Calibri" w:hAnsi="Calibri" w:cs="Calibri"/>
                <w:b/>
                <w:bCs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b/>
                <w:bCs/>
                <w:sz w:val="16"/>
                <w:szCs w:val="16"/>
                <w:lang w:val="en-US" w:eastAsia="en-US"/>
              </w:rPr>
              <w:t>Јавни ред и безбедност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2AF06088" w14:textId="77777777" w:rsidR="002D3A55" w:rsidRPr="00B53624" w:rsidRDefault="002D3A55" w:rsidP="002D3A55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b/>
                <w:bCs/>
                <w:sz w:val="16"/>
                <w:szCs w:val="16"/>
                <w:lang w:val="en-US" w:eastAsia="en-US"/>
              </w:rPr>
              <w:t>2.000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62B415A0" w14:textId="77777777" w:rsidR="002D3A55" w:rsidRPr="00B53624" w:rsidRDefault="002D3A55" w:rsidP="002D3A55">
            <w:pPr>
              <w:rPr>
                <w:rFonts w:ascii="Calibri" w:hAnsi="Calibri" w:cs="Calibri"/>
                <w:b/>
                <w:bCs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b/>
                <w:bCs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31AE7B42" w14:textId="77777777" w:rsidR="002D3A55" w:rsidRPr="00B53624" w:rsidRDefault="002D3A55" w:rsidP="002D3A55">
            <w:pPr>
              <w:jc w:val="center"/>
              <w:rPr>
                <w:b/>
                <w:bCs/>
                <w:sz w:val="16"/>
                <w:szCs w:val="16"/>
                <w:lang w:val="en-US" w:eastAsia="en-US"/>
              </w:rPr>
            </w:pPr>
            <w:r w:rsidRPr="00B53624">
              <w:rPr>
                <w:b/>
                <w:bCs/>
                <w:sz w:val="16"/>
                <w:szCs w:val="16"/>
                <w:lang w:val="en-US" w:eastAsia="en-US"/>
              </w:rPr>
              <w:t>0,00%</w:t>
            </w:r>
          </w:p>
        </w:tc>
      </w:tr>
      <w:tr w:rsidR="002D3A55" w:rsidRPr="00B53624" w14:paraId="6EFCBC48" w14:textId="77777777" w:rsidTr="002D3A55">
        <w:trPr>
          <w:trHeight w:val="393"/>
        </w:trPr>
        <w:tc>
          <w:tcPr>
            <w:tcW w:w="9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8C7C9F" w14:textId="77777777" w:rsidR="002D3A55" w:rsidRPr="00B53624" w:rsidRDefault="002D3A55" w:rsidP="002D3A55">
            <w:pPr>
              <w:jc w:val="center"/>
              <w:rPr>
                <w:rFonts w:ascii="Calibri" w:hAnsi="Calibri" w:cs="Calibri"/>
                <w:b/>
                <w:bCs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b/>
                <w:bCs/>
                <w:sz w:val="16"/>
                <w:szCs w:val="16"/>
                <w:lang w:val="en-US" w:eastAsia="en-US"/>
              </w:rPr>
              <w:t>360</w:t>
            </w:r>
          </w:p>
        </w:tc>
        <w:tc>
          <w:tcPr>
            <w:tcW w:w="25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95CD75" w14:textId="77777777" w:rsidR="002D3A55" w:rsidRPr="00B53624" w:rsidRDefault="002D3A55" w:rsidP="002D3A55">
            <w:pPr>
              <w:rPr>
                <w:rFonts w:ascii="Calibri" w:hAnsi="Calibri" w:cs="Calibri"/>
                <w:b/>
                <w:bCs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b/>
                <w:bCs/>
                <w:sz w:val="16"/>
                <w:szCs w:val="16"/>
                <w:lang w:val="en-US" w:eastAsia="en-US"/>
              </w:rPr>
              <w:t>Јавни ред и мир некласификован на другом месту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F7D858" w14:textId="77777777" w:rsidR="002D3A55" w:rsidRPr="00B53624" w:rsidRDefault="002D3A55" w:rsidP="002D3A55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b/>
                <w:bCs/>
                <w:sz w:val="16"/>
                <w:szCs w:val="16"/>
                <w:lang w:val="en-US" w:eastAsia="en-US"/>
              </w:rPr>
              <w:t>2.000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3395D0" w14:textId="77777777" w:rsidR="002D3A55" w:rsidRPr="00B53624" w:rsidRDefault="002D3A55" w:rsidP="002D3A55">
            <w:pPr>
              <w:rPr>
                <w:rFonts w:ascii="Calibri" w:hAnsi="Calibri" w:cs="Calibri"/>
                <w:b/>
                <w:bCs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b/>
                <w:bCs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073157" w14:textId="77777777" w:rsidR="002D3A55" w:rsidRPr="00B53624" w:rsidRDefault="002D3A55" w:rsidP="002D3A55">
            <w:pPr>
              <w:jc w:val="center"/>
              <w:rPr>
                <w:b/>
                <w:bCs/>
                <w:sz w:val="16"/>
                <w:szCs w:val="16"/>
                <w:lang w:val="en-US" w:eastAsia="en-US"/>
              </w:rPr>
            </w:pPr>
            <w:r w:rsidRPr="00B53624">
              <w:rPr>
                <w:b/>
                <w:bCs/>
                <w:sz w:val="16"/>
                <w:szCs w:val="16"/>
                <w:lang w:val="en-US" w:eastAsia="en-US"/>
              </w:rPr>
              <w:t>0,00%</w:t>
            </w:r>
          </w:p>
        </w:tc>
      </w:tr>
      <w:tr w:rsidR="002D3A55" w:rsidRPr="00B53624" w14:paraId="3D783607" w14:textId="77777777" w:rsidTr="002D3A55">
        <w:trPr>
          <w:trHeight w:val="231"/>
        </w:trPr>
        <w:tc>
          <w:tcPr>
            <w:tcW w:w="9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70D002A6" w14:textId="77777777" w:rsidR="002D3A55" w:rsidRPr="00B53624" w:rsidRDefault="002D3A55" w:rsidP="002D3A55">
            <w:pPr>
              <w:jc w:val="center"/>
              <w:rPr>
                <w:rFonts w:ascii="Calibri" w:hAnsi="Calibri" w:cs="Calibri"/>
                <w:b/>
                <w:bCs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b/>
                <w:bCs/>
                <w:sz w:val="16"/>
                <w:szCs w:val="16"/>
                <w:lang w:val="en-US" w:eastAsia="en-US"/>
              </w:rPr>
              <w:t>400</w:t>
            </w:r>
          </w:p>
        </w:tc>
        <w:tc>
          <w:tcPr>
            <w:tcW w:w="25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77029B1A" w14:textId="77777777" w:rsidR="002D3A55" w:rsidRPr="00B53624" w:rsidRDefault="002D3A55" w:rsidP="002D3A55">
            <w:pPr>
              <w:rPr>
                <w:rFonts w:ascii="Calibri" w:hAnsi="Calibri" w:cs="Calibri"/>
                <w:b/>
                <w:bCs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b/>
                <w:bCs/>
                <w:sz w:val="16"/>
                <w:szCs w:val="16"/>
                <w:lang w:val="en-US" w:eastAsia="en-US"/>
              </w:rPr>
              <w:t>Економски послови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3A053DF0" w14:textId="77777777" w:rsidR="002D3A55" w:rsidRPr="00B53624" w:rsidRDefault="002D3A55" w:rsidP="002D3A55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b/>
                <w:bCs/>
                <w:sz w:val="16"/>
                <w:szCs w:val="16"/>
                <w:lang w:val="en-US" w:eastAsia="en-US"/>
              </w:rPr>
              <w:t>80.395.819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76260603" w14:textId="77777777" w:rsidR="002D3A55" w:rsidRPr="00B53624" w:rsidRDefault="002D3A55" w:rsidP="002D3A55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b/>
                <w:bCs/>
                <w:sz w:val="16"/>
                <w:szCs w:val="16"/>
                <w:lang w:val="en-US" w:eastAsia="en-US"/>
              </w:rPr>
              <w:t>78.652.893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2BC19B86" w14:textId="77777777" w:rsidR="002D3A55" w:rsidRPr="00B53624" w:rsidRDefault="002D3A55" w:rsidP="002D3A55">
            <w:pPr>
              <w:jc w:val="center"/>
              <w:rPr>
                <w:b/>
                <w:bCs/>
                <w:sz w:val="16"/>
                <w:szCs w:val="16"/>
                <w:lang w:val="en-US" w:eastAsia="en-US"/>
              </w:rPr>
            </w:pPr>
            <w:r w:rsidRPr="00B53624">
              <w:rPr>
                <w:b/>
                <w:bCs/>
                <w:sz w:val="16"/>
                <w:szCs w:val="16"/>
                <w:lang w:val="en-US" w:eastAsia="en-US"/>
              </w:rPr>
              <w:t>97,83%</w:t>
            </w:r>
          </w:p>
        </w:tc>
      </w:tr>
      <w:tr w:rsidR="002D3A55" w:rsidRPr="00B53624" w14:paraId="3C8B0ACA" w14:textId="77777777" w:rsidTr="002D3A55">
        <w:trPr>
          <w:trHeight w:val="231"/>
        </w:trPr>
        <w:tc>
          <w:tcPr>
            <w:tcW w:w="9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BD75EC" w14:textId="77777777" w:rsidR="002D3A55" w:rsidRPr="00B53624" w:rsidRDefault="002D3A55" w:rsidP="002D3A55">
            <w:pPr>
              <w:jc w:val="center"/>
              <w:rPr>
                <w:rFonts w:ascii="Calibri" w:hAnsi="Calibri" w:cs="Calibri"/>
                <w:b/>
                <w:bCs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b/>
                <w:bCs/>
                <w:sz w:val="16"/>
                <w:szCs w:val="16"/>
                <w:lang w:val="en-US" w:eastAsia="en-US"/>
              </w:rPr>
              <w:t>451</w:t>
            </w:r>
          </w:p>
        </w:tc>
        <w:tc>
          <w:tcPr>
            <w:tcW w:w="25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61AE3C" w14:textId="77777777" w:rsidR="002D3A55" w:rsidRPr="00B53624" w:rsidRDefault="002D3A55" w:rsidP="002D3A55">
            <w:pPr>
              <w:rPr>
                <w:rFonts w:ascii="Calibri" w:hAnsi="Calibri" w:cs="Calibri"/>
                <w:b/>
                <w:bCs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b/>
                <w:bCs/>
                <w:sz w:val="16"/>
                <w:szCs w:val="16"/>
                <w:lang w:val="en-US" w:eastAsia="en-US"/>
              </w:rPr>
              <w:t>Друмски саобраћај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6602EC" w14:textId="77777777" w:rsidR="002D3A55" w:rsidRPr="00B53624" w:rsidRDefault="002D3A55" w:rsidP="002D3A55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b/>
                <w:bCs/>
                <w:sz w:val="16"/>
                <w:szCs w:val="16"/>
                <w:lang w:val="en-US" w:eastAsia="en-US"/>
              </w:rPr>
              <w:t>80.395.819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8AEA62" w14:textId="77777777" w:rsidR="002D3A55" w:rsidRPr="00B53624" w:rsidRDefault="002D3A55" w:rsidP="002D3A55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b/>
                <w:bCs/>
                <w:sz w:val="16"/>
                <w:szCs w:val="16"/>
                <w:lang w:val="en-US" w:eastAsia="en-US"/>
              </w:rPr>
              <w:t>78.652.893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4E727D" w14:textId="77777777" w:rsidR="002D3A55" w:rsidRPr="00B53624" w:rsidRDefault="002D3A55" w:rsidP="002D3A55">
            <w:pPr>
              <w:jc w:val="center"/>
              <w:rPr>
                <w:b/>
                <w:bCs/>
                <w:sz w:val="16"/>
                <w:szCs w:val="16"/>
                <w:lang w:val="en-US" w:eastAsia="en-US"/>
              </w:rPr>
            </w:pPr>
            <w:r w:rsidRPr="00B53624">
              <w:rPr>
                <w:b/>
                <w:bCs/>
                <w:sz w:val="16"/>
                <w:szCs w:val="16"/>
                <w:lang w:val="en-US" w:eastAsia="en-US"/>
              </w:rPr>
              <w:t>97,83%</w:t>
            </w:r>
          </w:p>
        </w:tc>
      </w:tr>
      <w:tr w:rsidR="002D3A55" w:rsidRPr="00B53624" w14:paraId="2B886D3B" w14:textId="77777777" w:rsidTr="002D3A55">
        <w:trPr>
          <w:trHeight w:val="231"/>
        </w:trPr>
        <w:tc>
          <w:tcPr>
            <w:tcW w:w="9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3D29B802" w14:textId="77777777" w:rsidR="002D3A55" w:rsidRPr="00B53624" w:rsidRDefault="002D3A55" w:rsidP="002D3A55">
            <w:pPr>
              <w:jc w:val="center"/>
              <w:rPr>
                <w:rFonts w:ascii="Calibri" w:hAnsi="Calibri" w:cs="Calibri"/>
                <w:b/>
                <w:bCs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b/>
                <w:bCs/>
                <w:sz w:val="16"/>
                <w:szCs w:val="16"/>
                <w:lang w:val="en-US" w:eastAsia="en-US"/>
              </w:rPr>
              <w:t>500</w:t>
            </w:r>
          </w:p>
        </w:tc>
        <w:tc>
          <w:tcPr>
            <w:tcW w:w="25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0484E94A" w14:textId="77777777" w:rsidR="002D3A55" w:rsidRPr="00B53624" w:rsidRDefault="002D3A55" w:rsidP="002D3A55">
            <w:pPr>
              <w:rPr>
                <w:rFonts w:ascii="Calibri" w:hAnsi="Calibri" w:cs="Calibri"/>
                <w:b/>
                <w:bCs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b/>
                <w:bCs/>
                <w:sz w:val="16"/>
                <w:szCs w:val="16"/>
                <w:lang w:val="en-US" w:eastAsia="en-US"/>
              </w:rPr>
              <w:t>Заштита животне средине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79F67713" w14:textId="77777777" w:rsidR="002D3A55" w:rsidRPr="00B53624" w:rsidRDefault="002D3A55" w:rsidP="002D3A55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b/>
                <w:bCs/>
                <w:sz w:val="16"/>
                <w:szCs w:val="16"/>
                <w:lang w:val="en-US" w:eastAsia="en-US"/>
              </w:rPr>
              <w:t>70.879.619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7F4300C5" w14:textId="77777777" w:rsidR="002D3A55" w:rsidRPr="00B53624" w:rsidRDefault="002D3A55" w:rsidP="002D3A55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b/>
                <w:bCs/>
                <w:sz w:val="16"/>
                <w:szCs w:val="16"/>
                <w:lang w:val="en-US" w:eastAsia="en-US"/>
              </w:rPr>
              <w:t>66.034.448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488182EC" w14:textId="77777777" w:rsidR="002D3A55" w:rsidRPr="00B53624" w:rsidRDefault="002D3A55" w:rsidP="002D3A55">
            <w:pPr>
              <w:jc w:val="center"/>
              <w:rPr>
                <w:b/>
                <w:bCs/>
                <w:sz w:val="16"/>
                <w:szCs w:val="16"/>
                <w:lang w:val="en-US" w:eastAsia="en-US"/>
              </w:rPr>
            </w:pPr>
            <w:r w:rsidRPr="00B53624">
              <w:rPr>
                <w:b/>
                <w:bCs/>
                <w:sz w:val="16"/>
                <w:szCs w:val="16"/>
                <w:lang w:val="en-US" w:eastAsia="en-US"/>
              </w:rPr>
              <w:t>93,16%</w:t>
            </w:r>
          </w:p>
        </w:tc>
      </w:tr>
      <w:tr w:rsidR="002D3A55" w:rsidRPr="00B53624" w14:paraId="0B1906A5" w14:textId="77777777" w:rsidTr="002D3A55">
        <w:trPr>
          <w:trHeight w:val="231"/>
        </w:trPr>
        <w:tc>
          <w:tcPr>
            <w:tcW w:w="9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D32D94" w14:textId="77777777" w:rsidR="002D3A55" w:rsidRPr="00B53624" w:rsidRDefault="002D3A55" w:rsidP="002D3A55">
            <w:pPr>
              <w:jc w:val="center"/>
              <w:rPr>
                <w:rFonts w:ascii="Calibri" w:hAnsi="Calibri" w:cs="Calibri"/>
                <w:b/>
                <w:bCs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b/>
                <w:bCs/>
                <w:sz w:val="16"/>
                <w:szCs w:val="16"/>
                <w:lang w:val="en-US" w:eastAsia="en-US"/>
              </w:rPr>
              <w:t>510</w:t>
            </w:r>
          </w:p>
        </w:tc>
        <w:tc>
          <w:tcPr>
            <w:tcW w:w="25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8842A2" w14:textId="77777777" w:rsidR="002D3A55" w:rsidRPr="00B53624" w:rsidRDefault="002D3A55" w:rsidP="002D3A55">
            <w:pPr>
              <w:rPr>
                <w:rFonts w:ascii="Calibri" w:hAnsi="Calibri" w:cs="Calibri"/>
                <w:b/>
                <w:bCs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b/>
                <w:bCs/>
                <w:sz w:val="16"/>
                <w:szCs w:val="16"/>
                <w:lang w:val="en-US" w:eastAsia="en-US"/>
              </w:rPr>
              <w:t>Управљање отпадом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711FB7" w14:textId="77777777" w:rsidR="002D3A55" w:rsidRPr="00B53624" w:rsidRDefault="002D3A55" w:rsidP="002D3A55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b/>
                <w:bCs/>
                <w:sz w:val="16"/>
                <w:szCs w:val="16"/>
                <w:lang w:val="en-US" w:eastAsia="en-US"/>
              </w:rPr>
              <w:t>6.500.000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DA614F" w14:textId="77777777" w:rsidR="002D3A55" w:rsidRPr="00B53624" w:rsidRDefault="002D3A55" w:rsidP="002D3A55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b/>
                <w:bCs/>
                <w:sz w:val="16"/>
                <w:szCs w:val="16"/>
                <w:lang w:val="en-US" w:eastAsia="en-US"/>
              </w:rPr>
              <w:t>6.416.534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D3E585" w14:textId="77777777" w:rsidR="002D3A55" w:rsidRPr="00B53624" w:rsidRDefault="002D3A55" w:rsidP="002D3A55">
            <w:pPr>
              <w:jc w:val="center"/>
              <w:rPr>
                <w:b/>
                <w:bCs/>
                <w:sz w:val="16"/>
                <w:szCs w:val="16"/>
                <w:lang w:val="en-US" w:eastAsia="en-US"/>
              </w:rPr>
            </w:pPr>
            <w:r w:rsidRPr="00B53624">
              <w:rPr>
                <w:b/>
                <w:bCs/>
                <w:sz w:val="16"/>
                <w:szCs w:val="16"/>
                <w:lang w:val="en-US" w:eastAsia="en-US"/>
              </w:rPr>
              <w:t>98,72%</w:t>
            </w:r>
          </w:p>
        </w:tc>
      </w:tr>
      <w:tr w:rsidR="002D3A55" w:rsidRPr="00B53624" w14:paraId="30793BDD" w14:textId="77777777" w:rsidTr="002D3A55">
        <w:trPr>
          <w:trHeight w:val="231"/>
        </w:trPr>
        <w:tc>
          <w:tcPr>
            <w:tcW w:w="9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20AE00" w14:textId="77777777" w:rsidR="002D3A55" w:rsidRPr="00B53624" w:rsidRDefault="002D3A55" w:rsidP="002D3A55">
            <w:pPr>
              <w:jc w:val="center"/>
              <w:rPr>
                <w:rFonts w:ascii="Calibri" w:hAnsi="Calibri" w:cs="Calibri"/>
                <w:b/>
                <w:bCs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b/>
                <w:bCs/>
                <w:sz w:val="16"/>
                <w:szCs w:val="16"/>
                <w:lang w:val="en-US" w:eastAsia="en-US"/>
              </w:rPr>
              <w:t>520</w:t>
            </w:r>
          </w:p>
        </w:tc>
        <w:tc>
          <w:tcPr>
            <w:tcW w:w="25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C00979" w14:textId="77777777" w:rsidR="002D3A55" w:rsidRPr="00B53624" w:rsidRDefault="002D3A55" w:rsidP="002D3A55">
            <w:pPr>
              <w:rPr>
                <w:rFonts w:ascii="Calibri" w:hAnsi="Calibri" w:cs="Calibri"/>
                <w:b/>
                <w:bCs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b/>
                <w:bCs/>
                <w:sz w:val="16"/>
                <w:szCs w:val="16"/>
                <w:lang w:val="en-US" w:eastAsia="en-US"/>
              </w:rPr>
              <w:t>Управљање отпадним водама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3827C6" w14:textId="77777777" w:rsidR="002D3A55" w:rsidRPr="00B53624" w:rsidRDefault="002D3A55" w:rsidP="002D3A55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b/>
                <w:bCs/>
                <w:sz w:val="16"/>
                <w:szCs w:val="16"/>
                <w:lang w:val="en-US" w:eastAsia="en-US"/>
              </w:rPr>
              <w:t>3.000.000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5A8EF9" w14:textId="77777777" w:rsidR="002D3A55" w:rsidRPr="00B53624" w:rsidRDefault="002D3A55" w:rsidP="002D3A55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b/>
                <w:bCs/>
                <w:sz w:val="16"/>
                <w:szCs w:val="16"/>
                <w:lang w:val="en-US" w:eastAsia="en-US"/>
              </w:rPr>
              <w:t>2.951.350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2BE190" w14:textId="77777777" w:rsidR="002D3A55" w:rsidRPr="00B53624" w:rsidRDefault="002D3A55" w:rsidP="002D3A55">
            <w:pPr>
              <w:jc w:val="center"/>
              <w:rPr>
                <w:b/>
                <w:bCs/>
                <w:sz w:val="16"/>
                <w:szCs w:val="16"/>
                <w:lang w:val="en-US" w:eastAsia="en-US"/>
              </w:rPr>
            </w:pPr>
            <w:r w:rsidRPr="00B53624">
              <w:rPr>
                <w:b/>
                <w:bCs/>
                <w:sz w:val="16"/>
                <w:szCs w:val="16"/>
                <w:lang w:val="en-US" w:eastAsia="en-US"/>
              </w:rPr>
              <w:t>98,38%</w:t>
            </w:r>
          </w:p>
        </w:tc>
      </w:tr>
      <w:tr w:rsidR="002D3A55" w:rsidRPr="00B53624" w14:paraId="110E5180" w14:textId="77777777" w:rsidTr="0031609B">
        <w:trPr>
          <w:trHeight w:val="393"/>
        </w:trPr>
        <w:tc>
          <w:tcPr>
            <w:tcW w:w="975" w:type="pct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FA4C00" w14:textId="77777777" w:rsidR="002D3A55" w:rsidRPr="00B53624" w:rsidRDefault="002D3A55" w:rsidP="002D3A55">
            <w:pPr>
              <w:jc w:val="center"/>
              <w:rPr>
                <w:rFonts w:ascii="Calibri" w:hAnsi="Calibri" w:cs="Calibri"/>
                <w:b/>
                <w:bCs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b/>
                <w:bCs/>
                <w:sz w:val="16"/>
                <w:szCs w:val="16"/>
                <w:lang w:val="en-US" w:eastAsia="en-US"/>
              </w:rPr>
              <w:t>540</w:t>
            </w:r>
          </w:p>
        </w:tc>
        <w:tc>
          <w:tcPr>
            <w:tcW w:w="2569" w:type="pct"/>
            <w:tcBorders>
              <w:top w:val="nil"/>
              <w:left w:val="nil"/>
              <w:right w:val="single" w:sz="4" w:space="0" w:color="auto"/>
            </w:tcBorders>
            <w:vAlign w:val="center"/>
            <w:hideMark/>
          </w:tcPr>
          <w:p w14:paraId="5E42771C" w14:textId="77777777" w:rsidR="002D3A55" w:rsidRPr="00B53624" w:rsidRDefault="002D3A55" w:rsidP="002D3A55">
            <w:pPr>
              <w:rPr>
                <w:rFonts w:ascii="Calibri" w:hAnsi="Calibri" w:cs="Calibri"/>
                <w:b/>
                <w:bCs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b/>
                <w:bCs/>
                <w:sz w:val="16"/>
                <w:szCs w:val="16"/>
                <w:lang w:val="en-US" w:eastAsia="en-US"/>
              </w:rPr>
              <w:t>Заштита разноврсности флоре и фауне и заштита крајолика</w:t>
            </w:r>
          </w:p>
        </w:tc>
        <w:tc>
          <w:tcPr>
            <w:tcW w:w="636" w:type="pct"/>
            <w:tcBorders>
              <w:top w:val="nil"/>
              <w:left w:val="nil"/>
              <w:right w:val="single" w:sz="4" w:space="0" w:color="auto"/>
            </w:tcBorders>
            <w:noWrap/>
            <w:vAlign w:val="center"/>
            <w:hideMark/>
          </w:tcPr>
          <w:p w14:paraId="36E06894" w14:textId="77777777" w:rsidR="002D3A55" w:rsidRPr="00B53624" w:rsidRDefault="002D3A55" w:rsidP="002D3A55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b/>
                <w:bCs/>
                <w:sz w:val="16"/>
                <w:szCs w:val="16"/>
                <w:lang w:val="en-US" w:eastAsia="en-US"/>
              </w:rPr>
              <w:t>47.480.000</w:t>
            </w:r>
          </w:p>
        </w:tc>
        <w:tc>
          <w:tcPr>
            <w:tcW w:w="481" w:type="pct"/>
            <w:tcBorders>
              <w:top w:val="nil"/>
              <w:left w:val="nil"/>
              <w:right w:val="single" w:sz="4" w:space="0" w:color="auto"/>
            </w:tcBorders>
            <w:noWrap/>
            <w:vAlign w:val="center"/>
            <w:hideMark/>
          </w:tcPr>
          <w:p w14:paraId="5A18D5D3" w14:textId="77777777" w:rsidR="002D3A55" w:rsidRPr="00B53624" w:rsidRDefault="002D3A55" w:rsidP="002D3A55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b/>
                <w:bCs/>
                <w:sz w:val="16"/>
                <w:szCs w:val="16"/>
                <w:lang w:val="en-US" w:eastAsia="en-US"/>
              </w:rPr>
              <w:t>47.175.842</w:t>
            </w:r>
          </w:p>
        </w:tc>
        <w:tc>
          <w:tcPr>
            <w:tcW w:w="339" w:type="pct"/>
            <w:tcBorders>
              <w:top w:val="nil"/>
              <w:left w:val="nil"/>
              <w:right w:val="single" w:sz="4" w:space="0" w:color="auto"/>
            </w:tcBorders>
            <w:vAlign w:val="center"/>
            <w:hideMark/>
          </w:tcPr>
          <w:p w14:paraId="05CFD440" w14:textId="77777777" w:rsidR="002D3A55" w:rsidRPr="00B53624" w:rsidRDefault="002D3A55" w:rsidP="002D3A55">
            <w:pPr>
              <w:jc w:val="center"/>
              <w:rPr>
                <w:b/>
                <w:bCs/>
                <w:sz w:val="16"/>
                <w:szCs w:val="16"/>
                <w:lang w:val="en-US" w:eastAsia="en-US"/>
              </w:rPr>
            </w:pPr>
            <w:r w:rsidRPr="00B53624">
              <w:rPr>
                <w:b/>
                <w:bCs/>
                <w:sz w:val="16"/>
                <w:szCs w:val="16"/>
                <w:lang w:val="en-US" w:eastAsia="en-US"/>
              </w:rPr>
              <w:t>99,36%</w:t>
            </w:r>
          </w:p>
        </w:tc>
      </w:tr>
      <w:tr w:rsidR="002D3A55" w:rsidRPr="00B53624" w14:paraId="656FFE45" w14:textId="77777777" w:rsidTr="002D3A55">
        <w:trPr>
          <w:trHeight w:val="589"/>
        </w:trPr>
        <w:tc>
          <w:tcPr>
            <w:tcW w:w="9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596274" w14:textId="77777777" w:rsidR="002D3A55" w:rsidRPr="00B53624" w:rsidRDefault="002D3A55" w:rsidP="002D3A55">
            <w:pPr>
              <w:jc w:val="center"/>
              <w:rPr>
                <w:rFonts w:ascii="Calibri" w:hAnsi="Calibri" w:cs="Calibri"/>
                <w:b/>
                <w:bCs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b/>
                <w:bCs/>
                <w:sz w:val="16"/>
                <w:szCs w:val="16"/>
                <w:lang w:val="en-US" w:eastAsia="en-US"/>
              </w:rPr>
              <w:t>560</w:t>
            </w:r>
          </w:p>
        </w:tc>
        <w:tc>
          <w:tcPr>
            <w:tcW w:w="25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22FCDF" w14:textId="77777777" w:rsidR="002D3A55" w:rsidRPr="00B53624" w:rsidRDefault="002D3A55" w:rsidP="002D3A55">
            <w:pPr>
              <w:rPr>
                <w:rFonts w:ascii="Calibri" w:hAnsi="Calibri" w:cs="Calibri"/>
                <w:b/>
                <w:bCs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b/>
                <w:bCs/>
                <w:sz w:val="16"/>
                <w:szCs w:val="16"/>
                <w:lang w:val="en-US" w:eastAsia="en-US"/>
              </w:rPr>
              <w:t>Заштита животне средине некласификована на другом месту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4BACE2" w14:textId="77777777" w:rsidR="002D3A55" w:rsidRPr="00B53624" w:rsidRDefault="002D3A55" w:rsidP="002D3A55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b/>
                <w:bCs/>
                <w:sz w:val="16"/>
                <w:szCs w:val="16"/>
                <w:lang w:val="en-US" w:eastAsia="en-US"/>
              </w:rPr>
              <w:t>13.899.619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344AF1" w14:textId="77777777" w:rsidR="002D3A55" w:rsidRPr="00B53624" w:rsidRDefault="002D3A55" w:rsidP="002D3A55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b/>
                <w:bCs/>
                <w:sz w:val="16"/>
                <w:szCs w:val="16"/>
                <w:lang w:val="en-US" w:eastAsia="en-US"/>
              </w:rPr>
              <w:t>9.490.722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2BEEAC" w14:textId="77777777" w:rsidR="002D3A55" w:rsidRPr="00B53624" w:rsidRDefault="002D3A55" w:rsidP="002D3A55">
            <w:pPr>
              <w:jc w:val="center"/>
              <w:rPr>
                <w:b/>
                <w:bCs/>
                <w:sz w:val="16"/>
                <w:szCs w:val="16"/>
                <w:lang w:val="en-US" w:eastAsia="en-US"/>
              </w:rPr>
            </w:pPr>
            <w:r w:rsidRPr="00B53624">
              <w:rPr>
                <w:b/>
                <w:bCs/>
                <w:sz w:val="16"/>
                <w:szCs w:val="16"/>
                <w:lang w:val="en-US" w:eastAsia="en-US"/>
              </w:rPr>
              <w:t>68,28%</w:t>
            </w:r>
          </w:p>
        </w:tc>
      </w:tr>
      <w:tr w:rsidR="002D3A55" w:rsidRPr="00B53624" w14:paraId="0E02B4D9" w14:textId="77777777" w:rsidTr="002D3A55">
        <w:trPr>
          <w:trHeight w:val="231"/>
        </w:trPr>
        <w:tc>
          <w:tcPr>
            <w:tcW w:w="9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147A8957" w14:textId="77777777" w:rsidR="002D3A55" w:rsidRPr="00B53624" w:rsidRDefault="002D3A55" w:rsidP="002D3A55">
            <w:pPr>
              <w:jc w:val="center"/>
              <w:rPr>
                <w:rFonts w:ascii="Calibri" w:hAnsi="Calibri" w:cs="Calibri"/>
                <w:b/>
                <w:bCs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b/>
                <w:bCs/>
                <w:sz w:val="16"/>
                <w:szCs w:val="16"/>
                <w:lang w:val="en-US" w:eastAsia="en-US"/>
              </w:rPr>
              <w:t>600</w:t>
            </w:r>
          </w:p>
        </w:tc>
        <w:tc>
          <w:tcPr>
            <w:tcW w:w="25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3BF39424" w14:textId="77777777" w:rsidR="002D3A55" w:rsidRPr="00B53624" w:rsidRDefault="002D3A55" w:rsidP="002D3A55">
            <w:pPr>
              <w:rPr>
                <w:rFonts w:ascii="Calibri" w:hAnsi="Calibri" w:cs="Calibri"/>
                <w:b/>
                <w:bCs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b/>
                <w:bCs/>
                <w:sz w:val="16"/>
                <w:szCs w:val="16"/>
                <w:lang w:val="en-US" w:eastAsia="en-US"/>
              </w:rPr>
              <w:t>Послови становања и заједнице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0A86F223" w14:textId="77777777" w:rsidR="002D3A55" w:rsidRPr="00B53624" w:rsidRDefault="002D3A55" w:rsidP="002D3A55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b/>
                <w:bCs/>
                <w:sz w:val="16"/>
                <w:szCs w:val="16"/>
                <w:lang w:val="en-US" w:eastAsia="en-US"/>
              </w:rPr>
              <w:t>161.713.503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7603E002" w14:textId="77777777" w:rsidR="002D3A55" w:rsidRPr="00B53624" w:rsidRDefault="002D3A55" w:rsidP="002D3A55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b/>
                <w:bCs/>
                <w:sz w:val="16"/>
                <w:szCs w:val="16"/>
                <w:lang w:val="en-US" w:eastAsia="en-US"/>
              </w:rPr>
              <w:t>160.248.643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0DB5AEE1" w14:textId="77777777" w:rsidR="002D3A55" w:rsidRPr="00B53624" w:rsidRDefault="002D3A55" w:rsidP="002D3A55">
            <w:pPr>
              <w:jc w:val="center"/>
              <w:rPr>
                <w:b/>
                <w:bCs/>
                <w:sz w:val="16"/>
                <w:szCs w:val="16"/>
                <w:lang w:val="en-US" w:eastAsia="en-US"/>
              </w:rPr>
            </w:pPr>
            <w:r w:rsidRPr="00B53624">
              <w:rPr>
                <w:b/>
                <w:bCs/>
                <w:sz w:val="16"/>
                <w:szCs w:val="16"/>
                <w:lang w:val="en-US" w:eastAsia="en-US"/>
              </w:rPr>
              <w:t>99,09%</w:t>
            </w:r>
          </w:p>
        </w:tc>
      </w:tr>
      <w:tr w:rsidR="002D3A55" w:rsidRPr="00B53624" w14:paraId="1670D2BD" w14:textId="77777777" w:rsidTr="002D3A55">
        <w:trPr>
          <w:trHeight w:val="231"/>
        </w:trPr>
        <w:tc>
          <w:tcPr>
            <w:tcW w:w="9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E0AAC6" w14:textId="77777777" w:rsidR="002D3A55" w:rsidRPr="00B53624" w:rsidRDefault="002D3A55" w:rsidP="002D3A55">
            <w:pPr>
              <w:jc w:val="center"/>
              <w:rPr>
                <w:rFonts w:ascii="Calibri" w:hAnsi="Calibri" w:cs="Calibri"/>
                <w:b/>
                <w:bCs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b/>
                <w:bCs/>
                <w:sz w:val="16"/>
                <w:szCs w:val="16"/>
                <w:lang w:val="en-US" w:eastAsia="en-US"/>
              </w:rPr>
              <w:t>620</w:t>
            </w:r>
          </w:p>
        </w:tc>
        <w:tc>
          <w:tcPr>
            <w:tcW w:w="25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041B68" w14:textId="77777777" w:rsidR="002D3A55" w:rsidRPr="00B53624" w:rsidRDefault="002D3A55" w:rsidP="002D3A55">
            <w:pPr>
              <w:rPr>
                <w:rFonts w:ascii="Calibri" w:hAnsi="Calibri" w:cs="Calibri"/>
                <w:b/>
                <w:bCs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b/>
                <w:bCs/>
                <w:sz w:val="16"/>
                <w:szCs w:val="16"/>
                <w:lang w:val="en-US" w:eastAsia="en-US"/>
              </w:rPr>
              <w:t>Развој заједнице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9C6ECC" w14:textId="77777777" w:rsidR="002D3A55" w:rsidRPr="00B53624" w:rsidRDefault="002D3A55" w:rsidP="002D3A55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b/>
                <w:bCs/>
                <w:sz w:val="16"/>
                <w:szCs w:val="16"/>
                <w:lang w:val="en-US" w:eastAsia="en-US"/>
              </w:rPr>
              <w:t>59.557.503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53786D" w14:textId="77777777" w:rsidR="002D3A55" w:rsidRPr="00B53624" w:rsidRDefault="002D3A55" w:rsidP="002D3A55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b/>
                <w:bCs/>
                <w:sz w:val="16"/>
                <w:szCs w:val="16"/>
                <w:lang w:val="en-US" w:eastAsia="en-US"/>
              </w:rPr>
              <w:t>58.098.643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3FD239" w14:textId="77777777" w:rsidR="002D3A55" w:rsidRPr="00B53624" w:rsidRDefault="002D3A55" w:rsidP="002D3A55">
            <w:pPr>
              <w:jc w:val="center"/>
              <w:rPr>
                <w:b/>
                <w:bCs/>
                <w:sz w:val="16"/>
                <w:szCs w:val="16"/>
                <w:lang w:val="en-US" w:eastAsia="en-US"/>
              </w:rPr>
            </w:pPr>
            <w:r w:rsidRPr="00B53624">
              <w:rPr>
                <w:b/>
                <w:bCs/>
                <w:sz w:val="16"/>
                <w:szCs w:val="16"/>
                <w:lang w:val="en-US" w:eastAsia="en-US"/>
              </w:rPr>
              <w:t>97,55%</w:t>
            </w:r>
          </w:p>
        </w:tc>
      </w:tr>
      <w:tr w:rsidR="002D3A55" w:rsidRPr="00B53624" w14:paraId="00C24CAD" w14:textId="77777777" w:rsidTr="002D3A55">
        <w:trPr>
          <w:trHeight w:val="231"/>
        </w:trPr>
        <w:tc>
          <w:tcPr>
            <w:tcW w:w="9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516412" w14:textId="77777777" w:rsidR="002D3A55" w:rsidRPr="00B53624" w:rsidRDefault="002D3A55" w:rsidP="002D3A55">
            <w:pPr>
              <w:jc w:val="center"/>
              <w:rPr>
                <w:rFonts w:ascii="Calibri" w:hAnsi="Calibri" w:cs="Calibri"/>
                <w:b/>
                <w:bCs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b/>
                <w:bCs/>
                <w:sz w:val="16"/>
                <w:szCs w:val="16"/>
                <w:lang w:val="en-US" w:eastAsia="en-US"/>
              </w:rPr>
              <w:t>630</w:t>
            </w:r>
          </w:p>
        </w:tc>
        <w:tc>
          <w:tcPr>
            <w:tcW w:w="25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78BDFD" w14:textId="77777777" w:rsidR="002D3A55" w:rsidRPr="00B53624" w:rsidRDefault="002D3A55" w:rsidP="002D3A55">
            <w:pPr>
              <w:rPr>
                <w:rFonts w:ascii="Calibri" w:hAnsi="Calibri" w:cs="Calibri"/>
                <w:b/>
                <w:bCs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b/>
                <w:bCs/>
                <w:sz w:val="16"/>
                <w:szCs w:val="16"/>
                <w:lang w:val="en-US" w:eastAsia="en-US"/>
              </w:rPr>
              <w:t>Водоснабдевање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1D5645" w14:textId="77777777" w:rsidR="002D3A55" w:rsidRPr="00B53624" w:rsidRDefault="002D3A55" w:rsidP="002D3A55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b/>
                <w:bCs/>
                <w:sz w:val="16"/>
                <w:szCs w:val="16"/>
                <w:lang w:val="en-US" w:eastAsia="en-US"/>
              </w:rPr>
              <w:t>68.006.000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8385BA" w14:textId="77777777" w:rsidR="002D3A55" w:rsidRPr="00B53624" w:rsidRDefault="002D3A55" w:rsidP="002D3A55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b/>
                <w:bCs/>
                <w:sz w:val="16"/>
                <w:szCs w:val="16"/>
                <w:lang w:val="en-US" w:eastAsia="en-US"/>
              </w:rPr>
              <w:t>68.000.000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ADD49D" w14:textId="77777777" w:rsidR="002D3A55" w:rsidRPr="00B53624" w:rsidRDefault="002D3A55" w:rsidP="002D3A55">
            <w:pPr>
              <w:jc w:val="center"/>
              <w:rPr>
                <w:b/>
                <w:bCs/>
                <w:sz w:val="16"/>
                <w:szCs w:val="16"/>
                <w:lang w:val="en-US" w:eastAsia="en-US"/>
              </w:rPr>
            </w:pPr>
            <w:r w:rsidRPr="00B53624">
              <w:rPr>
                <w:b/>
                <w:bCs/>
                <w:sz w:val="16"/>
                <w:szCs w:val="16"/>
                <w:lang w:val="en-US" w:eastAsia="en-US"/>
              </w:rPr>
              <w:t>99,99%</w:t>
            </w:r>
          </w:p>
        </w:tc>
      </w:tr>
      <w:tr w:rsidR="002D3A55" w:rsidRPr="00B53624" w14:paraId="7189A57E" w14:textId="77777777" w:rsidTr="002D3A55">
        <w:trPr>
          <w:trHeight w:val="231"/>
        </w:trPr>
        <w:tc>
          <w:tcPr>
            <w:tcW w:w="9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044C52" w14:textId="77777777" w:rsidR="002D3A55" w:rsidRPr="00B53624" w:rsidRDefault="002D3A55" w:rsidP="002D3A55">
            <w:pPr>
              <w:jc w:val="center"/>
              <w:rPr>
                <w:rFonts w:ascii="Calibri" w:hAnsi="Calibri" w:cs="Calibri"/>
                <w:b/>
                <w:bCs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b/>
                <w:bCs/>
                <w:sz w:val="16"/>
                <w:szCs w:val="16"/>
                <w:lang w:val="en-US" w:eastAsia="en-US"/>
              </w:rPr>
              <w:t>640</w:t>
            </w:r>
          </w:p>
        </w:tc>
        <w:tc>
          <w:tcPr>
            <w:tcW w:w="25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F0C236" w14:textId="77777777" w:rsidR="002D3A55" w:rsidRPr="00B53624" w:rsidRDefault="002D3A55" w:rsidP="002D3A55">
            <w:pPr>
              <w:rPr>
                <w:rFonts w:ascii="Calibri" w:hAnsi="Calibri" w:cs="Calibri"/>
                <w:b/>
                <w:bCs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b/>
                <w:bCs/>
                <w:sz w:val="16"/>
                <w:szCs w:val="16"/>
                <w:lang w:val="en-US" w:eastAsia="en-US"/>
              </w:rPr>
              <w:t>Улична расвета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578C33" w14:textId="77777777" w:rsidR="002D3A55" w:rsidRPr="00B53624" w:rsidRDefault="002D3A55" w:rsidP="002D3A55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b/>
                <w:bCs/>
                <w:sz w:val="16"/>
                <w:szCs w:val="16"/>
                <w:lang w:val="en-US" w:eastAsia="en-US"/>
              </w:rPr>
              <w:t>34.150.000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AA60A9" w14:textId="77777777" w:rsidR="002D3A55" w:rsidRPr="00B53624" w:rsidRDefault="002D3A55" w:rsidP="002D3A55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b/>
                <w:bCs/>
                <w:sz w:val="16"/>
                <w:szCs w:val="16"/>
                <w:lang w:val="en-US" w:eastAsia="en-US"/>
              </w:rPr>
              <w:t>34.150.000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4B0EF6" w14:textId="77777777" w:rsidR="002D3A55" w:rsidRPr="00B53624" w:rsidRDefault="002D3A55" w:rsidP="002D3A55">
            <w:pPr>
              <w:jc w:val="center"/>
              <w:rPr>
                <w:b/>
                <w:bCs/>
                <w:sz w:val="16"/>
                <w:szCs w:val="16"/>
                <w:lang w:val="en-US" w:eastAsia="en-US"/>
              </w:rPr>
            </w:pPr>
            <w:r w:rsidRPr="00B53624">
              <w:rPr>
                <w:b/>
                <w:bCs/>
                <w:sz w:val="16"/>
                <w:szCs w:val="16"/>
                <w:lang w:val="en-US" w:eastAsia="en-US"/>
              </w:rPr>
              <w:t>100,00%</w:t>
            </w:r>
          </w:p>
        </w:tc>
      </w:tr>
      <w:tr w:rsidR="002D3A55" w:rsidRPr="00B53624" w14:paraId="3A196E36" w14:textId="77777777" w:rsidTr="002D3A55">
        <w:trPr>
          <w:trHeight w:val="231"/>
        </w:trPr>
        <w:tc>
          <w:tcPr>
            <w:tcW w:w="9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489EC078" w14:textId="77777777" w:rsidR="002D3A55" w:rsidRPr="00B53624" w:rsidRDefault="002D3A55" w:rsidP="002D3A55">
            <w:pPr>
              <w:jc w:val="center"/>
              <w:rPr>
                <w:rFonts w:ascii="Calibri" w:hAnsi="Calibri" w:cs="Calibri"/>
                <w:b/>
                <w:bCs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b/>
                <w:bCs/>
                <w:sz w:val="16"/>
                <w:szCs w:val="16"/>
                <w:lang w:val="en-US" w:eastAsia="en-US"/>
              </w:rPr>
              <w:t>800</w:t>
            </w:r>
          </w:p>
        </w:tc>
        <w:tc>
          <w:tcPr>
            <w:tcW w:w="25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0D4AA984" w14:textId="77777777" w:rsidR="002D3A55" w:rsidRPr="00B53624" w:rsidRDefault="002D3A55" w:rsidP="002D3A55">
            <w:pPr>
              <w:rPr>
                <w:rFonts w:ascii="Calibri" w:hAnsi="Calibri" w:cs="Calibri"/>
                <w:b/>
                <w:bCs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b/>
                <w:bCs/>
                <w:sz w:val="16"/>
                <w:szCs w:val="16"/>
                <w:lang w:val="en-US" w:eastAsia="en-US"/>
              </w:rPr>
              <w:t>Рекреација , спорт, култура и вера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0455F257" w14:textId="77777777" w:rsidR="002D3A55" w:rsidRPr="00B53624" w:rsidRDefault="002D3A55" w:rsidP="002D3A55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b/>
                <w:bCs/>
                <w:sz w:val="16"/>
                <w:szCs w:val="16"/>
                <w:lang w:val="en-US" w:eastAsia="en-US"/>
              </w:rPr>
              <w:t>101.379.380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703EAEB9" w14:textId="77777777" w:rsidR="002D3A55" w:rsidRPr="00B53624" w:rsidRDefault="002D3A55" w:rsidP="002D3A55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b/>
                <w:bCs/>
                <w:sz w:val="16"/>
                <w:szCs w:val="16"/>
                <w:lang w:val="en-US" w:eastAsia="en-US"/>
              </w:rPr>
              <w:t>100.278.298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2FC1D51C" w14:textId="77777777" w:rsidR="002D3A55" w:rsidRPr="00B53624" w:rsidRDefault="002D3A55" w:rsidP="002D3A55">
            <w:pPr>
              <w:jc w:val="center"/>
              <w:rPr>
                <w:b/>
                <w:bCs/>
                <w:sz w:val="16"/>
                <w:szCs w:val="16"/>
                <w:lang w:val="en-US" w:eastAsia="en-US"/>
              </w:rPr>
            </w:pPr>
            <w:r w:rsidRPr="00B53624">
              <w:rPr>
                <w:b/>
                <w:bCs/>
                <w:sz w:val="16"/>
                <w:szCs w:val="16"/>
                <w:lang w:val="en-US" w:eastAsia="en-US"/>
              </w:rPr>
              <w:t>98,91%</w:t>
            </w:r>
          </w:p>
        </w:tc>
      </w:tr>
      <w:tr w:rsidR="002D3A55" w:rsidRPr="00B53624" w14:paraId="3F7A8C89" w14:textId="77777777" w:rsidTr="002D3A55">
        <w:trPr>
          <w:trHeight w:val="231"/>
        </w:trPr>
        <w:tc>
          <w:tcPr>
            <w:tcW w:w="9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A5DBB0" w14:textId="77777777" w:rsidR="002D3A55" w:rsidRPr="00B53624" w:rsidRDefault="002D3A55" w:rsidP="002D3A55">
            <w:pPr>
              <w:jc w:val="center"/>
              <w:rPr>
                <w:rFonts w:ascii="Calibri" w:hAnsi="Calibri" w:cs="Calibri"/>
                <w:b/>
                <w:bCs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b/>
                <w:bCs/>
                <w:sz w:val="16"/>
                <w:szCs w:val="16"/>
                <w:lang w:val="en-US" w:eastAsia="en-US"/>
              </w:rPr>
              <w:t>810</w:t>
            </w:r>
          </w:p>
        </w:tc>
        <w:tc>
          <w:tcPr>
            <w:tcW w:w="25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E9F97C" w14:textId="77777777" w:rsidR="002D3A55" w:rsidRPr="00B53624" w:rsidRDefault="002D3A55" w:rsidP="002D3A55">
            <w:pPr>
              <w:rPr>
                <w:rFonts w:ascii="Calibri" w:hAnsi="Calibri" w:cs="Calibri"/>
                <w:b/>
                <w:bCs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b/>
                <w:bCs/>
                <w:sz w:val="16"/>
                <w:szCs w:val="16"/>
                <w:lang w:val="en-US" w:eastAsia="en-US"/>
              </w:rPr>
              <w:t>Услуге рекреације и спорта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14B7FB" w14:textId="77777777" w:rsidR="002D3A55" w:rsidRPr="00B53624" w:rsidRDefault="002D3A55" w:rsidP="002D3A55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b/>
                <w:bCs/>
                <w:sz w:val="16"/>
                <w:szCs w:val="16"/>
                <w:lang w:val="en-US" w:eastAsia="en-US"/>
              </w:rPr>
              <w:t>66.220.000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E2D8ED" w14:textId="77777777" w:rsidR="002D3A55" w:rsidRPr="00B53624" w:rsidRDefault="002D3A55" w:rsidP="002D3A55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b/>
                <w:bCs/>
                <w:sz w:val="16"/>
                <w:szCs w:val="16"/>
                <w:lang w:val="en-US" w:eastAsia="en-US"/>
              </w:rPr>
              <w:t>66.205.844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A8C42C" w14:textId="77777777" w:rsidR="002D3A55" w:rsidRPr="00B53624" w:rsidRDefault="002D3A55" w:rsidP="002D3A55">
            <w:pPr>
              <w:jc w:val="center"/>
              <w:rPr>
                <w:b/>
                <w:bCs/>
                <w:sz w:val="16"/>
                <w:szCs w:val="16"/>
                <w:lang w:val="en-US" w:eastAsia="en-US"/>
              </w:rPr>
            </w:pPr>
            <w:r w:rsidRPr="00B53624">
              <w:rPr>
                <w:b/>
                <w:bCs/>
                <w:sz w:val="16"/>
                <w:szCs w:val="16"/>
                <w:lang w:val="en-US" w:eastAsia="en-US"/>
              </w:rPr>
              <w:t>99,98%</w:t>
            </w:r>
          </w:p>
        </w:tc>
      </w:tr>
      <w:tr w:rsidR="002D3A55" w:rsidRPr="00B53624" w14:paraId="0F9CC169" w14:textId="77777777" w:rsidTr="002D3A55">
        <w:trPr>
          <w:trHeight w:val="231"/>
        </w:trPr>
        <w:tc>
          <w:tcPr>
            <w:tcW w:w="9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6E3CF8" w14:textId="77777777" w:rsidR="002D3A55" w:rsidRPr="00B53624" w:rsidRDefault="002D3A55" w:rsidP="002D3A55">
            <w:pPr>
              <w:jc w:val="center"/>
              <w:rPr>
                <w:rFonts w:ascii="Calibri" w:hAnsi="Calibri" w:cs="Calibri"/>
                <w:b/>
                <w:bCs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b/>
                <w:bCs/>
                <w:sz w:val="16"/>
                <w:szCs w:val="16"/>
                <w:lang w:val="en-US" w:eastAsia="en-US"/>
              </w:rPr>
              <w:t>820</w:t>
            </w:r>
          </w:p>
        </w:tc>
        <w:tc>
          <w:tcPr>
            <w:tcW w:w="25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25EC7B" w14:textId="77777777" w:rsidR="002D3A55" w:rsidRPr="00B53624" w:rsidRDefault="002D3A55" w:rsidP="002D3A55">
            <w:pPr>
              <w:rPr>
                <w:rFonts w:ascii="Calibri" w:hAnsi="Calibri" w:cs="Calibri"/>
                <w:b/>
                <w:bCs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b/>
                <w:bCs/>
                <w:sz w:val="16"/>
                <w:szCs w:val="16"/>
                <w:lang w:val="en-US" w:eastAsia="en-US"/>
              </w:rPr>
              <w:t>Услуге културе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EE0439" w14:textId="77777777" w:rsidR="002D3A55" w:rsidRPr="00B53624" w:rsidRDefault="002D3A55" w:rsidP="002D3A55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b/>
                <w:bCs/>
                <w:sz w:val="16"/>
                <w:szCs w:val="16"/>
                <w:lang w:val="en-US" w:eastAsia="en-US"/>
              </w:rPr>
              <w:t>35.159.380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24DADF" w14:textId="77777777" w:rsidR="002D3A55" w:rsidRPr="00B53624" w:rsidRDefault="002D3A55" w:rsidP="002D3A55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b/>
                <w:bCs/>
                <w:sz w:val="16"/>
                <w:szCs w:val="16"/>
                <w:lang w:val="en-US" w:eastAsia="en-US"/>
              </w:rPr>
              <w:t>34.072.454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ED6086" w14:textId="77777777" w:rsidR="002D3A55" w:rsidRPr="00B53624" w:rsidRDefault="002D3A55" w:rsidP="002D3A55">
            <w:pPr>
              <w:jc w:val="center"/>
              <w:rPr>
                <w:b/>
                <w:bCs/>
                <w:sz w:val="16"/>
                <w:szCs w:val="16"/>
                <w:lang w:val="en-US" w:eastAsia="en-US"/>
              </w:rPr>
            </w:pPr>
            <w:r w:rsidRPr="00B53624">
              <w:rPr>
                <w:b/>
                <w:bCs/>
                <w:sz w:val="16"/>
                <w:szCs w:val="16"/>
                <w:lang w:val="en-US" w:eastAsia="en-US"/>
              </w:rPr>
              <w:t>96,91%</w:t>
            </w:r>
          </w:p>
        </w:tc>
      </w:tr>
      <w:tr w:rsidR="002D3A55" w:rsidRPr="00B53624" w14:paraId="3DD8E847" w14:textId="77777777" w:rsidTr="002D3A55">
        <w:trPr>
          <w:trHeight w:val="231"/>
        </w:trPr>
        <w:tc>
          <w:tcPr>
            <w:tcW w:w="9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0BB48CA0" w14:textId="77777777" w:rsidR="002D3A55" w:rsidRPr="00B53624" w:rsidRDefault="002D3A55" w:rsidP="002D3A55">
            <w:pPr>
              <w:jc w:val="center"/>
              <w:rPr>
                <w:rFonts w:ascii="Calibri" w:hAnsi="Calibri" w:cs="Calibri"/>
                <w:b/>
                <w:bCs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b/>
                <w:bCs/>
                <w:sz w:val="16"/>
                <w:szCs w:val="16"/>
                <w:lang w:val="en-US" w:eastAsia="en-US"/>
              </w:rPr>
              <w:t>900</w:t>
            </w:r>
          </w:p>
        </w:tc>
        <w:tc>
          <w:tcPr>
            <w:tcW w:w="25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2883816F" w14:textId="77777777" w:rsidR="002D3A55" w:rsidRPr="00B53624" w:rsidRDefault="002D3A55" w:rsidP="002D3A55">
            <w:pPr>
              <w:rPr>
                <w:rFonts w:ascii="Calibri" w:hAnsi="Calibri" w:cs="Calibri"/>
                <w:b/>
                <w:bCs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b/>
                <w:bCs/>
                <w:sz w:val="16"/>
                <w:szCs w:val="16"/>
                <w:lang w:val="en-US" w:eastAsia="en-US"/>
              </w:rPr>
              <w:t>Образовање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580958B6" w14:textId="77777777" w:rsidR="002D3A55" w:rsidRPr="00B53624" w:rsidRDefault="002D3A55" w:rsidP="002D3A55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b/>
                <w:bCs/>
                <w:sz w:val="16"/>
                <w:szCs w:val="16"/>
                <w:lang w:val="en-US" w:eastAsia="en-US"/>
              </w:rPr>
              <w:t>118.579.080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799D32B4" w14:textId="77777777" w:rsidR="002D3A55" w:rsidRPr="00B53624" w:rsidRDefault="002D3A55" w:rsidP="002D3A55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b/>
                <w:bCs/>
                <w:sz w:val="16"/>
                <w:szCs w:val="16"/>
                <w:lang w:val="en-US" w:eastAsia="en-US"/>
              </w:rPr>
              <w:t>118.319.148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1EAF1582" w14:textId="77777777" w:rsidR="002D3A55" w:rsidRPr="00B53624" w:rsidRDefault="002D3A55" w:rsidP="002D3A55">
            <w:pPr>
              <w:jc w:val="center"/>
              <w:rPr>
                <w:b/>
                <w:bCs/>
                <w:sz w:val="16"/>
                <w:szCs w:val="16"/>
                <w:lang w:val="en-US" w:eastAsia="en-US"/>
              </w:rPr>
            </w:pPr>
            <w:r w:rsidRPr="00B53624">
              <w:rPr>
                <w:b/>
                <w:bCs/>
                <w:sz w:val="16"/>
                <w:szCs w:val="16"/>
                <w:lang w:val="en-US" w:eastAsia="en-US"/>
              </w:rPr>
              <w:t>99,78%</w:t>
            </w:r>
          </w:p>
        </w:tc>
      </w:tr>
      <w:tr w:rsidR="002D3A55" w:rsidRPr="00B53624" w14:paraId="69DBC37C" w14:textId="77777777" w:rsidTr="002D3A55">
        <w:trPr>
          <w:trHeight w:val="231"/>
        </w:trPr>
        <w:tc>
          <w:tcPr>
            <w:tcW w:w="9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53D3A5" w14:textId="77777777" w:rsidR="002D3A55" w:rsidRPr="00B53624" w:rsidRDefault="002D3A55" w:rsidP="002D3A55">
            <w:pPr>
              <w:jc w:val="center"/>
              <w:rPr>
                <w:rFonts w:ascii="Calibri" w:hAnsi="Calibri" w:cs="Calibri"/>
                <w:b/>
                <w:bCs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b/>
                <w:bCs/>
                <w:sz w:val="16"/>
                <w:szCs w:val="16"/>
                <w:lang w:val="en-US" w:eastAsia="en-US"/>
              </w:rPr>
              <w:t>911</w:t>
            </w:r>
          </w:p>
        </w:tc>
        <w:tc>
          <w:tcPr>
            <w:tcW w:w="25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EB3157" w14:textId="77777777" w:rsidR="002D3A55" w:rsidRPr="00B53624" w:rsidRDefault="002D3A55" w:rsidP="002D3A55">
            <w:pPr>
              <w:rPr>
                <w:rFonts w:ascii="Calibri" w:hAnsi="Calibri" w:cs="Calibri"/>
                <w:b/>
                <w:bCs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b/>
                <w:bCs/>
                <w:sz w:val="16"/>
                <w:szCs w:val="16"/>
                <w:lang w:val="en-US" w:eastAsia="en-US"/>
              </w:rPr>
              <w:t>Предшколско образовање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D0AC9F" w14:textId="77777777" w:rsidR="002D3A55" w:rsidRPr="00B53624" w:rsidRDefault="002D3A55" w:rsidP="002D3A55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b/>
                <w:bCs/>
                <w:sz w:val="16"/>
                <w:szCs w:val="16"/>
                <w:lang w:val="en-US" w:eastAsia="en-US"/>
              </w:rPr>
              <w:t>37.533.000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7B3DAF" w14:textId="77777777" w:rsidR="002D3A55" w:rsidRPr="00B53624" w:rsidRDefault="002D3A55" w:rsidP="002D3A55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b/>
                <w:bCs/>
                <w:sz w:val="16"/>
                <w:szCs w:val="16"/>
                <w:lang w:val="en-US" w:eastAsia="en-US"/>
              </w:rPr>
              <w:t>37.532.194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FA27F4" w14:textId="77777777" w:rsidR="002D3A55" w:rsidRPr="00B53624" w:rsidRDefault="002D3A55" w:rsidP="002D3A55">
            <w:pPr>
              <w:jc w:val="center"/>
              <w:rPr>
                <w:b/>
                <w:bCs/>
                <w:sz w:val="16"/>
                <w:szCs w:val="16"/>
                <w:lang w:val="en-US" w:eastAsia="en-US"/>
              </w:rPr>
            </w:pPr>
            <w:r w:rsidRPr="00B53624">
              <w:rPr>
                <w:b/>
                <w:bCs/>
                <w:sz w:val="16"/>
                <w:szCs w:val="16"/>
                <w:lang w:val="en-US" w:eastAsia="en-US"/>
              </w:rPr>
              <w:t>100,00%</w:t>
            </w:r>
          </w:p>
        </w:tc>
      </w:tr>
      <w:tr w:rsidR="002D3A55" w:rsidRPr="00B53624" w14:paraId="03111CE5" w14:textId="77777777" w:rsidTr="002D3A55">
        <w:trPr>
          <w:trHeight w:val="231"/>
        </w:trPr>
        <w:tc>
          <w:tcPr>
            <w:tcW w:w="9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E75207" w14:textId="77777777" w:rsidR="002D3A55" w:rsidRPr="00B53624" w:rsidRDefault="002D3A55" w:rsidP="002D3A55">
            <w:pPr>
              <w:jc w:val="center"/>
              <w:rPr>
                <w:rFonts w:ascii="Calibri" w:hAnsi="Calibri" w:cs="Calibri"/>
                <w:b/>
                <w:bCs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b/>
                <w:bCs/>
                <w:sz w:val="16"/>
                <w:szCs w:val="16"/>
                <w:lang w:val="en-US" w:eastAsia="en-US"/>
              </w:rPr>
              <w:t>912</w:t>
            </w:r>
          </w:p>
        </w:tc>
        <w:tc>
          <w:tcPr>
            <w:tcW w:w="25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42922F" w14:textId="77777777" w:rsidR="002D3A55" w:rsidRPr="00B53624" w:rsidRDefault="002D3A55" w:rsidP="002D3A55">
            <w:pPr>
              <w:rPr>
                <w:rFonts w:ascii="Calibri" w:hAnsi="Calibri" w:cs="Calibri"/>
                <w:b/>
                <w:bCs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b/>
                <w:bCs/>
                <w:sz w:val="16"/>
                <w:szCs w:val="16"/>
                <w:lang w:val="en-US" w:eastAsia="en-US"/>
              </w:rPr>
              <w:t>Основно образовање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EF0564" w14:textId="77777777" w:rsidR="002D3A55" w:rsidRPr="00B53624" w:rsidRDefault="002D3A55" w:rsidP="002D3A55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b/>
                <w:bCs/>
                <w:sz w:val="16"/>
                <w:szCs w:val="16"/>
                <w:lang w:val="en-US" w:eastAsia="en-US"/>
              </w:rPr>
              <w:t>81.046.080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AEB1F5" w14:textId="77777777" w:rsidR="002D3A55" w:rsidRPr="00B53624" w:rsidRDefault="002D3A55" w:rsidP="002D3A55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b/>
                <w:bCs/>
                <w:sz w:val="16"/>
                <w:szCs w:val="16"/>
                <w:lang w:val="en-US" w:eastAsia="en-US"/>
              </w:rPr>
              <w:t>80.786.954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EDDBAC" w14:textId="77777777" w:rsidR="002D3A55" w:rsidRPr="00B53624" w:rsidRDefault="002D3A55" w:rsidP="002D3A55">
            <w:pPr>
              <w:jc w:val="center"/>
              <w:rPr>
                <w:b/>
                <w:bCs/>
                <w:sz w:val="16"/>
                <w:szCs w:val="16"/>
                <w:lang w:val="en-US" w:eastAsia="en-US"/>
              </w:rPr>
            </w:pPr>
            <w:r w:rsidRPr="00B53624">
              <w:rPr>
                <w:b/>
                <w:bCs/>
                <w:sz w:val="16"/>
                <w:szCs w:val="16"/>
                <w:lang w:val="en-US" w:eastAsia="en-US"/>
              </w:rPr>
              <w:t>99,68%</w:t>
            </w:r>
          </w:p>
        </w:tc>
      </w:tr>
      <w:tr w:rsidR="002D3A55" w:rsidRPr="00B53624" w14:paraId="57A69F9A" w14:textId="77777777" w:rsidTr="002D3A55">
        <w:trPr>
          <w:trHeight w:val="231"/>
        </w:trPr>
        <w:tc>
          <w:tcPr>
            <w:tcW w:w="9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28E34A3" w14:textId="77777777" w:rsidR="002D3A55" w:rsidRPr="00B53624" w:rsidRDefault="002D3A55" w:rsidP="002D3A55">
            <w:pPr>
              <w:rPr>
                <w:rFonts w:ascii="Calibri" w:hAnsi="Calibri" w:cs="Calibri"/>
                <w:b/>
                <w:bCs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b/>
                <w:bCs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25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4863AF0" w14:textId="77777777" w:rsidR="002D3A55" w:rsidRPr="00B53624" w:rsidRDefault="002D3A55" w:rsidP="002D3A55">
            <w:pPr>
              <w:rPr>
                <w:rFonts w:ascii="Calibri" w:hAnsi="Calibri" w:cs="Calibri"/>
                <w:b/>
                <w:bCs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b/>
                <w:bCs/>
                <w:sz w:val="16"/>
                <w:szCs w:val="16"/>
                <w:lang w:val="en-US" w:eastAsia="en-US"/>
              </w:rPr>
              <w:t>Укупно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0C900559" w14:textId="77777777" w:rsidR="002D3A55" w:rsidRPr="00B53624" w:rsidRDefault="002D3A55" w:rsidP="002D3A55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b/>
                <w:bCs/>
                <w:sz w:val="16"/>
                <w:szCs w:val="16"/>
                <w:lang w:val="en-US" w:eastAsia="en-US"/>
              </w:rPr>
              <w:t>1.085.650.278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0C29D9FD" w14:textId="77777777" w:rsidR="002D3A55" w:rsidRPr="00B53624" w:rsidRDefault="002D3A55" w:rsidP="002D3A55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b/>
                <w:bCs/>
                <w:sz w:val="16"/>
                <w:szCs w:val="16"/>
                <w:lang w:val="en-US" w:eastAsia="en-US"/>
              </w:rPr>
              <w:t>1.044.505.985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3C9C6A4B" w14:textId="77777777" w:rsidR="002D3A55" w:rsidRPr="00B53624" w:rsidRDefault="002D3A55" w:rsidP="002D3A55">
            <w:pPr>
              <w:jc w:val="center"/>
              <w:rPr>
                <w:b/>
                <w:bCs/>
                <w:sz w:val="16"/>
                <w:szCs w:val="16"/>
                <w:lang w:val="en-US" w:eastAsia="en-US"/>
              </w:rPr>
            </w:pPr>
            <w:r w:rsidRPr="00B53624">
              <w:rPr>
                <w:b/>
                <w:bCs/>
                <w:sz w:val="16"/>
                <w:szCs w:val="16"/>
                <w:lang w:val="en-US" w:eastAsia="en-US"/>
              </w:rPr>
              <w:t>96,21%</w:t>
            </w:r>
          </w:p>
        </w:tc>
      </w:tr>
    </w:tbl>
    <w:p w14:paraId="2E45C76A" w14:textId="77777777" w:rsidR="002D3A55" w:rsidRPr="00B53624" w:rsidRDefault="002D3A55" w:rsidP="00DC0F15">
      <w:pPr>
        <w:sectPr w:rsidR="002D3A55" w:rsidRPr="00B53624" w:rsidSect="00110FCC">
          <w:footerReference w:type="default" r:id="rId8"/>
          <w:pgSz w:w="16840" w:h="11907" w:orient="landscape" w:code="9"/>
          <w:pgMar w:top="540" w:right="910" w:bottom="360" w:left="1080" w:header="709" w:footer="709" w:gutter="0"/>
          <w:pgNumType w:start="1"/>
          <w:cols w:space="708"/>
          <w:docGrid w:linePitch="360"/>
        </w:sectPr>
      </w:pPr>
    </w:p>
    <w:p w14:paraId="45FFF9A3" w14:textId="77777777" w:rsidR="0033425F" w:rsidRPr="00B53624" w:rsidRDefault="0033425F" w:rsidP="00F7340F">
      <w:pPr>
        <w:jc w:val="center"/>
        <w:outlineLvl w:val="0"/>
        <w:rPr>
          <w:sz w:val="28"/>
          <w:szCs w:val="28"/>
          <w:lang w:val="sr-Cyrl-CS"/>
        </w:rPr>
      </w:pPr>
      <w:r w:rsidRPr="00B53624">
        <w:rPr>
          <w:sz w:val="28"/>
          <w:szCs w:val="28"/>
        </w:rPr>
        <w:t>II ПОСЕБАН ДЕО</w:t>
      </w:r>
    </w:p>
    <w:p w14:paraId="0818AAAD" w14:textId="77777777" w:rsidR="0033425F" w:rsidRPr="00B53624" w:rsidRDefault="0033425F" w:rsidP="0033425F">
      <w:pPr>
        <w:jc w:val="center"/>
        <w:rPr>
          <w:sz w:val="28"/>
          <w:szCs w:val="28"/>
          <w:lang w:val="sr-Cyrl-CS"/>
        </w:rPr>
      </w:pPr>
    </w:p>
    <w:p w14:paraId="355854C3" w14:textId="77777777" w:rsidR="0033425F" w:rsidRPr="00B53624" w:rsidRDefault="0033425F" w:rsidP="0093638E">
      <w:pPr>
        <w:jc w:val="center"/>
        <w:outlineLvl w:val="0"/>
        <w:rPr>
          <w:b/>
          <w:bCs/>
        </w:rPr>
      </w:pPr>
      <w:r w:rsidRPr="00B53624">
        <w:rPr>
          <w:b/>
          <w:bCs/>
          <w:lang w:val="sr-Cyrl-CS"/>
        </w:rPr>
        <w:t xml:space="preserve">Члан </w:t>
      </w:r>
      <w:r w:rsidR="00807BD7" w:rsidRPr="00B53624">
        <w:rPr>
          <w:b/>
          <w:bCs/>
        </w:rPr>
        <w:t>1</w:t>
      </w:r>
      <w:r w:rsidR="0051625E" w:rsidRPr="00B53624">
        <w:rPr>
          <w:b/>
          <w:bCs/>
        </w:rPr>
        <w:t>1</w:t>
      </w:r>
      <w:r w:rsidR="00783259" w:rsidRPr="00B53624">
        <w:rPr>
          <w:b/>
          <w:bCs/>
          <w:lang w:val="sr-Cyrl-CS"/>
        </w:rPr>
        <w:t>.</w:t>
      </w:r>
    </w:p>
    <w:p w14:paraId="18B8933C" w14:textId="77777777" w:rsidR="0033425F" w:rsidRPr="00B53624" w:rsidRDefault="0033425F" w:rsidP="0033425F">
      <w:pPr>
        <w:ind w:firstLine="708"/>
        <w:rPr>
          <w:lang w:val="sr-Cyrl-CS"/>
        </w:rPr>
      </w:pPr>
      <w:r w:rsidRPr="00B53624">
        <w:rPr>
          <w:lang w:val="sr-Cyrl-CS"/>
        </w:rPr>
        <w:t>Одлук</w:t>
      </w:r>
      <w:r w:rsidRPr="00B53624">
        <w:t>a</w:t>
      </w:r>
      <w:r w:rsidRPr="00B53624">
        <w:rPr>
          <w:lang w:val="sr-Cyrl-CS"/>
        </w:rPr>
        <w:t xml:space="preserve"> о буџету општине Гроцка  за 20</w:t>
      </w:r>
      <w:r w:rsidR="005321C2" w:rsidRPr="00B53624">
        <w:rPr>
          <w:lang w:val="sr-Cyrl-CS"/>
        </w:rPr>
        <w:t>2</w:t>
      </w:r>
      <w:r w:rsidR="00C86DAC" w:rsidRPr="00B53624">
        <w:t>5</w:t>
      </w:r>
      <w:r w:rsidRPr="00B53624">
        <w:rPr>
          <w:lang w:val="sr-Cyrl-CS"/>
        </w:rPr>
        <w:t xml:space="preserve">. године извршена је према следећем </w:t>
      </w:r>
      <w:r w:rsidR="00E046C0">
        <w:t xml:space="preserve">(у даљем тексту износи су исказани у хиљадама динара, осим ако није другачије наведено) </w:t>
      </w:r>
      <w:r w:rsidRPr="00B53624">
        <w:rPr>
          <w:lang w:val="sr-Cyrl-CS"/>
        </w:rPr>
        <w:t>у  динарима:</w:t>
      </w:r>
    </w:p>
    <w:p w14:paraId="7BF528D4" w14:textId="77777777" w:rsidR="0033425F" w:rsidRPr="00B53624" w:rsidRDefault="0033425F" w:rsidP="00A566E0">
      <w:pPr>
        <w:numPr>
          <w:ilvl w:val="1"/>
          <w:numId w:val="1"/>
        </w:numPr>
        <w:rPr>
          <w:lang w:val="sr-Cyrl-CS"/>
        </w:rPr>
      </w:pPr>
      <w:r w:rsidRPr="00B53624">
        <w:rPr>
          <w:lang w:val="sr-Cyrl-CS"/>
        </w:rPr>
        <w:t>Укупно остварени  при</w:t>
      </w:r>
      <w:r w:rsidR="008E6022" w:rsidRPr="00B53624">
        <w:rPr>
          <w:lang w:val="sr-Cyrl-CS"/>
        </w:rPr>
        <w:t>ходи и примања</w:t>
      </w:r>
      <w:r w:rsidR="008E6022" w:rsidRPr="00B53624">
        <w:rPr>
          <w:lang w:val="sr-Cyrl-CS"/>
        </w:rPr>
        <w:tab/>
      </w:r>
      <w:r w:rsidR="00255B3C" w:rsidRPr="00B53624">
        <w:t xml:space="preserve">         </w:t>
      </w:r>
      <w:r w:rsidR="00AF7DF5" w:rsidRPr="00B53624">
        <w:t xml:space="preserve"> 1.</w:t>
      </w:r>
      <w:r w:rsidR="00C86DAC" w:rsidRPr="00B53624">
        <w:t>134</w:t>
      </w:r>
      <w:r w:rsidR="00AF7DF5" w:rsidRPr="00B53624">
        <w:t>.</w:t>
      </w:r>
      <w:r w:rsidR="00C86DAC" w:rsidRPr="00B53624">
        <w:t>606</w:t>
      </w:r>
      <w:r w:rsidR="00AF7DF5" w:rsidRPr="00B53624">
        <w:t>.</w:t>
      </w:r>
      <w:r w:rsidR="00C86DAC" w:rsidRPr="00B53624">
        <w:t>909</w:t>
      </w:r>
      <w:r w:rsidRPr="00B53624">
        <w:rPr>
          <w:lang w:val="sr-Cyrl-CS"/>
        </w:rPr>
        <w:tab/>
      </w:r>
      <w:r w:rsidRPr="00B53624">
        <w:rPr>
          <w:lang w:val="sr-Cyrl-CS"/>
        </w:rPr>
        <w:tab/>
      </w:r>
      <w:r w:rsidRPr="00B53624">
        <w:rPr>
          <w:lang w:val="sr-Cyrl-CS"/>
        </w:rPr>
        <w:tab/>
        <w:t xml:space="preserve">                                      </w:t>
      </w:r>
    </w:p>
    <w:p w14:paraId="072C4A86" w14:textId="77777777" w:rsidR="0033425F" w:rsidRPr="00B53624" w:rsidRDefault="0033425F" w:rsidP="00A566E0">
      <w:pPr>
        <w:numPr>
          <w:ilvl w:val="1"/>
          <w:numId w:val="1"/>
        </w:numPr>
        <w:rPr>
          <w:lang w:val="sr-Cyrl-CS"/>
        </w:rPr>
      </w:pPr>
      <w:r w:rsidRPr="00B53624">
        <w:rPr>
          <w:lang w:val="sr-Cyrl-CS"/>
        </w:rPr>
        <w:t xml:space="preserve">Укупно распоређени расходи  </w:t>
      </w:r>
      <w:r w:rsidR="008E6022" w:rsidRPr="00B53624">
        <w:rPr>
          <w:lang w:val="sr-Cyrl-CS"/>
        </w:rPr>
        <w:t xml:space="preserve">и издаци </w:t>
      </w:r>
      <w:r w:rsidR="003E31B2" w:rsidRPr="00B53624">
        <w:rPr>
          <w:lang w:val="ru-RU"/>
        </w:rPr>
        <w:t xml:space="preserve">         </w:t>
      </w:r>
      <w:r w:rsidR="007B0EF3" w:rsidRPr="00B53624">
        <w:t xml:space="preserve">  </w:t>
      </w:r>
      <w:r w:rsidR="002C2C48" w:rsidRPr="00B53624">
        <w:t>1.</w:t>
      </w:r>
      <w:r w:rsidR="00C86DAC" w:rsidRPr="00B53624">
        <w:t>044</w:t>
      </w:r>
      <w:r w:rsidR="002C2C48" w:rsidRPr="00B53624">
        <w:t>.</w:t>
      </w:r>
      <w:r w:rsidR="00C86DAC" w:rsidRPr="00B53624">
        <w:t>505</w:t>
      </w:r>
      <w:r w:rsidR="002C2C48" w:rsidRPr="00B53624">
        <w:t>.</w:t>
      </w:r>
      <w:r w:rsidR="00C86DAC" w:rsidRPr="00B53624">
        <w:t>985</w:t>
      </w:r>
    </w:p>
    <w:p w14:paraId="4933B3BF" w14:textId="77777777" w:rsidR="00AC5F93" w:rsidRPr="00B53624" w:rsidRDefault="0033425F" w:rsidP="00A566E0">
      <w:pPr>
        <w:numPr>
          <w:ilvl w:val="1"/>
          <w:numId w:val="1"/>
        </w:numPr>
        <w:rPr>
          <w:lang w:val="sr-Cyrl-CS"/>
        </w:rPr>
      </w:pPr>
      <w:r w:rsidRPr="00B53624">
        <w:rPr>
          <w:lang w:val="sr-Cyrl-CS"/>
        </w:rPr>
        <w:t xml:space="preserve">Финансијски резултат                     </w:t>
      </w:r>
      <w:r w:rsidR="003E31B2" w:rsidRPr="00B53624">
        <w:rPr>
          <w:lang w:val="ru-RU"/>
        </w:rPr>
        <w:t xml:space="preserve">                  </w:t>
      </w:r>
      <w:r w:rsidR="003E31B2" w:rsidRPr="00B53624">
        <w:rPr>
          <w:lang w:val="sr-Cyrl-CS"/>
        </w:rPr>
        <w:t xml:space="preserve"> </w:t>
      </w:r>
      <w:r w:rsidR="00255B3C" w:rsidRPr="00B53624">
        <w:t xml:space="preserve"> </w:t>
      </w:r>
      <w:r w:rsidR="009E2BBB" w:rsidRPr="00B53624">
        <w:t xml:space="preserve"> </w:t>
      </w:r>
      <w:r w:rsidR="00FC5CB0" w:rsidRPr="00B53624">
        <w:t xml:space="preserve"> </w:t>
      </w:r>
      <w:r w:rsidR="00AF7DF5" w:rsidRPr="00B53624">
        <w:t xml:space="preserve"> </w:t>
      </w:r>
      <w:r w:rsidR="00392299" w:rsidRPr="00B53624">
        <w:t xml:space="preserve">  </w:t>
      </w:r>
      <w:r w:rsidR="00C86DAC" w:rsidRPr="00B53624">
        <w:t>90.100</w:t>
      </w:r>
      <w:r w:rsidR="00392299" w:rsidRPr="00B53624">
        <w:t>.</w:t>
      </w:r>
      <w:r w:rsidR="00C86DAC" w:rsidRPr="00B53624">
        <w:t>924</w:t>
      </w:r>
    </w:p>
    <w:p w14:paraId="5F8381A6" w14:textId="77777777" w:rsidR="00AC5F93" w:rsidRPr="0015281B" w:rsidRDefault="0033425F" w:rsidP="006E653B">
      <w:pPr>
        <w:ind w:left="1583"/>
      </w:pPr>
      <w:r w:rsidRPr="00B53624">
        <w:rPr>
          <w:lang w:val="sr-Cyrl-CS"/>
        </w:rPr>
        <w:tab/>
      </w:r>
      <w:r w:rsidRPr="00B53624">
        <w:rPr>
          <w:lang w:val="sr-Cyrl-CS"/>
        </w:rPr>
        <w:tab/>
      </w:r>
      <w:r w:rsidRPr="00B53624">
        <w:rPr>
          <w:lang w:val="sr-Cyrl-CS"/>
        </w:rPr>
        <w:tab/>
      </w:r>
      <w:r w:rsidRPr="00B53624">
        <w:rPr>
          <w:lang w:val="sr-Cyrl-CS"/>
        </w:rPr>
        <w:tab/>
      </w:r>
      <w:r w:rsidRPr="00B53624">
        <w:rPr>
          <w:lang w:val="sr-Cyrl-CS"/>
        </w:rPr>
        <w:tab/>
        <w:t xml:space="preserve">                                                                </w:t>
      </w:r>
    </w:p>
    <w:p w14:paraId="5311A049" w14:textId="77777777" w:rsidR="0033425F" w:rsidRPr="00B53624" w:rsidRDefault="0033425F" w:rsidP="00702269">
      <w:pPr>
        <w:jc w:val="center"/>
        <w:outlineLvl w:val="0"/>
        <w:rPr>
          <w:b/>
          <w:bCs/>
        </w:rPr>
      </w:pPr>
      <w:r w:rsidRPr="00B53624">
        <w:rPr>
          <w:b/>
          <w:bCs/>
          <w:lang w:val="sr-Cyrl-CS"/>
        </w:rPr>
        <w:t>Члан 1</w:t>
      </w:r>
      <w:r w:rsidR="0051625E" w:rsidRPr="00B53624">
        <w:rPr>
          <w:b/>
          <w:bCs/>
        </w:rPr>
        <w:t>2</w:t>
      </w:r>
      <w:r w:rsidRPr="00B53624">
        <w:rPr>
          <w:b/>
          <w:bCs/>
          <w:lang w:val="sr-Cyrl-CS"/>
        </w:rPr>
        <w:t>.</w:t>
      </w:r>
    </w:p>
    <w:p w14:paraId="663EE855" w14:textId="77777777" w:rsidR="00F50055" w:rsidRPr="00B53624" w:rsidRDefault="0086444B" w:rsidP="007629B9">
      <w:pPr>
        <w:ind w:left="-360"/>
        <w:rPr>
          <w:b/>
          <w:bCs/>
          <w:sz w:val="22"/>
          <w:szCs w:val="22"/>
        </w:rPr>
      </w:pPr>
      <w:r w:rsidRPr="00B53624">
        <w:rPr>
          <w:b/>
          <w:bCs/>
          <w:sz w:val="20"/>
          <w:szCs w:val="20"/>
        </w:rPr>
        <w:tab/>
      </w:r>
      <w:r w:rsidRPr="00B53624">
        <w:rPr>
          <w:b/>
          <w:bCs/>
          <w:sz w:val="22"/>
          <w:szCs w:val="22"/>
          <w:lang w:val="sr-Cyrl-CS"/>
        </w:rPr>
        <w:t>РАСХОДИ – ПОСЕБАН ДЕО</w:t>
      </w:r>
    </w:p>
    <w:tbl>
      <w:tblPr>
        <w:tblW w:w="5067" w:type="pct"/>
        <w:tblLook w:val="04A0" w:firstRow="1" w:lastRow="0" w:firstColumn="1" w:lastColumn="0" w:noHBand="0" w:noVBand="1"/>
      </w:tblPr>
      <w:tblGrid>
        <w:gridCol w:w="464"/>
        <w:gridCol w:w="460"/>
        <w:gridCol w:w="1018"/>
        <w:gridCol w:w="500"/>
        <w:gridCol w:w="460"/>
        <w:gridCol w:w="985"/>
        <w:gridCol w:w="5407"/>
        <w:gridCol w:w="1032"/>
        <w:gridCol w:w="1032"/>
        <w:gridCol w:w="1032"/>
        <w:gridCol w:w="1032"/>
        <w:gridCol w:w="1156"/>
        <w:gridCol w:w="1156"/>
      </w:tblGrid>
      <w:tr w:rsidR="007629B9" w:rsidRPr="00B53624" w14:paraId="53EB7315" w14:textId="77777777" w:rsidTr="007629B9">
        <w:trPr>
          <w:trHeight w:val="313"/>
        </w:trPr>
        <w:tc>
          <w:tcPr>
            <w:tcW w:w="14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textDirection w:val="btLr"/>
            <w:hideMark/>
          </w:tcPr>
          <w:p w14:paraId="16640097" w14:textId="77777777" w:rsidR="007629B9" w:rsidRPr="00B53624" w:rsidRDefault="007629B9" w:rsidP="007629B9">
            <w:pPr>
              <w:rPr>
                <w:rFonts w:ascii="Calibri" w:hAnsi="Calibri" w:cs="Calibri"/>
                <w:b/>
                <w:bCs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b/>
                <w:bCs/>
                <w:sz w:val="16"/>
                <w:szCs w:val="16"/>
                <w:lang w:val="en-US" w:eastAsia="en-US"/>
              </w:rPr>
              <w:t>Раздео/Глава</w:t>
            </w:r>
          </w:p>
        </w:tc>
        <w:tc>
          <w:tcPr>
            <w:tcW w:w="14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textDirection w:val="btLr"/>
            <w:hideMark/>
          </w:tcPr>
          <w:p w14:paraId="15775010" w14:textId="77777777" w:rsidR="007629B9" w:rsidRPr="00B53624" w:rsidRDefault="007629B9" w:rsidP="007629B9">
            <w:pPr>
              <w:rPr>
                <w:rFonts w:ascii="Calibri" w:hAnsi="Calibri" w:cs="Calibri"/>
                <w:b/>
                <w:bCs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b/>
                <w:bCs/>
                <w:sz w:val="16"/>
                <w:szCs w:val="16"/>
                <w:lang w:val="en-US" w:eastAsia="en-US"/>
              </w:rPr>
              <w:t>функција</w:t>
            </w:r>
          </w:p>
        </w:tc>
        <w:tc>
          <w:tcPr>
            <w:tcW w:w="33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textDirection w:val="btLr"/>
            <w:vAlign w:val="center"/>
            <w:hideMark/>
          </w:tcPr>
          <w:p w14:paraId="1D4739ED" w14:textId="77777777" w:rsidR="007629B9" w:rsidRPr="00B53624" w:rsidRDefault="007629B9" w:rsidP="007629B9">
            <w:pPr>
              <w:rPr>
                <w:rFonts w:ascii="Calibri" w:hAnsi="Calibri" w:cs="Calibri"/>
                <w:b/>
                <w:bCs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b/>
                <w:bCs/>
                <w:sz w:val="16"/>
                <w:szCs w:val="16"/>
                <w:lang w:val="en-US" w:eastAsia="en-US"/>
              </w:rPr>
              <w:t>Програмска класификација</w:t>
            </w:r>
          </w:p>
        </w:tc>
        <w:tc>
          <w:tcPr>
            <w:tcW w:w="15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textDirection w:val="btLr"/>
            <w:vAlign w:val="center"/>
            <w:hideMark/>
          </w:tcPr>
          <w:p w14:paraId="5085F0D8" w14:textId="77777777" w:rsidR="007629B9" w:rsidRPr="00B53624" w:rsidRDefault="007629B9" w:rsidP="007629B9">
            <w:pPr>
              <w:rPr>
                <w:rFonts w:ascii="Calibri" w:hAnsi="Calibri" w:cs="Calibri"/>
                <w:b/>
                <w:bCs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b/>
                <w:bCs/>
                <w:sz w:val="16"/>
                <w:szCs w:val="16"/>
                <w:lang w:val="en-US" w:eastAsia="en-US"/>
              </w:rPr>
              <w:t>Позиција</w:t>
            </w:r>
          </w:p>
        </w:tc>
        <w:tc>
          <w:tcPr>
            <w:tcW w:w="14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textDirection w:val="btLr"/>
            <w:hideMark/>
          </w:tcPr>
          <w:p w14:paraId="3D756DB4" w14:textId="77777777" w:rsidR="007629B9" w:rsidRPr="00B53624" w:rsidRDefault="007629B9" w:rsidP="007629B9">
            <w:pPr>
              <w:rPr>
                <w:rFonts w:ascii="Calibri" w:hAnsi="Calibri" w:cs="Calibri"/>
                <w:b/>
                <w:bCs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b/>
                <w:bCs/>
                <w:sz w:val="16"/>
                <w:szCs w:val="16"/>
                <w:lang w:val="en-US" w:eastAsia="en-US"/>
              </w:rPr>
              <w:t>Економска класификација</w:t>
            </w:r>
          </w:p>
        </w:tc>
        <w:tc>
          <w:tcPr>
            <w:tcW w:w="31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textDirection w:val="btLr"/>
            <w:vAlign w:val="center"/>
            <w:hideMark/>
          </w:tcPr>
          <w:p w14:paraId="5CFE670F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b/>
                <w:bCs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b/>
                <w:bCs/>
                <w:sz w:val="16"/>
                <w:szCs w:val="16"/>
                <w:lang w:val="en-US" w:eastAsia="en-US"/>
              </w:rPr>
              <w:t>Извор финансирања</w:t>
            </w:r>
          </w:p>
        </w:tc>
        <w:tc>
          <w:tcPr>
            <w:tcW w:w="173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6C48E08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b/>
                <w:bCs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b/>
                <w:bCs/>
                <w:sz w:val="16"/>
                <w:szCs w:val="16"/>
                <w:lang w:val="en-US" w:eastAsia="en-US"/>
              </w:rPr>
              <w:t>Опис</w:t>
            </w:r>
          </w:p>
        </w:tc>
        <w:tc>
          <w:tcPr>
            <w:tcW w:w="64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14:paraId="5D898BBE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b/>
                <w:bCs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b/>
                <w:bCs/>
                <w:sz w:val="16"/>
                <w:szCs w:val="16"/>
                <w:lang w:val="en-US" w:eastAsia="en-US"/>
              </w:rPr>
              <w:t>Средства из буџета (01)</w:t>
            </w:r>
          </w:p>
        </w:tc>
        <w:tc>
          <w:tcPr>
            <w:tcW w:w="65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14:paraId="00C2D2C4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b/>
                <w:bCs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b/>
                <w:bCs/>
                <w:sz w:val="16"/>
                <w:szCs w:val="16"/>
                <w:lang w:val="en-US" w:eastAsia="en-US"/>
              </w:rPr>
              <w:t>Средства из осталих извора</w:t>
            </w:r>
          </w:p>
        </w:tc>
        <w:tc>
          <w:tcPr>
            <w:tcW w:w="72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14:paraId="4D1C5B68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b/>
                <w:bCs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b/>
                <w:bCs/>
                <w:sz w:val="16"/>
                <w:szCs w:val="16"/>
                <w:lang w:val="en-US" w:eastAsia="en-US"/>
              </w:rPr>
              <w:t>Укупна средства</w:t>
            </w:r>
          </w:p>
        </w:tc>
      </w:tr>
      <w:tr w:rsidR="007629B9" w:rsidRPr="00B53624" w14:paraId="672452C0" w14:textId="77777777" w:rsidTr="007629B9">
        <w:trPr>
          <w:trHeight w:val="632"/>
        </w:trPr>
        <w:tc>
          <w:tcPr>
            <w:tcW w:w="14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AAACAD1" w14:textId="77777777" w:rsidR="007629B9" w:rsidRPr="00B53624" w:rsidRDefault="007629B9" w:rsidP="007629B9">
            <w:pPr>
              <w:rPr>
                <w:rFonts w:ascii="Calibri" w:hAnsi="Calibri" w:cs="Calibri"/>
                <w:b/>
                <w:bCs/>
                <w:sz w:val="16"/>
                <w:szCs w:val="16"/>
                <w:lang w:val="en-US" w:eastAsia="en-US"/>
              </w:rPr>
            </w:pPr>
          </w:p>
        </w:tc>
        <w:tc>
          <w:tcPr>
            <w:tcW w:w="14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53373C4" w14:textId="77777777" w:rsidR="007629B9" w:rsidRPr="00B53624" w:rsidRDefault="007629B9" w:rsidP="007629B9">
            <w:pPr>
              <w:rPr>
                <w:rFonts w:ascii="Calibri" w:hAnsi="Calibri" w:cs="Calibri"/>
                <w:b/>
                <w:bCs/>
                <w:sz w:val="16"/>
                <w:szCs w:val="16"/>
                <w:lang w:val="en-US" w:eastAsia="en-US"/>
              </w:rPr>
            </w:pPr>
          </w:p>
        </w:tc>
        <w:tc>
          <w:tcPr>
            <w:tcW w:w="33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1ECF6C1" w14:textId="77777777" w:rsidR="007629B9" w:rsidRPr="00B53624" w:rsidRDefault="007629B9" w:rsidP="007629B9">
            <w:pPr>
              <w:rPr>
                <w:rFonts w:ascii="Calibri" w:hAnsi="Calibri" w:cs="Calibri"/>
                <w:b/>
                <w:bCs/>
                <w:sz w:val="16"/>
                <w:szCs w:val="16"/>
                <w:lang w:val="en-US" w:eastAsia="en-US"/>
              </w:rPr>
            </w:pPr>
          </w:p>
        </w:tc>
        <w:tc>
          <w:tcPr>
            <w:tcW w:w="15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AC307B4" w14:textId="77777777" w:rsidR="007629B9" w:rsidRPr="00B53624" w:rsidRDefault="007629B9" w:rsidP="007629B9">
            <w:pPr>
              <w:rPr>
                <w:rFonts w:ascii="Calibri" w:hAnsi="Calibri" w:cs="Calibri"/>
                <w:b/>
                <w:bCs/>
                <w:sz w:val="16"/>
                <w:szCs w:val="16"/>
                <w:lang w:val="en-US" w:eastAsia="en-US"/>
              </w:rPr>
            </w:pPr>
          </w:p>
        </w:tc>
        <w:tc>
          <w:tcPr>
            <w:tcW w:w="14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70B6A11" w14:textId="77777777" w:rsidR="007629B9" w:rsidRPr="00B53624" w:rsidRDefault="007629B9" w:rsidP="007629B9">
            <w:pPr>
              <w:rPr>
                <w:rFonts w:ascii="Calibri" w:hAnsi="Calibri" w:cs="Calibri"/>
                <w:b/>
                <w:bCs/>
                <w:sz w:val="16"/>
                <w:szCs w:val="16"/>
                <w:lang w:val="en-US" w:eastAsia="en-US"/>
              </w:rPr>
            </w:pPr>
          </w:p>
        </w:tc>
        <w:tc>
          <w:tcPr>
            <w:tcW w:w="31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BF0FAAB" w14:textId="77777777" w:rsidR="007629B9" w:rsidRPr="00B53624" w:rsidRDefault="007629B9" w:rsidP="007629B9">
            <w:pPr>
              <w:rPr>
                <w:rFonts w:ascii="Calibri" w:hAnsi="Calibri" w:cs="Calibri"/>
                <w:b/>
                <w:bCs/>
                <w:sz w:val="16"/>
                <w:szCs w:val="16"/>
                <w:lang w:val="en-US" w:eastAsia="en-US"/>
              </w:rPr>
            </w:pPr>
          </w:p>
        </w:tc>
        <w:tc>
          <w:tcPr>
            <w:tcW w:w="173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6CD72ED" w14:textId="77777777" w:rsidR="007629B9" w:rsidRPr="00B53624" w:rsidRDefault="007629B9" w:rsidP="007629B9">
            <w:pPr>
              <w:rPr>
                <w:rFonts w:ascii="Calibri" w:hAnsi="Calibri" w:cs="Calibri"/>
                <w:b/>
                <w:bCs/>
                <w:sz w:val="16"/>
                <w:szCs w:val="16"/>
                <w:lang w:val="en-US" w:eastAsia="en-US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BEAADD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b/>
                <w:bCs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b/>
                <w:bCs/>
                <w:sz w:val="16"/>
                <w:szCs w:val="16"/>
                <w:lang w:val="en-US" w:eastAsia="en-US"/>
              </w:rPr>
              <w:t>Планирано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ADC60A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b/>
                <w:bCs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b/>
                <w:bCs/>
                <w:sz w:val="16"/>
                <w:szCs w:val="16"/>
                <w:lang w:val="en-US" w:eastAsia="en-US"/>
              </w:rPr>
              <w:t>Остварено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933ABB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b/>
                <w:bCs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b/>
                <w:bCs/>
                <w:sz w:val="16"/>
                <w:szCs w:val="16"/>
                <w:lang w:val="en-US" w:eastAsia="en-US"/>
              </w:rPr>
              <w:t>Планирано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41149D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b/>
                <w:bCs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b/>
                <w:bCs/>
                <w:sz w:val="16"/>
                <w:szCs w:val="16"/>
                <w:lang w:val="en-US" w:eastAsia="en-US"/>
              </w:rPr>
              <w:t>Остварено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C0AE76" w14:textId="77777777" w:rsidR="007629B9" w:rsidRPr="00B53624" w:rsidRDefault="007629B9" w:rsidP="007629B9">
            <w:pPr>
              <w:rPr>
                <w:rFonts w:ascii="Calibri" w:hAnsi="Calibri" w:cs="Calibri"/>
                <w:b/>
                <w:bCs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b/>
                <w:bCs/>
                <w:sz w:val="16"/>
                <w:szCs w:val="16"/>
                <w:lang w:val="en-US" w:eastAsia="en-US"/>
              </w:rPr>
              <w:t>Планирано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F1E67D" w14:textId="77777777" w:rsidR="007629B9" w:rsidRPr="00B53624" w:rsidRDefault="007629B9" w:rsidP="007629B9">
            <w:pPr>
              <w:rPr>
                <w:rFonts w:ascii="Calibri" w:hAnsi="Calibri" w:cs="Calibri"/>
                <w:b/>
                <w:bCs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b/>
                <w:bCs/>
                <w:sz w:val="16"/>
                <w:szCs w:val="16"/>
                <w:lang w:val="en-US" w:eastAsia="en-US"/>
              </w:rPr>
              <w:t>Остварено</w:t>
            </w:r>
          </w:p>
        </w:tc>
      </w:tr>
      <w:tr w:rsidR="007629B9" w:rsidRPr="00B53624" w14:paraId="2ADFD67F" w14:textId="77777777" w:rsidTr="007629B9">
        <w:trPr>
          <w:trHeight w:val="138"/>
        </w:trPr>
        <w:tc>
          <w:tcPr>
            <w:tcW w:w="1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878E00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b/>
                <w:bCs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b/>
                <w:bCs/>
                <w:sz w:val="16"/>
                <w:szCs w:val="16"/>
                <w:lang w:val="en-US" w:eastAsia="en-US"/>
              </w:rPr>
              <w:t>1</w:t>
            </w:r>
          </w:p>
        </w:tc>
        <w:tc>
          <w:tcPr>
            <w:tcW w:w="1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65F98AD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b/>
                <w:bCs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b/>
                <w:bCs/>
                <w:sz w:val="16"/>
                <w:szCs w:val="16"/>
                <w:lang w:val="en-US" w:eastAsia="en-US"/>
              </w:rPr>
              <w:t>2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C70F64C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b/>
                <w:bCs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b/>
                <w:bCs/>
                <w:sz w:val="16"/>
                <w:szCs w:val="16"/>
                <w:lang w:val="en-US" w:eastAsia="en-US"/>
              </w:rPr>
              <w:t>3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4A58618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b/>
                <w:bCs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b/>
                <w:bCs/>
                <w:sz w:val="16"/>
                <w:szCs w:val="16"/>
                <w:lang w:val="en-US" w:eastAsia="en-US"/>
              </w:rPr>
              <w:t>4</w:t>
            </w:r>
          </w:p>
        </w:tc>
        <w:tc>
          <w:tcPr>
            <w:tcW w:w="1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D16214E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b/>
                <w:bCs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b/>
                <w:bCs/>
                <w:sz w:val="16"/>
                <w:szCs w:val="16"/>
                <w:lang w:val="en-US" w:eastAsia="en-US"/>
              </w:rPr>
              <w:t>5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5089E55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b/>
                <w:bCs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b/>
                <w:bCs/>
                <w:sz w:val="16"/>
                <w:szCs w:val="16"/>
                <w:lang w:val="en-US" w:eastAsia="en-US"/>
              </w:rPr>
              <w:t>6</w:t>
            </w:r>
          </w:p>
        </w:tc>
        <w:tc>
          <w:tcPr>
            <w:tcW w:w="1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6AED30F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b/>
                <w:bCs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b/>
                <w:bCs/>
                <w:sz w:val="16"/>
                <w:szCs w:val="16"/>
                <w:lang w:val="en-US" w:eastAsia="en-US"/>
              </w:rPr>
              <w:t>7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BE3B86B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b/>
                <w:bCs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b/>
                <w:bCs/>
                <w:sz w:val="16"/>
                <w:szCs w:val="16"/>
                <w:lang w:val="en-US" w:eastAsia="en-US"/>
              </w:rPr>
              <w:t>8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A26D623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b/>
                <w:bCs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b/>
                <w:bCs/>
                <w:sz w:val="16"/>
                <w:szCs w:val="16"/>
                <w:lang w:val="en-US" w:eastAsia="en-US"/>
              </w:rPr>
              <w:t>9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EF1BA87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b/>
                <w:bCs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b/>
                <w:bCs/>
                <w:sz w:val="16"/>
                <w:szCs w:val="16"/>
                <w:lang w:val="en-US" w:eastAsia="en-US"/>
              </w:rPr>
              <w:t>10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A8DC79F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b/>
                <w:bCs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b/>
                <w:bCs/>
                <w:sz w:val="16"/>
                <w:szCs w:val="16"/>
                <w:lang w:val="en-US" w:eastAsia="en-US"/>
              </w:rPr>
              <w:t>11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C302542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b/>
                <w:bCs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b/>
                <w:bCs/>
                <w:sz w:val="16"/>
                <w:szCs w:val="16"/>
                <w:lang w:val="en-US" w:eastAsia="en-US"/>
              </w:rPr>
              <w:t>12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E12309D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b/>
                <w:bCs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b/>
                <w:bCs/>
                <w:sz w:val="16"/>
                <w:szCs w:val="16"/>
                <w:lang w:val="en-US" w:eastAsia="en-US"/>
              </w:rPr>
              <w:t>13</w:t>
            </w:r>
          </w:p>
        </w:tc>
      </w:tr>
      <w:tr w:rsidR="007629B9" w:rsidRPr="00B53624" w14:paraId="1E217424" w14:textId="77777777" w:rsidTr="007629B9">
        <w:trPr>
          <w:trHeight w:val="138"/>
        </w:trPr>
        <w:tc>
          <w:tcPr>
            <w:tcW w:w="297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68348958" w14:textId="77777777" w:rsidR="007629B9" w:rsidRPr="00B53624" w:rsidRDefault="007629B9" w:rsidP="007629B9">
            <w:pPr>
              <w:rPr>
                <w:rFonts w:ascii="Calibri" w:hAnsi="Calibri" w:cs="Calibri"/>
                <w:b/>
                <w:bCs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b/>
                <w:bCs/>
                <w:sz w:val="16"/>
                <w:szCs w:val="16"/>
                <w:lang w:val="en-US" w:eastAsia="en-US"/>
              </w:rPr>
              <w:t>РАЗДЕО 1 – СКУПШТИНА ГРАДСКЕ ОПШТИНЕ (91996)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4285F28C" w14:textId="77777777" w:rsidR="007629B9" w:rsidRPr="00B53624" w:rsidRDefault="007629B9" w:rsidP="007629B9">
            <w:pPr>
              <w:rPr>
                <w:rFonts w:ascii="Calibri" w:hAnsi="Calibri" w:cs="Calibri"/>
                <w:b/>
                <w:bCs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b/>
                <w:bCs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27B6CF2F" w14:textId="77777777" w:rsidR="007629B9" w:rsidRPr="00B53624" w:rsidRDefault="007629B9" w:rsidP="007629B9">
            <w:pPr>
              <w:rPr>
                <w:rFonts w:ascii="Calibri" w:hAnsi="Calibri" w:cs="Calibri"/>
                <w:b/>
                <w:bCs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b/>
                <w:bCs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2B370E40" w14:textId="77777777" w:rsidR="007629B9" w:rsidRPr="00B53624" w:rsidRDefault="007629B9" w:rsidP="007629B9">
            <w:pPr>
              <w:rPr>
                <w:rFonts w:ascii="Calibri" w:hAnsi="Calibri" w:cs="Calibri"/>
                <w:b/>
                <w:bCs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b/>
                <w:bCs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7A2A6E5C" w14:textId="77777777" w:rsidR="007629B9" w:rsidRPr="00B53624" w:rsidRDefault="007629B9" w:rsidP="007629B9">
            <w:pPr>
              <w:rPr>
                <w:rFonts w:ascii="Calibri" w:hAnsi="Calibri" w:cs="Calibri"/>
                <w:b/>
                <w:bCs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b/>
                <w:bCs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48D8B9B4" w14:textId="77777777" w:rsidR="007629B9" w:rsidRPr="00B53624" w:rsidRDefault="007629B9" w:rsidP="007629B9">
            <w:pPr>
              <w:rPr>
                <w:rFonts w:ascii="Calibri" w:hAnsi="Calibri" w:cs="Calibri"/>
                <w:b/>
                <w:bCs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b/>
                <w:bCs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D591904" w14:textId="77777777" w:rsidR="007629B9" w:rsidRPr="00B53624" w:rsidRDefault="007629B9" w:rsidP="007629B9">
            <w:pPr>
              <w:rPr>
                <w:rFonts w:ascii="Calibri" w:hAnsi="Calibri" w:cs="Calibri"/>
                <w:b/>
                <w:bCs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b/>
                <w:bCs/>
                <w:sz w:val="16"/>
                <w:szCs w:val="16"/>
                <w:lang w:val="en-US" w:eastAsia="en-US"/>
              </w:rPr>
              <w:t> </w:t>
            </w:r>
          </w:p>
        </w:tc>
      </w:tr>
      <w:tr w:rsidR="007629B9" w:rsidRPr="00B53624" w14:paraId="54EFFFF0" w14:textId="77777777" w:rsidTr="007629B9">
        <w:trPr>
          <w:trHeight w:val="138"/>
        </w:trPr>
        <w:tc>
          <w:tcPr>
            <w:tcW w:w="1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7139B6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1</w:t>
            </w:r>
          </w:p>
        </w:tc>
        <w:tc>
          <w:tcPr>
            <w:tcW w:w="1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6BFAA2D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1F03686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b/>
                <w:bCs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b/>
                <w:bCs/>
                <w:sz w:val="16"/>
                <w:szCs w:val="16"/>
                <w:lang w:val="en-US" w:eastAsia="en-US"/>
              </w:rPr>
              <w:t>2101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76872AA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1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D03E89B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9FF7507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b/>
                <w:bCs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b/>
                <w:bCs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1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839449D" w14:textId="77777777" w:rsidR="007629B9" w:rsidRPr="00B53624" w:rsidRDefault="007629B9" w:rsidP="007629B9">
            <w:pPr>
              <w:rPr>
                <w:rFonts w:ascii="Calibri" w:hAnsi="Calibri" w:cs="Calibri"/>
                <w:b/>
                <w:bCs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b/>
                <w:bCs/>
                <w:sz w:val="16"/>
                <w:szCs w:val="16"/>
                <w:lang w:val="en-US" w:eastAsia="en-US"/>
              </w:rPr>
              <w:t>ПРОГРАМ 16– ПОЛИТИЧКИ СИСТЕМ  ЛОКАЛНЕ САМОУПРАВЕ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80A2848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8B825B3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B8B322C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6109C47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647FE8C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2FD27E3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</w:tr>
      <w:tr w:rsidR="007629B9" w:rsidRPr="00B53624" w14:paraId="3EED701F" w14:textId="77777777" w:rsidTr="007629B9">
        <w:trPr>
          <w:trHeight w:val="138"/>
        </w:trPr>
        <w:tc>
          <w:tcPr>
            <w:tcW w:w="1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3A772D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1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BFABCC8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D2930C7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0412040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1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D7F2EEA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3377DA1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1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2DB7349" w14:textId="77777777" w:rsidR="007629B9" w:rsidRPr="00B53624" w:rsidRDefault="007629B9" w:rsidP="007629B9">
            <w:pPr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Програмска активност 0001 – ПА 0001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7E2A3A5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CACA889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6CA876E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2BA63F3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39924B7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522463C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</w:tr>
      <w:tr w:rsidR="007629B9" w:rsidRPr="00B53624" w14:paraId="5A7B244B" w14:textId="77777777" w:rsidTr="007629B9">
        <w:trPr>
          <w:trHeight w:val="111"/>
        </w:trPr>
        <w:tc>
          <w:tcPr>
            <w:tcW w:w="1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F326B6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1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C20D89A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3226689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b/>
                <w:bCs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b/>
                <w:bCs/>
                <w:sz w:val="16"/>
                <w:szCs w:val="16"/>
                <w:lang w:val="en-US" w:eastAsia="en-US"/>
              </w:rPr>
              <w:t xml:space="preserve"> 2101-0001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9C46065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b/>
                <w:bCs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b/>
                <w:bCs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1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DB2FF98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b/>
                <w:bCs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b/>
                <w:bCs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70462A1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b/>
                <w:bCs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b/>
                <w:bCs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1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E48906E" w14:textId="77777777" w:rsidR="007629B9" w:rsidRPr="00B53624" w:rsidRDefault="007629B9" w:rsidP="007629B9">
            <w:pPr>
              <w:rPr>
                <w:rFonts w:ascii="Calibri" w:hAnsi="Calibri" w:cs="Calibri"/>
                <w:b/>
                <w:bCs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b/>
                <w:bCs/>
                <w:sz w:val="16"/>
                <w:szCs w:val="16"/>
                <w:lang w:val="en-US" w:eastAsia="en-US"/>
              </w:rPr>
              <w:t>Функционисање Скупштине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0D9B2EA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AB18483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73576B2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9177418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3CD5FA2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8DABC6A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</w:tr>
      <w:tr w:rsidR="007629B9" w:rsidRPr="00B53624" w14:paraId="5FAFF8FD" w14:textId="77777777" w:rsidTr="007629B9">
        <w:trPr>
          <w:trHeight w:val="138"/>
        </w:trPr>
        <w:tc>
          <w:tcPr>
            <w:tcW w:w="1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2C3FC4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1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99718F8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111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A5C8F9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 xml:space="preserve"> 2101-0001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71BBAFF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1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DE18781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018228D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1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8F24807" w14:textId="77777777" w:rsidR="007629B9" w:rsidRPr="00B53624" w:rsidRDefault="007629B9" w:rsidP="007629B9">
            <w:pPr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Извршни и законодавни органи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1C1EEFC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7FA2D77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3AEE1A1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712CE8F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78AFB2C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9D29BCE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</w:tr>
      <w:tr w:rsidR="007629B9" w:rsidRPr="00B53624" w14:paraId="44F2925E" w14:textId="77777777" w:rsidTr="007629B9">
        <w:trPr>
          <w:trHeight w:val="138"/>
        </w:trPr>
        <w:tc>
          <w:tcPr>
            <w:tcW w:w="1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EFE2DD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1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9DF3A23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111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C62250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 xml:space="preserve"> 2101-0001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31F297D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1</w:t>
            </w:r>
          </w:p>
        </w:tc>
        <w:tc>
          <w:tcPr>
            <w:tcW w:w="1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D874C64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411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A8A8A13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01</w:t>
            </w:r>
          </w:p>
        </w:tc>
        <w:tc>
          <w:tcPr>
            <w:tcW w:w="1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FDFBB0B" w14:textId="77777777" w:rsidR="007629B9" w:rsidRPr="00B53624" w:rsidRDefault="007629B9" w:rsidP="007629B9">
            <w:pPr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Плате, додаци и накнаде запослених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5175B0D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9.700.000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C0CFB8E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8.897.276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91B5DC4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9E8E041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5EFCBFF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9.700.000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B71B9D3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8.897.276</w:t>
            </w:r>
          </w:p>
        </w:tc>
      </w:tr>
      <w:tr w:rsidR="007629B9" w:rsidRPr="00B53624" w14:paraId="7780FBF0" w14:textId="77777777" w:rsidTr="007629B9">
        <w:trPr>
          <w:trHeight w:val="138"/>
        </w:trPr>
        <w:tc>
          <w:tcPr>
            <w:tcW w:w="1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E5FB43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1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9E50E63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111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65A5AA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 xml:space="preserve"> 2101-0001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D9118FC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2</w:t>
            </w:r>
          </w:p>
        </w:tc>
        <w:tc>
          <w:tcPr>
            <w:tcW w:w="1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2787E85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412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39AA1A4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01</w:t>
            </w:r>
          </w:p>
        </w:tc>
        <w:tc>
          <w:tcPr>
            <w:tcW w:w="1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E37C4A8" w14:textId="77777777" w:rsidR="007629B9" w:rsidRPr="00B53624" w:rsidRDefault="007629B9" w:rsidP="007629B9">
            <w:pPr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Социјални доприноси на терет послодавца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C801DBA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1.600.000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A0120FE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1.347.937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85B817F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983BB14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DACD538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1.600.000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A7C8ED9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1.347.937</w:t>
            </w:r>
          </w:p>
        </w:tc>
      </w:tr>
      <w:tr w:rsidR="007629B9" w:rsidRPr="00B53624" w14:paraId="68B20560" w14:textId="77777777" w:rsidTr="007629B9">
        <w:trPr>
          <w:trHeight w:val="138"/>
        </w:trPr>
        <w:tc>
          <w:tcPr>
            <w:tcW w:w="1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4E0F9D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1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FB9C365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111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89A67F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 xml:space="preserve"> 2101-0001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FC547CE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3</w:t>
            </w:r>
          </w:p>
        </w:tc>
        <w:tc>
          <w:tcPr>
            <w:tcW w:w="1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E60725E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413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5105364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01</w:t>
            </w:r>
          </w:p>
        </w:tc>
        <w:tc>
          <w:tcPr>
            <w:tcW w:w="1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E5C1BF7" w14:textId="77777777" w:rsidR="007629B9" w:rsidRPr="00B53624" w:rsidRDefault="007629B9" w:rsidP="007629B9">
            <w:pPr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Накнаде у натури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EA99749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65.000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B1DD370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42.000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2455CB5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A02709B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AA6D6E1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65.000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D8E5725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42.000</w:t>
            </w:r>
          </w:p>
        </w:tc>
      </w:tr>
      <w:tr w:rsidR="007629B9" w:rsidRPr="00B53624" w14:paraId="20E0BF24" w14:textId="77777777" w:rsidTr="007629B9">
        <w:trPr>
          <w:trHeight w:val="138"/>
        </w:trPr>
        <w:tc>
          <w:tcPr>
            <w:tcW w:w="1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85130A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1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C380DF8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111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7CCACB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 xml:space="preserve"> 2101-0001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77CB692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4</w:t>
            </w:r>
          </w:p>
        </w:tc>
        <w:tc>
          <w:tcPr>
            <w:tcW w:w="1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674DD60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414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C5D79A7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01</w:t>
            </w:r>
          </w:p>
        </w:tc>
        <w:tc>
          <w:tcPr>
            <w:tcW w:w="1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910C3F9" w14:textId="77777777" w:rsidR="007629B9" w:rsidRPr="00B53624" w:rsidRDefault="007629B9" w:rsidP="007629B9">
            <w:pPr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Социјална давања запосленима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33B0C29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200.000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B4E5F87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8B3A7B2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F350F7C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19FEE3F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200.000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F83DDCD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0</w:t>
            </w:r>
          </w:p>
        </w:tc>
      </w:tr>
      <w:tr w:rsidR="007629B9" w:rsidRPr="00B53624" w14:paraId="768C6BAC" w14:textId="77777777" w:rsidTr="007629B9">
        <w:trPr>
          <w:trHeight w:val="138"/>
        </w:trPr>
        <w:tc>
          <w:tcPr>
            <w:tcW w:w="1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118E5C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1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18F47CC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111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C237EC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 xml:space="preserve"> 2101-0001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5E83845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5</w:t>
            </w:r>
          </w:p>
        </w:tc>
        <w:tc>
          <w:tcPr>
            <w:tcW w:w="1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8C3793E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415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E0F38FB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01</w:t>
            </w:r>
          </w:p>
        </w:tc>
        <w:tc>
          <w:tcPr>
            <w:tcW w:w="1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909DFF5" w14:textId="77777777" w:rsidR="007629B9" w:rsidRPr="00B53624" w:rsidRDefault="007629B9" w:rsidP="007629B9">
            <w:pPr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Накнадсе трошкова за запослене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AE18DB2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50.000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A05E1BF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EB22E70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4AC2E31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C74EDC9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50.000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CD305A5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</w:tr>
      <w:tr w:rsidR="007629B9" w:rsidRPr="00B53624" w14:paraId="72174869" w14:textId="77777777" w:rsidTr="007629B9">
        <w:trPr>
          <w:trHeight w:val="138"/>
        </w:trPr>
        <w:tc>
          <w:tcPr>
            <w:tcW w:w="1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0B9282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1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B0043CB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111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358FEC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2101-0001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5DF2E04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6</w:t>
            </w:r>
          </w:p>
        </w:tc>
        <w:tc>
          <w:tcPr>
            <w:tcW w:w="1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DF55521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416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7CF8844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01</w:t>
            </w:r>
          </w:p>
        </w:tc>
        <w:tc>
          <w:tcPr>
            <w:tcW w:w="1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FAB51CD" w14:textId="77777777" w:rsidR="007629B9" w:rsidRPr="00B53624" w:rsidRDefault="007629B9" w:rsidP="007629B9">
            <w:pPr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Награде запосленима и остали посебни расходи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A6DE8AF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50.000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58458CB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49.296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14F27B4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4B31AEE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61CDD93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50.000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C6D2453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49.296</w:t>
            </w:r>
          </w:p>
        </w:tc>
      </w:tr>
      <w:tr w:rsidR="007629B9" w:rsidRPr="00B53624" w14:paraId="65C01363" w14:textId="77777777" w:rsidTr="007629B9">
        <w:trPr>
          <w:trHeight w:val="138"/>
        </w:trPr>
        <w:tc>
          <w:tcPr>
            <w:tcW w:w="1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41D032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1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1DCBEF2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111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9606E8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 xml:space="preserve"> 2101-0001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293DD95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7</w:t>
            </w:r>
          </w:p>
        </w:tc>
        <w:tc>
          <w:tcPr>
            <w:tcW w:w="1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DA854CE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422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DCA14BD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01</w:t>
            </w:r>
          </w:p>
        </w:tc>
        <w:tc>
          <w:tcPr>
            <w:tcW w:w="1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C8A6F74" w14:textId="77777777" w:rsidR="007629B9" w:rsidRPr="00B53624" w:rsidRDefault="007629B9" w:rsidP="007629B9">
            <w:pPr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Трошкови путовања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5E271FB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100.000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B3B96E7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8190B42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3D1E02F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592328E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100.000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4AA565E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0</w:t>
            </w:r>
          </w:p>
        </w:tc>
      </w:tr>
      <w:tr w:rsidR="007629B9" w:rsidRPr="00B53624" w14:paraId="145E05E9" w14:textId="77777777" w:rsidTr="007629B9">
        <w:trPr>
          <w:trHeight w:val="138"/>
        </w:trPr>
        <w:tc>
          <w:tcPr>
            <w:tcW w:w="1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B4A27F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1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0CA9A55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111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8F9190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 xml:space="preserve"> 2101-0001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9CFFD54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8</w:t>
            </w:r>
          </w:p>
        </w:tc>
        <w:tc>
          <w:tcPr>
            <w:tcW w:w="1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B366C50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423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1E60904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01,07</w:t>
            </w:r>
          </w:p>
        </w:tc>
        <w:tc>
          <w:tcPr>
            <w:tcW w:w="1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0F48AA8" w14:textId="77777777" w:rsidR="007629B9" w:rsidRPr="00B53624" w:rsidRDefault="007629B9" w:rsidP="007629B9">
            <w:pPr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Услуге по уговору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07855AD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23.000.000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37BCE59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22.956.287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FA819F4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1.750.000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EF87583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1.750.000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CC1148F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24.750.000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63E7011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24.706.287</w:t>
            </w:r>
          </w:p>
        </w:tc>
      </w:tr>
      <w:tr w:rsidR="007629B9" w:rsidRPr="00B53624" w14:paraId="3666B9DA" w14:textId="77777777" w:rsidTr="007629B9">
        <w:trPr>
          <w:trHeight w:val="138"/>
        </w:trPr>
        <w:tc>
          <w:tcPr>
            <w:tcW w:w="1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1564ED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1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DCDDB86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111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6B6E3C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 xml:space="preserve"> 2101-0001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D70C35F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9</w:t>
            </w:r>
          </w:p>
        </w:tc>
        <w:tc>
          <w:tcPr>
            <w:tcW w:w="1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A03E99A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481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325ADD5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01</w:t>
            </w:r>
          </w:p>
        </w:tc>
        <w:tc>
          <w:tcPr>
            <w:tcW w:w="1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78AAC01" w14:textId="77777777" w:rsidR="007629B9" w:rsidRPr="00B53624" w:rsidRDefault="007629B9" w:rsidP="007629B9">
            <w:pPr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Дотације невладиним организацијама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DF58438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900.000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EDE3ABA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873.381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E7FB801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4C2CE50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071A5A2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900.000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2EC1823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873.381</w:t>
            </w:r>
          </w:p>
        </w:tc>
      </w:tr>
      <w:tr w:rsidR="007629B9" w:rsidRPr="00B53624" w14:paraId="76839065" w14:textId="77777777" w:rsidTr="007629B9">
        <w:trPr>
          <w:trHeight w:val="138"/>
        </w:trPr>
        <w:tc>
          <w:tcPr>
            <w:tcW w:w="1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F4B073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1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F21E47F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247C93B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6FFC841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1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DB24E10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C699DBE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1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AD56B60" w14:textId="77777777" w:rsidR="007629B9" w:rsidRPr="00B53624" w:rsidRDefault="007629B9" w:rsidP="007629B9">
            <w:pPr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Извори финансирања за функцију 111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8850430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1FE75C2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9F888E3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EA85E81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C3E6663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0EAB08A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</w:tr>
      <w:tr w:rsidR="007629B9" w:rsidRPr="00B53624" w14:paraId="163C8688" w14:textId="77777777" w:rsidTr="007629B9">
        <w:trPr>
          <w:trHeight w:val="138"/>
        </w:trPr>
        <w:tc>
          <w:tcPr>
            <w:tcW w:w="1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47730B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1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0154CAE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C2B8755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CF36C5E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1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1913D99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BF4DC57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01</w:t>
            </w:r>
          </w:p>
        </w:tc>
        <w:tc>
          <w:tcPr>
            <w:tcW w:w="1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BB5D390" w14:textId="77777777" w:rsidR="007629B9" w:rsidRPr="00B53624" w:rsidRDefault="007629B9" w:rsidP="007629B9">
            <w:pPr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 xml:space="preserve">Општи приходи и примања буџета 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98232F9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35.665.000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2EA575E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34.166.177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32693FB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A07CE10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8791966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35.665.000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8D032DF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35.916.177</w:t>
            </w:r>
          </w:p>
        </w:tc>
      </w:tr>
      <w:tr w:rsidR="007629B9" w:rsidRPr="00B53624" w14:paraId="4373AFC3" w14:textId="77777777" w:rsidTr="007629B9">
        <w:trPr>
          <w:trHeight w:val="138"/>
        </w:trPr>
        <w:tc>
          <w:tcPr>
            <w:tcW w:w="1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01CA00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1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EAF3D7C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3D6B5EF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F0E5D46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1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51D4342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EAA2C7F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07</w:t>
            </w:r>
          </w:p>
        </w:tc>
        <w:tc>
          <w:tcPr>
            <w:tcW w:w="1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179BEBB" w14:textId="77777777" w:rsidR="007629B9" w:rsidRPr="00B53624" w:rsidRDefault="007629B9" w:rsidP="007629B9">
            <w:pPr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Трансфери од других нивоа власти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696E76C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638EBC2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0B93CED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1.750.000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D634CEE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1.750.000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58B119D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1.750.000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32F94FE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1.750.000</w:t>
            </w:r>
          </w:p>
        </w:tc>
      </w:tr>
      <w:tr w:rsidR="007629B9" w:rsidRPr="00B53624" w14:paraId="58418213" w14:textId="77777777" w:rsidTr="007629B9">
        <w:trPr>
          <w:trHeight w:val="138"/>
        </w:trPr>
        <w:tc>
          <w:tcPr>
            <w:tcW w:w="1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2A9D5D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1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5E3C43D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DEC2EA1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8C5A17E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1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0D131CC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4701C79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1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C014518" w14:textId="77777777" w:rsidR="007629B9" w:rsidRPr="00B53624" w:rsidRDefault="007629B9" w:rsidP="007629B9">
            <w:pPr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Извори финансирања за ПА 2101-0001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7C47C38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7DE234B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FFCE1DE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371D186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07FCD49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1F32790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</w:tr>
      <w:tr w:rsidR="007629B9" w:rsidRPr="00B53624" w14:paraId="6242EAFF" w14:textId="77777777" w:rsidTr="007629B9">
        <w:trPr>
          <w:trHeight w:val="138"/>
        </w:trPr>
        <w:tc>
          <w:tcPr>
            <w:tcW w:w="1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27E6AC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1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9C9312B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67032E8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95DEAE2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1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308E2EE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6F67DA2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01</w:t>
            </w:r>
          </w:p>
        </w:tc>
        <w:tc>
          <w:tcPr>
            <w:tcW w:w="1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93E7A08" w14:textId="77777777" w:rsidR="007629B9" w:rsidRPr="00B53624" w:rsidRDefault="007629B9" w:rsidP="007629B9">
            <w:pPr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 xml:space="preserve">Општи приходи и примања буџета 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CDC5800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35.665.000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C28E2B3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34.166.177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78DB9AF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3191B14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530CA6C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35.665.000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BD26A40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34.166.177</w:t>
            </w:r>
          </w:p>
        </w:tc>
      </w:tr>
      <w:tr w:rsidR="007629B9" w:rsidRPr="00B53624" w14:paraId="61389B2D" w14:textId="77777777" w:rsidTr="007629B9">
        <w:trPr>
          <w:trHeight w:val="138"/>
        </w:trPr>
        <w:tc>
          <w:tcPr>
            <w:tcW w:w="1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3E18FF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1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551B8BE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B291D27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35029A0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1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559AB68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C1164CF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07</w:t>
            </w:r>
          </w:p>
        </w:tc>
        <w:tc>
          <w:tcPr>
            <w:tcW w:w="1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2554399" w14:textId="77777777" w:rsidR="007629B9" w:rsidRPr="00B53624" w:rsidRDefault="007629B9" w:rsidP="007629B9">
            <w:pPr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Трансфери од других нивоа власти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C0F1BB9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AA76B90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3D6479B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1.750.000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E85EC68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1.750.000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2CB4F95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1.750.000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CB9066E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1.750.000</w:t>
            </w:r>
          </w:p>
        </w:tc>
      </w:tr>
      <w:tr w:rsidR="007629B9" w:rsidRPr="00B53624" w14:paraId="0CF117C6" w14:textId="77777777" w:rsidTr="007629B9">
        <w:trPr>
          <w:trHeight w:val="138"/>
        </w:trPr>
        <w:tc>
          <w:tcPr>
            <w:tcW w:w="1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A5F8DE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1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1494F97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47F1FC3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BF22F63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1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510E7F8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49FEA70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1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5F1A041" w14:textId="77777777" w:rsidR="007629B9" w:rsidRPr="00B53624" w:rsidRDefault="007629B9" w:rsidP="007629B9">
            <w:pPr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Укупни извори за ПА 2101-0001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19DC816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35.665.000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D11D22E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34.166.177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FB8EE8D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1.750.000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4A467C6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1.750.000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22DD486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37.415.000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33ED7FF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35.916.177</w:t>
            </w:r>
          </w:p>
        </w:tc>
      </w:tr>
      <w:tr w:rsidR="007629B9" w:rsidRPr="00B53624" w14:paraId="265DE43B" w14:textId="77777777" w:rsidTr="00E454F7">
        <w:trPr>
          <w:trHeight w:val="138"/>
        </w:trPr>
        <w:tc>
          <w:tcPr>
            <w:tcW w:w="1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29D203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1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76A70B8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972FC16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B3DCF80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1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D4E56D7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1663AF8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1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9F0ECCD" w14:textId="77777777" w:rsidR="007629B9" w:rsidRPr="00B53624" w:rsidRDefault="007629B9" w:rsidP="007629B9">
            <w:pPr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Извори финансирања  програм  2101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AB92A7F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CA0228D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65A61F3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46C823E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1CD4BA1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BDB47C9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</w:tr>
      <w:tr w:rsidR="007629B9" w:rsidRPr="00B53624" w14:paraId="31DD10C7" w14:textId="77777777" w:rsidTr="00E454F7">
        <w:trPr>
          <w:trHeight w:val="138"/>
        </w:trPr>
        <w:tc>
          <w:tcPr>
            <w:tcW w:w="1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0968CC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1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306513F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467B089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8EC38A8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1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9466A69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D6D0EC5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01</w:t>
            </w:r>
          </w:p>
        </w:tc>
        <w:tc>
          <w:tcPr>
            <w:tcW w:w="1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BDC6020" w14:textId="77777777" w:rsidR="007629B9" w:rsidRPr="00B53624" w:rsidRDefault="007629B9" w:rsidP="007629B9">
            <w:pPr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 xml:space="preserve">Општи приходи и примања буџета 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0608D2E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35.665.000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3150A94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34.166.177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943CD0D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91E13D0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1EACCDB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35.665.000</w:t>
            </w:r>
          </w:p>
        </w:tc>
        <w:tc>
          <w:tcPr>
            <w:tcW w:w="3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7C1D38A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34.166.177</w:t>
            </w:r>
          </w:p>
        </w:tc>
      </w:tr>
      <w:tr w:rsidR="007629B9" w:rsidRPr="00B53624" w14:paraId="2CD9925C" w14:textId="77777777" w:rsidTr="00E454F7">
        <w:trPr>
          <w:trHeight w:val="138"/>
        </w:trPr>
        <w:tc>
          <w:tcPr>
            <w:tcW w:w="1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D96C40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1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81A9171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E4A6CBF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83ACD48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1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2E1FA3B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2497051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07</w:t>
            </w:r>
          </w:p>
        </w:tc>
        <w:tc>
          <w:tcPr>
            <w:tcW w:w="1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666A6D2" w14:textId="77777777" w:rsidR="007629B9" w:rsidRPr="00B53624" w:rsidRDefault="007629B9" w:rsidP="007629B9">
            <w:pPr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Трансфери од других нивоа власти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B1AA680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87238AC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0F4CC7D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1.750.000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A55C57A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1.750.000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785D314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1.750.000</w:t>
            </w:r>
          </w:p>
        </w:tc>
        <w:tc>
          <w:tcPr>
            <w:tcW w:w="3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3FF868C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1.750.000</w:t>
            </w:r>
          </w:p>
        </w:tc>
      </w:tr>
      <w:tr w:rsidR="007629B9" w:rsidRPr="00B53624" w14:paraId="6E6C685B" w14:textId="77777777" w:rsidTr="00E454F7">
        <w:trPr>
          <w:trHeight w:val="138"/>
        </w:trPr>
        <w:tc>
          <w:tcPr>
            <w:tcW w:w="1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D0A3AC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1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C23C591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35F1B79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2ADDBF5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1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2DC082B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E321C02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1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3695004" w14:textId="77777777" w:rsidR="007629B9" w:rsidRPr="00B53624" w:rsidRDefault="007629B9" w:rsidP="007629B9">
            <w:pPr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Укупно за програм 2101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A2FB1C0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35.665.000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2C2D5D1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34.166.177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79155D9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1.750.000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D970BAC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1.750.000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6A7ABE7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37.415.000</w:t>
            </w:r>
          </w:p>
        </w:tc>
        <w:tc>
          <w:tcPr>
            <w:tcW w:w="3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97A9328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35.916.177</w:t>
            </w:r>
          </w:p>
        </w:tc>
      </w:tr>
      <w:tr w:rsidR="007629B9" w:rsidRPr="00B53624" w14:paraId="37E812CA" w14:textId="77777777" w:rsidTr="007629B9">
        <w:trPr>
          <w:trHeight w:val="138"/>
        </w:trPr>
        <w:tc>
          <w:tcPr>
            <w:tcW w:w="1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EC4A97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1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6F67379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7B8C306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61E7D64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1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ABD58B9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b/>
                <w:bCs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b/>
                <w:bCs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D015A32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1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7EDF15A" w14:textId="77777777" w:rsidR="007629B9" w:rsidRPr="00B53624" w:rsidRDefault="007629B9" w:rsidP="007629B9">
            <w:pPr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Укупни извори финансирања за Раздео 1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E50E495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05E0EA1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36422EA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39C181E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655F7B7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B0CDF86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</w:tr>
      <w:tr w:rsidR="007629B9" w:rsidRPr="00B53624" w14:paraId="65876894" w14:textId="77777777" w:rsidTr="007629B9">
        <w:trPr>
          <w:trHeight w:val="138"/>
        </w:trPr>
        <w:tc>
          <w:tcPr>
            <w:tcW w:w="1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2593A4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1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59DE6A1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5A55F1F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43ED752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1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9D71AF6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C3235B8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01</w:t>
            </w:r>
          </w:p>
        </w:tc>
        <w:tc>
          <w:tcPr>
            <w:tcW w:w="1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D43B27B" w14:textId="77777777" w:rsidR="007629B9" w:rsidRPr="00B53624" w:rsidRDefault="007629B9" w:rsidP="007629B9">
            <w:pPr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 xml:space="preserve">Општи приходи и примања буџета 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922DBF8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35.665.000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95D9747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34.166.177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68164FF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D0C5B2E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E12FE07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35.665.000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9A83860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34.166.177</w:t>
            </w:r>
          </w:p>
        </w:tc>
      </w:tr>
      <w:tr w:rsidR="007629B9" w:rsidRPr="00B53624" w14:paraId="4F238645" w14:textId="77777777" w:rsidTr="007629B9">
        <w:trPr>
          <w:trHeight w:val="138"/>
        </w:trPr>
        <w:tc>
          <w:tcPr>
            <w:tcW w:w="1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C3EE54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1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59AC9F4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E4293BF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B2AD4D6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1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533F666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5808D2F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07</w:t>
            </w:r>
          </w:p>
        </w:tc>
        <w:tc>
          <w:tcPr>
            <w:tcW w:w="1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FB50DA6" w14:textId="77777777" w:rsidR="007629B9" w:rsidRPr="00B53624" w:rsidRDefault="007629B9" w:rsidP="007629B9">
            <w:pPr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Трансфери од других нивоа власти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FD9A7BE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C050967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846850B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1.750.000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46ABB8E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1.750.000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DAA1824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1.750.000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16D09F4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1.750.000</w:t>
            </w:r>
          </w:p>
        </w:tc>
      </w:tr>
      <w:tr w:rsidR="007629B9" w:rsidRPr="00B53624" w14:paraId="54FBA58E" w14:textId="77777777" w:rsidTr="007629B9">
        <w:trPr>
          <w:trHeight w:val="138"/>
        </w:trPr>
        <w:tc>
          <w:tcPr>
            <w:tcW w:w="1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E2DA7D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1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9E4AF0C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51C3DB2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777A370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1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3C5EE5B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B55FDD7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b/>
                <w:bCs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b/>
                <w:bCs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1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CF7E058" w14:textId="77777777" w:rsidR="007629B9" w:rsidRPr="00B53624" w:rsidRDefault="007629B9" w:rsidP="007629B9">
            <w:pPr>
              <w:rPr>
                <w:rFonts w:ascii="Calibri" w:hAnsi="Calibri" w:cs="Calibri"/>
                <w:b/>
                <w:bCs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b/>
                <w:bCs/>
                <w:sz w:val="16"/>
                <w:szCs w:val="16"/>
                <w:lang w:val="en-US" w:eastAsia="en-US"/>
              </w:rPr>
              <w:t>Укупно за Раздео 1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C66757F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b/>
                <w:bCs/>
                <w:sz w:val="16"/>
                <w:szCs w:val="16"/>
                <w:lang w:val="en-US" w:eastAsia="en-US"/>
              </w:rPr>
              <w:t>35.665.000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1B667B2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34.166.177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DB4FA59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b/>
                <w:bCs/>
                <w:sz w:val="16"/>
                <w:szCs w:val="16"/>
                <w:lang w:val="en-US" w:eastAsia="en-US"/>
              </w:rPr>
              <w:t>1.750.000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2F4E447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b/>
                <w:bCs/>
                <w:sz w:val="16"/>
                <w:szCs w:val="16"/>
                <w:lang w:val="en-US" w:eastAsia="en-US"/>
              </w:rPr>
              <w:t>1.750.000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7E63742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b/>
                <w:bCs/>
                <w:sz w:val="16"/>
                <w:szCs w:val="16"/>
                <w:lang w:val="en-US" w:eastAsia="en-US"/>
              </w:rPr>
              <w:t>37.415.000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5E2B30C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b/>
                <w:bCs/>
                <w:sz w:val="16"/>
                <w:szCs w:val="16"/>
                <w:lang w:val="en-US" w:eastAsia="en-US"/>
              </w:rPr>
              <w:t>35.916.177</w:t>
            </w:r>
          </w:p>
        </w:tc>
      </w:tr>
      <w:tr w:rsidR="007629B9" w:rsidRPr="00B53624" w14:paraId="6C797A52" w14:textId="77777777" w:rsidTr="007629B9">
        <w:trPr>
          <w:trHeight w:val="138"/>
        </w:trPr>
        <w:tc>
          <w:tcPr>
            <w:tcW w:w="297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550B1C64" w14:textId="77777777" w:rsidR="007629B9" w:rsidRPr="00C84910" w:rsidRDefault="007629B9" w:rsidP="007629B9">
            <w:pPr>
              <w:rPr>
                <w:rFonts w:ascii="Calibri" w:hAnsi="Calibri" w:cs="Calibri"/>
                <w:b/>
                <w:bCs/>
                <w:sz w:val="16"/>
                <w:szCs w:val="16"/>
                <w:lang w:eastAsia="en-US"/>
              </w:rPr>
            </w:pPr>
            <w:r w:rsidRPr="00B53624">
              <w:rPr>
                <w:rFonts w:ascii="Calibri" w:hAnsi="Calibri" w:cs="Calibri"/>
                <w:b/>
                <w:bCs/>
                <w:sz w:val="16"/>
                <w:szCs w:val="16"/>
                <w:lang w:val="en-US" w:eastAsia="en-US"/>
              </w:rPr>
              <w:t>РАЗДЕО</w:t>
            </w:r>
            <w:r w:rsidRPr="00C84910">
              <w:rPr>
                <w:rFonts w:ascii="Calibri" w:hAnsi="Calibri" w:cs="Calibri"/>
                <w:b/>
                <w:bCs/>
                <w:sz w:val="16"/>
                <w:szCs w:val="16"/>
                <w:lang w:eastAsia="en-US"/>
              </w:rPr>
              <w:t xml:space="preserve"> 2-</w:t>
            </w:r>
            <w:r w:rsidRPr="00B53624">
              <w:rPr>
                <w:rFonts w:ascii="Calibri" w:hAnsi="Calibri" w:cs="Calibri"/>
                <w:b/>
                <w:bCs/>
                <w:sz w:val="16"/>
                <w:szCs w:val="16"/>
                <w:lang w:val="en-US" w:eastAsia="en-US"/>
              </w:rPr>
              <w:t>ПРЕДСЕДНИК</w:t>
            </w:r>
            <w:r w:rsidRPr="00C84910">
              <w:rPr>
                <w:rFonts w:ascii="Calibri" w:hAnsi="Calibri" w:cs="Calibri"/>
                <w:b/>
                <w:bCs/>
                <w:sz w:val="16"/>
                <w:szCs w:val="16"/>
                <w:lang w:eastAsia="en-US"/>
              </w:rPr>
              <w:t xml:space="preserve"> </w:t>
            </w:r>
            <w:r w:rsidRPr="00B53624">
              <w:rPr>
                <w:rFonts w:ascii="Calibri" w:hAnsi="Calibri" w:cs="Calibri"/>
                <w:b/>
                <w:bCs/>
                <w:sz w:val="16"/>
                <w:szCs w:val="16"/>
                <w:lang w:val="en-US" w:eastAsia="en-US"/>
              </w:rPr>
              <w:t>И</w:t>
            </w:r>
            <w:r w:rsidRPr="00C84910">
              <w:rPr>
                <w:rFonts w:ascii="Calibri" w:hAnsi="Calibri" w:cs="Calibri"/>
                <w:b/>
                <w:bCs/>
                <w:sz w:val="16"/>
                <w:szCs w:val="16"/>
                <w:lang w:eastAsia="en-US"/>
              </w:rPr>
              <w:t xml:space="preserve"> </w:t>
            </w:r>
            <w:r w:rsidRPr="00B53624">
              <w:rPr>
                <w:rFonts w:ascii="Calibri" w:hAnsi="Calibri" w:cs="Calibri"/>
                <w:b/>
                <w:bCs/>
                <w:sz w:val="16"/>
                <w:szCs w:val="16"/>
                <w:lang w:val="en-US" w:eastAsia="en-US"/>
              </w:rPr>
              <w:t>ВЕЋЕ</w:t>
            </w:r>
            <w:r w:rsidRPr="00C84910">
              <w:rPr>
                <w:rFonts w:ascii="Calibri" w:hAnsi="Calibri" w:cs="Calibri"/>
                <w:b/>
                <w:bCs/>
                <w:sz w:val="16"/>
                <w:szCs w:val="16"/>
                <w:lang w:eastAsia="en-US"/>
              </w:rPr>
              <w:t xml:space="preserve"> </w:t>
            </w:r>
            <w:r w:rsidRPr="00B53624">
              <w:rPr>
                <w:rFonts w:ascii="Calibri" w:hAnsi="Calibri" w:cs="Calibri"/>
                <w:b/>
                <w:bCs/>
                <w:sz w:val="16"/>
                <w:szCs w:val="16"/>
                <w:lang w:val="en-US" w:eastAsia="en-US"/>
              </w:rPr>
              <w:t>ГО</w:t>
            </w:r>
            <w:r w:rsidRPr="00C84910">
              <w:rPr>
                <w:rFonts w:ascii="Calibri" w:hAnsi="Calibri" w:cs="Calibri"/>
                <w:b/>
                <w:bCs/>
                <w:sz w:val="16"/>
                <w:szCs w:val="16"/>
                <w:lang w:eastAsia="en-US"/>
              </w:rPr>
              <w:t xml:space="preserve"> </w:t>
            </w:r>
            <w:r w:rsidRPr="00B53624">
              <w:rPr>
                <w:rFonts w:ascii="Calibri" w:hAnsi="Calibri" w:cs="Calibri"/>
                <w:b/>
                <w:bCs/>
                <w:sz w:val="16"/>
                <w:szCs w:val="16"/>
                <w:lang w:val="en-US" w:eastAsia="en-US"/>
              </w:rPr>
              <w:t>ГРОЦКА</w:t>
            </w:r>
            <w:r w:rsidRPr="00C84910">
              <w:rPr>
                <w:rFonts w:ascii="Calibri" w:hAnsi="Calibri" w:cs="Calibri"/>
                <w:b/>
                <w:bCs/>
                <w:sz w:val="16"/>
                <w:szCs w:val="16"/>
                <w:lang w:eastAsia="en-US"/>
              </w:rPr>
              <w:t xml:space="preserve"> (91997)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264D0012" w14:textId="77777777" w:rsidR="007629B9" w:rsidRPr="00C84910" w:rsidRDefault="007629B9" w:rsidP="007629B9">
            <w:pPr>
              <w:rPr>
                <w:rFonts w:ascii="Calibri" w:hAnsi="Calibri" w:cs="Calibri"/>
                <w:b/>
                <w:bCs/>
                <w:sz w:val="16"/>
                <w:szCs w:val="16"/>
                <w:lang w:eastAsia="en-US"/>
              </w:rPr>
            </w:pPr>
            <w:r w:rsidRPr="00C84910">
              <w:rPr>
                <w:rFonts w:ascii="Calibri" w:hAnsi="Calibri" w:cs="Calibri"/>
                <w:b/>
                <w:bCs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730880E9" w14:textId="77777777" w:rsidR="007629B9" w:rsidRPr="00C84910" w:rsidRDefault="007629B9" w:rsidP="007629B9">
            <w:pPr>
              <w:rPr>
                <w:rFonts w:ascii="Calibri" w:hAnsi="Calibri" w:cs="Calibri"/>
                <w:b/>
                <w:bCs/>
                <w:sz w:val="16"/>
                <w:szCs w:val="16"/>
                <w:lang w:eastAsia="en-US"/>
              </w:rPr>
            </w:pPr>
            <w:r w:rsidRPr="00C84910">
              <w:rPr>
                <w:rFonts w:ascii="Calibri" w:hAnsi="Calibri" w:cs="Calibri"/>
                <w:b/>
                <w:bCs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28466AB3" w14:textId="77777777" w:rsidR="007629B9" w:rsidRPr="00C84910" w:rsidRDefault="007629B9" w:rsidP="007629B9">
            <w:pPr>
              <w:rPr>
                <w:rFonts w:ascii="Calibri" w:hAnsi="Calibri" w:cs="Calibri"/>
                <w:b/>
                <w:bCs/>
                <w:sz w:val="16"/>
                <w:szCs w:val="16"/>
                <w:lang w:eastAsia="en-US"/>
              </w:rPr>
            </w:pPr>
            <w:r w:rsidRPr="00C84910">
              <w:rPr>
                <w:rFonts w:ascii="Calibri" w:hAnsi="Calibri" w:cs="Calibri"/>
                <w:b/>
                <w:bCs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307818D7" w14:textId="77777777" w:rsidR="007629B9" w:rsidRPr="00C84910" w:rsidRDefault="007629B9" w:rsidP="007629B9">
            <w:pPr>
              <w:rPr>
                <w:rFonts w:ascii="Calibri" w:hAnsi="Calibri" w:cs="Calibri"/>
                <w:b/>
                <w:bCs/>
                <w:sz w:val="16"/>
                <w:szCs w:val="16"/>
                <w:lang w:eastAsia="en-US"/>
              </w:rPr>
            </w:pPr>
            <w:r w:rsidRPr="00C84910">
              <w:rPr>
                <w:rFonts w:ascii="Calibri" w:hAnsi="Calibri" w:cs="Calibri"/>
                <w:b/>
                <w:bCs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0A5DB258" w14:textId="77777777" w:rsidR="007629B9" w:rsidRPr="00C84910" w:rsidRDefault="007629B9" w:rsidP="007629B9">
            <w:pPr>
              <w:rPr>
                <w:rFonts w:ascii="Calibri" w:hAnsi="Calibri" w:cs="Calibri"/>
                <w:b/>
                <w:bCs/>
                <w:sz w:val="16"/>
                <w:szCs w:val="16"/>
                <w:lang w:eastAsia="en-US"/>
              </w:rPr>
            </w:pPr>
            <w:r w:rsidRPr="00C84910">
              <w:rPr>
                <w:rFonts w:ascii="Calibri" w:hAnsi="Calibri" w:cs="Calibri"/>
                <w:b/>
                <w:bCs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78FA353" w14:textId="77777777" w:rsidR="007629B9" w:rsidRPr="00C84910" w:rsidRDefault="007629B9" w:rsidP="007629B9">
            <w:pPr>
              <w:rPr>
                <w:rFonts w:ascii="Calibri" w:hAnsi="Calibri" w:cs="Calibri"/>
                <w:b/>
                <w:bCs/>
                <w:sz w:val="16"/>
                <w:szCs w:val="16"/>
                <w:lang w:eastAsia="en-US"/>
              </w:rPr>
            </w:pPr>
            <w:r w:rsidRPr="00C84910">
              <w:rPr>
                <w:rFonts w:ascii="Calibri" w:hAnsi="Calibri" w:cs="Calibri"/>
                <w:b/>
                <w:bCs/>
                <w:sz w:val="16"/>
                <w:szCs w:val="16"/>
                <w:lang w:eastAsia="en-US"/>
              </w:rPr>
              <w:t> </w:t>
            </w:r>
          </w:p>
        </w:tc>
      </w:tr>
      <w:tr w:rsidR="007629B9" w:rsidRPr="00B53624" w14:paraId="11B1C641" w14:textId="77777777" w:rsidTr="007629B9">
        <w:trPr>
          <w:trHeight w:val="138"/>
        </w:trPr>
        <w:tc>
          <w:tcPr>
            <w:tcW w:w="1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568D75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2</w:t>
            </w:r>
          </w:p>
        </w:tc>
        <w:tc>
          <w:tcPr>
            <w:tcW w:w="1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27D8A1D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5282E62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1885A1E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1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6F5F5C3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4E1EA8C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1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9EFB2E3" w14:textId="77777777" w:rsidR="007629B9" w:rsidRPr="00B53624" w:rsidRDefault="007629B9" w:rsidP="007629B9">
            <w:pPr>
              <w:rPr>
                <w:rFonts w:ascii="Calibri" w:hAnsi="Calibri" w:cs="Calibri"/>
                <w:b/>
                <w:bCs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b/>
                <w:bCs/>
                <w:sz w:val="16"/>
                <w:szCs w:val="16"/>
                <w:lang w:val="en-US" w:eastAsia="en-US"/>
              </w:rPr>
              <w:t xml:space="preserve">ПРОГРАМ 16–ПОЛИТИЧКИ СИСТЕМ ЛОКАЛНЕ САМОУПРАВЕ                                            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BAE6084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BB98EAD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8A3842D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412799B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3CFFF2E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D7D79AD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</w:tr>
      <w:tr w:rsidR="007629B9" w:rsidRPr="00B53624" w14:paraId="53A8A7F2" w14:textId="77777777" w:rsidTr="007629B9">
        <w:trPr>
          <w:trHeight w:val="138"/>
        </w:trPr>
        <w:tc>
          <w:tcPr>
            <w:tcW w:w="1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0F6E5F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1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70A2CA6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C5F92C7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2101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98EB829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1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33BA488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223D29E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1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353CFBE" w14:textId="77777777" w:rsidR="007629B9" w:rsidRPr="00B53624" w:rsidRDefault="007629B9" w:rsidP="007629B9">
            <w:pPr>
              <w:rPr>
                <w:rFonts w:ascii="Calibri" w:hAnsi="Calibri" w:cs="Calibri"/>
                <w:b/>
                <w:bCs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b/>
                <w:bCs/>
                <w:sz w:val="16"/>
                <w:szCs w:val="16"/>
                <w:lang w:val="en-US" w:eastAsia="en-US"/>
              </w:rPr>
              <w:t>Програмска активност – ПА 2101- 0002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155656C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42098F5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198B5BD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A80D91F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C163C59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C16041D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</w:tr>
      <w:tr w:rsidR="007629B9" w:rsidRPr="00B53624" w14:paraId="2AE5B344" w14:textId="77777777" w:rsidTr="007629B9">
        <w:trPr>
          <w:trHeight w:val="138"/>
        </w:trPr>
        <w:tc>
          <w:tcPr>
            <w:tcW w:w="1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3FDFD6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1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57ABDF5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D60FBC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2101-0002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F266DD2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1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04FF8EB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70D0ADD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1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A66A2AA" w14:textId="77777777" w:rsidR="007629B9" w:rsidRPr="00B53624" w:rsidRDefault="007629B9" w:rsidP="007629B9">
            <w:pPr>
              <w:rPr>
                <w:rFonts w:ascii="Calibri" w:hAnsi="Calibri" w:cs="Calibri"/>
                <w:b/>
                <w:bCs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b/>
                <w:bCs/>
                <w:sz w:val="16"/>
                <w:szCs w:val="16"/>
                <w:lang w:val="en-US" w:eastAsia="en-US"/>
              </w:rPr>
              <w:t>Функционисање извршних органа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E7B408E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9685788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2F2F557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DBAEAE4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6D1EFF7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EEFA6FA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</w:tr>
      <w:tr w:rsidR="007629B9" w:rsidRPr="00B53624" w14:paraId="0AFC383E" w14:textId="77777777" w:rsidTr="007629B9">
        <w:trPr>
          <w:trHeight w:val="138"/>
        </w:trPr>
        <w:tc>
          <w:tcPr>
            <w:tcW w:w="1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1B0780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1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CFBA480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111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E284A9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2101-0002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9083025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1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A2BD2BC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E40413A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1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2131A1F" w14:textId="77777777" w:rsidR="007629B9" w:rsidRPr="00B53624" w:rsidRDefault="007629B9" w:rsidP="007629B9">
            <w:pPr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Извршни и законодавни органи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1DDFF1C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C90CBEE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9EC65EC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D0EB6F8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88E36B0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2D4DBAD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</w:tr>
      <w:tr w:rsidR="007629B9" w:rsidRPr="00B53624" w14:paraId="24F9A097" w14:textId="77777777" w:rsidTr="007629B9">
        <w:trPr>
          <w:trHeight w:val="138"/>
        </w:trPr>
        <w:tc>
          <w:tcPr>
            <w:tcW w:w="1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066570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1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56E3508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111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F54859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2101-0002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FE5735E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10</w:t>
            </w:r>
          </w:p>
        </w:tc>
        <w:tc>
          <w:tcPr>
            <w:tcW w:w="1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087D2DD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411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5B1298D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01</w:t>
            </w:r>
          </w:p>
        </w:tc>
        <w:tc>
          <w:tcPr>
            <w:tcW w:w="1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893C1B7" w14:textId="77777777" w:rsidR="007629B9" w:rsidRPr="00B53624" w:rsidRDefault="007629B9" w:rsidP="007629B9">
            <w:pPr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Плате, додаци и накнаде запослених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77B6BDC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28.000.000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4E5C3B9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27.198.709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D9239CA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DBFF351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7E64ADB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28.000.000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8D2AB11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27.198.709</w:t>
            </w:r>
          </w:p>
        </w:tc>
      </w:tr>
      <w:tr w:rsidR="007629B9" w:rsidRPr="00B53624" w14:paraId="367270D0" w14:textId="77777777" w:rsidTr="007629B9">
        <w:trPr>
          <w:trHeight w:val="138"/>
        </w:trPr>
        <w:tc>
          <w:tcPr>
            <w:tcW w:w="1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928C89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1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C2628C7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111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F73F4D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2101-0002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E441AC1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11</w:t>
            </w:r>
          </w:p>
        </w:tc>
        <w:tc>
          <w:tcPr>
            <w:tcW w:w="1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5C33747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412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D2C7E7A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01</w:t>
            </w:r>
          </w:p>
        </w:tc>
        <w:tc>
          <w:tcPr>
            <w:tcW w:w="1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EFCE66F" w14:textId="77777777" w:rsidR="007629B9" w:rsidRPr="00B53624" w:rsidRDefault="007629B9" w:rsidP="007629B9">
            <w:pPr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Социјални доприноси на терет послодавца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721218A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5.400.000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D1096A8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4.120.604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07077B0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5AC4772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D3DB634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5.400.000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383E845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4.120.604</w:t>
            </w:r>
          </w:p>
        </w:tc>
      </w:tr>
      <w:tr w:rsidR="007629B9" w:rsidRPr="00B53624" w14:paraId="4682E2BE" w14:textId="77777777" w:rsidTr="007629B9">
        <w:trPr>
          <w:trHeight w:val="138"/>
        </w:trPr>
        <w:tc>
          <w:tcPr>
            <w:tcW w:w="1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5EBBEB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1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05C16D6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111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7E5023B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2101-0002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7938041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12</w:t>
            </w:r>
          </w:p>
        </w:tc>
        <w:tc>
          <w:tcPr>
            <w:tcW w:w="1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0AC09F7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413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3072617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01</w:t>
            </w:r>
          </w:p>
        </w:tc>
        <w:tc>
          <w:tcPr>
            <w:tcW w:w="1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44D26A3" w14:textId="77777777" w:rsidR="007629B9" w:rsidRPr="00B53624" w:rsidRDefault="007629B9" w:rsidP="007629B9">
            <w:pPr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Накнаде у натури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ECFEC5F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170.000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9ABB1FC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98.000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AD7D03D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45C76C6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A454FC3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170.000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011D0C6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98.000</w:t>
            </w:r>
          </w:p>
        </w:tc>
      </w:tr>
      <w:tr w:rsidR="007629B9" w:rsidRPr="00B53624" w14:paraId="4AC8229B" w14:textId="77777777" w:rsidTr="007629B9">
        <w:trPr>
          <w:trHeight w:val="138"/>
        </w:trPr>
        <w:tc>
          <w:tcPr>
            <w:tcW w:w="1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417050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1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77E73A5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111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9275ED5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2101-0002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66DB558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13</w:t>
            </w:r>
          </w:p>
        </w:tc>
        <w:tc>
          <w:tcPr>
            <w:tcW w:w="1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9D2D1FF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414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7CF2C75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01</w:t>
            </w:r>
          </w:p>
        </w:tc>
        <w:tc>
          <w:tcPr>
            <w:tcW w:w="1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1E9520E" w14:textId="77777777" w:rsidR="007629B9" w:rsidRPr="00B53624" w:rsidRDefault="007629B9" w:rsidP="007629B9">
            <w:pPr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Социјална давања запосленима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EFDBCD9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180.000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742C1E6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7157225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CC8A3E5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84479B6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180.000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5FDF5B7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0</w:t>
            </w:r>
          </w:p>
        </w:tc>
      </w:tr>
      <w:tr w:rsidR="007629B9" w:rsidRPr="00B53624" w14:paraId="5AB8FF4C" w14:textId="77777777" w:rsidTr="007629B9">
        <w:trPr>
          <w:trHeight w:val="138"/>
        </w:trPr>
        <w:tc>
          <w:tcPr>
            <w:tcW w:w="1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E465D4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1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72367D5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111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4532CED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2101-0002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5EF2BB4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14</w:t>
            </w:r>
          </w:p>
        </w:tc>
        <w:tc>
          <w:tcPr>
            <w:tcW w:w="1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36C8DA7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415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68323C7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01</w:t>
            </w:r>
          </w:p>
        </w:tc>
        <w:tc>
          <w:tcPr>
            <w:tcW w:w="1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000302E" w14:textId="77777777" w:rsidR="007629B9" w:rsidRPr="00B53624" w:rsidRDefault="007629B9" w:rsidP="007629B9">
            <w:pPr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Накнаде трошкова за  запослене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24538F7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50.000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4A73711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DF8711F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F18AC52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0979B83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50.000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3359C46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0</w:t>
            </w:r>
          </w:p>
        </w:tc>
      </w:tr>
      <w:tr w:rsidR="007629B9" w:rsidRPr="00B53624" w14:paraId="7C271F07" w14:textId="77777777" w:rsidTr="007629B9">
        <w:trPr>
          <w:trHeight w:val="138"/>
        </w:trPr>
        <w:tc>
          <w:tcPr>
            <w:tcW w:w="1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26E699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1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D6922D9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111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56A9933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2101-0002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5842679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15</w:t>
            </w:r>
          </w:p>
        </w:tc>
        <w:tc>
          <w:tcPr>
            <w:tcW w:w="1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9C4CDD7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416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E19A1CD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01</w:t>
            </w:r>
          </w:p>
        </w:tc>
        <w:tc>
          <w:tcPr>
            <w:tcW w:w="1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860F025" w14:textId="77777777" w:rsidR="007629B9" w:rsidRPr="00B53624" w:rsidRDefault="007629B9" w:rsidP="007629B9">
            <w:pPr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Награде запосленима и остали посебни расходи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9E9778A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70.000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C9B902B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69.444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6F6B3D0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15D0582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8A928FC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70.000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C9646CF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69.444</w:t>
            </w:r>
          </w:p>
        </w:tc>
      </w:tr>
      <w:tr w:rsidR="007629B9" w:rsidRPr="00B53624" w14:paraId="4349FCCE" w14:textId="77777777" w:rsidTr="007629B9">
        <w:trPr>
          <w:trHeight w:val="138"/>
        </w:trPr>
        <w:tc>
          <w:tcPr>
            <w:tcW w:w="1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DE59B7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1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42472DD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111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557304D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 xml:space="preserve"> 2101-0002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CE4AD4C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16</w:t>
            </w:r>
          </w:p>
        </w:tc>
        <w:tc>
          <w:tcPr>
            <w:tcW w:w="1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BD926B5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422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4AECF64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01</w:t>
            </w:r>
          </w:p>
        </w:tc>
        <w:tc>
          <w:tcPr>
            <w:tcW w:w="1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156D684" w14:textId="77777777" w:rsidR="007629B9" w:rsidRPr="00B53624" w:rsidRDefault="007629B9" w:rsidP="007629B9">
            <w:pPr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Трошкови путовања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B705FB8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30.000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114E08C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8F7385E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F3A625D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DDC5922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30.000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95454E7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0</w:t>
            </w:r>
          </w:p>
        </w:tc>
      </w:tr>
      <w:tr w:rsidR="007629B9" w:rsidRPr="00B53624" w14:paraId="7A1AA181" w14:textId="77777777" w:rsidTr="007629B9">
        <w:trPr>
          <w:trHeight w:val="138"/>
        </w:trPr>
        <w:tc>
          <w:tcPr>
            <w:tcW w:w="1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745157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1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1613CA9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111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A61193B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2101-0002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A11AD66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17</w:t>
            </w:r>
          </w:p>
        </w:tc>
        <w:tc>
          <w:tcPr>
            <w:tcW w:w="1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335E809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423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6139422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01,07</w:t>
            </w:r>
          </w:p>
        </w:tc>
        <w:tc>
          <w:tcPr>
            <w:tcW w:w="1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826C7A6" w14:textId="77777777" w:rsidR="007629B9" w:rsidRPr="00B53624" w:rsidRDefault="007629B9" w:rsidP="007629B9">
            <w:pPr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Услуге по уговору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2C60958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33.900.000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26126DF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33.806.965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41D11CD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4.990.000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A40C8AE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4.990.000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25F8192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38.890.000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4FA8704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38.796.965</w:t>
            </w:r>
          </w:p>
        </w:tc>
      </w:tr>
      <w:tr w:rsidR="007629B9" w:rsidRPr="00B53624" w14:paraId="114D8197" w14:textId="77777777" w:rsidTr="007629B9">
        <w:trPr>
          <w:trHeight w:val="138"/>
        </w:trPr>
        <w:tc>
          <w:tcPr>
            <w:tcW w:w="1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B2D822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1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A1A7D5F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5488A5E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AF0FE5C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1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A5ACA78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8161629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1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25D286C" w14:textId="77777777" w:rsidR="007629B9" w:rsidRPr="00B53624" w:rsidRDefault="007629B9" w:rsidP="007629B9">
            <w:pPr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Извори финансирања за ПА 2101- 0002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AE45EB9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612AE7C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5BC9C46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FC3D903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76908AF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37EC4B7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</w:tr>
      <w:tr w:rsidR="007629B9" w:rsidRPr="00B53624" w14:paraId="773D5CCD" w14:textId="77777777" w:rsidTr="007629B9">
        <w:trPr>
          <w:trHeight w:val="138"/>
        </w:trPr>
        <w:tc>
          <w:tcPr>
            <w:tcW w:w="1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7140EA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1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4D440A7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DC112DF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2FDC470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1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C65C4D8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73D693C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01</w:t>
            </w:r>
          </w:p>
        </w:tc>
        <w:tc>
          <w:tcPr>
            <w:tcW w:w="1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9FB09AC" w14:textId="77777777" w:rsidR="007629B9" w:rsidRPr="00B53624" w:rsidRDefault="007629B9" w:rsidP="007629B9">
            <w:pPr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 xml:space="preserve">Општи приходи и примања буџета 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EAEF462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67.800.000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8E238D4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65.293.724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9AB0611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1148720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B90C55F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67.800.000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BF092D3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65.293.724</w:t>
            </w:r>
          </w:p>
        </w:tc>
      </w:tr>
      <w:tr w:rsidR="007629B9" w:rsidRPr="00B53624" w14:paraId="7BB9B8E8" w14:textId="77777777" w:rsidTr="007629B9">
        <w:trPr>
          <w:trHeight w:val="138"/>
        </w:trPr>
        <w:tc>
          <w:tcPr>
            <w:tcW w:w="1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1E0E80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1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41EF8E1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33E81F1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00BC8DB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1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F2525EA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F2C703B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07</w:t>
            </w:r>
          </w:p>
        </w:tc>
        <w:tc>
          <w:tcPr>
            <w:tcW w:w="1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6DA4FF7" w14:textId="77777777" w:rsidR="007629B9" w:rsidRPr="00B53624" w:rsidRDefault="007629B9" w:rsidP="007629B9">
            <w:pPr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Трансфери осталим нивоима власти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03A89FB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0CC0E18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F457321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4.990.000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65E8C9C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4.990.000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4450B6C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4.990.000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7D40467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4.990.000</w:t>
            </w:r>
          </w:p>
        </w:tc>
      </w:tr>
      <w:tr w:rsidR="007629B9" w:rsidRPr="00B53624" w14:paraId="2C3D9AF0" w14:textId="77777777" w:rsidTr="007629B9">
        <w:trPr>
          <w:trHeight w:val="138"/>
        </w:trPr>
        <w:tc>
          <w:tcPr>
            <w:tcW w:w="1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F7A627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1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DADE20A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2C55221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6EC942E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1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CFD7A88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3529ABC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1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306E449" w14:textId="77777777" w:rsidR="007629B9" w:rsidRPr="00B53624" w:rsidRDefault="007629B9" w:rsidP="007629B9">
            <w:pPr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Укупни извори финансирања за ПА 2101- 0002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A706AA9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67.800.000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5B89A56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65.293.724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6057D8E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4.990.000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BAE7FC8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4.990.000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0691BA3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72.790.000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B55F8FA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70.283.724</w:t>
            </w:r>
          </w:p>
        </w:tc>
      </w:tr>
      <w:tr w:rsidR="007629B9" w:rsidRPr="00B53624" w14:paraId="23FA2284" w14:textId="77777777" w:rsidTr="007629B9">
        <w:trPr>
          <w:trHeight w:val="138"/>
        </w:trPr>
        <w:tc>
          <w:tcPr>
            <w:tcW w:w="1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6DB670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1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5FCCAF1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E025ABD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B5FE0AD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1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83B026C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AD8BE35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1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805A9FC" w14:textId="77777777" w:rsidR="007629B9" w:rsidRPr="00B53624" w:rsidRDefault="007629B9" w:rsidP="007629B9">
            <w:pPr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Извори финансирања за функцију 111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C56DAE6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B1885CC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6D1873A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F3D84AC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617BB10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77022F6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</w:tr>
      <w:tr w:rsidR="007629B9" w:rsidRPr="00B53624" w14:paraId="56207FE5" w14:textId="77777777" w:rsidTr="007629B9">
        <w:trPr>
          <w:trHeight w:val="138"/>
        </w:trPr>
        <w:tc>
          <w:tcPr>
            <w:tcW w:w="1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0AF233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1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4FA7CF9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8992C41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743A49C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1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90EDD32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A48AFEA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01</w:t>
            </w:r>
          </w:p>
        </w:tc>
        <w:tc>
          <w:tcPr>
            <w:tcW w:w="1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1917B4D" w14:textId="77777777" w:rsidR="007629B9" w:rsidRPr="00B53624" w:rsidRDefault="007629B9" w:rsidP="007629B9">
            <w:pPr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 xml:space="preserve">Општи приходи и примања буџета 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53403E8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67.800.000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78680F9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65.293.724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E0E91F2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001C150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E61F014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67.800.000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E441D30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65.293.724</w:t>
            </w:r>
          </w:p>
        </w:tc>
      </w:tr>
      <w:tr w:rsidR="007629B9" w:rsidRPr="00B53624" w14:paraId="092705A2" w14:textId="77777777" w:rsidTr="007629B9">
        <w:trPr>
          <w:trHeight w:val="138"/>
        </w:trPr>
        <w:tc>
          <w:tcPr>
            <w:tcW w:w="1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D75CA4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1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C09E15C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21761D7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611194B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1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904482F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452202B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07</w:t>
            </w:r>
          </w:p>
        </w:tc>
        <w:tc>
          <w:tcPr>
            <w:tcW w:w="1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DA8FD72" w14:textId="77777777" w:rsidR="007629B9" w:rsidRPr="00B53624" w:rsidRDefault="007629B9" w:rsidP="007629B9">
            <w:pPr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Трансфери осталим нивоима власти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70FC081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258D048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43B3592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4.990.000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E82EC97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4.990.000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FBB52CA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4.990.000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0640BD7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4.990.000</w:t>
            </w:r>
          </w:p>
        </w:tc>
      </w:tr>
      <w:tr w:rsidR="007629B9" w:rsidRPr="00B53624" w14:paraId="18B2751B" w14:textId="77777777" w:rsidTr="007629B9">
        <w:trPr>
          <w:trHeight w:val="138"/>
        </w:trPr>
        <w:tc>
          <w:tcPr>
            <w:tcW w:w="1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0FD91D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1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0090F65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6A051B5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F6B798D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1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922E62C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AE4F88E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1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D203FDF" w14:textId="77777777" w:rsidR="007629B9" w:rsidRPr="00B53624" w:rsidRDefault="007629B9" w:rsidP="007629B9">
            <w:pPr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Укупни извори финансирања за функцију 111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93F1125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67.800.000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381AF0F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65.293.724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125743E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4.990.000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4E9454B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4.990.000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4140EC2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72.790.000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0871160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70.283.724</w:t>
            </w:r>
          </w:p>
        </w:tc>
      </w:tr>
      <w:tr w:rsidR="007629B9" w:rsidRPr="00B53624" w14:paraId="7AFE7FDD" w14:textId="77777777" w:rsidTr="007629B9">
        <w:trPr>
          <w:trHeight w:val="138"/>
        </w:trPr>
        <w:tc>
          <w:tcPr>
            <w:tcW w:w="1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434F7F" w14:textId="77777777" w:rsidR="007629B9" w:rsidRPr="00B53624" w:rsidRDefault="007629B9" w:rsidP="007629B9">
            <w:pPr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1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E4D87F0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F64E2FE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C651E30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1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E43F134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F892298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1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B00FEBB" w14:textId="77777777" w:rsidR="007629B9" w:rsidRPr="00B53624" w:rsidRDefault="007629B9" w:rsidP="007629B9">
            <w:pPr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Извори финансирања за раздео 2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03919C8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99F034C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44E34D4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74D8807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468344F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CAB8448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</w:tr>
      <w:tr w:rsidR="007629B9" w:rsidRPr="00B53624" w14:paraId="1E95E93A" w14:textId="77777777" w:rsidTr="007629B9">
        <w:trPr>
          <w:trHeight w:val="138"/>
        </w:trPr>
        <w:tc>
          <w:tcPr>
            <w:tcW w:w="1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7C4CF4" w14:textId="77777777" w:rsidR="007629B9" w:rsidRPr="00B53624" w:rsidRDefault="007629B9" w:rsidP="007629B9">
            <w:pPr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1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BA0F64C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9158A4A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A671A12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1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05FC835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5905E69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01</w:t>
            </w:r>
          </w:p>
        </w:tc>
        <w:tc>
          <w:tcPr>
            <w:tcW w:w="1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E82D515" w14:textId="77777777" w:rsidR="007629B9" w:rsidRPr="00B53624" w:rsidRDefault="007629B9" w:rsidP="007629B9">
            <w:pPr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 xml:space="preserve">Општи приходи и примања буџета 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C3578E5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67.800.000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A6BC32F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65.293.724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32B9B52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AF269F0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0D6EB2A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67.800.000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0086EF8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65.293.724</w:t>
            </w:r>
          </w:p>
        </w:tc>
      </w:tr>
      <w:tr w:rsidR="007629B9" w:rsidRPr="00B53624" w14:paraId="1FE1E2D0" w14:textId="77777777" w:rsidTr="007629B9">
        <w:trPr>
          <w:trHeight w:val="138"/>
        </w:trPr>
        <w:tc>
          <w:tcPr>
            <w:tcW w:w="1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211455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1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815FEE9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EE0F833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79EA846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1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CAA6710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0409E4A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07</w:t>
            </w:r>
          </w:p>
        </w:tc>
        <w:tc>
          <w:tcPr>
            <w:tcW w:w="1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A054FAD" w14:textId="77777777" w:rsidR="007629B9" w:rsidRPr="00B53624" w:rsidRDefault="007629B9" w:rsidP="007629B9">
            <w:pPr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Трансфери осталим нивоима власти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8CE9509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8385767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47E0228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4.990.000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125760B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4.990.000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52E8912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4.990.000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54D41CC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4.990.000</w:t>
            </w:r>
          </w:p>
        </w:tc>
      </w:tr>
      <w:tr w:rsidR="007629B9" w:rsidRPr="00B53624" w14:paraId="4C67107B" w14:textId="77777777" w:rsidTr="007629B9">
        <w:trPr>
          <w:trHeight w:val="138"/>
        </w:trPr>
        <w:tc>
          <w:tcPr>
            <w:tcW w:w="1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C705C7" w14:textId="77777777" w:rsidR="007629B9" w:rsidRPr="00B53624" w:rsidRDefault="007629B9" w:rsidP="007629B9">
            <w:pPr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1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9357051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222C923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B8B2B44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1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507AA98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228495D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1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E93147A" w14:textId="77777777" w:rsidR="007629B9" w:rsidRPr="00B53624" w:rsidRDefault="007629B9" w:rsidP="007629B9">
            <w:pPr>
              <w:rPr>
                <w:rFonts w:ascii="Calibri" w:hAnsi="Calibri" w:cs="Calibri"/>
                <w:b/>
                <w:bCs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b/>
                <w:bCs/>
                <w:sz w:val="16"/>
                <w:szCs w:val="16"/>
                <w:lang w:val="en-US" w:eastAsia="en-US"/>
              </w:rPr>
              <w:t>Укупно за раздео 2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B858628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b/>
                <w:bCs/>
                <w:sz w:val="16"/>
                <w:szCs w:val="16"/>
                <w:lang w:val="en-US" w:eastAsia="en-US"/>
              </w:rPr>
              <w:t>67.800.000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C788459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b/>
                <w:bCs/>
                <w:sz w:val="16"/>
                <w:szCs w:val="16"/>
                <w:lang w:val="en-US" w:eastAsia="en-US"/>
              </w:rPr>
              <w:t>65.293.724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67A1FAE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b/>
                <w:bCs/>
                <w:sz w:val="16"/>
                <w:szCs w:val="16"/>
                <w:lang w:val="en-US" w:eastAsia="en-US"/>
              </w:rPr>
              <w:t>4.990.000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61E056A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b/>
                <w:bCs/>
                <w:sz w:val="16"/>
                <w:szCs w:val="16"/>
                <w:lang w:val="en-US" w:eastAsia="en-US"/>
              </w:rPr>
              <w:t>4.990.000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8C29DFC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b/>
                <w:bCs/>
                <w:sz w:val="16"/>
                <w:szCs w:val="16"/>
                <w:lang w:val="en-US" w:eastAsia="en-US"/>
              </w:rPr>
              <w:t>72.790.000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D33844B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b/>
                <w:bCs/>
                <w:sz w:val="16"/>
                <w:szCs w:val="16"/>
                <w:lang w:val="en-US" w:eastAsia="en-US"/>
              </w:rPr>
              <w:t>70.283.724</w:t>
            </w:r>
          </w:p>
        </w:tc>
      </w:tr>
      <w:tr w:rsidR="007629B9" w:rsidRPr="00B53624" w14:paraId="77E82803" w14:textId="77777777" w:rsidTr="007629B9">
        <w:trPr>
          <w:trHeight w:val="138"/>
        </w:trPr>
        <w:tc>
          <w:tcPr>
            <w:tcW w:w="1239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hideMark/>
          </w:tcPr>
          <w:p w14:paraId="28F0135B" w14:textId="77777777" w:rsidR="007629B9" w:rsidRPr="00B53624" w:rsidRDefault="007629B9" w:rsidP="007629B9">
            <w:pPr>
              <w:rPr>
                <w:rFonts w:ascii="Calibri" w:hAnsi="Calibri" w:cs="Calibri"/>
                <w:b/>
                <w:bCs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b/>
                <w:bCs/>
                <w:sz w:val="16"/>
                <w:szCs w:val="16"/>
                <w:lang w:val="en-US" w:eastAsia="en-US"/>
              </w:rPr>
              <w:t>РАЗДЕО 3– УПРАВА ГО ГРОЦКА (04229)</w:t>
            </w:r>
          </w:p>
        </w:tc>
        <w:tc>
          <w:tcPr>
            <w:tcW w:w="1731" w:type="pct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1D234747" w14:textId="77777777" w:rsidR="007629B9" w:rsidRPr="00B53624" w:rsidRDefault="007629B9" w:rsidP="007629B9">
            <w:pPr>
              <w:rPr>
                <w:rFonts w:ascii="Calibri" w:hAnsi="Calibri" w:cs="Calibri"/>
                <w:b/>
                <w:bCs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b/>
                <w:bCs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6D7231A0" w14:textId="77777777" w:rsidR="007629B9" w:rsidRPr="00B53624" w:rsidRDefault="007629B9" w:rsidP="007629B9">
            <w:pPr>
              <w:rPr>
                <w:rFonts w:ascii="Calibri" w:hAnsi="Calibri" w:cs="Calibri"/>
                <w:b/>
                <w:bCs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b/>
                <w:bCs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50E6C83A" w14:textId="77777777" w:rsidR="007629B9" w:rsidRPr="00B53624" w:rsidRDefault="007629B9" w:rsidP="007629B9">
            <w:pPr>
              <w:rPr>
                <w:rFonts w:ascii="Calibri" w:hAnsi="Calibri" w:cs="Calibri"/>
                <w:b/>
                <w:bCs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b/>
                <w:bCs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409C31B6" w14:textId="77777777" w:rsidR="007629B9" w:rsidRPr="00B53624" w:rsidRDefault="007629B9" w:rsidP="007629B9">
            <w:pPr>
              <w:rPr>
                <w:rFonts w:ascii="Calibri" w:hAnsi="Calibri" w:cs="Calibri"/>
                <w:b/>
                <w:bCs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b/>
                <w:bCs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432BE863" w14:textId="77777777" w:rsidR="007629B9" w:rsidRPr="00B53624" w:rsidRDefault="007629B9" w:rsidP="007629B9">
            <w:pPr>
              <w:rPr>
                <w:rFonts w:ascii="Calibri" w:hAnsi="Calibri" w:cs="Calibri"/>
                <w:b/>
                <w:bCs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b/>
                <w:bCs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067EEC92" w14:textId="77777777" w:rsidR="007629B9" w:rsidRPr="00B53624" w:rsidRDefault="007629B9" w:rsidP="007629B9">
            <w:pPr>
              <w:rPr>
                <w:rFonts w:ascii="Calibri" w:hAnsi="Calibri" w:cs="Calibri"/>
                <w:b/>
                <w:bCs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b/>
                <w:bCs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E463EE8" w14:textId="77777777" w:rsidR="007629B9" w:rsidRPr="00B53624" w:rsidRDefault="007629B9" w:rsidP="007629B9">
            <w:pPr>
              <w:rPr>
                <w:rFonts w:ascii="Calibri" w:hAnsi="Calibri" w:cs="Calibri"/>
                <w:b/>
                <w:bCs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b/>
                <w:bCs/>
                <w:sz w:val="16"/>
                <w:szCs w:val="16"/>
                <w:lang w:val="en-US" w:eastAsia="en-US"/>
              </w:rPr>
              <w:t> </w:t>
            </w:r>
          </w:p>
        </w:tc>
      </w:tr>
      <w:tr w:rsidR="007629B9" w:rsidRPr="00B53624" w14:paraId="402D654D" w14:textId="77777777" w:rsidTr="007629B9">
        <w:trPr>
          <w:trHeight w:val="138"/>
        </w:trPr>
        <w:tc>
          <w:tcPr>
            <w:tcW w:w="1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0540436" w14:textId="77777777" w:rsidR="007629B9" w:rsidRPr="00B53624" w:rsidRDefault="007629B9" w:rsidP="007629B9">
            <w:pPr>
              <w:rPr>
                <w:rFonts w:ascii="Calibri" w:hAnsi="Calibri" w:cs="Calibri"/>
                <w:b/>
                <w:bCs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b/>
                <w:bCs/>
                <w:sz w:val="16"/>
                <w:szCs w:val="16"/>
                <w:lang w:val="en-US" w:eastAsia="en-US"/>
              </w:rPr>
              <w:t>3</w:t>
            </w:r>
          </w:p>
        </w:tc>
        <w:tc>
          <w:tcPr>
            <w:tcW w:w="1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2324EAD" w14:textId="77777777" w:rsidR="007629B9" w:rsidRPr="00B53624" w:rsidRDefault="007629B9" w:rsidP="007629B9">
            <w:pPr>
              <w:rPr>
                <w:rFonts w:ascii="Calibri" w:hAnsi="Calibri" w:cs="Calibri"/>
                <w:b/>
                <w:bCs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b/>
                <w:bCs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F01327D" w14:textId="77777777" w:rsidR="007629B9" w:rsidRPr="00B53624" w:rsidRDefault="007629B9" w:rsidP="007629B9">
            <w:pPr>
              <w:rPr>
                <w:rFonts w:ascii="Calibri" w:hAnsi="Calibri" w:cs="Calibri"/>
                <w:b/>
                <w:bCs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b/>
                <w:bCs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BFAD7FA" w14:textId="77777777" w:rsidR="007629B9" w:rsidRPr="00B53624" w:rsidRDefault="007629B9" w:rsidP="007629B9">
            <w:pPr>
              <w:rPr>
                <w:rFonts w:ascii="Calibri" w:hAnsi="Calibri" w:cs="Calibri"/>
                <w:b/>
                <w:bCs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b/>
                <w:bCs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1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13C6153" w14:textId="77777777" w:rsidR="007629B9" w:rsidRPr="00B53624" w:rsidRDefault="007629B9" w:rsidP="007629B9">
            <w:pPr>
              <w:rPr>
                <w:rFonts w:ascii="Calibri" w:hAnsi="Calibri" w:cs="Calibri"/>
                <w:b/>
                <w:bCs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b/>
                <w:bCs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46E55EB" w14:textId="77777777" w:rsidR="007629B9" w:rsidRPr="00B53624" w:rsidRDefault="007629B9" w:rsidP="007629B9">
            <w:pPr>
              <w:rPr>
                <w:rFonts w:ascii="Calibri" w:hAnsi="Calibri" w:cs="Calibri"/>
                <w:b/>
                <w:bCs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b/>
                <w:bCs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1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7E2C4A8" w14:textId="77777777" w:rsidR="007629B9" w:rsidRPr="00B53624" w:rsidRDefault="007629B9" w:rsidP="007629B9">
            <w:pPr>
              <w:rPr>
                <w:rFonts w:ascii="Calibri" w:hAnsi="Calibri" w:cs="Calibri"/>
                <w:b/>
                <w:bCs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b/>
                <w:bCs/>
                <w:sz w:val="16"/>
                <w:szCs w:val="16"/>
                <w:lang w:val="en-US" w:eastAsia="en-US"/>
              </w:rPr>
              <w:t>Управа градске општине Гроцка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19F2D6A" w14:textId="77777777" w:rsidR="007629B9" w:rsidRPr="00B53624" w:rsidRDefault="007629B9" w:rsidP="007629B9">
            <w:pPr>
              <w:rPr>
                <w:rFonts w:ascii="Calibri" w:hAnsi="Calibri" w:cs="Calibri"/>
                <w:b/>
                <w:bCs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b/>
                <w:bCs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29E27EA" w14:textId="77777777" w:rsidR="007629B9" w:rsidRPr="00B53624" w:rsidRDefault="007629B9" w:rsidP="007629B9">
            <w:pPr>
              <w:rPr>
                <w:rFonts w:ascii="Calibri" w:hAnsi="Calibri" w:cs="Calibri"/>
                <w:b/>
                <w:bCs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b/>
                <w:bCs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86DF0FC" w14:textId="77777777" w:rsidR="007629B9" w:rsidRPr="00B53624" w:rsidRDefault="007629B9" w:rsidP="007629B9">
            <w:pPr>
              <w:rPr>
                <w:rFonts w:ascii="Calibri" w:hAnsi="Calibri" w:cs="Calibri"/>
                <w:b/>
                <w:bCs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b/>
                <w:bCs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CC2B722" w14:textId="77777777" w:rsidR="007629B9" w:rsidRPr="00B53624" w:rsidRDefault="007629B9" w:rsidP="007629B9">
            <w:pPr>
              <w:rPr>
                <w:rFonts w:ascii="Calibri" w:hAnsi="Calibri" w:cs="Calibri"/>
                <w:b/>
                <w:bCs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b/>
                <w:bCs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4F87E0A" w14:textId="77777777" w:rsidR="007629B9" w:rsidRPr="00B53624" w:rsidRDefault="007629B9" w:rsidP="007629B9">
            <w:pPr>
              <w:rPr>
                <w:rFonts w:ascii="Calibri" w:hAnsi="Calibri" w:cs="Calibri"/>
                <w:b/>
                <w:bCs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b/>
                <w:bCs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C082983" w14:textId="77777777" w:rsidR="007629B9" w:rsidRPr="00B53624" w:rsidRDefault="007629B9" w:rsidP="007629B9">
            <w:pPr>
              <w:rPr>
                <w:rFonts w:ascii="Calibri" w:hAnsi="Calibri" w:cs="Calibri"/>
                <w:b/>
                <w:bCs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b/>
                <w:bCs/>
                <w:sz w:val="16"/>
                <w:szCs w:val="16"/>
                <w:lang w:val="en-US" w:eastAsia="en-US"/>
              </w:rPr>
              <w:t> </w:t>
            </w:r>
          </w:p>
        </w:tc>
      </w:tr>
      <w:tr w:rsidR="007629B9" w:rsidRPr="00B53624" w14:paraId="08092380" w14:textId="77777777" w:rsidTr="007629B9">
        <w:trPr>
          <w:trHeight w:val="138"/>
        </w:trPr>
        <w:tc>
          <w:tcPr>
            <w:tcW w:w="1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94053A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1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1995C22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3706AEF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AC2F97E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1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4E9FFC2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0059D07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1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265F096" w14:textId="77777777" w:rsidR="007629B9" w:rsidRPr="00B53624" w:rsidRDefault="007629B9" w:rsidP="007629B9">
            <w:pPr>
              <w:rPr>
                <w:rFonts w:ascii="Calibri" w:hAnsi="Calibri" w:cs="Calibri"/>
                <w:b/>
                <w:bCs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b/>
                <w:bCs/>
                <w:sz w:val="16"/>
                <w:szCs w:val="16"/>
                <w:lang w:val="en-US" w:eastAsia="en-US"/>
              </w:rPr>
              <w:t>ПРОГРАМ 5 – ПОЉОПРИВРЕДА И РУРАЛНИ РАЗВОЈ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BCB5235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21D7912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FBA92C4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39D19E8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CF7B5AB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6013989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</w:tr>
      <w:tr w:rsidR="007629B9" w:rsidRPr="00B53624" w14:paraId="7FEC990B" w14:textId="77777777" w:rsidTr="007629B9">
        <w:trPr>
          <w:trHeight w:val="138"/>
        </w:trPr>
        <w:tc>
          <w:tcPr>
            <w:tcW w:w="1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A39A19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1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C5B9E8D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33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DE6F86" w14:textId="77777777" w:rsidR="007629B9" w:rsidRPr="00B53624" w:rsidRDefault="007629B9" w:rsidP="007629B9">
            <w:pPr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</w:p>
        </w:tc>
        <w:tc>
          <w:tcPr>
            <w:tcW w:w="1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693B87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1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91D6756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812180D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1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9315AFB" w14:textId="77777777" w:rsidR="007629B9" w:rsidRPr="00B53624" w:rsidRDefault="007629B9" w:rsidP="007629B9">
            <w:pPr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Програмска активност 0001 – ПА 0001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57C01C3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15C609E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FF371E1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9648E79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1BA613D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6316496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</w:tr>
      <w:tr w:rsidR="007629B9" w:rsidRPr="00B53624" w14:paraId="3952E380" w14:textId="77777777" w:rsidTr="007629B9">
        <w:trPr>
          <w:trHeight w:val="244"/>
        </w:trPr>
        <w:tc>
          <w:tcPr>
            <w:tcW w:w="1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B830EF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14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3A1711" w14:textId="77777777" w:rsidR="007629B9" w:rsidRPr="00B53624" w:rsidRDefault="007629B9" w:rsidP="007629B9">
            <w:pPr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93C3A3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0101-0001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9C5239A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1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AF3872F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B9617C7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1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81AF0F3" w14:textId="77777777" w:rsidR="007629B9" w:rsidRPr="00B53624" w:rsidRDefault="007629B9" w:rsidP="007629B9">
            <w:pPr>
              <w:rPr>
                <w:rFonts w:ascii="Calibri" w:hAnsi="Calibri" w:cs="Calibri"/>
                <w:b/>
                <w:bCs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b/>
                <w:bCs/>
                <w:sz w:val="16"/>
                <w:szCs w:val="16"/>
                <w:lang w:val="en-US" w:eastAsia="en-US"/>
              </w:rPr>
              <w:t>Подршка за спровођење пољопривредне политике у локалној заједници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C9A9B4D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244D0F0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5103352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98DAA1A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AC3AC11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FACF57F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</w:tr>
      <w:tr w:rsidR="007629B9" w:rsidRPr="00B53624" w14:paraId="6D2E0960" w14:textId="77777777" w:rsidTr="007629B9">
        <w:trPr>
          <w:trHeight w:val="138"/>
        </w:trPr>
        <w:tc>
          <w:tcPr>
            <w:tcW w:w="1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EE8196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1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7EE3A66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540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9432BE8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0101-0001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0F81662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1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87F82CC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EC993BE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1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635AC60" w14:textId="77777777" w:rsidR="007629B9" w:rsidRPr="00B53624" w:rsidRDefault="007629B9" w:rsidP="007629B9">
            <w:pPr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Заштита биљног и животињског света и крајолика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422BC3C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39C3014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9ED206C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90188B5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AE64772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F4FA307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</w:tr>
      <w:tr w:rsidR="007629B9" w:rsidRPr="00B53624" w14:paraId="50434EA2" w14:textId="77777777" w:rsidTr="007629B9">
        <w:trPr>
          <w:trHeight w:val="138"/>
        </w:trPr>
        <w:tc>
          <w:tcPr>
            <w:tcW w:w="1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2A8CCE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1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D688816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540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E39983F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0101-0001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2928439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18</w:t>
            </w:r>
          </w:p>
        </w:tc>
        <w:tc>
          <w:tcPr>
            <w:tcW w:w="1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9E768A8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423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DA6C8BA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01</w:t>
            </w:r>
          </w:p>
        </w:tc>
        <w:tc>
          <w:tcPr>
            <w:tcW w:w="1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26F5D49" w14:textId="77777777" w:rsidR="007629B9" w:rsidRPr="00B53624" w:rsidRDefault="007629B9" w:rsidP="007629B9">
            <w:pPr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Услуге по уговору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55AB1EE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450.000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368CD67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417.037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69CCF5F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8CC392B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DB9EF4D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450.000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11E3E28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417.037</w:t>
            </w:r>
          </w:p>
        </w:tc>
      </w:tr>
      <w:tr w:rsidR="007629B9" w:rsidRPr="00B53624" w14:paraId="38B64B51" w14:textId="77777777" w:rsidTr="007629B9">
        <w:trPr>
          <w:trHeight w:val="138"/>
        </w:trPr>
        <w:tc>
          <w:tcPr>
            <w:tcW w:w="1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2C8F58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1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583EB6C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540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0EB80E1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0101-0001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5BBE7C5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19</w:t>
            </w:r>
          </w:p>
        </w:tc>
        <w:tc>
          <w:tcPr>
            <w:tcW w:w="1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4B7349B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424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369CF17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01</w:t>
            </w:r>
          </w:p>
        </w:tc>
        <w:tc>
          <w:tcPr>
            <w:tcW w:w="1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D3A625A" w14:textId="77777777" w:rsidR="007629B9" w:rsidRPr="00B53624" w:rsidRDefault="007629B9" w:rsidP="007629B9">
            <w:pPr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Специјализоване услуге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3DBC4A1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10.000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1131539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4222984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D9F5F88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620AF2F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10.000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EED828E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0</w:t>
            </w:r>
          </w:p>
        </w:tc>
      </w:tr>
      <w:tr w:rsidR="007629B9" w:rsidRPr="00B53624" w14:paraId="1B50BA3F" w14:textId="77777777" w:rsidTr="007629B9">
        <w:trPr>
          <w:trHeight w:val="138"/>
        </w:trPr>
        <w:tc>
          <w:tcPr>
            <w:tcW w:w="1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743213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1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8B1DFF7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540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AE9D123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0101-0001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708ED5B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20</w:t>
            </w:r>
          </w:p>
        </w:tc>
        <w:tc>
          <w:tcPr>
            <w:tcW w:w="1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C867408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465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D1E24AE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08</w:t>
            </w:r>
          </w:p>
        </w:tc>
        <w:tc>
          <w:tcPr>
            <w:tcW w:w="1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87215E1" w14:textId="77777777" w:rsidR="007629B9" w:rsidRPr="00B53624" w:rsidRDefault="007629B9" w:rsidP="007629B9">
            <w:pPr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Остале дотације и трансфери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BBE3D70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C47F6AF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FCF814B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20.000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6A025C3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8D58C12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20.000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36B6D67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0</w:t>
            </w:r>
          </w:p>
        </w:tc>
      </w:tr>
      <w:tr w:rsidR="007629B9" w:rsidRPr="00B53624" w14:paraId="794A5293" w14:textId="77777777" w:rsidTr="007629B9">
        <w:trPr>
          <w:trHeight w:val="138"/>
        </w:trPr>
        <w:tc>
          <w:tcPr>
            <w:tcW w:w="1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05D4B6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1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1BE0B15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2BBEA9D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E246C8A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1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664CC5E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400EAA5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1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2369422" w14:textId="77777777" w:rsidR="007629B9" w:rsidRPr="00B53624" w:rsidRDefault="007629B9" w:rsidP="007629B9">
            <w:pPr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Извори финансирања за ПА 0001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2DDAE2D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D6FB550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18B840C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0558CDC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D09BF37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9F9A560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</w:tr>
      <w:tr w:rsidR="007629B9" w:rsidRPr="00B53624" w14:paraId="34027189" w14:textId="77777777" w:rsidTr="007629B9">
        <w:trPr>
          <w:trHeight w:val="138"/>
        </w:trPr>
        <w:tc>
          <w:tcPr>
            <w:tcW w:w="1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4ED79A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1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2B1EEB5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F1F85B3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758E5E3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1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87828B4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4BE692B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01</w:t>
            </w:r>
          </w:p>
        </w:tc>
        <w:tc>
          <w:tcPr>
            <w:tcW w:w="1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7D5600C" w14:textId="77777777" w:rsidR="007629B9" w:rsidRPr="00B53624" w:rsidRDefault="007629B9" w:rsidP="007629B9">
            <w:pPr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 xml:space="preserve">Општи приходи и примања буџета 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FD2ACDC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460.000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03E6177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417.037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42E01A7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4021AF6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FD15185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460.000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C31226C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417.037</w:t>
            </w:r>
          </w:p>
        </w:tc>
      </w:tr>
      <w:tr w:rsidR="007629B9" w:rsidRPr="00B53624" w14:paraId="04793D8E" w14:textId="77777777" w:rsidTr="007629B9">
        <w:trPr>
          <w:trHeight w:val="138"/>
        </w:trPr>
        <w:tc>
          <w:tcPr>
            <w:tcW w:w="1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CA689D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1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C1C32B0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0D17A1B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F46346D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1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356128B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81202EA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08</w:t>
            </w:r>
          </w:p>
        </w:tc>
        <w:tc>
          <w:tcPr>
            <w:tcW w:w="1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6068921" w14:textId="77777777" w:rsidR="007629B9" w:rsidRPr="00B53624" w:rsidRDefault="007629B9" w:rsidP="007629B9">
            <w:pPr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Добровољни трансфери од физичких и правних лица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3C75A5B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1E224B5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BA710D0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20.000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33CEC55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0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3433A97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20.000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52B9829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0</w:t>
            </w:r>
          </w:p>
        </w:tc>
      </w:tr>
      <w:tr w:rsidR="007629B9" w:rsidRPr="00B53624" w14:paraId="4F9BD901" w14:textId="77777777" w:rsidTr="007629B9">
        <w:trPr>
          <w:trHeight w:val="138"/>
        </w:trPr>
        <w:tc>
          <w:tcPr>
            <w:tcW w:w="1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3B3033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1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BB4F689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862AFB9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CFC30C3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1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1E7798A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82E6EAA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1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85826D4" w14:textId="77777777" w:rsidR="007629B9" w:rsidRPr="00B53624" w:rsidRDefault="007629B9" w:rsidP="007629B9">
            <w:pPr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Извори финансирања за функцију 540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8D68042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8035DBC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42FD595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A217845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10F98F4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E6B90BA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</w:tr>
      <w:tr w:rsidR="007629B9" w:rsidRPr="00B53624" w14:paraId="52272861" w14:textId="77777777" w:rsidTr="007629B9">
        <w:trPr>
          <w:trHeight w:val="138"/>
        </w:trPr>
        <w:tc>
          <w:tcPr>
            <w:tcW w:w="1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E0E65D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1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6F23FF2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68C0FAA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641C40C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1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40AF1A8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2E55FB9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01</w:t>
            </w:r>
          </w:p>
        </w:tc>
        <w:tc>
          <w:tcPr>
            <w:tcW w:w="1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495FDB2" w14:textId="77777777" w:rsidR="007629B9" w:rsidRPr="00B53624" w:rsidRDefault="007629B9" w:rsidP="007629B9">
            <w:pPr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 xml:space="preserve">Општи приходи и примања буџета 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9326610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460.000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D8249D5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417.037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A5737EF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F09B792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2D43D86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460.000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348FD37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417.037</w:t>
            </w:r>
          </w:p>
        </w:tc>
      </w:tr>
      <w:tr w:rsidR="007629B9" w:rsidRPr="00B53624" w14:paraId="7830EBB3" w14:textId="77777777" w:rsidTr="007629B9">
        <w:trPr>
          <w:trHeight w:val="138"/>
        </w:trPr>
        <w:tc>
          <w:tcPr>
            <w:tcW w:w="1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4505C0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1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9FA81E6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A5624A8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5C8FB2D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1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A58C563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A995136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08</w:t>
            </w:r>
          </w:p>
        </w:tc>
        <w:tc>
          <w:tcPr>
            <w:tcW w:w="1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6CD742F" w14:textId="77777777" w:rsidR="007629B9" w:rsidRPr="00B53624" w:rsidRDefault="007629B9" w:rsidP="007629B9">
            <w:pPr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Добровољни трансфери од физичких и правних лица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2EF1AAC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9DF0C07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CDD56B0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253783A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7381E31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EEAFE76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</w:tr>
      <w:tr w:rsidR="007629B9" w:rsidRPr="00B53624" w14:paraId="4FE65B3F" w14:textId="77777777" w:rsidTr="007629B9">
        <w:trPr>
          <w:trHeight w:val="138"/>
        </w:trPr>
        <w:tc>
          <w:tcPr>
            <w:tcW w:w="1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CF3561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1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33F8DC0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82DCB7A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FE3E128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1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441B391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7929B37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1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E596924" w14:textId="77777777" w:rsidR="007629B9" w:rsidRPr="00B53624" w:rsidRDefault="007629B9" w:rsidP="007629B9">
            <w:pPr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Извори финансирања за ПА програма  5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72373F4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624245F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39403FE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069D295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6C07784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0B5F78B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</w:tr>
      <w:tr w:rsidR="007629B9" w:rsidRPr="00B53624" w14:paraId="4D5B25C0" w14:textId="77777777" w:rsidTr="007629B9">
        <w:trPr>
          <w:trHeight w:val="138"/>
        </w:trPr>
        <w:tc>
          <w:tcPr>
            <w:tcW w:w="1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47723A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1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6F5FBF3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5CF9429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773BE8A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1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E617F36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D5A149C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01</w:t>
            </w:r>
          </w:p>
        </w:tc>
        <w:tc>
          <w:tcPr>
            <w:tcW w:w="1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3D55DEB" w14:textId="77777777" w:rsidR="007629B9" w:rsidRPr="00B53624" w:rsidRDefault="007629B9" w:rsidP="007629B9">
            <w:pPr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 xml:space="preserve">Општи приходи и примања буџета 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B80D185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460.000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7F2AA4A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417.037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37BC3F5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E195723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D3097FA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460.000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C434FD9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417.037</w:t>
            </w:r>
          </w:p>
        </w:tc>
      </w:tr>
      <w:tr w:rsidR="007629B9" w:rsidRPr="00B53624" w14:paraId="4A4A0D66" w14:textId="77777777" w:rsidTr="007629B9">
        <w:trPr>
          <w:trHeight w:val="138"/>
        </w:trPr>
        <w:tc>
          <w:tcPr>
            <w:tcW w:w="1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C4227F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1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B6C439E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36AEA4E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7AB6704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1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59BAC2A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028AB70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08</w:t>
            </w:r>
          </w:p>
        </w:tc>
        <w:tc>
          <w:tcPr>
            <w:tcW w:w="1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345BBE8" w14:textId="77777777" w:rsidR="007629B9" w:rsidRPr="00B53624" w:rsidRDefault="007629B9" w:rsidP="007629B9">
            <w:pPr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Добровољни трансфери од физичких и правних лица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546936A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F922512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4A4FC09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20.000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865863D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0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9DBA900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AEF52D7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</w:tr>
      <w:tr w:rsidR="007629B9" w:rsidRPr="00B53624" w14:paraId="34B494A5" w14:textId="77777777" w:rsidTr="007629B9">
        <w:trPr>
          <w:trHeight w:val="138"/>
        </w:trPr>
        <w:tc>
          <w:tcPr>
            <w:tcW w:w="1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F0CF4F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1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24DC797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CEEC70C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F56CD02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1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003A1AB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65DCBBA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1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75D77A9" w14:textId="77777777" w:rsidR="007629B9" w:rsidRPr="00B53624" w:rsidRDefault="007629B9" w:rsidP="007629B9">
            <w:pPr>
              <w:rPr>
                <w:rFonts w:ascii="Calibri" w:hAnsi="Calibri" w:cs="Calibri"/>
                <w:b/>
                <w:bCs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b/>
                <w:bCs/>
                <w:sz w:val="16"/>
                <w:szCs w:val="16"/>
                <w:lang w:val="en-US" w:eastAsia="en-US"/>
              </w:rPr>
              <w:t>Укупно за  ПА програма  5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7C474EF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b/>
                <w:bCs/>
                <w:sz w:val="16"/>
                <w:szCs w:val="16"/>
                <w:lang w:val="en-US" w:eastAsia="en-US"/>
              </w:rPr>
              <w:t>460.000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6C6D1AA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b/>
                <w:bCs/>
                <w:sz w:val="16"/>
                <w:szCs w:val="16"/>
                <w:lang w:val="en-US" w:eastAsia="en-US"/>
              </w:rPr>
              <w:t>417.037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4661C42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b/>
                <w:bCs/>
                <w:sz w:val="16"/>
                <w:szCs w:val="16"/>
                <w:lang w:val="en-US" w:eastAsia="en-US"/>
              </w:rPr>
              <w:t>20.000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C56DDFA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b/>
                <w:bCs/>
                <w:sz w:val="16"/>
                <w:szCs w:val="16"/>
                <w:lang w:val="en-US" w:eastAsia="en-US"/>
              </w:rPr>
              <w:t>0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B8E9D08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b/>
                <w:bCs/>
                <w:sz w:val="16"/>
                <w:szCs w:val="16"/>
                <w:lang w:val="en-US" w:eastAsia="en-US"/>
              </w:rPr>
              <w:t>480.000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92B143F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b/>
                <w:bCs/>
                <w:sz w:val="16"/>
                <w:szCs w:val="16"/>
                <w:lang w:val="en-US" w:eastAsia="en-US"/>
              </w:rPr>
              <w:t>417.037</w:t>
            </w:r>
          </w:p>
        </w:tc>
      </w:tr>
      <w:tr w:rsidR="007629B9" w:rsidRPr="00B53624" w14:paraId="3EE43D44" w14:textId="77777777" w:rsidTr="007629B9">
        <w:trPr>
          <w:trHeight w:val="138"/>
        </w:trPr>
        <w:tc>
          <w:tcPr>
            <w:tcW w:w="1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B75D07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1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B789C47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D101540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D0C20B2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1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54F54CF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F7564AF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1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5A48576" w14:textId="77777777" w:rsidR="007629B9" w:rsidRPr="00B53624" w:rsidRDefault="007629B9" w:rsidP="007629B9">
            <w:pPr>
              <w:rPr>
                <w:rFonts w:ascii="Calibri" w:hAnsi="Calibri" w:cs="Calibri"/>
                <w:b/>
                <w:bCs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b/>
                <w:bCs/>
                <w:sz w:val="16"/>
                <w:szCs w:val="16"/>
                <w:lang w:val="en-US" w:eastAsia="en-US"/>
              </w:rPr>
              <w:t>ПРОГРАМ 6 -ЗАШТИТА ЖИВОТНЕ СРЕДИНЕ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3A0CB53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b/>
                <w:bCs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AA4DF42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b/>
                <w:bCs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215B1FB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b/>
                <w:bCs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559BD35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EBC579E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A7A3F88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b/>
                <w:bCs/>
                <w:sz w:val="16"/>
                <w:szCs w:val="16"/>
                <w:lang w:val="en-US" w:eastAsia="en-US"/>
              </w:rPr>
              <w:t> </w:t>
            </w:r>
          </w:p>
        </w:tc>
      </w:tr>
      <w:tr w:rsidR="007629B9" w:rsidRPr="00B53624" w14:paraId="155281F5" w14:textId="77777777" w:rsidTr="007629B9">
        <w:trPr>
          <w:trHeight w:val="212"/>
        </w:trPr>
        <w:tc>
          <w:tcPr>
            <w:tcW w:w="1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0F3317" w14:textId="77777777" w:rsidR="007629B9" w:rsidRPr="00B53624" w:rsidRDefault="007629B9" w:rsidP="007629B9">
            <w:pPr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1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327EDF2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DE028AA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0401-0004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B84F419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1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695441D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762EEFD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1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97753AC" w14:textId="77777777" w:rsidR="007629B9" w:rsidRPr="00B53624" w:rsidRDefault="007629B9" w:rsidP="007629B9">
            <w:pPr>
              <w:rPr>
                <w:rFonts w:ascii="Calibri" w:hAnsi="Calibri" w:cs="Calibri"/>
                <w:b/>
                <w:bCs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b/>
                <w:bCs/>
                <w:sz w:val="16"/>
                <w:szCs w:val="16"/>
                <w:lang w:val="en-US" w:eastAsia="en-US"/>
              </w:rPr>
              <w:t>Програмска активност 0004 – ПА 0004-Управљање отпадним водама и канализациона инфраструктура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1D1DFAD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B7EC2CA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903C282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049CA45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9E19921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EBC3537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</w:tr>
      <w:tr w:rsidR="007629B9" w:rsidRPr="00B53624" w14:paraId="2323DD7D" w14:textId="77777777" w:rsidTr="007629B9">
        <w:trPr>
          <w:trHeight w:val="138"/>
        </w:trPr>
        <w:tc>
          <w:tcPr>
            <w:tcW w:w="1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505AF7" w14:textId="77777777" w:rsidR="007629B9" w:rsidRPr="00B53624" w:rsidRDefault="007629B9" w:rsidP="007629B9">
            <w:pPr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1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ABE69BB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520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5EB0705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0401-0004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4792DBA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1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7DBE30F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9A2698E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1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6B81B6C" w14:textId="77777777" w:rsidR="007629B9" w:rsidRPr="00B53624" w:rsidRDefault="007629B9" w:rsidP="007629B9">
            <w:pPr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Управљање отпадним водама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0009F80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2F3E438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186EF58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098C2E3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F792F9F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724A03C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</w:tr>
      <w:tr w:rsidR="007629B9" w:rsidRPr="00B53624" w14:paraId="6D297316" w14:textId="77777777" w:rsidTr="007629B9">
        <w:trPr>
          <w:trHeight w:val="138"/>
        </w:trPr>
        <w:tc>
          <w:tcPr>
            <w:tcW w:w="1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F4C706" w14:textId="77777777" w:rsidR="007629B9" w:rsidRPr="00B53624" w:rsidRDefault="007629B9" w:rsidP="007629B9">
            <w:pPr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1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683F704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520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FA81304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0401-0004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DEE73FE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21</w:t>
            </w:r>
          </w:p>
        </w:tc>
        <w:tc>
          <w:tcPr>
            <w:tcW w:w="1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FE4B48F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424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3EFB143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01,07</w:t>
            </w:r>
          </w:p>
        </w:tc>
        <w:tc>
          <w:tcPr>
            <w:tcW w:w="1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D700C9D" w14:textId="77777777" w:rsidR="007629B9" w:rsidRPr="00B53624" w:rsidRDefault="007629B9" w:rsidP="007629B9">
            <w:pPr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Специјализоване услуге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EA0C27E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1.700.000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852457F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1.673.160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740FE5E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300.000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36B1EE8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297.840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F8DA46B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2.000.000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7E95332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1.971.000</w:t>
            </w:r>
          </w:p>
        </w:tc>
      </w:tr>
      <w:tr w:rsidR="007629B9" w:rsidRPr="00B53624" w14:paraId="06AC8B93" w14:textId="77777777" w:rsidTr="007629B9">
        <w:trPr>
          <w:trHeight w:val="138"/>
        </w:trPr>
        <w:tc>
          <w:tcPr>
            <w:tcW w:w="1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310F98" w14:textId="77777777" w:rsidR="007629B9" w:rsidRPr="00B53624" w:rsidRDefault="007629B9" w:rsidP="007629B9">
            <w:pPr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1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7303D1E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520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0A58E41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0401-0004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A4F0BE3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22</w:t>
            </w:r>
          </w:p>
        </w:tc>
        <w:tc>
          <w:tcPr>
            <w:tcW w:w="1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587C6C1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451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4E091EF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01</w:t>
            </w:r>
          </w:p>
        </w:tc>
        <w:tc>
          <w:tcPr>
            <w:tcW w:w="1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64B6406" w14:textId="77777777" w:rsidR="007629B9" w:rsidRPr="00B53624" w:rsidRDefault="007629B9" w:rsidP="007629B9">
            <w:pPr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Текуће субвенције јавним нефинансијским предузећима и организацијама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5493117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1.000.000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3ED2363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980.350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B73533F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24D8042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23E6528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1.000.000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EBB68B3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980.350</w:t>
            </w:r>
          </w:p>
        </w:tc>
      </w:tr>
      <w:tr w:rsidR="007629B9" w:rsidRPr="00B53624" w14:paraId="0BABE0A4" w14:textId="77777777" w:rsidTr="007629B9">
        <w:trPr>
          <w:trHeight w:val="138"/>
        </w:trPr>
        <w:tc>
          <w:tcPr>
            <w:tcW w:w="1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733323" w14:textId="77777777" w:rsidR="007629B9" w:rsidRPr="00B53624" w:rsidRDefault="007629B9" w:rsidP="007629B9">
            <w:pPr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1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27D8A0C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525E160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943F2D3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1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EC73F0D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CCAAA9E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1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6004184" w14:textId="77777777" w:rsidR="007629B9" w:rsidRPr="00B53624" w:rsidRDefault="007629B9" w:rsidP="007629B9">
            <w:pPr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Извори финансирања за ПА 0004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2DE6828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94E7C1B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2FBECC8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5B77E62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B786B9C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5C54318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</w:tr>
      <w:tr w:rsidR="007629B9" w:rsidRPr="00B53624" w14:paraId="30A45E5F" w14:textId="77777777" w:rsidTr="007629B9">
        <w:trPr>
          <w:trHeight w:val="138"/>
        </w:trPr>
        <w:tc>
          <w:tcPr>
            <w:tcW w:w="1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D59CCA" w14:textId="77777777" w:rsidR="007629B9" w:rsidRPr="00B53624" w:rsidRDefault="007629B9" w:rsidP="007629B9">
            <w:pPr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1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CECC77A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2AD61D9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08F8319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1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CA51193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3A016C9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01</w:t>
            </w:r>
          </w:p>
        </w:tc>
        <w:tc>
          <w:tcPr>
            <w:tcW w:w="1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F96E374" w14:textId="77777777" w:rsidR="007629B9" w:rsidRPr="00B53624" w:rsidRDefault="007629B9" w:rsidP="007629B9">
            <w:pPr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 xml:space="preserve">Општи приходи и примања буџета 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AA0A916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2.700.000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083A9ED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2.653.510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61AC961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CAC77BE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F7A5DE8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2.700.000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4717BBA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2.653.510</w:t>
            </w:r>
          </w:p>
        </w:tc>
      </w:tr>
      <w:tr w:rsidR="007629B9" w:rsidRPr="00B53624" w14:paraId="7FD2206B" w14:textId="77777777" w:rsidTr="007629B9">
        <w:trPr>
          <w:trHeight w:val="138"/>
        </w:trPr>
        <w:tc>
          <w:tcPr>
            <w:tcW w:w="1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C52726" w14:textId="77777777" w:rsidR="007629B9" w:rsidRPr="00B53624" w:rsidRDefault="007629B9" w:rsidP="007629B9">
            <w:pPr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1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27B9EF8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B8E527A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DFF0FFA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1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D14B4D2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E69D5AB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07</w:t>
            </w:r>
          </w:p>
        </w:tc>
        <w:tc>
          <w:tcPr>
            <w:tcW w:w="1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D370B37" w14:textId="77777777" w:rsidR="007629B9" w:rsidRPr="00B53624" w:rsidRDefault="007629B9" w:rsidP="007629B9">
            <w:pPr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Трансфери од других нивоа власти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3B60DD5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b/>
                <w:bCs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A3D577A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b/>
                <w:bCs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E51DEE1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b/>
                <w:bCs/>
                <w:sz w:val="16"/>
                <w:szCs w:val="16"/>
                <w:lang w:val="en-US" w:eastAsia="en-US"/>
              </w:rPr>
              <w:t>300.000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5E02572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297.840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30959BC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300.000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8C45A89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297.840</w:t>
            </w:r>
          </w:p>
        </w:tc>
      </w:tr>
      <w:tr w:rsidR="007629B9" w:rsidRPr="00B53624" w14:paraId="2CA36A90" w14:textId="77777777" w:rsidTr="007629B9">
        <w:trPr>
          <w:trHeight w:val="138"/>
        </w:trPr>
        <w:tc>
          <w:tcPr>
            <w:tcW w:w="1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32A33B" w14:textId="77777777" w:rsidR="007629B9" w:rsidRPr="00B53624" w:rsidRDefault="007629B9" w:rsidP="007629B9">
            <w:pPr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1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0ACD9BD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229F031" w14:textId="77777777" w:rsidR="007629B9" w:rsidRPr="00B53624" w:rsidRDefault="007629B9" w:rsidP="007629B9">
            <w:pPr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DF05B0C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1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8E1ADA1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4CEE444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1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017B1F5" w14:textId="77777777" w:rsidR="007629B9" w:rsidRPr="00B53624" w:rsidRDefault="007629B9" w:rsidP="007629B9">
            <w:pPr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Укупно за ПА 0004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812F91F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2.700.000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AEBCA11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2.653.510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2B3C3AC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300.000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5665AA0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297.840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2AF8E5C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3.000.000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3F517EB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2.951.350</w:t>
            </w:r>
          </w:p>
        </w:tc>
      </w:tr>
      <w:tr w:rsidR="007629B9" w:rsidRPr="00B53624" w14:paraId="707E5633" w14:textId="77777777" w:rsidTr="007629B9">
        <w:trPr>
          <w:trHeight w:val="138"/>
        </w:trPr>
        <w:tc>
          <w:tcPr>
            <w:tcW w:w="1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3BE823" w14:textId="77777777" w:rsidR="007629B9" w:rsidRPr="00B53624" w:rsidRDefault="007629B9" w:rsidP="007629B9">
            <w:pPr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1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94547AD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1DBA431" w14:textId="77777777" w:rsidR="007629B9" w:rsidRPr="00B53624" w:rsidRDefault="007629B9" w:rsidP="007629B9">
            <w:pPr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236DEAA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1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E090B0E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BF9F61E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1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F63DB87" w14:textId="77777777" w:rsidR="007629B9" w:rsidRPr="00B53624" w:rsidRDefault="007629B9" w:rsidP="007629B9">
            <w:pPr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 xml:space="preserve">Извори финансирања за функцију 520 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4E9A2FB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21E6853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3951CC8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A7DFC53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E45C38F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56C22C3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</w:tr>
      <w:tr w:rsidR="007629B9" w:rsidRPr="00B53624" w14:paraId="4CC6D08F" w14:textId="77777777" w:rsidTr="007629B9">
        <w:trPr>
          <w:trHeight w:val="138"/>
        </w:trPr>
        <w:tc>
          <w:tcPr>
            <w:tcW w:w="1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BDC7AE" w14:textId="77777777" w:rsidR="007629B9" w:rsidRPr="00B53624" w:rsidRDefault="007629B9" w:rsidP="007629B9">
            <w:pPr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1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0A24071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B8F0DE9" w14:textId="77777777" w:rsidR="007629B9" w:rsidRPr="00B53624" w:rsidRDefault="007629B9" w:rsidP="007629B9">
            <w:pPr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A157BD6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1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53C9291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FCF85A3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01</w:t>
            </w:r>
          </w:p>
        </w:tc>
        <w:tc>
          <w:tcPr>
            <w:tcW w:w="1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746AA8F" w14:textId="77777777" w:rsidR="007629B9" w:rsidRPr="00B53624" w:rsidRDefault="007629B9" w:rsidP="007629B9">
            <w:pPr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 xml:space="preserve">Општи приходи и примања буџета 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D0A22D1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2.700.000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8E670DD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2.653.510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B8485F5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613E046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38F8FDC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2.700.000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58EA7C4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2.653.510</w:t>
            </w:r>
          </w:p>
        </w:tc>
      </w:tr>
      <w:tr w:rsidR="007629B9" w:rsidRPr="00B53624" w14:paraId="444F41F2" w14:textId="77777777" w:rsidTr="007629B9">
        <w:trPr>
          <w:trHeight w:val="138"/>
        </w:trPr>
        <w:tc>
          <w:tcPr>
            <w:tcW w:w="1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3BED4C" w14:textId="77777777" w:rsidR="007629B9" w:rsidRPr="00B53624" w:rsidRDefault="007629B9" w:rsidP="007629B9">
            <w:pPr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1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00B2CF0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7C7D319" w14:textId="77777777" w:rsidR="007629B9" w:rsidRPr="00B53624" w:rsidRDefault="007629B9" w:rsidP="007629B9">
            <w:pPr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7FA43BF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1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705ABCF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F9D1198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07</w:t>
            </w:r>
          </w:p>
        </w:tc>
        <w:tc>
          <w:tcPr>
            <w:tcW w:w="1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7B8D58E" w14:textId="77777777" w:rsidR="007629B9" w:rsidRPr="00B53624" w:rsidRDefault="007629B9" w:rsidP="007629B9">
            <w:pPr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Трансфери од других нивоа власти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8E55A30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1C1C6B7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1F14E2C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300.000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150B2D9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297.840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FE9DF89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300.000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A316728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297.840</w:t>
            </w:r>
          </w:p>
        </w:tc>
      </w:tr>
      <w:tr w:rsidR="007629B9" w:rsidRPr="00B53624" w14:paraId="119B2079" w14:textId="77777777" w:rsidTr="007629B9">
        <w:trPr>
          <w:trHeight w:val="138"/>
        </w:trPr>
        <w:tc>
          <w:tcPr>
            <w:tcW w:w="1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A1C7A4" w14:textId="77777777" w:rsidR="007629B9" w:rsidRPr="00B53624" w:rsidRDefault="007629B9" w:rsidP="007629B9">
            <w:pPr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1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C74B98A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4FED09A" w14:textId="77777777" w:rsidR="007629B9" w:rsidRPr="00B53624" w:rsidRDefault="007629B9" w:rsidP="007629B9">
            <w:pPr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E958C52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1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A35009A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E64F37B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1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1DD7FDD" w14:textId="77777777" w:rsidR="007629B9" w:rsidRPr="00B53624" w:rsidRDefault="007629B9" w:rsidP="007629B9">
            <w:pPr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 xml:space="preserve">Укупно за функцију 520 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97F1461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2.700.000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B3DB7F0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2.653.510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9C63ED8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300.000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56590F9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297.840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4779C9E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3.000.000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BC00C0C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2.951.350</w:t>
            </w:r>
          </w:p>
        </w:tc>
      </w:tr>
      <w:tr w:rsidR="007629B9" w:rsidRPr="00B53624" w14:paraId="42D433D4" w14:textId="77777777" w:rsidTr="007629B9">
        <w:trPr>
          <w:trHeight w:val="212"/>
        </w:trPr>
        <w:tc>
          <w:tcPr>
            <w:tcW w:w="1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397C08" w14:textId="77777777" w:rsidR="007629B9" w:rsidRPr="00B53624" w:rsidRDefault="007629B9" w:rsidP="007629B9">
            <w:pPr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1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357E99E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EAA1A68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0401-0006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EC3D09C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1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926DFCB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364309C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1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5A99D8C" w14:textId="77777777" w:rsidR="007629B9" w:rsidRPr="00B53624" w:rsidRDefault="007629B9" w:rsidP="007629B9">
            <w:pPr>
              <w:rPr>
                <w:rFonts w:ascii="Calibri" w:hAnsi="Calibri" w:cs="Calibri"/>
                <w:b/>
                <w:bCs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b/>
                <w:bCs/>
                <w:sz w:val="16"/>
                <w:szCs w:val="16"/>
                <w:lang w:val="en-US" w:eastAsia="en-US"/>
              </w:rPr>
              <w:t>Програмска активност ПА 0401- 0006-Управљање осталим врстама отпада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70DEBA2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C1595A6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31AB516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2A1ADD0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F95CD77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0F85B52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</w:tr>
      <w:tr w:rsidR="007629B9" w:rsidRPr="00B53624" w14:paraId="18DF781B" w14:textId="77777777" w:rsidTr="007629B9">
        <w:trPr>
          <w:trHeight w:val="138"/>
        </w:trPr>
        <w:tc>
          <w:tcPr>
            <w:tcW w:w="1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D51A17" w14:textId="77777777" w:rsidR="007629B9" w:rsidRPr="00B53624" w:rsidRDefault="007629B9" w:rsidP="007629B9">
            <w:pPr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1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756C889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560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75803FD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0401-0006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69DE10B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1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1CF3E8F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69FCC70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1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B72D263" w14:textId="77777777" w:rsidR="007629B9" w:rsidRPr="00B53624" w:rsidRDefault="007629B9" w:rsidP="007629B9">
            <w:pPr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Заштита животне средине некласификована на другом месту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EFDD072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A326CE6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B8871F8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C891CB2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31EBE31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D733C5D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</w:tr>
      <w:tr w:rsidR="007629B9" w:rsidRPr="00B53624" w14:paraId="69477569" w14:textId="77777777" w:rsidTr="007629B9">
        <w:trPr>
          <w:trHeight w:val="138"/>
        </w:trPr>
        <w:tc>
          <w:tcPr>
            <w:tcW w:w="1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0F5FC0" w14:textId="77777777" w:rsidR="007629B9" w:rsidRPr="00B53624" w:rsidRDefault="007629B9" w:rsidP="007629B9">
            <w:pPr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1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8D92E93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560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EDCB7D6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0401-0006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4855F17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23</w:t>
            </w:r>
          </w:p>
        </w:tc>
        <w:tc>
          <w:tcPr>
            <w:tcW w:w="1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B9DC0BB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424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DF7BBCB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01,07</w:t>
            </w:r>
          </w:p>
        </w:tc>
        <w:tc>
          <w:tcPr>
            <w:tcW w:w="1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3EC504F" w14:textId="77777777" w:rsidR="007629B9" w:rsidRPr="00B53624" w:rsidRDefault="007629B9" w:rsidP="007629B9">
            <w:pPr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Специјализоване услуге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BD1C064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3.500.000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8CE8011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3.493.381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513C772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5.000.000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2D72DE4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4.999.170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40856A1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8.500.000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EF006F3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8.492.551</w:t>
            </w:r>
          </w:p>
        </w:tc>
      </w:tr>
      <w:tr w:rsidR="007629B9" w:rsidRPr="00B53624" w14:paraId="5F43F51D" w14:textId="77777777" w:rsidTr="007629B9">
        <w:trPr>
          <w:trHeight w:val="223"/>
        </w:trPr>
        <w:tc>
          <w:tcPr>
            <w:tcW w:w="1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7034E1" w14:textId="77777777" w:rsidR="007629B9" w:rsidRPr="00B53624" w:rsidRDefault="007629B9" w:rsidP="007629B9">
            <w:pPr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1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A97F9E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560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91AF2F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0401-0006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FA6F60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24</w:t>
            </w:r>
          </w:p>
        </w:tc>
        <w:tc>
          <w:tcPr>
            <w:tcW w:w="1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8F6C6C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451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3F4E10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01</w:t>
            </w:r>
          </w:p>
        </w:tc>
        <w:tc>
          <w:tcPr>
            <w:tcW w:w="1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A2AC0E" w14:textId="77777777" w:rsidR="007629B9" w:rsidRPr="00B53624" w:rsidRDefault="007629B9" w:rsidP="007629B9">
            <w:pPr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Текуће субвенције јавним нефинансијским предузећима и организацијама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AF72AC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1.000.000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CF054E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998.171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0B4C7E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82385E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B949A3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1.000.000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4AC3BC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998.171</w:t>
            </w:r>
          </w:p>
        </w:tc>
      </w:tr>
      <w:tr w:rsidR="007629B9" w:rsidRPr="00B53624" w14:paraId="52DABED8" w14:textId="77777777" w:rsidTr="007629B9">
        <w:trPr>
          <w:trHeight w:val="138"/>
        </w:trPr>
        <w:tc>
          <w:tcPr>
            <w:tcW w:w="1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1F3000" w14:textId="77777777" w:rsidR="007629B9" w:rsidRPr="00B53624" w:rsidRDefault="007629B9" w:rsidP="007629B9">
            <w:pPr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1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081615E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E81262B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BA22359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1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6330479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E3F423D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1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BDD056A" w14:textId="77777777" w:rsidR="007629B9" w:rsidRPr="00B53624" w:rsidRDefault="007629B9" w:rsidP="007629B9">
            <w:pPr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Извори финансирања за ПА 0401-0006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9257287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CA74F4D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99A27E5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9F95DD2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E913521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3B005C9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</w:tr>
      <w:tr w:rsidR="007629B9" w:rsidRPr="00B53624" w14:paraId="47F4D194" w14:textId="77777777" w:rsidTr="007629B9">
        <w:trPr>
          <w:trHeight w:val="138"/>
        </w:trPr>
        <w:tc>
          <w:tcPr>
            <w:tcW w:w="1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D8419B" w14:textId="77777777" w:rsidR="007629B9" w:rsidRPr="00B53624" w:rsidRDefault="007629B9" w:rsidP="007629B9">
            <w:pPr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1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F59A8AD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DA8FF18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74EF424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1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AF8DA4D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7DB91EA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01</w:t>
            </w:r>
          </w:p>
        </w:tc>
        <w:tc>
          <w:tcPr>
            <w:tcW w:w="1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D79A4F6" w14:textId="77777777" w:rsidR="007629B9" w:rsidRPr="00B53624" w:rsidRDefault="007629B9" w:rsidP="007629B9">
            <w:pPr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 xml:space="preserve">Општи приходи и примања буџета 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EBA3B05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4.500.000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9771DDC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4.491.552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9C16240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AE32F95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8A52432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4.500.000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26A6D6E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4.491.552</w:t>
            </w:r>
          </w:p>
        </w:tc>
      </w:tr>
      <w:tr w:rsidR="007629B9" w:rsidRPr="00B53624" w14:paraId="1D29BDCE" w14:textId="77777777" w:rsidTr="007629B9">
        <w:trPr>
          <w:trHeight w:val="138"/>
        </w:trPr>
        <w:tc>
          <w:tcPr>
            <w:tcW w:w="1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18F296" w14:textId="77777777" w:rsidR="007629B9" w:rsidRPr="00B53624" w:rsidRDefault="007629B9" w:rsidP="007629B9">
            <w:pPr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1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61F2A79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4AD56D3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8E8A197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1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F8BD587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28B7450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07</w:t>
            </w:r>
          </w:p>
        </w:tc>
        <w:tc>
          <w:tcPr>
            <w:tcW w:w="1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AF9D37E" w14:textId="77777777" w:rsidR="007629B9" w:rsidRPr="00B53624" w:rsidRDefault="007629B9" w:rsidP="007629B9">
            <w:pPr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Трансфери од других нивоа власти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D33459E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b/>
                <w:bCs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30284C2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b/>
                <w:bCs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2ABCF75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b/>
                <w:bCs/>
                <w:sz w:val="16"/>
                <w:szCs w:val="16"/>
                <w:lang w:val="en-US" w:eastAsia="en-US"/>
              </w:rPr>
              <w:t>5.000.000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4429233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4.999.170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8EF6813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5.000.000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378678F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4.999.170</w:t>
            </w:r>
          </w:p>
        </w:tc>
      </w:tr>
      <w:tr w:rsidR="007629B9" w:rsidRPr="00B53624" w14:paraId="06C75987" w14:textId="77777777" w:rsidTr="007629B9">
        <w:trPr>
          <w:trHeight w:val="138"/>
        </w:trPr>
        <w:tc>
          <w:tcPr>
            <w:tcW w:w="1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634E0B" w14:textId="77777777" w:rsidR="007629B9" w:rsidRPr="00B53624" w:rsidRDefault="007629B9" w:rsidP="007629B9">
            <w:pPr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1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DB5DD68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4FB975A" w14:textId="77777777" w:rsidR="007629B9" w:rsidRPr="00B53624" w:rsidRDefault="007629B9" w:rsidP="007629B9">
            <w:pPr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2EA36DB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1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E473D42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E05F4AD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1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58879AB" w14:textId="77777777" w:rsidR="007629B9" w:rsidRPr="00B53624" w:rsidRDefault="007629B9" w:rsidP="007629B9">
            <w:pPr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Укупно за ПА 0401-0006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FB099D3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4.500.000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509DB25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4.491.552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628C35A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5.000.000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4DB3447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4.999.170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87166CE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9.500.000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181AC9A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9.490.722</w:t>
            </w:r>
          </w:p>
        </w:tc>
      </w:tr>
      <w:tr w:rsidR="007629B9" w:rsidRPr="00B53624" w14:paraId="67177B20" w14:textId="77777777" w:rsidTr="007629B9">
        <w:trPr>
          <w:trHeight w:val="138"/>
        </w:trPr>
        <w:tc>
          <w:tcPr>
            <w:tcW w:w="1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C251C2" w14:textId="77777777" w:rsidR="007629B9" w:rsidRPr="00B53624" w:rsidRDefault="007629B9" w:rsidP="007629B9">
            <w:pPr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1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1C73E6B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3B25887" w14:textId="77777777" w:rsidR="007629B9" w:rsidRPr="00B53624" w:rsidRDefault="007629B9" w:rsidP="007629B9">
            <w:pPr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BFAFBB9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1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697C964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815CB5C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1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7274D94" w14:textId="77777777" w:rsidR="007629B9" w:rsidRPr="00B53624" w:rsidRDefault="007629B9" w:rsidP="007629B9">
            <w:pPr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 xml:space="preserve">Извори финансирања за функцију 560 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9D819B4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25F00A9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1A906F2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C7C4A8E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744FEDC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CF1E628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</w:tr>
      <w:tr w:rsidR="007629B9" w:rsidRPr="00B53624" w14:paraId="7FCA60CB" w14:textId="77777777" w:rsidTr="007629B9">
        <w:trPr>
          <w:trHeight w:val="138"/>
        </w:trPr>
        <w:tc>
          <w:tcPr>
            <w:tcW w:w="1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DB585D" w14:textId="77777777" w:rsidR="007629B9" w:rsidRPr="00B53624" w:rsidRDefault="007629B9" w:rsidP="007629B9">
            <w:pPr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1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BD9A42E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77C3BA0" w14:textId="77777777" w:rsidR="007629B9" w:rsidRPr="00B53624" w:rsidRDefault="007629B9" w:rsidP="007629B9">
            <w:pPr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4082478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1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76BE40B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118224F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01</w:t>
            </w:r>
          </w:p>
        </w:tc>
        <w:tc>
          <w:tcPr>
            <w:tcW w:w="1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5E8FFE6" w14:textId="77777777" w:rsidR="007629B9" w:rsidRPr="00B53624" w:rsidRDefault="007629B9" w:rsidP="007629B9">
            <w:pPr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 xml:space="preserve">Општи приходи и примања буџета 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6ADF42A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4.500.000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A7CF8C1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4.491.552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75FC393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FDED8D6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3315C17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4.500.000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7A6A9BB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4.491.552</w:t>
            </w:r>
          </w:p>
        </w:tc>
      </w:tr>
      <w:tr w:rsidR="007629B9" w:rsidRPr="00B53624" w14:paraId="1358FADC" w14:textId="77777777" w:rsidTr="007629B9">
        <w:trPr>
          <w:trHeight w:val="138"/>
        </w:trPr>
        <w:tc>
          <w:tcPr>
            <w:tcW w:w="1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F0413D" w14:textId="77777777" w:rsidR="007629B9" w:rsidRPr="00B53624" w:rsidRDefault="007629B9" w:rsidP="007629B9">
            <w:pPr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1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9036D71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38A6F4E" w14:textId="77777777" w:rsidR="007629B9" w:rsidRPr="00B53624" w:rsidRDefault="007629B9" w:rsidP="007629B9">
            <w:pPr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0DCC25B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1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018C753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1A35959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07</w:t>
            </w:r>
          </w:p>
        </w:tc>
        <w:tc>
          <w:tcPr>
            <w:tcW w:w="1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2A78CE5" w14:textId="77777777" w:rsidR="007629B9" w:rsidRPr="00B53624" w:rsidRDefault="007629B9" w:rsidP="007629B9">
            <w:pPr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Трансфери од других нивоа власти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0D4DAF8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0E15BA0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084D986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5.000.000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399BFB3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4.999.170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C5BFD96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5.000.000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01C28E0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4.999.170</w:t>
            </w:r>
          </w:p>
        </w:tc>
      </w:tr>
      <w:tr w:rsidR="007629B9" w:rsidRPr="00B53624" w14:paraId="64935A05" w14:textId="77777777" w:rsidTr="007629B9">
        <w:trPr>
          <w:trHeight w:val="138"/>
        </w:trPr>
        <w:tc>
          <w:tcPr>
            <w:tcW w:w="1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9C8976" w14:textId="77777777" w:rsidR="007629B9" w:rsidRPr="00B53624" w:rsidRDefault="007629B9" w:rsidP="007629B9">
            <w:pPr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1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B524EE8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FA9E85C" w14:textId="77777777" w:rsidR="007629B9" w:rsidRPr="00B53624" w:rsidRDefault="007629B9" w:rsidP="007629B9">
            <w:pPr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443CF3E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1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8722B61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EF70860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1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6090013" w14:textId="77777777" w:rsidR="007629B9" w:rsidRPr="00B53624" w:rsidRDefault="007629B9" w:rsidP="007629B9">
            <w:pPr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 xml:space="preserve">Укупно за функцију 560 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254B165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4.500.000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6263706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4.491.552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319B806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5.000.000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CB585A9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4.999.170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AD5892C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9.500.000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CFC4297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9.490.722</w:t>
            </w:r>
          </w:p>
        </w:tc>
      </w:tr>
      <w:tr w:rsidR="007629B9" w:rsidRPr="00B53624" w14:paraId="08449184" w14:textId="77777777" w:rsidTr="007629B9">
        <w:trPr>
          <w:trHeight w:val="335"/>
        </w:trPr>
        <w:tc>
          <w:tcPr>
            <w:tcW w:w="1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F15061" w14:textId="77777777" w:rsidR="007629B9" w:rsidRPr="00B53624" w:rsidRDefault="007629B9" w:rsidP="007629B9">
            <w:pPr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1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A5558E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D00AE4" w14:textId="77777777" w:rsidR="007629B9" w:rsidRPr="00B53624" w:rsidRDefault="007629B9" w:rsidP="007629B9">
            <w:pPr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0401-4001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3EB2A7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1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58AB2E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ABB697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1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887F26" w14:textId="77777777" w:rsidR="007629B9" w:rsidRPr="00B53624" w:rsidRDefault="007629B9" w:rsidP="007629B9">
            <w:pPr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Пројекат 0401-4001-IPA-ADRION-00297-Унапређење водопривреде за отпотност на климатске промене у Јадранско-јонској области-AQUA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828270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D2CDEB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3288EF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BC2D7C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F29E721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594CB36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</w:tr>
      <w:tr w:rsidR="007629B9" w:rsidRPr="00B53624" w14:paraId="7C20A4C0" w14:textId="77777777" w:rsidTr="007629B9">
        <w:trPr>
          <w:trHeight w:val="138"/>
        </w:trPr>
        <w:tc>
          <w:tcPr>
            <w:tcW w:w="1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8F1F96" w14:textId="77777777" w:rsidR="007629B9" w:rsidRPr="00B53624" w:rsidRDefault="007629B9" w:rsidP="007629B9">
            <w:pPr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1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2BBA4E5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560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3B1B225" w14:textId="77777777" w:rsidR="007629B9" w:rsidRPr="00B53624" w:rsidRDefault="007629B9" w:rsidP="007629B9">
            <w:pPr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30BFDD3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1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E154CF6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23653E2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1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93CC8C4" w14:textId="77777777" w:rsidR="007629B9" w:rsidRPr="00B53624" w:rsidRDefault="007629B9" w:rsidP="007629B9">
            <w:pPr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Заштита животне средине некласификована на другом месту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BEEBB81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09C1576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EF0224A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D60433A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0FFF9CF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71F7037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</w:tr>
      <w:tr w:rsidR="007629B9" w:rsidRPr="00B53624" w14:paraId="734FF363" w14:textId="77777777" w:rsidTr="007629B9">
        <w:trPr>
          <w:trHeight w:val="138"/>
        </w:trPr>
        <w:tc>
          <w:tcPr>
            <w:tcW w:w="1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5D517D" w14:textId="77777777" w:rsidR="007629B9" w:rsidRPr="00B53624" w:rsidRDefault="007629B9" w:rsidP="007629B9">
            <w:pPr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1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60BE614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560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186538C" w14:textId="77777777" w:rsidR="007629B9" w:rsidRPr="00B53624" w:rsidRDefault="007629B9" w:rsidP="007629B9">
            <w:pPr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0401-4001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9400A3B" w14:textId="77777777" w:rsidR="007629B9" w:rsidRPr="00B53624" w:rsidRDefault="007629B9" w:rsidP="007629B9">
            <w:pPr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24.1</w:t>
            </w:r>
          </w:p>
        </w:tc>
        <w:tc>
          <w:tcPr>
            <w:tcW w:w="1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8D57A9D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424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0CD9235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56</w:t>
            </w:r>
          </w:p>
        </w:tc>
        <w:tc>
          <w:tcPr>
            <w:tcW w:w="1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96EC570" w14:textId="77777777" w:rsidR="007629B9" w:rsidRPr="00B53624" w:rsidRDefault="007629B9" w:rsidP="007629B9">
            <w:pPr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Специјализоване услуге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999066B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E982191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D4CAAB1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4.399.619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13D1B3E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04B1CA6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4.399.619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C96E159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0</w:t>
            </w:r>
          </w:p>
        </w:tc>
      </w:tr>
      <w:tr w:rsidR="007629B9" w:rsidRPr="00B53624" w14:paraId="5815E32E" w14:textId="77777777" w:rsidTr="007629B9">
        <w:trPr>
          <w:trHeight w:val="138"/>
        </w:trPr>
        <w:tc>
          <w:tcPr>
            <w:tcW w:w="1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391812" w14:textId="77777777" w:rsidR="007629B9" w:rsidRPr="00B53624" w:rsidRDefault="007629B9" w:rsidP="007629B9">
            <w:pPr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1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25D5529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198F1F2" w14:textId="77777777" w:rsidR="007629B9" w:rsidRPr="00B53624" w:rsidRDefault="007629B9" w:rsidP="007629B9">
            <w:pPr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38681B1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1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A2A46A8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2E57ACB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1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8A47678" w14:textId="77777777" w:rsidR="007629B9" w:rsidRPr="00B53624" w:rsidRDefault="007629B9" w:rsidP="007629B9">
            <w:pPr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Извори финансирања за Пројекат 0401-4001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861A055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45092F9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2236034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22E8D93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EF9FC58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752A1CD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</w:tr>
      <w:tr w:rsidR="007629B9" w:rsidRPr="00B53624" w14:paraId="32355641" w14:textId="77777777" w:rsidTr="007629B9">
        <w:trPr>
          <w:trHeight w:val="138"/>
        </w:trPr>
        <w:tc>
          <w:tcPr>
            <w:tcW w:w="1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B92DE8" w14:textId="77777777" w:rsidR="007629B9" w:rsidRPr="00B53624" w:rsidRDefault="007629B9" w:rsidP="007629B9">
            <w:pPr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1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D230117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2ED80BC" w14:textId="77777777" w:rsidR="007629B9" w:rsidRPr="00B53624" w:rsidRDefault="007629B9" w:rsidP="007629B9">
            <w:pPr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C707AAC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1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21EF22C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83D6C15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01</w:t>
            </w:r>
          </w:p>
        </w:tc>
        <w:tc>
          <w:tcPr>
            <w:tcW w:w="1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7684343" w14:textId="77777777" w:rsidR="007629B9" w:rsidRPr="00B53624" w:rsidRDefault="007629B9" w:rsidP="007629B9">
            <w:pPr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 xml:space="preserve">Општи приходи и примања буџета 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5E92ED0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DB5DAB9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494BA09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8B1A20A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1A2515F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0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B186707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0</w:t>
            </w:r>
          </w:p>
        </w:tc>
      </w:tr>
      <w:tr w:rsidR="007629B9" w:rsidRPr="00B53624" w14:paraId="54240FB2" w14:textId="77777777" w:rsidTr="007629B9">
        <w:trPr>
          <w:trHeight w:val="138"/>
        </w:trPr>
        <w:tc>
          <w:tcPr>
            <w:tcW w:w="1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3AC5DE" w14:textId="77777777" w:rsidR="007629B9" w:rsidRPr="00B53624" w:rsidRDefault="007629B9" w:rsidP="007629B9">
            <w:pPr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1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0C5AFB6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AF2BFB1" w14:textId="77777777" w:rsidR="007629B9" w:rsidRPr="00B53624" w:rsidRDefault="007629B9" w:rsidP="007629B9">
            <w:pPr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DB0DCB1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1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50F41A7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55664DC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56</w:t>
            </w:r>
          </w:p>
        </w:tc>
        <w:tc>
          <w:tcPr>
            <w:tcW w:w="1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E680072" w14:textId="77777777" w:rsidR="007629B9" w:rsidRPr="00B53624" w:rsidRDefault="007629B9" w:rsidP="007629B9">
            <w:pPr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Финансијска помоћ ЕУ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6E5FBEA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FFE2C6E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4FB4B6E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4.399.619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789A224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61DF721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4.399.619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69E5B5F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0</w:t>
            </w:r>
          </w:p>
        </w:tc>
      </w:tr>
      <w:tr w:rsidR="007629B9" w:rsidRPr="00B53624" w14:paraId="56A31CED" w14:textId="77777777" w:rsidTr="007629B9">
        <w:trPr>
          <w:trHeight w:val="138"/>
        </w:trPr>
        <w:tc>
          <w:tcPr>
            <w:tcW w:w="1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7B04BF" w14:textId="77777777" w:rsidR="007629B9" w:rsidRPr="00B53624" w:rsidRDefault="007629B9" w:rsidP="007629B9">
            <w:pPr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1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871C823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017BBC3" w14:textId="77777777" w:rsidR="007629B9" w:rsidRPr="00B53624" w:rsidRDefault="007629B9" w:rsidP="007629B9">
            <w:pPr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98AE189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1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FFB195D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F08EF08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1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4C6F579" w14:textId="77777777" w:rsidR="007629B9" w:rsidRPr="00B53624" w:rsidRDefault="007629B9" w:rsidP="007629B9">
            <w:pPr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Укупно за 0401-4001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FC40EA2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F721101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6031707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4.399.619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F971BD9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313FF11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4.399.619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12D0199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</w:tr>
      <w:tr w:rsidR="007629B9" w:rsidRPr="00B53624" w14:paraId="44B07C6D" w14:textId="77777777" w:rsidTr="007629B9">
        <w:trPr>
          <w:trHeight w:val="138"/>
        </w:trPr>
        <w:tc>
          <w:tcPr>
            <w:tcW w:w="1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99A1D7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1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2E2849C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705FD6F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BD85DF9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1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699F159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ACCBFA5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1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BE0EE64" w14:textId="77777777" w:rsidR="007629B9" w:rsidRPr="00B53624" w:rsidRDefault="007629B9" w:rsidP="007629B9">
            <w:pPr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Извори финансирања за ПРОГРАМ 6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F2636D0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b/>
                <w:bCs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811A427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b/>
                <w:bCs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7D336CD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b/>
                <w:bCs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CEA06A7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b/>
                <w:bCs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90E06A3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A21907B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</w:tr>
      <w:tr w:rsidR="007629B9" w:rsidRPr="00B53624" w14:paraId="0C2496A6" w14:textId="77777777" w:rsidTr="007629B9">
        <w:trPr>
          <w:trHeight w:val="138"/>
        </w:trPr>
        <w:tc>
          <w:tcPr>
            <w:tcW w:w="1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A22ED9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1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5EC1F17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E716A2E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00342B8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1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8238F25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737537D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01</w:t>
            </w:r>
          </w:p>
        </w:tc>
        <w:tc>
          <w:tcPr>
            <w:tcW w:w="1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08A9C1B" w14:textId="77777777" w:rsidR="007629B9" w:rsidRPr="00B53624" w:rsidRDefault="007629B9" w:rsidP="007629B9">
            <w:pPr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 xml:space="preserve">Општи приходи и примања буџета 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0938C68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7.200.000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77E2807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7.145.062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DD281DE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FCCD5A6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02D1D64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7.200.000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DCD683C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7.145.062</w:t>
            </w:r>
          </w:p>
        </w:tc>
      </w:tr>
      <w:tr w:rsidR="007629B9" w:rsidRPr="00B53624" w14:paraId="113AF3BD" w14:textId="77777777" w:rsidTr="007629B9">
        <w:trPr>
          <w:trHeight w:val="138"/>
        </w:trPr>
        <w:tc>
          <w:tcPr>
            <w:tcW w:w="1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B41167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1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10C97FB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B2F1986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8F3235D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1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2A08B7D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414190B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07</w:t>
            </w:r>
          </w:p>
        </w:tc>
        <w:tc>
          <w:tcPr>
            <w:tcW w:w="1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211A4A5" w14:textId="77777777" w:rsidR="007629B9" w:rsidRPr="00B53624" w:rsidRDefault="007629B9" w:rsidP="007629B9">
            <w:pPr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Трансфери од других нивоа власти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9E62C21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E37ADD3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9146E91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5.300.000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FE26E44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5.297.010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CAD0C61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5.300.000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5C0D1BC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5.297.010</w:t>
            </w:r>
          </w:p>
        </w:tc>
      </w:tr>
      <w:tr w:rsidR="007629B9" w:rsidRPr="00B53624" w14:paraId="1B4DCF08" w14:textId="77777777" w:rsidTr="007629B9">
        <w:trPr>
          <w:trHeight w:val="138"/>
        </w:trPr>
        <w:tc>
          <w:tcPr>
            <w:tcW w:w="1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A5565B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1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AEE997A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E82D4E8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C2E9E39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1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378D7AA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DF637E6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56</w:t>
            </w:r>
          </w:p>
        </w:tc>
        <w:tc>
          <w:tcPr>
            <w:tcW w:w="1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9CB53A9" w14:textId="77777777" w:rsidR="007629B9" w:rsidRPr="00B53624" w:rsidRDefault="007629B9" w:rsidP="007629B9">
            <w:pPr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Финансијска помоћ ЕУ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85563D3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EE338A5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E00E51C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4.399.619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36254D8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E5D84B5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4.399.619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4B91455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</w:tr>
      <w:tr w:rsidR="007629B9" w:rsidRPr="00B53624" w14:paraId="64972AAF" w14:textId="77777777" w:rsidTr="007629B9">
        <w:trPr>
          <w:trHeight w:val="138"/>
        </w:trPr>
        <w:tc>
          <w:tcPr>
            <w:tcW w:w="1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0C2AB2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1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4CE9866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4B96191" w14:textId="77777777" w:rsidR="007629B9" w:rsidRPr="00B53624" w:rsidRDefault="007629B9" w:rsidP="007629B9">
            <w:pPr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6E0A95B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1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3CDCBF2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915CC1E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b/>
                <w:bCs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b/>
                <w:bCs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1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444867F" w14:textId="77777777" w:rsidR="007629B9" w:rsidRPr="00B53624" w:rsidRDefault="007629B9" w:rsidP="007629B9">
            <w:pPr>
              <w:rPr>
                <w:rFonts w:ascii="Calibri" w:hAnsi="Calibri" w:cs="Calibri"/>
                <w:b/>
                <w:bCs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b/>
                <w:bCs/>
                <w:sz w:val="16"/>
                <w:szCs w:val="16"/>
                <w:lang w:val="en-US" w:eastAsia="en-US"/>
              </w:rPr>
              <w:t>Укупно за ПА програма  6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3E889AF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b/>
                <w:bCs/>
                <w:sz w:val="16"/>
                <w:szCs w:val="16"/>
                <w:lang w:val="en-US" w:eastAsia="en-US"/>
              </w:rPr>
              <w:t>7.200.000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AF6C65B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b/>
                <w:bCs/>
                <w:sz w:val="16"/>
                <w:szCs w:val="16"/>
                <w:lang w:val="en-US" w:eastAsia="en-US"/>
              </w:rPr>
              <w:t>7.145.062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8246B58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b/>
                <w:bCs/>
                <w:sz w:val="16"/>
                <w:szCs w:val="16"/>
                <w:lang w:val="en-US" w:eastAsia="en-US"/>
              </w:rPr>
              <w:t>9.699.619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8370A74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b/>
                <w:bCs/>
                <w:sz w:val="16"/>
                <w:szCs w:val="16"/>
                <w:lang w:val="en-US" w:eastAsia="en-US"/>
              </w:rPr>
              <w:t>5.297.010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298C4CD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b/>
                <w:bCs/>
                <w:sz w:val="16"/>
                <w:szCs w:val="16"/>
                <w:lang w:val="en-US" w:eastAsia="en-US"/>
              </w:rPr>
              <w:t>16.899.619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9C2E350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b/>
                <w:bCs/>
                <w:sz w:val="16"/>
                <w:szCs w:val="16"/>
                <w:lang w:val="en-US" w:eastAsia="en-US"/>
              </w:rPr>
              <w:t>12.442.072</w:t>
            </w:r>
          </w:p>
        </w:tc>
      </w:tr>
      <w:tr w:rsidR="007629B9" w:rsidRPr="00B53624" w14:paraId="14797DEB" w14:textId="77777777" w:rsidTr="007629B9">
        <w:trPr>
          <w:trHeight w:val="223"/>
        </w:trPr>
        <w:tc>
          <w:tcPr>
            <w:tcW w:w="1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4D6560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1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36D9A2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47F9CF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0501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4771DC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1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E7E1E8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D26B16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b/>
                <w:bCs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b/>
                <w:bCs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1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62CA63" w14:textId="77777777" w:rsidR="007629B9" w:rsidRPr="00B53624" w:rsidRDefault="007629B9" w:rsidP="007629B9">
            <w:pPr>
              <w:rPr>
                <w:rFonts w:ascii="Calibri" w:hAnsi="Calibri" w:cs="Calibri"/>
                <w:b/>
                <w:bCs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b/>
                <w:bCs/>
                <w:sz w:val="16"/>
                <w:szCs w:val="16"/>
                <w:lang w:val="en-US" w:eastAsia="en-US"/>
              </w:rPr>
              <w:t>ПРОГРАМ 17-ЕНЕРГЕТСКА ЕФИКАСНОСТ И ОБНОВЉИВИ ИЗВОРИ ЕНЕРГИЈЕ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FB15EE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b/>
                <w:bCs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850D67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b/>
                <w:bCs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5FD5E6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b/>
                <w:bCs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9DBC36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b/>
                <w:bCs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4A2D92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b/>
                <w:bCs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C31E97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b/>
                <w:bCs/>
                <w:sz w:val="16"/>
                <w:szCs w:val="16"/>
                <w:lang w:val="en-US" w:eastAsia="en-US"/>
              </w:rPr>
              <w:t> </w:t>
            </w:r>
          </w:p>
        </w:tc>
      </w:tr>
      <w:tr w:rsidR="007629B9" w:rsidRPr="00B53624" w14:paraId="50750726" w14:textId="77777777" w:rsidTr="007629B9">
        <w:trPr>
          <w:trHeight w:val="138"/>
        </w:trPr>
        <w:tc>
          <w:tcPr>
            <w:tcW w:w="1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E06BFA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1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39B13DD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F55C80D" w14:textId="77777777" w:rsidR="007629B9" w:rsidRPr="00B53624" w:rsidRDefault="007629B9" w:rsidP="007629B9">
            <w:pPr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0501-0001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8E84821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1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223F6AD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8BB18C6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b/>
                <w:bCs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b/>
                <w:bCs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1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CB23A2C" w14:textId="77777777" w:rsidR="007629B9" w:rsidRPr="00B53624" w:rsidRDefault="007629B9" w:rsidP="007629B9">
            <w:pPr>
              <w:rPr>
                <w:rFonts w:ascii="Calibri" w:hAnsi="Calibri" w:cs="Calibri"/>
                <w:b/>
                <w:bCs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b/>
                <w:bCs/>
                <w:sz w:val="16"/>
                <w:szCs w:val="16"/>
                <w:lang w:val="en-US" w:eastAsia="en-US"/>
              </w:rPr>
              <w:t>Програмска активност: Енергетски менаџмент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C6E8672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b/>
                <w:bCs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728A2CC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b/>
                <w:bCs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CFA4EB6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b/>
                <w:bCs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9AA9DD2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b/>
                <w:bCs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17544F4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b/>
                <w:bCs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AE2F8F0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b/>
                <w:bCs/>
                <w:sz w:val="16"/>
                <w:szCs w:val="16"/>
                <w:lang w:val="en-US" w:eastAsia="en-US"/>
              </w:rPr>
              <w:t> </w:t>
            </w:r>
          </w:p>
        </w:tc>
      </w:tr>
      <w:tr w:rsidR="007629B9" w:rsidRPr="00B53624" w14:paraId="6184736F" w14:textId="77777777" w:rsidTr="007629B9">
        <w:trPr>
          <w:trHeight w:val="138"/>
        </w:trPr>
        <w:tc>
          <w:tcPr>
            <w:tcW w:w="1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A00F3A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1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B74F66A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620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11E3240" w14:textId="77777777" w:rsidR="007629B9" w:rsidRPr="00B53624" w:rsidRDefault="007629B9" w:rsidP="007629B9">
            <w:pPr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0501-0001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E7A90E7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1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F15A49E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C590BCD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b/>
                <w:bCs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b/>
                <w:bCs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1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F269F7A" w14:textId="77777777" w:rsidR="007629B9" w:rsidRPr="00B53624" w:rsidRDefault="007629B9" w:rsidP="007629B9">
            <w:pPr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Развој заједнице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7C0C34A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b/>
                <w:bCs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910E206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b/>
                <w:bCs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7BBC87C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b/>
                <w:bCs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A0721C0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b/>
                <w:bCs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EA6A163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b/>
                <w:bCs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98A1641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b/>
                <w:bCs/>
                <w:sz w:val="16"/>
                <w:szCs w:val="16"/>
                <w:lang w:val="en-US" w:eastAsia="en-US"/>
              </w:rPr>
              <w:t> </w:t>
            </w:r>
          </w:p>
        </w:tc>
      </w:tr>
      <w:tr w:rsidR="007629B9" w:rsidRPr="00B53624" w14:paraId="5394F132" w14:textId="77777777" w:rsidTr="007629B9">
        <w:trPr>
          <w:trHeight w:val="138"/>
        </w:trPr>
        <w:tc>
          <w:tcPr>
            <w:tcW w:w="1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4D4F87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1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DF0BE96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620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7CC8AD0" w14:textId="77777777" w:rsidR="007629B9" w:rsidRPr="00B53624" w:rsidRDefault="007629B9" w:rsidP="007629B9">
            <w:pPr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0501-0001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CF60D07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25</w:t>
            </w:r>
          </w:p>
        </w:tc>
        <w:tc>
          <w:tcPr>
            <w:tcW w:w="1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65E999D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472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637EE3C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01</w:t>
            </w:r>
          </w:p>
        </w:tc>
        <w:tc>
          <w:tcPr>
            <w:tcW w:w="1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ABB313C" w14:textId="77777777" w:rsidR="007629B9" w:rsidRPr="00B53624" w:rsidRDefault="007629B9" w:rsidP="007629B9">
            <w:pPr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Зграде и грађевински објекти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A5CC8E6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1.000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494145E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FDE3AE1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B85B6B0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3BE3575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1.000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315BA32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0</w:t>
            </w:r>
          </w:p>
        </w:tc>
      </w:tr>
      <w:tr w:rsidR="007629B9" w:rsidRPr="00B53624" w14:paraId="34B23B1C" w14:textId="77777777" w:rsidTr="007629B9">
        <w:trPr>
          <w:trHeight w:val="138"/>
        </w:trPr>
        <w:tc>
          <w:tcPr>
            <w:tcW w:w="1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F5ED9F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1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CA9BA29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620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657A915" w14:textId="77777777" w:rsidR="007629B9" w:rsidRPr="00B53624" w:rsidRDefault="007629B9" w:rsidP="007629B9">
            <w:pPr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0501-0001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BFE83F1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26</w:t>
            </w:r>
          </w:p>
        </w:tc>
        <w:tc>
          <w:tcPr>
            <w:tcW w:w="1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E186B07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511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9CEA10A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13,17</w:t>
            </w:r>
          </w:p>
        </w:tc>
        <w:tc>
          <w:tcPr>
            <w:tcW w:w="1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704F0FF" w14:textId="77777777" w:rsidR="007629B9" w:rsidRPr="00B53624" w:rsidRDefault="007629B9" w:rsidP="007629B9">
            <w:pPr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Зграде и грађевински објекти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39E43D9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99DB42D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215DBBF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10.503.023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B9BE71C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9.753.559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6FDE3E7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10.503.023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51D00BE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9.753.559</w:t>
            </w:r>
          </w:p>
        </w:tc>
      </w:tr>
      <w:tr w:rsidR="007629B9" w:rsidRPr="00B53624" w14:paraId="54D737A0" w14:textId="77777777" w:rsidTr="007629B9">
        <w:trPr>
          <w:trHeight w:val="138"/>
        </w:trPr>
        <w:tc>
          <w:tcPr>
            <w:tcW w:w="1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9282F4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1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3B6A60D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10D31A4" w14:textId="77777777" w:rsidR="007629B9" w:rsidRPr="00B53624" w:rsidRDefault="007629B9" w:rsidP="007629B9">
            <w:pPr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236303A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1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3E4FE21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2F628C1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1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8865C1E" w14:textId="77777777" w:rsidR="007629B9" w:rsidRPr="00B53624" w:rsidRDefault="007629B9" w:rsidP="007629B9">
            <w:pPr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Извори финансирања за ПА 0501-0001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588A2DE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5DD12CA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D2697D6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C9BDF62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2D588FE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4F562AD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</w:tr>
      <w:tr w:rsidR="007629B9" w:rsidRPr="00B53624" w14:paraId="346DA1B8" w14:textId="77777777" w:rsidTr="007629B9">
        <w:trPr>
          <w:trHeight w:val="138"/>
        </w:trPr>
        <w:tc>
          <w:tcPr>
            <w:tcW w:w="1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7DD87A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1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9E6BAFA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39FEFEC" w14:textId="77777777" w:rsidR="007629B9" w:rsidRPr="00B53624" w:rsidRDefault="007629B9" w:rsidP="007629B9">
            <w:pPr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9C4082D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1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07A7F38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66F24CA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01</w:t>
            </w:r>
          </w:p>
        </w:tc>
        <w:tc>
          <w:tcPr>
            <w:tcW w:w="1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0E341FC" w14:textId="77777777" w:rsidR="007629B9" w:rsidRPr="00B53624" w:rsidRDefault="007629B9" w:rsidP="007629B9">
            <w:pPr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 xml:space="preserve">Општи приходи и примања буџета 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9673571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1.000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77A022D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EB22ED2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4BB0A26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681482C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1.000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8BA76D5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0</w:t>
            </w:r>
          </w:p>
        </w:tc>
      </w:tr>
      <w:tr w:rsidR="007629B9" w:rsidRPr="00B53624" w14:paraId="17FDCE2A" w14:textId="77777777" w:rsidTr="007629B9">
        <w:trPr>
          <w:trHeight w:val="138"/>
        </w:trPr>
        <w:tc>
          <w:tcPr>
            <w:tcW w:w="1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E1EF9A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1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2B1C608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906E7B6" w14:textId="77777777" w:rsidR="007629B9" w:rsidRPr="00B53624" w:rsidRDefault="007629B9" w:rsidP="007629B9">
            <w:pPr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8F423E8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1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9125F9C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0EAC5D4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13</w:t>
            </w:r>
          </w:p>
        </w:tc>
        <w:tc>
          <w:tcPr>
            <w:tcW w:w="1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9B42DE8" w14:textId="77777777" w:rsidR="007629B9" w:rsidRPr="00B53624" w:rsidRDefault="007629B9" w:rsidP="007629B9">
            <w:pPr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Нераспоређени вишак прихода и примања из ранијих година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051F998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3E10DAA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BD61D9C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3.256.000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03A9E0D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3.023.603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3CE0AEC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3.256.000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285F465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3.023.603</w:t>
            </w:r>
          </w:p>
        </w:tc>
      </w:tr>
      <w:tr w:rsidR="007629B9" w:rsidRPr="00B53624" w14:paraId="20F7A337" w14:textId="77777777" w:rsidTr="007629B9">
        <w:trPr>
          <w:trHeight w:val="138"/>
        </w:trPr>
        <w:tc>
          <w:tcPr>
            <w:tcW w:w="1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DAE451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1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E75E712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C2E69E3" w14:textId="77777777" w:rsidR="007629B9" w:rsidRPr="00B53624" w:rsidRDefault="007629B9" w:rsidP="007629B9">
            <w:pPr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BA12D31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1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14F70DE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FA9B3BD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17</w:t>
            </w:r>
          </w:p>
        </w:tc>
        <w:tc>
          <w:tcPr>
            <w:tcW w:w="1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C613141" w14:textId="77777777" w:rsidR="007629B9" w:rsidRPr="00B53624" w:rsidRDefault="007629B9" w:rsidP="007629B9">
            <w:pPr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Неутрошена средства трансфера од других нивоа власти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7AB4B0D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16B13A7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3DDD704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7.247.023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08E9D21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6.729.956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A2ECB51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7.247.023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03A8B1D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6.729.956</w:t>
            </w:r>
          </w:p>
        </w:tc>
      </w:tr>
      <w:tr w:rsidR="007629B9" w:rsidRPr="00B53624" w14:paraId="7DCC4146" w14:textId="77777777" w:rsidTr="007629B9">
        <w:trPr>
          <w:trHeight w:val="138"/>
        </w:trPr>
        <w:tc>
          <w:tcPr>
            <w:tcW w:w="1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3D39FD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1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2E683E9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05F7C27" w14:textId="77777777" w:rsidR="007629B9" w:rsidRPr="00B53624" w:rsidRDefault="007629B9" w:rsidP="007629B9">
            <w:pPr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A2ABD56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1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4AE4590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CAF7D6D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1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36BAFD1" w14:textId="77777777" w:rsidR="007629B9" w:rsidRPr="00B53624" w:rsidRDefault="007629B9" w:rsidP="007629B9">
            <w:pPr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Укупно за ПА 0501-0001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544AA15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1.000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63DDA91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0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DF6DF17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10.503.023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2D95D35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9.753.559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7D98ACD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10.504.023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FAEBE6D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9.753.559</w:t>
            </w:r>
          </w:p>
        </w:tc>
      </w:tr>
      <w:tr w:rsidR="007629B9" w:rsidRPr="00B53624" w14:paraId="0E48DE88" w14:textId="77777777" w:rsidTr="007629B9">
        <w:trPr>
          <w:trHeight w:val="138"/>
        </w:trPr>
        <w:tc>
          <w:tcPr>
            <w:tcW w:w="1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F106EE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1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CA38C88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95346D4" w14:textId="77777777" w:rsidR="007629B9" w:rsidRPr="00B53624" w:rsidRDefault="007629B9" w:rsidP="007629B9">
            <w:pPr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AD0EB95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1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BEAB8A7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6BAAC85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1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2793997" w14:textId="77777777" w:rsidR="007629B9" w:rsidRPr="00B53624" w:rsidRDefault="007629B9" w:rsidP="007629B9">
            <w:pPr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Извори финансирања за функцију 620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FA3366F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36C45B2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BBAA3CA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22A6C53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08A943A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F655A60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</w:tr>
      <w:tr w:rsidR="007629B9" w:rsidRPr="00B53624" w14:paraId="4EFDE94A" w14:textId="77777777" w:rsidTr="007629B9">
        <w:trPr>
          <w:trHeight w:val="127"/>
        </w:trPr>
        <w:tc>
          <w:tcPr>
            <w:tcW w:w="1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8DD017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1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774BD2E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48A3161" w14:textId="77777777" w:rsidR="007629B9" w:rsidRPr="00B53624" w:rsidRDefault="007629B9" w:rsidP="007629B9">
            <w:pPr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4951B65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1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748E4A2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277E6C1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01</w:t>
            </w:r>
          </w:p>
        </w:tc>
        <w:tc>
          <w:tcPr>
            <w:tcW w:w="1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CDC5407" w14:textId="77777777" w:rsidR="007629B9" w:rsidRPr="00B53624" w:rsidRDefault="007629B9" w:rsidP="007629B9">
            <w:pPr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 xml:space="preserve">Општи приходи и примања буџета 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B906930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1.000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E200558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D79CF91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51CDC44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F3B20CD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1.000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A663B4E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0</w:t>
            </w:r>
          </w:p>
        </w:tc>
      </w:tr>
      <w:tr w:rsidR="007629B9" w:rsidRPr="00B53624" w14:paraId="33671540" w14:textId="77777777" w:rsidTr="007629B9">
        <w:trPr>
          <w:trHeight w:val="127"/>
        </w:trPr>
        <w:tc>
          <w:tcPr>
            <w:tcW w:w="1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EBA06F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1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376B962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CB2D692" w14:textId="77777777" w:rsidR="007629B9" w:rsidRPr="00B53624" w:rsidRDefault="007629B9" w:rsidP="007629B9">
            <w:pPr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3DE5D14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1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4A5B164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3931D1A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13</w:t>
            </w:r>
          </w:p>
        </w:tc>
        <w:tc>
          <w:tcPr>
            <w:tcW w:w="1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DD024C4" w14:textId="77777777" w:rsidR="007629B9" w:rsidRPr="00B53624" w:rsidRDefault="007629B9" w:rsidP="007629B9">
            <w:pPr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Нераспоређени вишак прихода и примања из ранијих година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51F677F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0D22303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8962CEA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3.256.000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445EC8B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3.023.603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9905AAD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3.256.000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1F371F1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3.023.603</w:t>
            </w:r>
          </w:p>
        </w:tc>
      </w:tr>
      <w:tr w:rsidR="007629B9" w:rsidRPr="00B53624" w14:paraId="32C8C420" w14:textId="77777777" w:rsidTr="007629B9">
        <w:trPr>
          <w:trHeight w:val="127"/>
        </w:trPr>
        <w:tc>
          <w:tcPr>
            <w:tcW w:w="1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A704E8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1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673E4C9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71CEF2E" w14:textId="77777777" w:rsidR="007629B9" w:rsidRPr="00B53624" w:rsidRDefault="007629B9" w:rsidP="007629B9">
            <w:pPr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C106A5C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1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CCD4389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9A498D8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17</w:t>
            </w:r>
          </w:p>
        </w:tc>
        <w:tc>
          <w:tcPr>
            <w:tcW w:w="1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A88412E" w14:textId="77777777" w:rsidR="007629B9" w:rsidRPr="00B53624" w:rsidRDefault="007629B9" w:rsidP="007629B9">
            <w:pPr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Неутрошена средства трансфера од других нивоа власти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83949B8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8CDE0AD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D31159A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7.247.023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F169D18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6.729.956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1958DFD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7.247.023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1750EE1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6.729.956</w:t>
            </w:r>
          </w:p>
        </w:tc>
      </w:tr>
      <w:tr w:rsidR="007629B9" w:rsidRPr="00B53624" w14:paraId="0AFE8924" w14:textId="77777777" w:rsidTr="007629B9">
        <w:trPr>
          <w:trHeight w:val="138"/>
        </w:trPr>
        <w:tc>
          <w:tcPr>
            <w:tcW w:w="1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18D92A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1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34FFC6B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E937EC0" w14:textId="77777777" w:rsidR="007629B9" w:rsidRPr="00B53624" w:rsidRDefault="007629B9" w:rsidP="007629B9">
            <w:pPr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B72321D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1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6F95C5F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759A08C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1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470F467" w14:textId="77777777" w:rsidR="007629B9" w:rsidRPr="00B53624" w:rsidRDefault="007629B9" w:rsidP="007629B9">
            <w:pPr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 xml:space="preserve">Укупно за функцију 620 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C5CC938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1.000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EA02CDB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1E59A49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10.503.023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05CBC5B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9.753.559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0B2E718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10.504.023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A585D42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9.753.559</w:t>
            </w:r>
          </w:p>
        </w:tc>
      </w:tr>
      <w:tr w:rsidR="007629B9" w:rsidRPr="00B53624" w14:paraId="219B8632" w14:textId="77777777" w:rsidTr="007629B9">
        <w:trPr>
          <w:trHeight w:val="138"/>
        </w:trPr>
        <w:tc>
          <w:tcPr>
            <w:tcW w:w="1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DFED96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1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6AA8694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6F9DBF8" w14:textId="77777777" w:rsidR="007629B9" w:rsidRPr="00B53624" w:rsidRDefault="007629B9" w:rsidP="007629B9">
            <w:pPr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A788AC4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1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D705A97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A504773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1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4D1AC2B" w14:textId="77777777" w:rsidR="007629B9" w:rsidRPr="00B53624" w:rsidRDefault="007629B9" w:rsidP="007629B9">
            <w:pPr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Извори финансирања за Програм 0501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AC6B999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4CB0376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B50C0C0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3FF5B64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661FCC6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82AEB8D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</w:tr>
      <w:tr w:rsidR="007629B9" w:rsidRPr="00B53624" w14:paraId="5011D5BD" w14:textId="77777777" w:rsidTr="007629B9">
        <w:trPr>
          <w:trHeight w:val="138"/>
        </w:trPr>
        <w:tc>
          <w:tcPr>
            <w:tcW w:w="1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77FD4F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1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43DB50A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E570557" w14:textId="77777777" w:rsidR="007629B9" w:rsidRPr="00B53624" w:rsidRDefault="007629B9" w:rsidP="007629B9">
            <w:pPr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B74CA1A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1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A7A05B5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639EEC8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01</w:t>
            </w:r>
          </w:p>
        </w:tc>
        <w:tc>
          <w:tcPr>
            <w:tcW w:w="1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78A5C6D" w14:textId="77777777" w:rsidR="007629B9" w:rsidRPr="00B53624" w:rsidRDefault="007629B9" w:rsidP="007629B9">
            <w:pPr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 xml:space="preserve">Општи приходи и примања буџета 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2089F68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1.000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FD84281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67C3418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5E73F67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3784596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1.000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81245EF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0</w:t>
            </w:r>
          </w:p>
        </w:tc>
      </w:tr>
      <w:tr w:rsidR="007629B9" w:rsidRPr="00B53624" w14:paraId="11C00CDE" w14:textId="77777777" w:rsidTr="007629B9">
        <w:trPr>
          <w:trHeight w:val="138"/>
        </w:trPr>
        <w:tc>
          <w:tcPr>
            <w:tcW w:w="1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418D6C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1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8DB594E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1FDBC7B" w14:textId="77777777" w:rsidR="007629B9" w:rsidRPr="00B53624" w:rsidRDefault="007629B9" w:rsidP="007629B9">
            <w:pPr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E34AEE5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1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6267CD5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D8FB19A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07</w:t>
            </w:r>
          </w:p>
        </w:tc>
        <w:tc>
          <w:tcPr>
            <w:tcW w:w="1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C9D1996" w14:textId="77777777" w:rsidR="007629B9" w:rsidRPr="00B53624" w:rsidRDefault="007629B9" w:rsidP="007629B9">
            <w:pPr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Трансфери од других нивоа власти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1EB9BFC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6CBDC34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5CB7F92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AE9E539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A0B85BC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0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71668D1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0</w:t>
            </w:r>
          </w:p>
        </w:tc>
      </w:tr>
      <w:tr w:rsidR="007629B9" w:rsidRPr="00B53624" w14:paraId="75CEECE0" w14:textId="77777777" w:rsidTr="007629B9">
        <w:trPr>
          <w:trHeight w:val="138"/>
        </w:trPr>
        <w:tc>
          <w:tcPr>
            <w:tcW w:w="1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BA6C8E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1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DE33722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0C7125C" w14:textId="77777777" w:rsidR="007629B9" w:rsidRPr="00B53624" w:rsidRDefault="007629B9" w:rsidP="007629B9">
            <w:pPr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0180267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1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420FEFC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0E2F405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13</w:t>
            </w:r>
          </w:p>
        </w:tc>
        <w:tc>
          <w:tcPr>
            <w:tcW w:w="1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DB84201" w14:textId="77777777" w:rsidR="007629B9" w:rsidRPr="00B53624" w:rsidRDefault="007629B9" w:rsidP="007629B9">
            <w:pPr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Нераспоређени вишак прихода и примања из ранијих година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0C8E033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54DFB70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BB3DBB7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3.256.000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E00E820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3.023.603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3D5FC26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3.256.000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337268F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3.023.603</w:t>
            </w:r>
          </w:p>
        </w:tc>
      </w:tr>
      <w:tr w:rsidR="007629B9" w:rsidRPr="00B53624" w14:paraId="7338AB1E" w14:textId="77777777" w:rsidTr="007629B9">
        <w:trPr>
          <w:trHeight w:val="138"/>
        </w:trPr>
        <w:tc>
          <w:tcPr>
            <w:tcW w:w="1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623EAC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1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A0B0940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46EC200" w14:textId="77777777" w:rsidR="007629B9" w:rsidRPr="00B53624" w:rsidRDefault="007629B9" w:rsidP="007629B9">
            <w:pPr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8156D77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1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915448D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FF3924A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17</w:t>
            </w:r>
          </w:p>
        </w:tc>
        <w:tc>
          <w:tcPr>
            <w:tcW w:w="1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E3FFC26" w14:textId="77777777" w:rsidR="007629B9" w:rsidRPr="00B53624" w:rsidRDefault="007629B9" w:rsidP="007629B9">
            <w:pPr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Неутрошена средства трансфера од других нивоа власти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7B8FA6B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E6BD90D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A729D11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7.247.023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A006ABF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6.729.956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D0BE57E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7.247.023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C70173E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6.729.956</w:t>
            </w:r>
          </w:p>
        </w:tc>
      </w:tr>
      <w:tr w:rsidR="007629B9" w:rsidRPr="00B53624" w14:paraId="457DCB0F" w14:textId="77777777" w:rsidTr="007629B9">
        <w:trPr>
          <w:trHeight w:val="138"/>
        </w:trPr>
        <w:tc>
          <w:tcPr>
            <w:tcW w:w="1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099901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1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B3FA5FC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3CFA099" w14:textId="77777777" w:rsidR="007629B9" w:rsidRPr="00B53624" w:rsidRDefault="007629B9" w:rsidP="007629B9">
            <w:pPr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F50BE5C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1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7A3B2C6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E0E5097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1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6367198" w14:textId="77777777" w:rsidR="007629B9" w:rsidRPr="00B53624" w:rsidRDefault="007629B9" w:rsidP="007629B9">
            <w:pPr>
              <w:rPr>
                <w:rFonts w:ascii="Calibri" w:hAnsi="Calibri" w:cs="Calibri"/>
                <w:b/>
                <w:bCs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b/>
                <w:bCs/>
                <w:sz w:val="16"/>
                <w:szCs w:val="16"/>
                <w:lang w:val="en-US" w:eastAsia="en-US"/>
              </w:rPr>
              <w:t>Укупно за ПА програма 17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1B0ABAA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b/>
                <w:bCs/>
                <w:sz w:val="16"/>
                <w:szCs w:val="16"/>
                <w:lang w:val="en-US" w:eastAsia="en-US"/>
              </w:rPr>
              <w:t>1.000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1B64B42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b/>
                <w:bCs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9720D26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b/>
                <w:bCs/>
                <w:sz w:val="16"/>
                <w:szCs w:val="16"/>
                <w:lang w:val="en-US" w:eastAsia="en-US"/>
              </w:rPr>
              <w:t>10.503.023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76F6A69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b/>
                <w:bCs/>
                <w:sz w:val="16"/>
                <w:szCs w:val="16"/>
                <w:lang w:val="en-US" w:eastAsia="en-US"/>
              </w:rPr>
              <w:t>9.753.559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851FE81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10.504.023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C9D9C30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9.753.559</w:t>
            </w:r>
          </w:p>
        </w:tc>
      </w:tr>
      <w:tr w:rsidR="007629B9" w:rsidRPr="00B53624" w14:paraId="61F28326" w14:textId="77777777" w:rsidTr="007629B9">
        <w:trPr>
          <w:trHeight w:val="138"/>
        </w:trPr>
        <w:tc>
          <w:tcPr>
            <w:tcW w:w="1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E3CE67" w14:textId="77777777" w:rsidR="007629B9" w:rsidRPr="00B53624" w:rsidRDefault="007629B9" w:rsidP="007629B9">
            <w:pPr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1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F71F1A1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4F6769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0602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E3EEA47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1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EAE9C67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BB309F1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1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E9112F4" w14:textId="77777777" w:rsidR="007629B9" w:rsidRPr="00B53624" w:rsidRDefault="007629B9" w:rsidP="007629B9">
            <w:pPr>
              <w:rPr>
                <w:rFonts w:ascii="Calibri" w:hAnsi="Calibri" w:cs="Calibri"/>
                <w:b/>
                <w:bCs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b/>
                <w:bCs/>
                <w:sz w:val="16"/>
                <w:szCs w:val="16"/>
                <w:lang w:val="en-US" w:eastAsia="en-US"/>
              </w:rPr>
              <w:t>ПРОГРАМ 15 –ОПШТЕ  УСЛУГЕ ЛОКАЛНЕ САМОУПРАВЕ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E910184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BF40DD9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CC4496C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1419D5B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D3EA630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77A82A3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</w:tr>
      <w:tr w:rsidR="007629B9" w:rsidRPr="00B53624" w14:paraId="7B3F8277" w14:textId="77777777" w:rsidTr="007629B9">
        <w:trPr>
          <w:trHeight w:val="265"/>
        </w:trPr>
        <w:tc>
          <w:tcPr>
            <w:tcW w:w="1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9E4423" w14:textId="77777777" w:rsidR="007629B9" w:rsidRPr="00B53624" w:rsidRDefault="007629B9" w:rsidP="007629B9">
            <w:pPr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1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5A8CBCD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9F768E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0602-0001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B93DB75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1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2570858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FE806EF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1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35EFF67" w14:textId="77777777" w:rsidR="007629B9" w:rsidRPr="00B53624" w:rsidRDefault="007629B9" w:rsidP="007629B9">
            <w:pPr>
              <w:rPr>
                <w:rFonts w:ascii="Calibri" w:hAnsi="Calibri" w:cs="Calibri"/>
                <w:b/>
                <w:bCs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b/>
                <w:bCs/>
                <w:sz w:val="16"/>
                <w:szCs w:val="16"/>
                <w:lang w:val="en-US" w:eastAsia="en-US"/>
              </w:rPr>
              <w:t>Програмска активност  ПА 0602 –  0001 Функционисање локалне самоуправе и градских општина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E78E091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E4C05D2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5883FC1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7028941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7588105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95A60C6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</w:tr>
      <w:tr w:rsidR="007629B9" w:rsidRPr="00B53624" w14:paraId="26B6A776" w14:textId="77777777" w:rsidTr="007629B9">
        <w:trPr>
          <w:trHeight w:val="138"/>
        </w:trPr>
        <w:tc>
          <w:tcPr>
            <w:tcW w:w="1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7CF6B5" w14:textId="77777777" w:rsidR="007629B9" w:rsidRPr="00B53624" w:rsidRDefault="007629B9" w:rsidP="007629B9">
            <w:pPr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1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B1151C0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130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79FDFA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0602-0001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D1147BF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1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AFA41C2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DB95B03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1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AE54A06" w14:textId="77777777" w:rsidR="007629B9" w:rsidRPr="00B53624" w:rsidRDefault="007629B9" w:rsidP="007629B9">
            <w:pPr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Опште услуге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9558A0B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 xml:space="preserve">   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19D94E0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56516CA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2280CD0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5806D34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AEA39C3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</w:tr>
      <w:tr w:rsidR="007629B9" w:rsidRPr="00B53624" w14:paraId="32AC1C37" w14:textId="77777777" w:rsidTr="007629B9">
        <w:trPr>
          <w:trHeight w:val="138"/>
        </w:trPr>
        <w:tc>
          <w:tcPr>
            <w:tcW w:w="1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43277E" w14:textId="77777777" w:rsidR="007629B9" w:rsidRPr="00B53624" w:rsidRDefault="007629B9" w:rsidP="007629B9">
            <w:pPr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1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34EED81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130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FA5AD0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0602-0001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07A9516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27</w:t>
            </w:r>
          </w:p>
        </w:tc>
        <w:tc>
          <w:tcPr>
            <w:tcW w:w="1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9B63752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411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E7525D3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01</w:t>
            </w:r>
          </w:p>
        </w:tc>
        <w:tc>
          <w:tcPr>
            <w:tcW w:w="1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F38CBC0" w14:textId="77777777" w:rsidR="007629B9" w:rsidRPr="00B53624" w:rsidRDefault="007629B9" w:rsidP="007629B9">
            <w:pPr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Плате, додаци и накнаде запослених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0ED2BCA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183.265.000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5B5B035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183.213.503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635DA90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B0EA325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B95C4AB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183.265.000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BA6A246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183.213.503</w:t>
            </w:r>
          </w:p>
        </w:tc>
      </w:tr>
      <w:tr w:rsidR="007629B9" w:rsidRPr="00B53624" w14:paraId="1E01B865" w14:textId="77777777" w:rsidTr="007629B9">
        <w:trPr>
          <w:trHeight w:val="138"/>
        </w:trPr>
        <w:tc>
          <w:tcPr>
            <w:tcW w:w="1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C33A15" w14:textId="77777777" w:rsidR="007629B9" w:rsidRPr="00B53624" w:rsidRDefault="007629B9" w:rsidP="007629B9">
            <w:pPr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1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F97F1C6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130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2310F9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0602-0001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34EE458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28</w:t>
            </w:r>
          </w:p>
        </w:tc>
        <w:tc>
          <w:tcPr>
            <w:tcW w:w="1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49ACD2C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412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1BDFC96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01</w:t>
            </w:r>
          </w:p>
        </w:tc>
        <w:tc>
          <w:tcPr>
            <w:tcW w:w="1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08FB3AC" w14:textId="77777777" w:rsidR="007629B9" w:rsidRPr="00B53624" w:rsidRDefault="007629B9" w:rsidP="007629B9">
            <w:pPr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Социјални доприноси на терет послодавца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3ECBBA1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27.740.500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BE700DB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27.675.239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818A495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46EA57F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3CFC9E9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27.740.500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581C224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27.675.239</w:t>
            </w:r>
          </w:p>
        </w:tc>
      </w:tr>
      <w:tr w:rsidR="007629B9" w:rsidRPr="00B53624" w14:paraId="0C68B44C" w14:textId="77777777" w:rsidTr="007629B9">
        <w:trPr>
          <w:trHeight w:val="138"/>
        </w:trPr>
        <w:tc>
          <w:tcPr>
            <w:tcW w:w="1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0BC1F3" w14:textId="77777777" w:rsidR="007629B9" w:rsidRPr="00B53624" w:rsidRDefault="007629B9" w:rsidP="007629B9">
            <w:pPr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1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51C5727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130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483EC6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0602-0001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D9CEFF9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29</w:t>
            </w:r>
          </w:p>
        </w:tc>
        <w:tc>
          <w:tcPr>
            <w:tcW w:w="1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8AEE638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413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8C2C61C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01</w:t>
            </w:r>
          </w:p>
        </w:tc>
        <w:tc>
          <w:tcPr>
            <w:tcW w:w="1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3372338" w14:textId="77777777" w:rsidR="007629B9" w:rsidRPr="00B53624" w:rsidRDefault="007629B9" w:rsidP="007629B9">
            <w:pPr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Накнаде у натури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54F0FB5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1.200.000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51A6FF7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1.124.620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2462F11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988A54D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A3A33D8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1.200.000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5E3BA24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1.124.620</w:t>
            </w:r>
          </w:p>
        </w:tc>
      </w:tr>
      <w:tr w:rsidR="007629B9" w:rsidRPr="00B53624" w14:paraId="48C4F60F" w14:textId="77777777" w:rsidTr="007629B9">
        <w:trPr>
          <w:trHeight w:val="138"/>
        </w:trPr>
        <w:tc>
          <w:tcPr>
            <w:tcW w:w="1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D98A72" w14:textId="77777777" w:rsidR="007629B9" w:rsidRPr="00B53624" w:rsidRDefault="007629B9" w:rsidP="007629B9">
            <w:pPr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1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FA11227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130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423ABC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0602-0001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4D40C99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30</w:t>
            </w:r>
          </w:p>
        </w:tc>
        <w:tc>
          <w:tcPr>
            <w:tcW w:w="1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5F41C4D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414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0EEA432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01</w:t>
            </w:r>
          </w:p>
        </w:tc>
        <w:tc>
          <w:tcPr>
            <w:tcW w:w="1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E1DCD22" w14:textId="77777777" w:rsidR="007629B9" w:rsidRPr="00B53624" w:rsidRDefault="007629B9" w:rsidP="007629B9">
            <w:pPr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Социјална давања запосленима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8536951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2.700.000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2FC2BB4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2.007.181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F258C14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E7BC67D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D7A808D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2.700.000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FA28493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2.007.181</w:t>
            </w:r>
          </w:p>
        </w:tc>
      </w:tr>
      <w:tr w:rsidR="007629B9" w:rsidRPr="00B53624" w14:paraId="0F4E3554" w14:textId="77777777" w:rsidTr="007629B9">
        <w:trPr>
          <w:trHeight w:val="138"/>
        </w:trPr>
        <w:tc>
          <w:tcPr>
            <w:tcW w:w="1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2084A0" w14:textId="77777777" w:rsidR="007629B9" w:rsidRPr="00B53624" w:rsidRDefault="007629B9" w:rsidP="007629B9">
            <w:pPr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1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58CCC89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130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8F7883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0602-0001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C0F2424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31</w:t>
            </w:r>
          </w:p>
        </w:tc>
        <w:tc>
          <w:tcPr>
            <w:tcW w:w="1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BEA37CB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415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36B41DC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01</w:t>
            </w:r>
          </w:p>
        </w:tc>
        <w:tc>
          <w:tcPr>
            <w:tcW w:w="1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4CA69F8" w14:textId="77777777" w:rsidR="007629B9" w:rsidRPr="00B53624" w:rsidRDefault="007629B9" w:rsidP="007629B9">
            <w:pPr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Накнаде запосленима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45008C9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73.500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D6E01F9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04EB06F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5D35948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814F986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73.500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7B53F67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0</w:t>
            </w:r>
          </w:p>
        </w:tc>
      </w:tr>
      <w:tr w:rsidR="007629B9" w:rsidRPr="00B53624" w14:paraId="1CD0161B" w14:textId="77777777" w:rsidTr="007629B9">
        <w:trPr>
          <w:trHeight w:val="138"/>
        </w:trPr>
        <w:tc>
          <w:tcPr>
            <w:tcW w:w="1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608200" w14:textId="77777777" w:rsidR="007629B9" w:rsidRPr="00B53624" w:rsidRDefault="007629B9" w:rsidP="007629B9">
            <w:pPr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1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F681376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130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BF916C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0602-0001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E3ACA4F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32</w:t>
            </w:r>
          </w:p>
        </w:tc>
        <w:tc>
          <w:tcPr>
            <w:tcW w:w="1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06FE5A9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416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FCA3745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01</w:t>
            </w:r>
          </w:p>
        </w:tc>
        <w:tc>
          <w:tcPr>
            <w:tcW w:w="1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BB738B8" w14:textId="77777777" w:rsidR="007629B9" w:rsidRPr="00B53624" w:rsidRDefault="007629B9" w:rsidP="007629B9">
            <w:pPr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Награде, бонуси и остали посебни расходи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F07CA4D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2.500.000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8E8D5B3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2.482.906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75AF2E5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724FDE1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12C6D8B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2.500.000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07327F1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2.482.906</w:t>
            </w:r>
          </w:p>
        </w:tc>
      </w:tr>
      <w:tr w:rsidR="007629B9" w:rsidRPr="00B53624" w14:paraId="7E66997B" w14:textId="77777777" w:rsidTr="007629B9">
        <w:trPr>
          <w:trHeight w:val="138"/>
        </w:trPr>
        <w:tc>
          <w:tcPr>
            <w:tcW w:w="1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ECBD35" w14:textId="77777777" w:rsidR="007629B9" w:rsidRPr="00B53624" w:rsidRDefault="007629B9" w:rsidP="007629B9">
            <w:pPr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1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6238B53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130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A4A65F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0602-0001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38F85B3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33</w:t>
            </w:r>
          </w:p>
        </w:tc>
        <w:tc>
          <w:tcPr>
            <w:tcW w:w="1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408C8D1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421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00CDAE2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01,13</w:t>
            </w:r>
          </w:p>
        </w:tc>
        <w:tc>
          <w:tcPr>
            <w:tcW w:w="1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835EB97" w14:textId="77777777" w:rsidR="007629B9" w:rsidRPr="00B53624" w:rsidRDefault="007629B9" w:rsidP="007629B9">
            <w:pPr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Стални трошкови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79BD160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31.027.777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FBC41B1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30.880.909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430F9C4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4.380.000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5EAC591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4.380.000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AAA450F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35.407.777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128342F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35.260.909</w:t>
            </w:r>
          </w:p>
        </w:tc>
      </w:tr>
      <w:tr w:rsidR="007629B9" w:rsidRPr="00B53624" w14:paraId="2D0E64CB" w14:textId="77777777" w:rsidTr="007629B9">
        <w:trPr>
          <w:trHeight w:val="138"/>
        </w:trPr>
        <w:tc>
          <w:tcPr>
            <w:tcW w:w="1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1AFC8B" w14:textId="77777777" w:rsidR="007629B9" w:rsidRPr="00B53624" w:rsidRDefault="007629B9" w:rsidP="007629B9">
            <w:pPr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1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357456D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130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0F33C7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0602-0001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0421038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34</w:t>
            </w:r>
          </w:p>
        </w:tc>
        <w:tc>
          <w:tcPr>
            <w:tcW w:w="1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174ED4A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422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DC00B86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01</w:t>
            </w:r>
          </w:p>
        </w:tc>
        <w:tc>
          <w:tcPr>
            <w:tcW w:w="1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B86CCC7" w14:textId="77777777" w:rsidR="007629B9" w:rsidRPr="00B53624" w:rsidRDefault="007629B9" w:rsidP="007629B9">
            <w:pPr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Трошкови путовања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D6AB182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100.000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1287915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65.593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8B9DE97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D9D1706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E894F06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100.000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4A946D0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65.593</w:t>
            </w:r>
          </w:p>
        </w:tc>
      </w:tr>
      <w:tr w:rsidR="007629B9" w:rsidRPr="00B53624" w14:paraId="76CCF2DA" w14:textId="77777777" w:rsidTr="007629B9">
        <w:trPr>
          <w:trHeight w:val="138"/>
        </w:trPr>
        <w:tc>
          <w:tcPr>
            <w:tcW w:w="1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3D8150" w14:textId="77777777" w:rsidR="007629B9" w:rsidRPr="00B53624" w:rsidRDefault="007629B9" w:rsidP="007629B9">
            <w:pPr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1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E968B10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130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61DD12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0602-0001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56AE9E8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35</w:t>
            </w:r>
          </w:p>
        </w:tc>
        <w:tc>
          <w:tcPr>
            <w:tcW w:w="1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19C588D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423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5FDE906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01,07,13,17</w:t>
            </w:r>
          </w:p>
        </w:tc>
        <w:tc>
          <w:tcPr>
            <w:tcW w:w="1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8E14FD0" w14:textId="77777777" w:rsidR="007629B9" w:rsidRPr="00B53624" w:rsidRDefault="007629B9" w:rsidP="007629B9">
            <w:pPr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Услуге по уговору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6BFC716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72.618.900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6457FD1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72.571.716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3455343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7.697.877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597FF1E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7.687.757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322EA35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80.316.777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D7FB199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80.259.473</w:t>
            </w:r>
          </w:p>
        </w:tc>
      </w:tr>
      <w:tr w:rsidR="007629B9" w:rsidRPr="00B53624" w14:paraId="28173FCB" w14:textId="77777777" w:rsidTr="007629B9">
        <w:trPr>
          <w:trHeight w:val="138"/>
        </w:trPr>
        <w:tc>
          <w:tcPr>
            <w:tcW w:w="1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8D7ED8" w14:textId="77777777" w:rsidR="007629B9" w:rsidRPr="00B53624" w:rsidRDefault="007629B9" w:rsidP="007629B9">
            <w:pPr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1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24802CD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130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A0669C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0602-0001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78D5D57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36</w:t>
            </w:r>
          </w:p>
        </w:tc>
        <w:tc>
          <w:tcPr>
            <w:tcW w:w="1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542B763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424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B821034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01,07</w:t>
            </w:r>
          </w:p>
        </w:tc>
        <w:tc>
          <w:tcPr>
            <w:tcW w:w="1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7B4806C" w14:textId="77777777" w:rsidR="007629B9" w:rsidRPr="00B53624" w:rsidRDefault="007629B9" w:rsidP="007629B9">
            <w:pPr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Специјализоване услуге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2AF676F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4.536.000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E1FC9A5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4.531.343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4877AE2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C8215EF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,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5901F9A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4.536.000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5195679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4.531.343</w:t>
            </w:r>
          </w:p>
        </w:tc>
      </w:tr>
      <w:tr w:rsidR="007629B9" w:rsidRPr="00B53624" w14:paraId="6FBE3A74" w14:textId="77777777" w:rsidTr="007629B9">
        <w:trPr>
          <w:trHeight w:val="138"/>
        </w:trPr>
        <w:tc>
          <w:tcPr>
            <w:tcW w:w="1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F70E70" w14:textId="77777777" w:rsidR="007629B9" w:rsidRPr="00B53624" w:rsidRDefault="007629B9" w:rsidP="007629B9">
            <w:pPr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1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6F1A14D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130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C5CCCD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0602-0001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54EDFC5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37</w:t>
            </w:r>
          </w:p>
        </w:tc>
        <w:tc>
          <w:tcPr>
            <w:tcW w:w="1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DEB2F74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425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2885966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01</w:t>
            </w:r>
          </w:p>
        </w:tc>
        <w:tc>
          <w:tcPr>
            <w:tcW w:w="1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3DA52E1" w14:textId="77777777" w:rsidR="007629B9" w:rsidRPr="00B53624" w:rsidRDefault="007629B9" w:rsidP="007629B9">
            <w:pPr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Текуће поправке и одржавање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9AA5DC1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3.441.600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7DB81B2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3.208.396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B0B2F35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71EB7CE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07E327B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3.441.600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4634798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3.208.396</w:t>
            </w:r>
          </w:p>
        </w:tc>
      </w:tr>
      <w:tr w:rsidR="007629B9" w:rsidRPr="00B53624" w14:paraId="24B8DA75" w14:textId="77777777" w:rsidTr="007629B9">
        <w:trPr>
          <w:trHeight w:val="138"/>
        </w:trPr>
        <w:tc>
          <w:tcPr>
            <w:tcW w:w="1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D56E3B" w14:textId="77777777" w:rsidR="007629B9" w:rsidRPr="00B53624" w:rsidRDefault="007629B9" w:rsidP="007629B9">
            <w:pPr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1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9F2B236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130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ABA74C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0602-0001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A3DD4BE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38</w:t>
            </w:r>
          </w:p>
        </w:tc>
        <w:tc>
          <w:tcPr>
            <w:tcW w:w="1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1175776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426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7832CED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01,07,17</w:t>
            </w:r>
          </w:p>
        </w:tc>
        <w:tc>
          <w:tcPr>
            <w:tcW w:w="1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E5F38AB" w14:textId="77777777" w:rsidR="007629B9" w:rsidRPr="00B53624" w:rsidRDefault="007629B9" w:rsidP="007629B9">
            <w:pPr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Материјал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60DD747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17.732.000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C08B301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15.349.156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4C82301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327.157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CF397BC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132.585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810CDE2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18.059.157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7B70E9F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15.481.741</w:t>
            </w:r>
          </w:p>
        </w:tc>
      </w:tr>
      <w:tr w:rsidR="007629B9" w:rsidRPr="00B53624" w14:paraId="407A78DC" w14:textId="77777777" w:rsidTr="007629B9">
        <w:trPr>
          <w:trHeight w:val="138"/>
        </w:trPr>
        <w:tc>
          <w:tcPr>
            <w:tcW w:w="1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A1752C" w14:textId="77777777" w:rsidR="007629B9" w:rsidRPr="00B53624" w:rsidRDefault="007629B9" w:rsidP="007629B9">
            <w:pPr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1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718FB70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130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72EB74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0602-0001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7BF8CF9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39</w:t>
            </w:r>
          </w:p>
        </w:tc>
        <w:tc>
          <w:tcPr>
            <w:tcW w:w="1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A8FD90A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481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B863165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01</w:t>
            </w:r>
          </w:p>
        </w:tc>
        <w:tc>
          <w:tcPr>
            <w:tcW w:w="1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621C496" w14:textId="77777777" w:rsidR="007629B9" w:rsidRPr="00B53624" w:rsidRDefault="007629B9" w:rsidP="007629B9">
            <w:pPr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Дотације невладиним организацијама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87F809E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600.000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E75E3DE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597.572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BB3BDE0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9880886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2BBE7D3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600.000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DB98044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597.572</w:t>
            </w:r>
          </w:p>
        </w:tc>
      </w:tr>
      <w:tr w:rsidR="007629B9" w:rsidRPr="00B53624" w14:paraId="13F5A0DB" w14:textId="77777777" w:rsidTr="007629B9">
        <w:trPr>
          <w:trHeight w:val="138"/>
        </w:trPr>
        <w:tc>
          <w:tcPr>
            <w:tcW w:w="1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7B66B1" w14:textId="77777777" w:rsidR="007629B9" w:rsidRPr="00B53624" w:rsidRDefault="007629B9" w:rsidP="007629B9">
            <w:pPr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1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A1F54D0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130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059875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0602-0001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4B6CC19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40</w:t>
            </w:r>
          </w:p>
        </w:tc>
        <w:tc>
          <w:tcPr>
            <w:tcW w:w="1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3C09DD8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482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F743B3D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01</w:t>
            </w:r>
          </w:p>
        </w:tc>
        <w:tc>
          <w:tcPr>
            <w:tcW w:w="1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9116FD9" w14:textId="77777777" w:rsidR="007629B9" w:rsidRPr="00B53624" w:rsidRDefault="007629B9" w:rsidP="007629B9">
            <w:pPr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Порези, обавезне таксе и казне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CFCA5C1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500.000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36FD9B8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244.375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5004461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64C2397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1FE3657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500.000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0778351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244.375</w:t>
            </w:r>
          </w:p>
        </w:tc>
      </w:tr>
      <w:tr w:rsidR="007629B9" w:rsidRPr="00B53624" w14:paraId="515B0D56" w14:textId="77777777" w:rsidTr="007629B9">
        <w:trPr>
          <w:trHeight w:val="138"/>
        </w:trPr>
        <w:tc>
          <w:tcPr>
            <w:tcW w:w="1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28B0A6" w14:textId="77777777" w:rsidR="007629B9" w:rsidRPr="00B53624" w:rsidRDefault="007629B9" w:rsidP="007629B9">
            <w:pPr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1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10DA7E6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130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EEE2FF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0602-0001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E870C35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41</w:t>
            </w:r>
          </w:p>
        </w:tc>
        <w:tc>
          <w:tcPr>
            <w:tcW w:w="1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DEC103E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483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437DCD6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01</w:t>
            </w:r>
          </w:p>
        </w:tc>
        <w:tc>
          <w:tcPr>
            <w:tcW w:w="1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E1FCE12" w14:textId="77777777" w:rsidR="007629B9" w:rsidRPr="00B53624" w:rsidRDefault="007629B9" w:rsidP="007629B9">
            <w:pPr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Новчане казне и пенали по решењу судова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5313139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1.100.000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B3A49BF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813.963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62C0FEA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36B2A4B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142787B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1.100.000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E14DC7B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813.963</w:t>
            </w:r>
          </w:p>
        </w:tc>
      </w:tr>
      <w:tr w:rsidR="007629B9" w:rsidRPr="00B53624" w14:paraId="324E751A" w14:textId="77777777" w:rsidTr="007629B9">
        <w:trPr>
          <w:trHeight w:val="138"/>
        </w:trPr>
        <w:tc>
          <w:tcPr>
            <w:tcW w:w="1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1B6DFE" w14:textId="77777777" w:rsidR="007629B9" w:rsidRPr="00B53624" w:rsidRDefault="007629B9" w:rsidP="007629B9">
            <w:pPr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1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0576345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130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88182D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0602-0001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7141C1D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42</w:t>
            </w:r>
          </w:p>
        </w:tc>
        <w:tc>
          <w:tcPr>
            <w:tcW w:w="1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9874CFD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484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6A1788D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01</w:t>
            </w:r>
          </w:p>
        </w:tc>
        <w:tc>
          <w:tcPr>
            <w:tcW w:w="1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B9A8FC5" w14:textId="77777777" w:rsidR="007629B9" w:rsidRPr="00B53624" w:rsidRDefault="007629B9" w:rsidP="007629B9">
            <w:pPr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Накнада штете за повреде или штету насталу услед елементарних непогода или других природних узрока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38A242D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7.240.000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59AA140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6.845.775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828D1FE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10CCA87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2C25AEF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7.240.000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5275E03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6.845.775</w:t>
            </w:r>
          </w:p>
        </w:tc>
      </w:tr>
      <w:tr w:rsidR="007629B9" w:rsidRPr="00B53624" w14:paraId="47944600" w14:textId="77777777" w:rsidTr="007629B9">
        <w:trPr>
          <w:trHeight w:val="138"/>
        </w:trPr>
        <w:tc>
          <w:tcPr>
            <w:tcW w:w="1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EF4263" w14:textId="77777777" w:rsidR="007629B9" w:rsidRPr="00B53624" w:rsidRDefault="007629B9" w:rsidP="007629B9">
            <w:pPr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1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3D27E93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130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4E8021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0602-0001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7964AB5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43</w:t>
            </w:r>
          </w:p>
        </w:tc>
        <w:tc>
          <w:tcPr>
            <w:tcW w:w="1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BBCB7A1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485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1DD65F8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01</w:t>
            </w:r>
          </w:p>
        </w:tc>
        <w:tc>
          <w:tcPr>
            <w:tcW w:w="1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59DA3B3" w14:textId="77777777" w:rsidR="007629B9" w:rsidRPr="00B53624" w:rsidRDefault="007629B9" w:rsidP="007629B9">
            <w:pPr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Накнада штете нанете од стране државних органа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B9DE43E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300.000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349ECAD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237.600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6096DA2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2BFAFF3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ECDF4CA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300.000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E34B86E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237.600</w:t>
            </w:r>
          </w:p>
        </w:tc>
      </w:tr>
      <w:tr w:rsidR="007629B9" w:rsidRPr="00B53624" w14:paraId="7585F2FA" w14:textId="77777777" w:rsidTr="007629B9">
        <w:trPr>
          <w:trHeight w:val="138"/>
        </w:trPr>
        <w:tc>
          <w:tcPr>
            <w:tcW w:w="1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4E5986" w14:textId="77777777" w:rsidR="007629B9" w:rsidRPr="00B53624" w:rsidRDefault="007629B9" w:rsidP="007629B9">
            <w:pPr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1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ECD3642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130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A74DE1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0602-0001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A638AA6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44</w:t>
            </w:r>
          </w:p>
        </w:tc>
        <w:tc>
          <w:tcPr>
            <w:tcW w:w="1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7CB0150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512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1FE08F9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01,07</w:t>
            </w:r>
          </w:p>
        </w:tc>
        <w:tc>
          <w:tcPr>
            <w:tcW w:w="1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9AAE0B1" w14:textId="77777777" w:rsidR="007629B9" w:rsidRPr="00B53624" w:rsidRDefault="007629B9" w:rsidP="007629B9">
            <w:pPr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Машине и опрема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B7AD4E6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6.435.676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24632EE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6.343.308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A1C90DA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200.000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4EDE47A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200.000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562C84F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6.635.676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9AB23B7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6.543.308</w:t>
            </w:r>
          </w:p>
        </w:tc>
      </w:tr>
      <w:tr w:rsidR="007629B9" w:rsidRPr="00B53624" w14:paraId="51FC8E43" w14:textId="77777777" w:rsidTr="007629B9">
        <w:trPr>
          <w:trHeight w:val="138"/>
        </w:trPr>
        <w:tc>
          <w:tcPr>
            <w:tcW w:w="1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C7564F" w14:textId="77777777" w:rsidR="007629B9" w:rsidRPr="00B53624" w:rsidRDefault="007629B9" w:rsidP="007629B9">
            <w:pPr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1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046E759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B260239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C3003B8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1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90BA0D5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E25CFF1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1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BA70BBF" w14:textId="77777777" w:rsidR="007629B9" w:rsidRPr="00B53624" w:rsidRDefault="007629B9" w:rsidP="007629B9">
            <w:pPr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Извори финансирања за  ПА 0001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27A64E5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C7D7C1B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50F0CA0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D64107E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2D99EB9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1AAD6BB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</w:tr>
      <w:tr w:rsidR="007629B9" w:rsidRPr="00B53624" w14:paraId="669B6486" w14:textId="77777777" w:rsidTr="007629B9">
        <w:trPr>
          <w:trHeight w:val="138"/>
        </w:trPr>
        <w:tc>
          <w:tcPr>
            <w:tcW w:w="1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EA815F" w14:textId="77777777" w:rsidR="007629B9" w:rsidRPr="00B53624" w:rsidRDefault="007629B9" w:rsidP="007629B9">
            <w:pPr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1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F71FBF8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2DC267E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2BDA1F8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1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FFB53AD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7C5F09D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01</w:t>
            </w:r>
          </w:p>
        </w:tc>
        <w:tc>
          <w:tcPr>
            <w:tcW w:w="1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FAC7C91" w14:textId="77777777" w:rsidR="007629B9" w:rsidRPr="00B53624" w:rsidRDefault="007629B9" w:rsidP="007629B9">
            <w:pPr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 xml:space="preserve">Општи приходи и примања буџета 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733B618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363.110.953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5DD9475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358.193.155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09508E5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0832278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1CE10F0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363.110.953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96C9BA2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358.193.155</w:t>
            </w:r>
          </w:p>
        </w:tc>
      </w:tr>
      <w:tr w:rsidR="007629B9" w:rsidRPr="00B53624" w14:paraId="7CA9FD03" w14:textId="77777777" w:rsidTr="007629B9">
        <w:trPr>
          <w:trHeight w:val="138"/>
        </w:trPr>
        <w:tc>
          <w:tcPr>
            <w:tcW w:w="1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6C5E3D" w14:textId="77777777" w:rsidR="007629B9" w:rsidRPr="00B53624" w:rsidRDefault="007629B9" w:rsidP="007629B9">
            <w:pPr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1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2684A23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5F103D9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A2D5B38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1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91166CF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BA1E997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07</w:t>
            </w:r>
          </w:p>
        </w:tc>
        <w:tc>
          <w:tcPr>
            <w:tcW w:w="1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D8B3041" w14:textId="77777777" w:rsidR="007629B9" w:rsidRPr="00B53624" w:rsidRDefault="007629B9" w:rsidP="007629B9">
            <w:pPr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Трансфери од других нивоа власти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FC704C2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10E4378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B3F26E4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6.200.000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0C3B992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5.995.308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FB2C71E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6.200.000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88DA2C3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5.995.308</w:t>
            </w:r>
          </w:p>
        </w:tc>
      </w:tr>
      <w:tr w:rsidR="007629B9" w:rsidRPr="00B53624" w14:paraId="2A831C37" w14:textId="77777777" w:rsidTr="007629B9">
        <w:trPr>
          <w:trHeight w:val="138"/>
        </w:trPr>
        <w:tc>
          <w:tcPr>
            <w:tcW w:w="1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5C44B1" w14:textId="77777777" w:rsidR="007629B9" w:rsidRPr="00B53624" w:rsidRDefault="007629B9" w:rsidP="007629B9">
            <w:pPr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1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EC403A9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0CD1734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6FFF132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1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3D4D3B2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6CA26E9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13</w:t>
            </w:r>
          </w:p>
        </w:tc>
        <w:tc>
          <w:tcPr>
            <w:tcW w:w="1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4438AEB" w14:textId="77777777" w:rsidR="007629B9" w:rsidRPr="00B53624" w:rsidRDefault="007629B9" w:rsidP="007629B9">
            <w:pPr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Нераспоређени вишак прихода и примања из ранијих година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E351DC8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6C45546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508538C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6.180.000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B79D1A9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6.180.000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B6D3C41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6.180.000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8AD46D4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6.180.000</w:t>
            </w:r>
          </w:p>
        </w:tc>
      </w:tr>
      <w:tr w:rsidR="007629B9" w:rsidRPr="00B53624" w14:paraId="1762152E" w14:textId="77777777" w:rsidTr="007629B9">
        <w:trPr>
          <w:trHeight w:val="138"/>
        </w:trPr>
        <w:tc>
          <w:tcPr>
            <w:tcW w:w="1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DE44B9" w14:textId="77777777" w:rsidR="007629B9" w:rsidRPr="00B53624" w:rsidRDefault="007629B9" w:rsidP="007629B9">
            <w:pPr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1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3FF1F69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D64CD73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F2A7823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1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B4FBBDE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CE715E1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17</w:t>
            </w:r>
          </w:p>
        </w:tc>
        <w:tc>
          <w:tcPr>
            <w:tcW w:w="1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83F3799" w14:textId="77777777" w:rsidR="007629B9" w:rsidRPr="00B53624" w:rsidRDefault="007629B9" w:rsidP="007629B9">
            <w:pPr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Неутрошена средства трансфера од других нивоа власти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C44C0C7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4A43DC0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BE1D613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225.034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1DE833F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225.034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05DFAE6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225.034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06F42CB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225.034</w:t>
            </w:r>
          </w:p>
        </w:tc>
      </w:tr>
      <w:tr w:rsidR="007629B9" w:rsidRPr="00B53624" w14:paraId="250AF68A" w14:textId="77777777" w:rsidTr="007629B9">
        <w:trPr>
          <w:trHeight w:val="138"/>
        </w:trPr>
        <w:tc>
          <w:tcPr>
            <w:tcW w:w="1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D3385D" w14:textId="77777777" w:rsidR="007629B9" w:rsidRPr="00B53624" w:rsidRDefault="007629B9" w:rsidP="007629B9">
            <w:pPr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1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A261988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2AE56C4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543674E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1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5DF0DD3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9224679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1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2F65C3B" w14:textId="77777777" w:rsidR="007629B9" w:rsidRPr="00B53624" w:rsidRDefault="007629B9" w:rsidP="007629B9">
            <w:pPr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Укупно за ПА 0001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03D4030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363.110.953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8D45BE8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358.193.155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5D6D7D5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12.605.034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E22C64C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12.400.342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71E02C3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375.715.987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55CD2AD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370.593.497</w:t>
            </w:r>
          </w:p>
        </w:tc>
      </w:tr>
      <w:tr w:rsidR="007629B9" w:rsidRPr="00B53624" w14:paraId="1487D14C" w14:textId="77777777" w:rsidTr="007629B9">
        <w:trPr>
          <w:trHeight w:val="138"/>
        </w:trPr>
        <w:tc>
          <w:tcPr>
            <w:tcW w:w="1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A0CEBF" w14:textId="77777777" w:rsidR="007629B9" w:rsidRPr="00B53624" w:rsidRDefault="007629B9" w:rsidP="007629B9">
            <w:pPr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1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4283B39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674B846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6CE229B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1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D127199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79CB387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1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1A01DAF" w14:textId="77777777" w:rsidR="007629B9" w:rsidRPr="00B53624" w:rsidRDefault="007629B9" w:rsidP="007629B9">
            <w:pPr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Извори финансирања за функцију 130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69F7BAB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F5838B2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683E77E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D54BD05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6E4200A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8ADF475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</w:tr>
      <w:tr w:rsidR="007629B9" w:rsidRPr="00B53624" w14:paraId="1CEEE543" w14:textId="77777777" w:rsidTr="007629B9">
        <w:trPr>
          <w:trHeight w:val="138"/>
        </w:trPr>
        <w:tc>
          <w:tcPr>
            <w:tcW w:w="1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750B34" w14:textId="77777777" w:rsidR="007629B9" w:rsidRPr="00B53624" w:rsidRDefault="007629B9" w:rsidP="007629B9">
            <w:pPr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1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A3BA560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D444BC3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01B434C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1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0F16AB7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897B97C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01</w:t>
            </w:r>
          </w:p>
        </w:tc>
        <w:tc>
          <w:tcPr>
            <w:tcW w:w="1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FB3AB74" w14:textId="77777777" w:rsidR="007629B9" w:rsidRPr="00B53624" w:rsidRDefault="007629B9" w:rsidP="007629B9">
            <w:pPr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 xml:space="preserve">Општи приходи и примања буџета 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AC56014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363.110.953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1039810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358.193.155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1ED6B84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C42684B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AA7C7B6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363.110.953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1A54903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358.193.155</w:t>
            </w:r>
          </w:p>
        </w:tc>
      </w:tr>
      <w:tr w:rsidR="007629B9" w:rsidRPr="00B53624" w14:paraId="18104BF2" w14:textId="77777777" w:rsidTr="007629B9">
        <w:trPr>
          <w:trHeight w:val="138"/>
        </w:trPr>
        <w:tc>
          <w:tcPr>
            <w:tcW w:w="1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DE07C5" w14:textId="77777777" w:rsidR="007629B9" w:rsidRPr="00B53624" w:rsidRDefault="007629B9" w:rsidP="007629B9">
            <w:pPr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1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7DCCE88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CEC198F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89D8135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1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D728448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D497035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07</w:t>
            </w:r>
          </w:p>
        </w:tc>
        <w:tc>
          <w:tcPr>
            <w:tcW w:w="1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56287FC" w14:textId="77777777" w:rsidR="007629B9" w:rsidRPr="00B53624" w:rsidRDefault="007629B9" w:rsidP="007629B9">
            <w:pPr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Трансфери од других нивоа власти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0078327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B3F0FEA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D5245F1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6.200.000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8523665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5.995.308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4FDA6AB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6.200.000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1EFD020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5.995.308</w:t>
            </w:r>
          </w:p>
        </w:tc>
      </w:tr>
      <w:tr w:rsidR="007629B9" w:rsidRPr="00B53624" w14:paraId="2397600B" w14:textId="77777777" w:rsidTr="007629B9">
        <w:trPr>
          <w:trHeight w:val="138"/>
        </w:trPr>
        <w:tc>
          <w:tcPr>
            <w:tcW w:w="1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3E412E" w14:textId="77777777" w:rsidR="007629B9" w:rsidRPr="00B53624" w:rsidRDefault="007629B9" w:rsidP="007629B9">
            <w:pPr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1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3575961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90CA5A5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53B88C1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1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7FA1779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063621C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13</w:t>
            </w:r>
          </w:p>
        </w:tc>
        <w:tc>
          <w:tcPr>
            <w:tcW w:w="1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FB7AE68" w14:textId="77777777" w:rsidR="007629B9" w:rsidRPr="00B53624" w:rsidRDefault="007629B9" w:rsidP="007629B9">
            <w:pPr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Нераспоређени вишак прихода и примања из ранијих година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4AA8448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CA16FFB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851E85F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6.180.000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94C4579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6.180.000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E121F4F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6.180.000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847BFD6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6.180.000</w:t>
            </w:r>
          </w:p>
        </w:tc>
      </w:tr>
      <w:tr w:rsidR="007629B9" w:rsidRPr="00B53624" w14:paraId="70849A77" w14:textId="77777777" w:rsidTr="007629B9">
        <w:trPr>
          <w:trHeight w:val="138"/>
        </w:trPr>
        <w:tc>
          <w:tcPr>
            <w:tcW w:w="1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4C3DAC" w14:textId="77777777" w:rsidR="007629B9" w:rsidRPr="00B53624" w:rsidRDefault="007629B9" w:rsidP="007629B9">
            <w:pPr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1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4E6A162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ECA2BC1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CFD79C9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1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335D270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2D6D1EE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17</w:t>
            </w:r>
          </w:p>
        </w:tc>
        <w:tc>
          <w:tcPr>
            <w:tcW w:w="1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64056A0" w14:textId="77777777" w:rsidR="007629B9" w:rsidRPr="00B53624" w:rsidRDefault="007629B9" w:rsidP="007629B9">
            <w:pPr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Неутрошена средства трансфера од других нивоа власти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D4816AE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19B1A41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64B11FE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225.034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8FE2A12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225.034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9A0C47C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225.034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79EC1FC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225.034</w:t>
            </w:r>
          </w:p>
        </w:tc>
      </w:tr>
      <w:tr w:rsidR="007629B9" w:rsidRPr="00B53624" w14:paraId="64FFF956" w14:textId="77777777" w:rsidTr="007629B9">
        <w:trPr>
          <w:trHeight w:val="138"/>
        </w:trPr>
        <w:tc>
          <w:tcPr>
            <w:tcW w:w="1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26B0BB" w14:textId="77777777" w:rsidR="007629B9" w:rsidRPr="00B53624" w:rsidRDefault="007629B9" w:rsidP="007629B9">
            <w:pPr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1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956C62F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0FDC129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1E7EB55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1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93BE083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920F59D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1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07B7F79" w14:textId="77777777" w:rsidR="007629B9" w:rsidRPr="00B53624" w:rsidRDefault="007629B9" w:rsidP="007629B9">
            <w:pPr>
              <w:rPr>
                <w:rFonts w:ascii="Calibri" w:hAnsi="Calibri" w:cs="Calibri"/>
                <w:b/>
                <w:bCs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b/>
                <w:bCs/>
                <w:sz w:val="16"/>
                <w:szCs w:val="16"/>
                <w:lang w:val="en-US" w:eastAsia="en-US"/>
              </w:rPr>
              <w:t>Укупно за функцију 130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CD60CF7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b/>
                <w:bCs/>
                <w:sz w:val="16"/>
                <w:szCs w:val="16"/>
                <w:lang w:val="en-US" w:eastAsia="en-US"/>
              </w:rPr>
              <w:t>363.110.953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ABC2890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b/>
                <w:bCs/>
                <w:sz w:val="16"/>
                <w:szCs w:val="16"/>
                <w:lang w:val="en-US" w:eastAsia="en-US"/>
              </w:rPr>
              <w:t>358.193.155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F6CE511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b/>
                <w:bCs/>
                <w:sz w:val="16"/>
                <w:szCs w:val="16"/>
                <w:lang w:val="en-US" w:eastAsia="en-US"/>
              </w:rPr>
              <w:t>12.605.034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F9CA554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b/>
                <w:bCs/>
                <w:sz w:val="16"/>
                <w:szCs w:val="16"/>
                <w:lang w:val="en-US" w:eastAsia="en-US"/>
              </w:rPr>
              <w:t>12.400.342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77F4D92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b/>
                <w:bCs/>
                <w:sz w:val="16"/>
                <w:szCs w:val="16"/>
                <w:lang w:val="en-US" w:eastAsia="en-US"/>
              </w:rPr>
              <w:t>375.715.987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9CFD3DF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b/>
                <w:bCs/>
                <w:sz w:val="16"/>
                <w:szCs w:val="16"/>
                <w:lang w:val="en-US" w:eastAsia="en-US"/>
              </w:rPr>
              <w:t>370.593.497</w:t>
            </w:r>
          </w:p>
        </w:tc>
      </w:tr>
      <w:tr w:rsidR="007629B9" w:rsidRPr="00B53624" w14:paraId="59086684" w14:textId="77777777" w:rsidTr="007629B9">
        <w:trPr>
          <w:trHeight w:val="138"/>
        </w:trPr>
        <w:tc>
          <w:tcPr>
            <w:tcW w:w="1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0D4497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1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70D215B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DC58B5B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0602-0009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E800019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1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F9070FC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34B4C56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1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ABC6273" w14:textId="77777777" w:rsidR="007629B9" w:rsidRPr="00B53624" w:rsidRDefault="007629B9" w:rsidP="007629B9">
            <w:pPr>
              <w:rPr>
                <w:rFonts w:ascii="Calibri" w:hAnsi="Calibri" w:cs="Calibri"/>
                <w:b/>
                <w:bCs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b/>
                <w:bCs/>
                <w:sz w:val="16"/>
                <w:szCs w:val="16"/>
                <w:lang w:val="en-US" w:eastAsia="en-US"/>
              </w:rPr>
              <w:t>Програмска активност 0009- Резерве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8199C22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987B3B2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6058A5C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D99A4F8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A5A84C0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DA39E9B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</w:tr>
      <w:tr w:rsidR="007629B9" w:rsidRPr="00B53624" w14:paraId="369E06D9" w14:textId="77777777" w:rsidTr="007629B9">
        <w:trPr>
          <w:trHeight w:val="138"/>
        </w:trPr>
        <w:tc>
          <w:tcPr>
            <w:tcW w:w="1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51B75C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1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3F4235C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160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7FD3938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888E70B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1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71478B3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7672D7E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1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C48F2AC" w14:textId="77777777" w:rsidR="007629B9" w:rsidRPr="00B53624" w:rsidRDefault="007629B9" w:rsidP="007629B9">
            <w:pPr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Опште јавне услуге некласификоване на другом месту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592774B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EF744AC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F125ECF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ECC33B7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AE8F1E2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594556C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</w:tr>
      <w:tr w:rsidR="007629B9" w:rsidRPr="00B53624" w14:paraId="604A9B02" w14:textId="77777777" w:rsidTr="007629B9">
        <w:trPr>
          <w:trHeight w:val="138"/>
        </w:trPr>
        <w:tc>
          <w:tcPr>
            <w:tcW w:w="1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797AE9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1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A6D32CF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160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A42F3D6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0602-0009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5911AE7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45</w:t>
            </w:r>
          </w:p>
        </w:tc>
        <w:tc>
          <w:tcPr>
            <w:tcW w:w="1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AC1F8AA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499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E6D8F6A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01</w:t>
            </w:r>
          </w:p>
        </w:tc>
        <w:tc>
          <w:tcPr>
            <w:tcW w:w="1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C23A070" w14:textId="77777777" w:rsidR="007629B9" w:rsidRPr="00B53624" w:rsidRDefault="007629B9" w:rsidP="007629B9">
            <w:pPr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Текућа буџетска резерва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DCEB4BD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37.000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DF89E83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5E5D7FE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D9BDAED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F2AA405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37.000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1E31933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0</w:t>
            </w:r>
          </w:p>
        </w:tc>
      </w:tr>
      <w:tr w:rsidR="007629B9" w:rsidRPr="00B53624" w14:paraId="5EDD8AFC" w14:textId="77777777" w:rsidTr="007629B9">
        <w:trPr>
          <w:trHeight w:val="138"/>
        </w:trPr>
        <w:tc>
          <w:tcPr>
            <w:tcW w:w="1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2981A1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1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85ED887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9A5811F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D574014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1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742137D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CF25C2E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1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8C72C45" w14:textId="77777777" w:rsidR="007629B9" w:rsidRPr="00B53624" w:rsidRDefault="007629B9" w:rsidP="007629B9">
            <w:pPr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Извори финансирања за ПА 0009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BFA51EC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D259212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5616D04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5A0204D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B03E889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FFCC34F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</w:tr>
      <w:tr w:rsidR="007629B9" w:rsidRPr="00B53624" w14:paraId="7B9B6CA7" w14:textId="77777777" w:rsidTr="007629B9">
        <w:trPr>
          <w:trHeight w:val="138"/>
        </w:trPr>
        <w:tc>
          <w:tcPr>
            <w:tcW w:w="1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29C4DA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1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171E133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8D91AB4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BE20F36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1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A6E42D9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307782D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01</w:t>
            </w:r>
          </w:p>
        </w:tc>
        <w:tc>
          <w:tcPr>
            <w:tcW w:w="1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09A49D1" w14:textId="77777777" w:rsidR="007629B9" w:rsidRPr="00B53624" w:rsidRDefault="007629B9" w:rsidP="007629B9">
            <w:pPr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 xml:space="preserve">Општи приходи и примања буџета 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A0E86F5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37.000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A5C290A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C9F473E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57CCA80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F715416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37.000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9B3A3AF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0</w:t>
            </w:r>
          </w:p>
        </w:tc>
      </w:tr>
      <w:tr w:rsidR="007629B9" w:rsidRPr="00B53624" w14:paraId="2CAA04E0" w14:textId="77777777" w:rsidTr="007629B9">
        <w:trPr>
          <w:trHeight w:val="138"/>
        </w:trPr>
        <w:tc>
          <w:tcPr>
            <w:tcW w:w="1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A43B15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1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B7B4434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2F48C35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AB396E9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1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6B13154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6BE1E56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1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69E9345" w14:textId="77777777" w:rsidR="007629B9" w:rsidRPr="00B53624" w:rsidRDefault="007629B9" w:rsidP="007629B9">
            <w:pPr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Укупно извор финансирања за ПА 0009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C84A996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37.000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86AD26F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517B860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A0922BA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B860A1E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37.000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03F04DB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0</w:t>
            </w:r>
          </w:p>
        </w:tc>
      </w:tr>
      <w:tr w:rsidR="007629B9" w:rsidRPr="00B53624" w14:paraId="0AAF0B81" w14:textId="77777777" w:rsidTr="007629B9">
        <w:trPr>
          <w:trHeight w:val="138"/>
        </w:trPr>
        <w:tc>
          <w:tcPr>
            <w:tcW w:w="1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89CB83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1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E5114AA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792A0D0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0602-0010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F302A80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1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5DB294C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3CC1650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1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780BC66" w14:textId="77777777" w:rsidR="007629B9" w:rsidRPr="00B53624" w:rsidRDefault="007629B9" w:rsidP="007629B9">
            <w:pPr>
              <w:rPr>
                <w:rFonts w:ascii="Calibri" w:hAnsi="Calibri" w:cs="Calibri"/>
                <w:b/>
                <w:bCs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b/>
                <w:bCs/>
                <w:sz w:val="16"/>
                <w:szCs w:val="16"/>
                <w:lang w:val="en-US" w:eastAsia="en-US"/>
              </w:rPr>
              <w:t>Програмска активност 0010- Резерве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0C87DE1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691FF00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9F069CE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717F6A1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D5D3C75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CE5104C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</w:tr>
      <w:tr w:rsidR="007629B9" w:rsidRPr="00B53624" w14:paraId="44AE4AE4" w14:textId="77777777" w:rsidTr="007629B9">
        <w:trPr>
          <w:trHeight w:val="138"/>
        </w:trPr>
        <w:tc>
          <w:tcPr>
            <w:tcW w:w="1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5909CF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1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ADA4203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160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22331A6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B348EDC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1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A597AF1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5CE5468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1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788DFFE" w14:textId="77777777" w:rsidR="007629B9" w:rsidRPr="00B53624" w:rsidRDefault="007629B9" w:rsidP="007629B9">
            <w:pPr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Опште јавне услуге некласификоване на другом месту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905CE51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EC8D85B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A212094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3EBC1FA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67D8988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9120DF4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</w:tr>
      <w:tr w:rsidR="007629B9" w:rsidRPr="00B53624" w14:paraId="66C50154" w14:textId="77777777" w:rsidTr="007629B9">
        <w:trPr>
          <w:trHeight w:val="138"/>
        </w:trPr>
        <w:tc>
          <w:tcPr>
            <w:tcW w:w="1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7BF367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1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735A9CF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160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0C0398C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0602-0010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96C976A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46</w:t>
            </w:r>
          </w:p>
        </w:tc>
        <w:tc>
          <w:tcPr>
            <w:tcW w:w="1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5F9722E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499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D9E4325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01</w:t>
            </w:r>
          </w:p>
        </w:tc>
        <w:tc>
          <w:tcPr>
            <w:tcW w:w="1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B82ED22" w14:textId="77777777" w:rsidR="007629B9" w:rsidRPr="00B53624" w:rsidRDefault="007629B9" w:rsidP="007629B9">
            <w:pPr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Стална буџетска резерва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8D01396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200.000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18C19FD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6CDD71B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1C1D245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3AC6208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200.000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73992E4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0</w:t>
            </w:r>
          </w:p>
        </w:tc>
      </w:tr>
      <w:tr w:rsidR="007629B9" w:rsidRPr="00B53624" w14:paraId="54F61D2B" w14:textId="77777777" w:rsidTr="007629B9">
        <w:trPr>
          <w:trHeight w:val="138"/>
        </w:trPr>
        <w:tc>
          <w:tcPr>
            <w:tcW w:w="1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D0DED0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1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E00AF9A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B5D58DA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726559F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1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4AF97F8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F65CB74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1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F3AEA20" w14:textId="77777777" w:rsidR="007629B9" w:rsidRPr="00B53624" w:rsidRDefault="007629B9" w:rsidP="007629B9">
            <w:pPr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Извори финансирања за ПА 0010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2347DF4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2D0D98D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136BCE1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BF8E897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6FFD56D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FAB9814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</w:tr>
      <w:tr w:rsidR="007629B9" w:rsidRPr="00B53624" w14:paraId="087EB6E7" w14:textId="77777777" w:rsidTr="007629B9">
        <w:trPr>
          <w:trHeight w:val="138"/>
        </w:trPr>
        <w:tc>
          <w:tcPr>
            <w:tcW w:w="1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C9D5AA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1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A168278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C9819C7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221A09D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1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F1B7F27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CE9C606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01</w:t>
            </w:r>
          </w:p>
        </w:tc>
        <w:tc>
          <w:tcPr>
            <w:tcW w:w="1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F5E9943" w14:textId="77777777" w:rsidR="007629B9" w:rsidRPr="00B53624" w:rsidRDefault="007629B9" w:rsidP="007629B9">
            <w:pPr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 xml:space="preserve">Општи приходи и примања буџета 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B2A8B4F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b/>
                <w:bCs/>
                <w:sz w:val="16"/>
                <w:szCs w:val="16"/>
                <w:lang w:val="en-US" w:eastAsia="en-US"/>
              </w:rPr>
              <w:t>200.000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A2F4C16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b/>
                <w:bCs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386C187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b/>
                <w:bCs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3BB5A92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58E56B4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200.000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0A0EBB2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0</w:t>
            </w:r>
          </w:p>
        </w:tc>
      </w:tr>
      <w:tr w:rsidR="007629B9" w:rsidRPr="00B53624" w14:paraId="73D03C68" w14:textId="77777777" w:rsidTr="007629B9">
        <w:trPr>
          <w:trHeight w:val="138"/>
        </w:trPr>
        <w:tc>
          <w:tcPr>
            <w:tcW w:w="1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3B67FB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1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210B42C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5DCA100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C195AE0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1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3C00DC7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9DD734B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13</w:t>
            </w:r>
          </w:p>
        </w:tc>
        <w:tc>
          <w:tcPr>
            <w:tcW w:w="1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F9CE294" w14:textId="77777777" w:rsidR="007629B9" w:rsidRPr="00B53624" w:rsidRDefault="007629B9" w:rsidP="007629B9">
            <w:pPr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Нераспоређени вишак прихода и примања из ранијих година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0AD3BE8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b/>
                <w:bCs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0DFFBBC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b/>
                <w:bCs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BC94DF0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b/>
                <w:bCs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4BFC695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C32062A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6235066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</w:tr>
      <w:tr w:rsidR="007629B9" w:rsidRPr="00B53624" w14:paraId="14AF9621" w14:textId="77777777" w:rsidTr="007629B9">
        <w:trPr>
          <w:trHeight w:val="138"/>
        </w:trPr>
        <w:tc>
          <w:tcPr>
            <w:tcW w:w="1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AA5C71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1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0A91BDE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29ECBB3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0F94068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1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528C055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7673BBF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1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E6BD113" w14:textId="77777777" w:rsidR="007629B9" w:rsidRPr="00B53624" w:rsidRDefault="007629B9" w:rsidP="007629B9">
            <w:pPr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Укупно за извор финансирања за ПА0010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94092B4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b/>
                <w:bCs/>
                <w:sz w:val="16"/>
                <w:szCs w:val="16"/>
                <w:lang w:val="en-US" w:eastAsia="en-US"/>
              </w:rPr>
              <w:t>200.000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D48E433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b/>
                <w:bCs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0674615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b/>
                <w:bCs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4F84708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3C9C89D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200.000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F21F48D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0</w:t>
            </w:r>
          </w:p>
        </w:tc>
      </w:tr>
      <w:tr w:rsidR="007629B9" w:rsidRPr="00B53624" w14:paraId="14E66E09" w14:textId="77777777" w:rsidTr="007629B9">
        <w:trPr>
          <w:trHeight w:val="138"/>
        </w:trPr>
        <w:tc>
          <w:tcPr>
            <w:tcW w:w="1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1F31ED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1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ACB24F1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E551535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11B5C0E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1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1A78210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2359F1E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1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E260CC1" w14:textId="77777777" w:rsidR="007629B9" w:rsidRPr="00B53624" w:rsidRDefault="007629B9" w:rsidP="007629B9">
            <w:pPr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Извори финансирања за функцију  160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4C40D33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03B2322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7BFC5BD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311BD32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A9429B1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1102EF5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</w:tr>
      <w:tr w:rsidR="007629B9" w:rsidRPr="00B53624" w14:paraId="1761BA1D" w14:textId="77777777" w:rsidTr="007629B9">
        <w:trPr>
          <w:trHeight w:val="138"/>
        </w:trPr>
        <w:tc>
          <w:tcPr>
            <w:tcW w:w="1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17FAA7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1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DF7B907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3820BA6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F05AB6E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1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78E89C8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2488A02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01</w:t>
            </w:r>
          </w:p>
        </w:tc>
        <w:tc>
          <w:tcPr>
            <w:tcW w:w="1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3E34C16" w14:textId="77777777" w:rsidR="007629B9" w:rsidRPr="00B53624" w:rsidRDefault="007629B9" w:rsidP="007629B9">
            <w:pPr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 xml:space="preserve">Општи приходи и примања буџета 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1EACE44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b/>
                <w:bCs/>
                <w:sz w:val="16"/>
                <w:szCs w:val="16"/>
                <w:lang w:val="en-US" w:eastAsia="en-US"/>
              </w:rPr>
              <w:t>237.000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7F804A8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b/>
                <w:bCs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0D787E8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b/>
                <w:bCs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785B82E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FF7A1F0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237.000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A0C5D3E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0</w:t>
            </w:r>
          </w:p>
        </w:tc>
      </w:tr>
      <w:tr w:rsidR="007629B9" w:rsidRPr="00B53624" w14:paraId="67858418" w14:textId="77777777" w:rsidTr="007629B9">
        <w:trPr>
          <w:trHeight w:val="138"/>
        </w:trPr>
        <w:tc>
          <w:tcPr>
            <w:tcW w:w="1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2DB2EB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1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335A6AE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C483BB9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A28123A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1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E503C2B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7213CA1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07</w:t>
            </w:r>
          </w:p>
        </w:tc>
        <w:tc>
          <w:tcPr>
            <w:tcW w:w="1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11F9B77" w14:textId="77777777" w:rsidR="007629B9" w:rsidRPr="00B53624" w:rsidRDefault="007629B9" w:rsidP="007629B9">
            <w:pPr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Трансфери од других нивоа власти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49C2029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b/>
                <w:bCs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48AAF84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b/>
                <w:bCs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77C46FF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b/>
                <w:bCs/>
                <w:sz w:val="16"/>
                <w:szCs w:val="16"/>
                <w:lang w:val="en-US" w:eastAsia="en-US"/>
              </w:rPr>
              <w:t>0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5BCA1FE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0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09F62B1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0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D99FCD7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0</w:t>
            </w:r>
          </w:p>
        </w:tc>
      </w:tr>
      <w:tr w:rsidR="007629B9" w:rsidRPr="00B53624" w14:paraId="2FE59EC7" w14:textId="77777777" w:rsidTr="007629B9">
        <w:trPr>
          <w:trHeight w:val="138"/>
        </w:trPr>
        <w:tc>
          <w:tcPr>
            <w:tcW w:w="1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296B35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1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802859B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3CC4B5F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F7460F7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1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EB8BB53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FF71F97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13</w:t>
            </w:r>
          </w:p>
        </w:tc>
        <w:tc>
          <w:tcPr>
            <w:tcW w:w="1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683C5CA" w14:textId="77777777" w:rsidR="007629B9" w:rsidRPr="00B53624" w:rsidRDefault="007629B9" w:rsidP="007629B9">
            <w:pPr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Нераспоређени вишак прихода и примања из ранијих година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847995F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b/>
                <w:bCs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DD393D2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b/>
                <w:bCs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8DAD5FA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b/>
                <w:bCs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E4FA6DF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0C184B0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0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B0C3F4F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0</w:t>
            </w:r>
          </w:p>
        </w:tc>
      </w:tr>
      <w:tr w:rsidR="007629B9" w:rsidRPr="00B53624" w14:paraId="4729D8CD" w14:textId="77777777" w:rsidTr="007629B9">
        <w:trPr>
          <w:trHeight w:val="138"/>
        </w:trPr>
        <w:tc>
          <w:tcPr>
            <w:tcW w:w="1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091369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1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23A51D3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261EBB6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19C79B7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1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AF617BB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DF927E5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15</w:t>
            </w:r>
          </w:p>
        </w:tc>
        <w:tc>
          <w:tcPr>
            <w:tcW w:w="1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A7C3030" w14:textId="77777777" w:rsidR="007629B9" w:rsidRPr="00B53624" w:rsidRDefault="007629B9" w:rsidP="007629B9">
            <w:pPr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Неутрошена средства донација, помоћи и трансфера из ранијих година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951A3E4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b/>
                <w:bCs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C091E73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b/>
                <w:bCs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4E1D33B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b/>
                <w:bCs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67153C8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4A7CEDC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0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4B7B864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0</w:t>
            </w:r>
          </w:p>
        </w:tc>
      </w:tr>
      <w:tr w:rsidR="007629B9" w:rsidRPr="00B53624" w14:paraId="3EF79E58" w14:textId="77777777" w:rsidTr="007629B9">
        <w:trPr>
          <w:trHeight w:val="138"/>
        </w:trPr>
        <w:tc>
          <w:tcPr>
            <w:tcW w:w="1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6F0FB5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1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EBA676C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01E7DD1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CCD7DC4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1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25E7C95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DDE1255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1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B72152D" w14:textId="77777777" w:rsidR="007629B9" w:rsidRPr="00B53624" w:rsidRDefault="007629B9" w:rsidP="007629B9">
            <w:pPr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Укупно извори финансирања за функцију 160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2A3586F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b/>
                <w:bCs/>
                <w:sz w:val="16"/>
                <w:szCs w:val="16"/>
                <w:lang w:val="en-US" w:eastAsia="en-US"/>
              </w:rPr>
              <w:t>237.000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F84622F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b/>
                <w:bCs/>
                <w:sz w:val="16"/>
                <w:szCs w:val="16"/>
                <w:lang w:val="en-US" w:eastAsia="en-US"/>
              </w:rPr>
              <w:t>0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4B75FF7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b/>
                <w:bCs/>
                <w:sz w:val="16"/>
                <w:szCs w:val="16"/>
                <w:lang w:val="en-US" w:eastAsia="en-US"/>
              </w:rPr>
              <w:t>0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9E97E17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b/>
                <w:bCs/>
                <w:sz w:val="16"/>
                <w:szCs w:val="16"/>
                <w:lang w:val="en-US" w:eastAsia="en-US"/>
              </w:rPr>
              <w:t>0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D971FC2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237.000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9AA226D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0</w:t>
            </w:r>
          </w:p>
        </w:tc>
      </w:tr>
      <w:tr w:rsidR="007629B9" w:rsidRPr="00B53624" w14:paraId="1D418565" w14:textId="77777777" w:rsidTr="007629B9">
        <w:trPr>
          <w:trHeight w:val="223"/>
        </w:trPr>
        <w:tc>
          <w:tcPr>
            <w:tcW w:w="1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825B47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1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FF48D4E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3DDD35D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0602-0014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0024B29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1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30A3C76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ABE492B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1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109C957" w14:textId="77777777" w:rsidR="007629B9" w:rsidRPr="00B53624" w:rsidRDefault="007629B9" w:rsidP="007629B9">
            <w:pPr>
              <w:rPr>
                <w:rFonts w:ascii="Calibri" w:hAnsi="Calibri" w:cs="Calibri"/>
                <w:b/>
                <w:bCs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b/>
                <w:bCs/>
                <w:sz w:val="16"/>
                <w:szCs w:val="16"/>
                <w:lang w:val="en-US" w:eastAsia="en-US"/>
              </w:rPr>
              <w:t>Програмска активност 0602-0014 - Управљање у ванредним ситуацијама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F7DFCD3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b/>
                <w:bCs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F590BE9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b/>
                <w:bCs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62ABAA5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b/>
                <w:bCs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0470CFB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b/>
                <w:bCs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0C9C623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7C2F518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b/>
                <w:bCs/>
                <w:sz w:val="16"/>
                <w:szCs w:val="16"/>
                <w:lang w:val="en-US" w:eastAsia="en-US"/>
              </w:rPr>
              <w:t> </w:t>
            </w:r>
          </w:p>
        </w:tc>
      </w:tr>
      <w:tr w:rsidR="007629B9" w:rsidRPr="00B53624" w14:paraId="0234EEFC" w14:textId="77777777" w:rsidTr="007629B9">
        <w:trPr>
          <w:trHeight w:val="138"/>
        </w:trPr>
        <w:tc>
          <w:tcPr>
            <w:tcW w:w="1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A727D7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1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8B04D21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220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E8BC5BB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32D4923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1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B5B9204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2FD762D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1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0AB6434" w14:textId="77777777" w:rsidR="007629B9" w:rsidRPr="00B53624" w:rsidRDefault="007629B9" w:rsidP="007629B9">
            <w:pPr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Цивилна одбрана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A300025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b/>
                <w:bCs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E8282F4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b/>
                <w:bCs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FE699B1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b/>
                <w:bCs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CA2E6FB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b/>
                <w:bCs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083F032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0A26CCE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b/>
                <w:bCs/>
                <w:sz w:val="16"/>
                <w:szCs w:val="16"/>
                <w:lang w:val="en-US" w:eastAsia="en-US"/>
              </w:rPr>
              <w:t> </w:t>
            </w:r>
          </w:p>
        </w:tc>
      </w:tr>
      <w:tr w:rsidR="007629B9" w:rsidRPr="00B53624" w14:paraId="09EF2C0B" w14:textId="77777777" w:rsidTr="007629B9">
        <w:trPr>
          <w:trHeight w:val="138"/>
        </w:trPr>
        <w:tc>
          <w:tcPr>
            <w:tcW w:w="1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C0EC59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1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B37F204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220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C4C7293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0602-0014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BD43330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47</w:t>
            </w:r>
          </w:p>
        </w:tc>
        <w:tc>
          <w:tcPr>
            <w:tcW w:w="1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6BCA4B5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423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E079FBA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01</w:t>
            </w:r>
          </w:p>
        </w:tc>
        <w:tc>
          <w:tcPr>
            <w:tcW w:w="1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5877299" w14:textId="77777777" w:rsidR="007629B9" w:rsidRPr="00B53624" w:rsidRDefault="007629B9" w:rsidP="007629B9">
            <w:pPr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Услуге по уговору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8440AC3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1.000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55D90A4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182A716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C50EA14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b/>
                <w:bCs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7310177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1.000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E122A58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0</w:t>
            </w:r>
          </w:p>
        </w:tc>
      </w:tr>
      <w:tr w:rsidR="007629B9" w:rsidRPr="00B53624" w14:paraId="32FB357A" w14:textId="77777777" w:rsidTr="007629B9">
        <w:trPr>
          <w:trHeight w:val="138"/>
        </w:trPr>
        <w:tc>
          <w:tcPr>
            <w:tcW w:w="1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794CB5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1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38083C3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220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44B98AC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0602-0014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32CC73D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48</w:t>
            </w:r>
          </w:p>
        </w:tc>
        <w:tc>
          <w:tcPr>
            <w:tcW w:w="1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7E4574F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424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DF65DF9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07,15</w:t>
            </w:r>
          </w:p>
        </w:tc>
        <w:tc>
          <w:tcPr>
            <w:tcW w:w="1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F7FDF11" w14:textId="77777777" w:rsidR="007629B9" w:rsidRPr="00B53624" w:rsidRDefault="007629B9" w:rsidP="007629B9">
            <w:pPr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Специјализоване услуге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79D5F33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B5A0111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6E7C557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840.000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48A5E1E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b/>
                <w:bCs/>
                <w:sz w:val="16"/>
                <w:szCs w:val="16"/>
                <w:lang w:val="en-US" w:eastAsia="en-US"/>
              </w:rPr>
              <w:t>840.000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B49719F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840.000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B98E0F6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840.000</w:t>
            </w:r>
          </w:p>
        </w:tc>
      </w:tr>
      <w:tr w:rsidR="007629B9" w:rsidRPr="00B53624" w14:paraId="4AC70C1A" w14:textId="77777777" w:rsidTr="007629B9">
        <w:trPr>
          <w:trHeight w:val="138"/>
        </w:trPr>
        <w:tc>
          <w:tcPr>
            <w:tcW w:w="1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3F69C0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1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DC8E230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220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E9A1372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0602-0014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7E8C53F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49</w:t>
            </w:r>
          </w:p>
        </w:tc>
        <w:tc>
          <w:tcPr>
            <w:tcW w:w="1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7E3CAA4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426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8E1DDBA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01,08</w:t>
            </w:r>
          </w:p>
        </w:tc>
        <w:tc>
          <w:tcPr>
            <w:tcW w:w="1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C0414FF" w14:textId="77777777" w:rsidR="007629B9" w:rsidRPr="00B53624" w:rsidRDefault="007629B9" w:rsidP="007629B9">
            <w:pPr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Материјал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3A627D2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1.000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8526B11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CE26BD4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100.000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54F7922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b/>
                <w:bCs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4E6F460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101.000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B39FDB7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0</w:t>
            </w:r>
          </w:p>
        </w:tc>
      </w:tr>
      <w:tr w:rsidR="007629B9" w:rsidRPr="00B53624" w14:paraId="2FF1F772" w14:textId="77777777" w:rsidTr="007629B9">
        <w:trPr>
          <w:trHeight w:val="138"/>
        </w:trPr>
        <w:tc>
          <w:tcPr>
            <w:tcW w:w="1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282B3E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1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D0FD5A6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383F8E7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8F08737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1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E8025E4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53A7EA9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1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019E359" w14:textId="77777777" w:rsidR="007629B9" w:rsidRPr="00B53624" w:rsidRDefault="007629B9" w:rsidP="007629B9">
            <w:pPr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Извори финансирања за ПА 0014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C33B1E3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b/>
                <w:bCs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63C2250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b/>
                <w:bCs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BFD3087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b/>
                <w:bCs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B3B803D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b/>
                <w:bCs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4B36BCA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23B171A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</w:tr>
      <w:tr w:rsidR="007629B9" w:rsidRPr="00B53624" w14:paraId="14CAE274" w14:textId="77777777" w:rsidTr="007629B9">
        <w:trPr>
          <w:trHeight w:val="138"/>
        </w:trPr>
        <w:tc>
          <w:tcPr>
            <w:tcW w:w="1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AE9054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1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3E3D508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670911E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77BCD18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1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377D71A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783E1EE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01</w:t>
            </w:r>
          </w:p>
        </w:tc>
        <w:tc>
          <w:tcPr>
            <w:tcW w:w="1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97F2700" w14:textId="77777777" w:rsidR="007629B9" w:rsidRPr="00B53624" w:rsidRDefault="007629B9" w:rsidP="007629B9">
            <w:pPr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 xml:space="preserve">Општи приходи и примања буџета 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E080609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b/>
                <w:bCs/>
                <w:sz w:val="16"/>
                <w:szCs w:val="16"/>
                <w:lang w:val="en-US" w:eastAsia="en-US"/>
              </w:rPr>
              <w:t>2.000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4DC7BB6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b/>
                <w:bCs/>
                <w:sz w:val="16"/>
                <w:szCs w:val="16"/>
                <w:lang w:val="en-US" w:eastAsia="en-US"/>
              </w:rPr>
              <w:t>0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982B315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b/>
                <w:bCs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61D0EC9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b/>
                <w:bCs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3CD0CE9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2.000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C7522F4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0</w:t>
            </w:r>
          </w:p>
        </w:tc>
      </w:tr>
      <w:tr w:rsidR="007629B9" w:rsidRPr="00B53624" w14:paraId="61F438CB" w14:textId="77777777" w:rsidTr="007629B9">
        <w:trPr>
          <w:trHeight w:val="138"/>
        </w:trPr>
        <w:tc>
          <w:tcPr>
            <w:tcW w:w="1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5E40A0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1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8E214B7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4417B1D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F1CB7B6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1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BC0B973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B97660A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07</w:t>
            </w:r>
          </w:p>
        </w:tc>
        <w:tc>
          <w:tcPr>
            <w:tcW w:w="1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A3271D0" w14:textId="77777777" w:rsidR="007629B9" w:rsidRPr="00B53624" w:rsidRDefault="007629B9" w:rsidP="007629B9">
            <w:pPr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Трансфери од других нивоа власти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C450CC8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b/>
                <w:bCs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00834CA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b/>
                <w:bCs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5DE04F2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b/>
                <w:bCs/>
                <w:sz w:val="16"/>
                <w:szCs w:val="16"/>
                <w:lang w:val="en-US" w:eastAsia="en-US"/>
              </w:rPr>
              <w:t>760.000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1709068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b/>
                <w:bCs/>
                <w:sz w:val="16"/>
                <w:szCs w:val="16"/>
                <w:lang w:val="en-US" w:eastAsia="en-US"/>
              </w:rPr>
              <w:t>760.000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660AD1C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760.000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5DE0860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760.000</w:t>
            </w:r>
          </w:p>
        </w:tc>
      </w:tr>
      <w:tr w:rsidR="007629B9" w:rsidRPr="00B53624" w14:paraId="1A134E7A" w14:textId="77777777" w:rsidTr="007629B9">
        <w:trPr>
          <w:trHeight w:val="138"/>
        </w:trPr>
        <w:tc>
          <w:tcPr>
            <w:tcW w:w="1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33AF91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1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6E33620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5A04B8F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17F6FEF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1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0F60C7F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A4A5AD3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08</w:t>
            </w:r>
          </w:p>
        </w:tc>
        <w:tc>
          <w:tcPr>
            <w:tcW w:w="1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18B1FB5" w14:textId="77777777" w:rsidR="007629B9" w:rsidRPr="00B53624" w:rsidRDefault="007629B9" w:rsidP="007629B9">
            <w:pPr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Добровољни трансфери од физичких и правних лица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14C0811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b/>
                <w:bCs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CDE5F8C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b/>
                <w:bCs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A046E54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b/>
                <w:bCs/>
                <w:sz w:val="16"/>
                <w:szCs w:val="16"/>
                <w:lang w:val="en-US" w:eastAsia="en-US"/>
              </w:rPr>
              <w:t>100.000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70958B9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b/>
                <w:bCs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C9D5A45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100.000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B9CD13A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0</w:t>
            </w:r>
          </w:p>
        </w:tc>
      </w:tr>
      <w:tr w:rsidR="007629B9" w:rsidRPr="00B53624" w14:paraId="5AC0DD25" w14:textId="77777777" w:rsidTr="007629B9">
        <w:trPr>
          <w:trHeight w:val="138"/>
        </w:trPr>
        <w:tc>
          <w:tcPr>
            <w:tcW w:w="1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B65ED5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1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C60FA46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F6E5B06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7A6B7F1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1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1EB6C53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FA7627B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15</w:t>
            </w:r>
          </w:p>
        </w:tc>
        <w:tc>
          <w:tcPr>
            <w:tcW w:w="1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379B03F" w14:textId="77777777" w:rsidR="007629B9" w:rsidRPr="00B53624" w:rsidRDefault="007629B9" w:rsidP="007629B9">
            <w:pPr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Неутрошена средства донација, помоћи и трансфера из ранијих година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E6B3722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b/>
                <w:bCs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22EC973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b/>
                <w:bCs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7F3202A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b/>
                <w:bCs/>
                <w:sz w:val="16"/>
                <w:szCs w:val="16"/>
                <w:lang w:val="en-US" w:eastAsia="en-US"/>
              </w:rPr>
              <w:t>80.000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525A780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b/>
                <w:bCs/>
                <w:sz w:val="16"/>
                <w:szCs w:val="16"/>
                <w:lang w:val="en-US" w:eastAsia="en-US"/>
              </w:rPr>
              <w:t>80.000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097B4D6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80.000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7015FB2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80.000</w:t>
            </w:r>
          </w:p>
        </w:tc>
      </w:tr>
      <w:tr w:rsidR="007629B9" w:rsidRPr="00B53624" w14:paraId="7D9F16D6" w14:textId="77777777" w:rsidTr="007629B9">
        <w:trPr>
          <w:trHeight w:val="138"/>
        </w:trPr>
        <w:tc>
          <w:tcPr>
            <w:tcW w:w="1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F0B819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1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4D360E3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C38BB15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76DED92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1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F3FC4D1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C6E6A67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1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2F4E196" w14:textId="77777777" w:rsidR="007629B9" w:rsidRPr="00B53624" w:rsidRDefault="007629B9" w:rsidP="007629B9">
            <w:pPr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Укупно за извор финансирања за ПА 0014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77F0E2E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b/>
                <w:bCs/>
                <w:sz w:val="16"/>
                <w:szCs w:val="16"/>
                <w:lang w:val="en-US" w:eastAsia="en-US"/>
              </w:rPr>
              <w:t>2.000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05000FB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b/>
                <w:bCs/>
                <w:sz w:val="16"/>
                <w:szCs w:val="16"/>
                <w:lang w:val="en-US" w:eastAsia="en-US"/>
              </w:rPr>
              <w:t>0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8428A33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b/>
                <w:bCs/>
                <w:sz w:val="16"/>
                <w:szCs w:val="16"/>
                <w:lang w:val="en-US" w:eastAsia="en-US"/>
              </w:rPr>
              <w:t>940.000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BBCD1BF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b/>
                <w:bCs/>
                <w:sz w:val="16"/>
                <w:szCs w:val="16"/>
                <w:lang w:val="en-US" w:eastAsia="en-US"/>
              </w:rPr>
              <w:t>840.000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5C752C0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942.000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ABE325E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840.000</w:t>
            </w:r>
          </w:p>
        </w:tc>
      </w:tr>
      <w:tr w:rsidR="007629B9" w:rsidRPr="00B53624" w14:paraId="70C6CB54" w14:textId="77777777" w:rsidTr="007629B9">
        <w:trPr>
          <w:trHeight w:val="138"/>
        </w:trPr>
        <w:tc>
          <w:tcPr>
            <w:tcW w:w="1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3C1603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1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B255E1D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3983D06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269FBC1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1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6EBD629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0839B78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1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3F00363" w14:textId="77777777" w:rsidR="007629B9" w:rsidRPr="00B53624" w:rsidRDefault="007629B9" w:rsidP="007629B9">
            <w:pPr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Извори финансирања за функцију 220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9BEE107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b/>
                <w:bCs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ACBB152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b/>
                <w:bCs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35E6038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b/>
                <w:bCs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69E1E7C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b/>
                <w:bCs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B04423A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D6D9A56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</w:tr>
      <w:tr w:rsidR="007629B9" w:rsidRPr="00B53624" w14:paraId="5F38EF92" w14:textId="77777777" w:rsidTr="007629B9">
        <w:trPr>
          <w:trHeight w:val="138"/>
        </w:trPr>
        <w:tc>
          <w:tcPr>
            <w:tcW w:w="1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73398C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1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0737639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88B0B52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93E45D9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1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50A5AD8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94BCF1D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01</w:t>
            </w:r>
          </w:p>
        </w:tc>
        <w:tc>
          <w:tcPr>
            <w:tcW w:w="1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C553952" w14:textId="77777777" w:rsidR="007629B9" w:rsidRPr="00B53624" w:rsidRDefault="007629B9" w:rsidP="007629B9">
            <w:pPr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 xml:space="preserve">Општи приходи и примања буџета 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C84B197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b/>
                <w:bCs/>
                <w:sz w:val="16"/>
                <w:szCs w:val="16"/>
                <w:lang w:val="en-US" w:eastAsia="en-US"/>
              </w:rPr>
              <w:t>2.000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99DCD8A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b/>
                <w:bCs/>
                <w:sz w:val="16"/>
                <w:szCs w:val="16"/>
                <w:lang w:val="en-US" w:eastAsia="en-US"/>
              </w:rPr>
              <w:t>0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5E2FF40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b/>
                <w:bCs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067051B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b/>
                <w:bCs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B3BA1E4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2.000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9BE93CD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0</w:t>
            </w:r>
          </w:p>
        </w:tc>
      </w:tr>
      <w:tr w:rsidR="007629B9" w:rsidRPr="00B53624" w14:paraId="24EA2C4E" w14:textId="77777777" w:rsidTr="007629B9">
        <w:trPr>
          <w:trHeight w:val="138"/>
        </w:trPr>
        <w:tc>
          <w:tcPr>
            <w:tcW w:w="1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4B948C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1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C8E96E7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53FDFCE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E79AB0B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1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CA38A3A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8FACCFB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07</w:t>
            </w:r>
          </w:p>
        </w:tc>
        <w:tc>
          <w:tcPr>
            <w:tcW w:w="1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89680F8" w14:textId="77777777" w:rsidR="007629B9" w:rsidRPr="00B53624" w:rsidRDefault="007629B9" w:rsidP="007629B9">
            <w:pPr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Трансфери од других нивоа власти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0DE5E04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b/>
                <w:bCs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DC9BAEF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b/>
                <w:bCs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F1549DA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b/>
                <w:bCs/>
                <w:sz w:val="16"/>
                <w:szCs w:val="16"/>
                <w:lang w:val="en-US" w:eastAsia="en-US"/>
              </w:rPr>
              <w:t>760.000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EBF00AA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b/>
                <w:bCs/>
                <w:sz w:val="16"/>
                <w:szCs w:val="16"/>
                <w:lang w:val="en-US" w:eastAsia="en-US"/>
              </w:rPr>
              <w:t>760.000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0897D1C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760.000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5915EAF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760.000</w:t>
            </w:r>
          </w:p>
        </w:tc>
      </w:tr>
      <w:tr w:rsidR="007629B9" w:rsidRPr="00B53624" w14:paraId="3CFD2802" w14:textId="77777777" w:rsidTr="007629B9">
        <w:trPr>
          <w:trHeight w:val="138"/>
        </w:trPr>
        <w:tc>
          <w:tcPr>
            <w:tcW w:w="1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B26B47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1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5CA4C73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CE3A074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38F89B0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1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4A1EF0A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35C4521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08</w:t>
            </w:r>
          </w:p>
        </w:tc>
        <w:tc>
          <w:tcPr>
            <w:tcW w:w="1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5D4A516" w14:textId="77777777" w:rsidR="007629B9" w:rsidRPr="00B53624" w:rsidRDefault="007629B9" w:rsidP="007629B9">
            <w:pPr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Приходи од донација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9CDE2E8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b/>
                <w:bCs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A86B4AC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b/>
                <w:bCs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CCE14E3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b/>
                <w:bCs/>
                <w:sz w:val="16"/>
                <w:szCs w:val="16"/>
                <w:lang w:val="en-US" w:eastAsia="en-US"/>
              </w:rPr>
              <w:t>100.000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903F93F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b/>
                <w:bCs/>
                <w:sz w:val="16"/>
                <w:szCs w:val="16"/>
                <w:lang w:val="en-US" w:eastAsia="en-US"/>
              </w:rPr>
              <w:t>0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87DA2E2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100.000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6DE6609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0</w:t>
            </w:r>
          </w:p>
        </w:tc>
      </w:tr>
      <w:tr w:rsidR="007629B9" w:rsidRPr="00B53624" w14:paraId="36281234" w14:textId="77777777" w:rsidTr="007629B9">
        <w:trPr>
          <w:trHeight w:val="138"/>
        </w:trPr>
        <w:tc>
          <w:tcPr>
            <w:tcW w:w="1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F4AC2B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1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37DC67D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B346D39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54EE5F1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1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ED83E44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8D9B04F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15</w:t>
            </w:r>
          </w:p>
        </w:tc>
        <w:tc>
          <w:tcPr>
            <w:tcW w:w="1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24DBF68" w14:textId="77777777" w:rsidR="007629B9" w:rsidRPr="00B53624" w:rsidRDefault="007629B9" w:rsidP="007629B9">
            <w:pPr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Неутрошена средства донација, помоћи и трансфера из ранијих година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BB4EA9A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b/>
                <w:bCs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698C60D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b/>
                <w:bCs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DF2ABBA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b/>
                <w:bCs/>
                <w:sz w:val="16"/>
                <w:szCs w:val="16"/>
                <w:lang w:val="en-US" w:eastAsia="en-US"/>
              </w:rPr>
              <w:t>80.000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1B2D198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b/>
                <w:bCs/>
                <w:sz w:val="16"/>
                <w:szCs w:val="16"/>
                <w:lang w:val="en-US" w:eastAsia="en-US"/>
              </w:rPr>
              <w:t>80.000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41F7196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80.000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5555845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80.000</w:t>
            </w:r>
          </w:p>
        </w:tc>
      </w:tr>
      <w:tr w:rsidR="007629B9" w:rsidRPr="00B53624" w14:paraId="22086FEE" w14:textId="77777777" w:rsidTr="007629B9">
        <w:trPr>
          <w:trHeight w:val="138"/>
        </w:trPr>
        <w:tc>
          <w:tcPr>
            <w:tcW w:w="1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4F2524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1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9509E2A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4D05AB1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834234C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1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33B0323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9F4182E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1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450549B" w14:textId="77777777" w:rsidR="007629B9" w:rsidRPr="00B53624" w:rsidRDefault="007629B9" w:rsidP="007629B9">
            <w:pPr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Укупно извори финансирања за функцију 220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8CAC279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b/>
                <w:bCs/>
                <w:sz w:val="16"/>
                <w:szCs w:val="16"/>
                <w:lang w:val="en-US" w:eastAsia="en-US"/>
              </w:rPr>
              <w:t>2.000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593768C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b/>
                <w:bCs/>
                <w:sz w:val="16"/>
                <w:szCs w:val="16"/>
                <w:lang w:val="en-US" w:eastAsia="en-US"/>
              </w:rPr>
              <w:t>0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537A37D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b/>
                <w:bCs/>
                <w:sz w:val="16"/>
                <w:szCs w:val="16"/>
                <w:lang w:val="en-US" w:eastAsia="en-US"/>
              </w:rPr>
              <w:t>940.000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287C8F3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b/>
                <w:bCs/>
                <w:sz w:val="16"/>
                <w:szCs w:val="16"/>
                <w:lang w:val="en-US" w:eastAsia="en-US"/>
              </w:rPr>
              <w:t>840.000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E350A9E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942.000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3E4F7F0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840.000</w:t>
            </w:r>
          </w:p>
        </w:tc>
      </w:tr>
      <w:tr w:rsidR="007629B9" w:rsidRPr="00B53624" w14:paraId="48CEBC0E" w14:textId="77777777" w:rsidTr="007629B9">
        <w:trPr>
          <w:trHeight w:val="223"/>
        </w:trPr>
        <w:tc>
          <w:tcPr>
            <w:tcW w:w="1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BACAB6" w14:textId="77777777" w:rsidR="007629B9" w:rsidRPr="00B53624" w:rsidRDefault="007629B9" w:rsidP="007629B9">
            <w:pPr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1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FF8C5E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B8F3B4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0602-4001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69F61D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1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139972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F254E5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1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AFD504" w14:textId="77777777" w:rsidR="007629B9" w:rsidRPr="00B53624" w:rsidRDefault="007629B9" w:rsidP="007629B9">
            <w:pPr>
              <w:rPr>
                <w:rFonts w:ascii="Calibri" w:hAnsi="Calibri" w:cs="Calibri"/>
                <w:b/>
                <w:bCs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b/>
                <w:bCs/>
                <w:sz w:val="16"/>
                <w:szCs w:val="16"/>
                <w:lang w:val="en-US" w:eastAsia="en-US"/>
              </w:rPr>
              <w:t>Пројекат 0602-4001-Манифестације градске општине Гроцка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8BF602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6998CC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179D6F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FF5E33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CDB12D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1305B4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</w:tr>
      <w:tr w:rsidR="007629B9" w:rsidRPr="00B53624" w14:paraId="09EA7F28" w14:textId="77777777" w:rsidTr="007629B9">
        <w:trPr>
          <w:trHeight w:val="111"/>
        </w:trPr>
        <w:tc>
          <w:tcPr>
            <w:tcW w:w="1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1153FB" w14:textId="77777777" w:rsidR="007629B9" w:rsidRPr="00B53624" w:rsidRDefault="007629B9" w:rsidP="007629B9">
            <w:pPr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1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9CF976E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130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BF1293B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DC7A735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1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F666FF4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7E192FE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1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3D112AF" w14:textId="77777777" w:rsidR="007629B9" w:rsidRPr="00B53624" w:rsidRDefault="007629B9" w:rsidP="007629B9">
            <w:pPr>
              <w:rPr>
                <w:rFonts w:ascii="Calibri" w:hAnsi="Calibri" w:cs="Calibri"/>
                <w:b/>
                <w:bCs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b/>
                <w:bCs/>
                <w:sz w:val="16"/>
                <w:szCs w:val="16"/>
                <w:lang w:val="en-US" w:eastAsia="en-US"/>
              </w:rPr>
              <w:t>Опште услуге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6C69972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BF96408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97F7AE6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A9A83EC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4C3E1AF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9B5AE3F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</w:tr>
      <w:tr w:rsidR="007629B9" w:rsidRPr="00B53624" w14:paraId="0382F872" w14:textId="77777777" w:rsidTr="007629B9">
        <w:trPr>
          <w:trHeight w:val="138"/>
        </w:trPr>
        <w:tc>
          <w:tcPr>
            <w:tcW w:w="1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1CD3F6" w14:textId="77777777" w:rsidR="007629B9" w:rsidRPr="00B53624" w:rsidRDefault="007629B9" w:rsidP="007629B9">
            <w:pPr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1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0FC4135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130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85E7AFA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0602-4001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BA091CC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50</w:t>
            </w:r>
          </w:p>
        </w:tc>
        <w:tc>
          <w:tcPr>
            <w:tcW w:w="1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A063C2B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423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C3EF73E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01</w:t>
            </w:r>
          </w:p>
        </w:tc>
        <w:tc>
          <w:tcPr>
            <w:tcW w:w="1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69FD327" w14:textId="77777777" w:rsidR="007629B9" w:rsidRPr="00B53624" w:rsidRDefault="007629B9" w:rsidP="007629B9">
            <w:pPr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Услуге по уговору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C74398A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1.425.779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1D029B7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1.372.399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9DD2F5E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56EF379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C7F705A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1.425.779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0060F3B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1.372.399</w:t>
            </w:r>
          </w:p>
        </w:tc>
      </w:tr>
      <w:tr w:rsidR="007629B9" w:rsidRPr="00B53624" w14:paraId="0111250C" w14:textId="77777777" w:rsidTr="007629B9">
        <w:trPr>
          <w:trHeight w:val="138"/>
        </w:trPr>
        <w:tc>
          <w:tcPr>
            <w:tcW w:w="1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81CEC2" w14:textId="77777777" w:rsidR="007629B9" w:rsidRPr="00B53624" w:rsidRDefault="007629B9" w:rsidP="007629B9">
            <w:pPr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1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8E5C974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130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26E3AC4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0602-4001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9D11997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51</w:t>
            </w:r>
          </w:p>
        </w:tc>
        <w:tc>
          <w:tcPr>
            <w:tcW w:w="1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5CF8C06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424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63BAEAD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01,07</w:t>
            </w:r>
          </w:p>
        </w:tc>
        <w:tc>
          <w:tcPr>
            <w:tcW w:w="1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AA8FD48" w14:textId="77777777" w:rsidR="007629B9" w:rsidRPr="00B53624" w:rsidRDefault="007629B9" w:rsidP="007629B9">
            <w:pPr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Специјализоване услуге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009BC93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14.310.848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0943256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14.302.407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05BEC66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1.200.000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188F91E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1.200.000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EC9DB99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15.510.848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0FA6568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15.502.407</w:t>
            </w:r>
          </w:p>
        </w:tc>
      </w:tr>
      <w:tr w:rsidR="007629B9" w:rsidRPr="00B53624" w14:paraId="56A54061" w14:textId="77777777" w:rsidTr="007629B9">
        <w:trPr>
          <w:trHeight w:val="138"/>
        </w:trPr>
        <w:tc>
          <w:tcPr>
            <w:tcW w:w="1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C6DDCF" w14:textId="77777777" w:rsidR="007629B9" w:rsidRPr="00B53624" w:rsidRDefault="007629B9" w:rsidP="007629B9">
            <w:pPr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1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D37F444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130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6A29E2B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0602-4001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79AC86D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52</w:t>
            </w:r>
          </w:p>
        </w:tc>
        <w:tc>
          <w:tcPr>
            <w:tcW w:w="1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807D5DD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426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FA45813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01</w:t>
            </w:r>
          </w:p>
        </w:tc>
        <w:tc>
          <w:tcPr>
            <w:tcW w:w="1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ED3B41C" w14:textId="77777777" w:rsidR="007629B9" w:rsidRPr="00B53624" w:rsidRDefault="007629B9" w:rsidP="007629B9">
            <w:pPr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Материјал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AB15C87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2.200.000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1379663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1.626.000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C912AA8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81E4EF1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DC73A36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2.200.000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F10E81B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1.626.000</w:t>
            </w:r>
          </w:p>
        </w:tc>
      </w:tr>
      <w:tr w:rsidR="007629B9" w:rsidRPr="00B53624" w14:paraId="24B4FED4" w14:textId="77777777" w:rsidTr="007629B9">
        <w:trPr>
          <w:trHeight w:val="138"/>
        </w:trPr>
        <w:tc>
          <w:tcPr>
            <w:tcW w:w="1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A3AAA6" w14:textId="77777777" w:rsidR="007629B9" w:rsidRPr="00B53624" w:rsidRDefault="007629B9" w:rsidP="007629B9">
            <w:pPr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1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DD65AE0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130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3692289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0602-4001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35EAF78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53</w:t>
            </w:r>
          </w:p>
        </w:tc>
        <w:tc>
          <w:tcPr>
            <w:tcW w:w="1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27E764B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481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88D0413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01</w:t>
            </w:r>
          </w:p>
        </w:tc>
        <w:tc>
          <w:tcPr>
            <w:tcW w:w="1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4E204CD" w14:textId="77777777" w:rsidR="007629B9" w:rsidRPr="00B53624" w:rsidRDefault="007629B9" w:rsidP="007629B9">
            <w:pPr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Дотације невладиним организацијама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DDEF349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150.000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D27DD95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0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D6C8175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6AF47AA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D5CF64A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150.000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2612AD5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0</w:t>
            </w:r>
          </w:p>
        </w:tc>
      </w:tr>
      <w:tr w:rsidR="007629B9" w:rsidRPr="00B53624" w14:paraId="640059F8" w14:textId="77777777" w:rsidTr="007629B9">
        <w:trPr>
          <w:trHeight w:val="138"/>
        </w:trPr>
        <w:tc>
          <w:tcPr>
            <w:tcW w:w="1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A0CF80" w14:textId="77777777" w:rsidR="007629B9" w:rsidRPr="00B53624" w:rsidRDefault="007629B9" w:rsidP="007629B9">
            <w:pPr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1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A453C18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D1F08FD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AA88217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1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D937E54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E622B6A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1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728659C" w14:textId="77777777" w:rsidR="007629B9" w:rsidRPr="00B53624" w:rsidRDefault="007629B9" w:rsidP="007629B9">
            <w:pPr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Извори финансирање за 0602-4001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3CF0549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80AA5DA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B8957FC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F015CCE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25200DC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EF7D056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</w:tr>
      <w:tr w:rsidR="007629B9" w:rsidRPr="00B53624" w14:paraId="2E0D0DD0" w14:textId="77777777" w:rsidTr="007629B9">
        <w:trPr>
          <w:trHeight w:val="138"/>
        </w:trPr>
        <w:tc>
          <w:tcPr>
            <w:tcW w:w="1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885A0E" w14:textId="77777777" w:rsidR="007629B9" w:rsidRPr="00B53624" w:rsidRDefault="007629B9" w:rsidP="007629B9">
            <w:pPr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1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5F3B88F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1FC07F6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CCA432D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1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6801B3E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BA20A24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01</w:t>
            </w:r>
          </w:p>
        </w:tc>
        <w:tc>
          <w:tcPr>
            <w:tcW w:w="1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26BE139" w14:textId="77777777" w:rsidR="007629B9" w:rsidRPr="00B53624" w:rsidRDefault="007629B9" w:rsidP="007629B9">
            <w:pPr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 xml:space="preserve">Општи приходи и примања буџета 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FABE886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18.086.627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1044BF4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17.300.806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CE29002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ABB5154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F2BD620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18.086.627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FC25A40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17.300.806</w:t>
            </w:r>
          </w:p>
        </w:tc>
      </w:tr>
      <w:tr w:rsidR="007629B9" w:rsidRPr="00B53624" w14:paraId="405F2A52" w14:textId="77777777" w:rsidTr="007629B9">
        <w:trPr>
          <w:trHeight w:val="138"/>
        </w:trPr>
        <w:tc>
          <w:tcPr>
            <w:tcW w:w="1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D79FC1" w14:textId="77777777" w:rsidR="007629B9" w:rsidRPr="00B53624" w:rsidRDefault="007629B9" w:rsidP="007629B9">
            <w:pPr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1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C189BFB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724E976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E1D48AE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1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47A1BDF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B8BF9A0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07</w:t>
            </w:r>
          </w:p>
        </w:tc>
        <w:tc>
          <w:tcPr>
            <w:tcW w:w="1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3F45122" w14:textId="77777777" w:rsidR="007629B9" w:rsidRPr="00B53624" w:rsidRDefault="007629B9" w:rsidP="007629B9">
            <w:pPr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Трансфери од других нивоа власти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ED94F4E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1C447E4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206C6AE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1.200.000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900B450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1.200.000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B123643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1.200.000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4B8609C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1.200.000</w:t>
            </w:r>
          </w:p>
        </w:tc>
      </w:tr>
      <w:tr w:rsidR="007629B9" w:rsidRPr="00B53624" w14:paraId="0173D8AF" w14:textId="77777777" w:rsidTr="007629B9">
        <w:trPr>
          <w:trHeight w:val="138"/>
        </w:trPr>
        <w:tc>
          <w:tcPr>
            <w:tcW w:w="1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E769FA" w14:textId="77777777" w:rsidR="007629B9" w:rsidRPr="00B53624" w:rsidRDefault="007629B9" w:rsidP="007629B9">
            <w:pPr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1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1D95BA9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A9E32F2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2152B81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1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132D98B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6D06FA1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b/>
                <w:bCs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b/>
                <w:bCs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1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5574DEE" w14:textId="77777777" w:rsidR="007629B9" w:rsidRPr="00B53624" w:rsidRDefault="007629B9" w:rsidP="007629B9">
            <w:pPr>
              <w:rPr>
                <w:rFonts w:ascii="Calibri" w:hAnsi="Calibri" w:cs="Calibri"/>
                <w:b/>
                <w:bCs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b/>
                <w:bCs/>
                <w:sz w:val="16"/>
                <w:szCs w:val="16"/>
                <w:lang w:val="en-US" w:eastAsia="en-US"/>
              </w:rPr>
              <w:t>Укупно за пројекат 0602-4001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1556027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b/>
                <w:bCs/>
                <w:sz w:val="16"/>
                <w:szCs w:val="16"/>
                <w:lang w:val="en-US" w:eastAsia="en-US"/>
              </w:rPr>
              <w:t>18.086.627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35696F4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b/>
                <w:bCs/>
                <w:sz w:val="16"/>
                <w:szCs w:val="16"/>
                <w:lang w:val="en-US" w:eastAsia="en-US"/>
              </w:rPr>
              <w:t>17.300.806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BE9DFDD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b/>
                <w:bCs/>
                <w:sz w:val="16"/>
                <w:szCs w:val="16"/>
                <w:lang w:val="en-US" w:eastAsia="en-US"/>
              </w:rPr>
              <w:t>1.200.000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63DF73B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b/>
                <w:bCs/>
                <w:sz w:val="16"/>
                <w:szCs w:val="16"/>
                <w:lang w:val="en-US" w:eastAsia="en-US"/>
              </w:rPr>
              <w:t>1.200.000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2425305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b/>
                <w:bCs/>
                <w:sz w:val="16"/>
                <w:szCs w:val="16"/>
                <w:lang w:val="en-US" w:eastAsia="en-US"/>
              </w:rPr>
              <w:t>19.286.627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577D6B0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b/>
                <w:bCs/>
                <w:sz w:val="16"/>
                <w:szCs w:val="16"/>
                <w:lang w:val="en-US" w:eastAsia="en-US"/>
              </w:rPr>
              <w:t>18.500.806</w:t>
            </w:r>
          </w:p>
        </w:tc>
      </w:tr>
      <w:tr w:rsidR="007629B9" w:rsidRPr="00B53624" w14:paraId="3B51FE7C" w14:textId="77777777" w:rsidTr="007629B9">
        <w:trPr>
          <w:trHeight w:val="138"/>
        </w:trPr>
        <w:tc>
          <w:tcPr>
            <w:tcW w:w="1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4C74A2" w14:textId="77777777" w:rsidR="007629B9" w:rsidRPr="00B53624" w:rsidRDefault="007629B9" w:rsidP="007629B9">
            <w:pPr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1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4235A80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B5391CE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0602-5005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00D533E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1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A3F4F55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9D3599A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b/>
                <w:bCs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b/>
                <w:bCs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1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C214E19" w14:textId="77777777" w:rsidR="007629B9" w:rsidRPr="00B53624" w:rsidRDefault="007629B9" w:rsidP="007629B9">
            <w:pPr>
              <w:rPr>
                <w:rFonts w:ascii="Calibri" w:hAnsi="Calibri" w:cs="Calibri"/>
                <w:b/>
                <w:bCs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b/>
                <w:bCs/>
                <w:sz w:val="16"/>
                <w:szCs w:val="16"/>
                <w:lang w:val="en-US" w:eastAsia="en-US"/>
              </w:rPr>
              <w:t>Пројекат 0602-5005-Уређење дечијег терена у Калуђерици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4BDF72A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b/>
                <w:bCs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6BFD72D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b/>
                <w:bCs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8AEE025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b/>
                <w:bCs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7D9BC97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b/>
                <w:bCs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724BBD4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b/>
                <w:bCs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7469F18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b/>
                <w:bCs/>
                <w:sz w:val="16"/>
                <w:szCs w:val="16"/>
                <w:lang w:val="en-US" w:eastAsia="en-US"/>
              </w:rPr>
              <w:t> </w:t>
            </w:r>
          </w:p>
        </w:tc>
      </w:tr>
      <w:tr w:rsidR="007629B9" w:rsidRPr="00B53624" w14:paraId="21DF00E1" w14:textId="77777777" w:rsidTr="007629B9">
        <w:trPr>
          <w:trHeight w:val="138"/>
        </w:trPr>
        <w:tc>
          <w:tcPr>
            <w:tcW w:w="1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9CBFAD" w14:textId="77777777" w:rsidR="007629B9" w:rsidRPr="00B53624" w:rsidRDefault="007629B9" w:rsidP="007629B9">
            <w:pPr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1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F722784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620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962BA5D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B94393B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1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0647629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915C1C3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b/>
                <w:bCs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b/>
                <w:bCs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1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2B71887" w14:textId="77777777" w:rsidR="007629B9" w:rsidRPr="00B53624" w:rsidRDefault="007629B9" w:rsidP="007629B9">
            <w:pPr>
              <w:rPr>
                <w:rFonts w:ascii="Calibri" w:hAnsi="Calibri" w:cs="Calibri"/>
                <w:b/>
                <w:bCs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b/>
                <w:bCs/>
                <w:sz w:val="16"/>
                <w:szCs w:val="16"/>
                <w:lang w:val="en-US" w:eastAsia="en-US"/>
              </w:rPr>
              <w:t>Развој заједнице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534CE3C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b/>
                <w:bCs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5D88972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b/>
                <w:bCs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F1DB659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b/>
                <w:bCs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1E96FAA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b/>
                <w:bCs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36DA5FF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b/>
                <w:bCs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0860E4A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b/>
                <w:bCs/>
                <w:sz w:val="16"/>
                <w:szCs w:val="16"/>
                <w:lang w:val="en-US" w:eastAsia="en-US"/>
              </w:rPr>
              <w:t> </w:t>
            </w:r>
          </w:p>
        </w:tc>
      </w:tr>
      <w:tr w:rsidR="007629B9" w:rsidRPr="00B53624" w14:paraId="50DB9CA1" w14:textId="77777777" w:rsidTr="007629B9">
        <w:trPr>
          <w:trHeight w:val="138"/>
        </w:trPr>
        <w:tc>
          <w:tcPr>
            <w:tcW w:w="1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3182F8" w14:textId="77777777" w:rsidR="007629B9" w:rsidRPr="00B53624" w:rsidRDefault="007629B9" w:rsidP="007629B9">
            <w:pPr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1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D7A25A9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620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2037566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0602-5005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9BBB2F5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53.1</w:t>
            </w:r>
          </w:p>
        </w:tc>
        <w:tc>
          <w:tcPr>
            <w:tcW w:w="1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0CD1FDF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511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84C70B2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01,07</w:t>
            </w:r>
          </w:p>
        </w:tc>
        <w:tc>
          <w:tcPr>
            <w:tcW w:w="1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78C4FD5" w14:textId="77777777" w:rsidR="007629B9" w:rsidRPr="00B53624" w:rsidRDefault="007629B9" w:rsidP="007629B9">
            <w:pPr>
              <w:rPr>
                <w:rFonts w:ascii="Calibri" w:hAnsi="Calibri" w:cs="Calibri"/>
                <w:b/>
                <w:bCs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b/>
                <w:bCs/>
                <w:sz w:val="16"/>
                <w:szCs w:val="16"/>
                <w:lang w:val="en-US" w:eastAsia="en-US"/>
              </w:rPr>
              <w:t>Зграде и грађевински објекти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CDF644A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b/>
                <w:bCs/>
                <w:sz w:val="16"/>
                <w:szCs w:val="16"/>
                <w:lang w:val="en-US" w:eastAsia="en-US"/>
              </w:rPr>
              <w:t>3.811.740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117306B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b/>
                <w:bCs/>
                <w:sz w:val="16"/>
                <w:szCs w:val="16"/>
                <w:lang w:val="en-US" w:eastAsia="en-US"/>
              </w:rPr>
              <w:t>3.811.740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1A941ED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b/>
                <w:bCs/>
                <w:sz w:val="16"/>
                <w:szCs w:val="16"/>
                <w:lang w:val="en-US" w:eastAsia="en-US"/>
              </w:rPr>
              <w:t>5.717.610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552FEC3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b/>
                <w:bCs/>
                <w:sz w:val="16"/>
                <w:szCs w:val="16"/>
                <w:lang w:val="en-US" w:eastAsia="en-US"/>
              </w:rPr>
              <w:t>5.717.610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C043444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b/>
                <w:bCs/>
                <w:sz w:val="16"/>
                <w:szCs w:val="16"/>
                <w:lang w:val="en-US" w:eastAsia="en-US"/>
              </w:rPr>
              <w:t>9.529.350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855DBBC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b/>
                <w:bCs/>
                <w:sz w:val="16"/>
                <w:szCs w:val="16"/>
                <w:lang w:val="en-US" w:eastAsia="en-US"/>
              </w:rPr>
              <w:t>9.529.350</w:t>
            </w:r>
          </w:p>
        </w:tc>
      </w:tr>
      <w:tr w:rsidR="007629B9" w:rsidRPr="00B53624" w14:paraId="0B4288B0" w14:textId="77777777" w:rsidTr="007629B9">
        <w:trPr>
          <w:trHeight w:val="138"/>
        </w:trPr>
        <w:tc>
          <w:tcPr>
            <w:tcW w:w="1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14A475" w14:textId="77777777" w:rsidR="007629B9" w:rsidRPr="00B53624" w:rsidRDefault="007629B9" w:rsidP="007629B9">
            <w:pPr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1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6F5D96B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0A2D18F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14E462D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1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2E6DD0E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DBB181B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1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D98C297" w14:textId="77777777" w:rsidR="007629B9" w:rsidRPr="00B53624" w:rsidRDefault="007629B9" w:rsidP="007629B9">
            <w:pPr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Извори финансирање за 0602-5005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86DF24C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b/>
                <w:bCs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CF5267A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b/>
                <w:bCs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3D1DA22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b/>
                <w:bCs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4AA0C97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b/>
                <w:bCs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AB1C636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b/>
                <w:bCs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10DD8CB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b/>
                <w:bCs/>
                <w:sz w:val="16"/>
                <w:szCs w:val="16"/>
                <w:lang w:val="en-US" w:eastAsia="en-US"/>
              </w:rPr>
              <w:t> </w:t>
            </w:r>
          </w:p>
        </w:tc>
      </w:tr>
      <w:tr w:rsidR="007629B9" w:rsidRPr="00B53624" w14:paraId="3A3BE22D" w14:textId="77777777" w:rsidTr="007629B9">
        <w:trPr>
          <w:trHeight w:val="138"/>
        </w:trPr>
        <w:tc>
          <w:tcPr>
            <w:tcW w:w="1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829079" w14:textId="77777777" w:rsidR="007629B9" w:rsidRPr="00B53624" w:rsidRDefault="007629B9" w:rsidP="007629B9">
            <w:pPr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1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5ED2A57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67E2C86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17EFBD5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1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F8FC41D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9636D0B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01</w:t>
            </w:r>
          </w:p>
        </w:tc>
        <w:tc>
          <w:tcPr>
            <w:tcW w:w="1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65B1709" w14:textId="77777777" w:rsidR="007629B9" w:rsidRPr="00B53624" w:rsidRDefault="007629B9" w:rsidP="007629B9">
            <w:pPr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 xml:space="preserve">Општи приходи и примања буџета 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F8F9E84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b/>
                <w:bCs/>
                <w:sz w:val="16"/>
                <w:szCs w:val="16"/>
                <w:lang w:val="en-US" w:eastAsia="en-US"/>
              </w:rPr>
              <w:t>3.811.740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3C11D85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b/>
                <w:bCs/>
                <w:sz w:val="16"/>
                <w:szCs w:val="16"/>
                <w:lang w:val="en-US" w:eastAsia="en-US"/>
              </w:rPr>
              <w:t>3.811.740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29662FD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b/>
                <w:bCs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E605E6D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b/>
                <w:bCs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2133F43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b/>
                <w:bCs/>
                <w:sz w:val="16"/>
                <w:szCs w:val="16"/>
                <w:lang w:val="en-US" w:eastAsia="en-US"/>
              </w:rPr>
              <w:t>3.811.740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76EA1A5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b/>
                <w:bCs/>
                <w:sz w:val="16"/>
                <w:szCs w:val="16"/>
                <w:lang w:val="en-US" w:eastAsia="en-US"/>
              </w:rPr>
              <w:t>3.811.740</w:t>
            </w:r>
          </w:p>
        </w:tc>
      </w:tr>
      <w:tr w:rsidR="007629B9" w:rsidRPr="00B53624" w14:paraId="65B38493" w14:textId="77777777" w:rsidTr="007629B9">
        <w:trPr>
          <w:trHeight w:val="138"/>
        </w:trPr>
        <w:tc>
          <w:tcPr>
            <w:tcW w:w="1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60AAC5" w14:textId="77777777" w:rsidR="007629B9" w:rsidRPr="00B53624" w:rsidRDefault="007629B9" w:rsidP="007629B9">
            <w:pPr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1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58419E9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7E2F163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8533276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1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AC3CE5B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4D04BB5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07</w:t>
            </w:r>
          </w:p>
        </w:tc>
        <w:tc>
          <w:tcPr>
            <w:tcW w:w="1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5F51FA5" w14:textId="77777777" w:rsidR="007629B9" w:rsidRPr="00B53624" w:rsidRDefault="007629B9" w:rsidP="007629B9">
            <w:pPr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Трансфери од других нивоа власти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7CBBBF5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b/>
                <w:bCs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DF676A0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b/>
                <w:bCs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331C30B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b/>
                <w:bCs/>
                <w:sz w:val="16"/>
                <w:szCs w:val="16"/>
                <w:lang w:val="en-US" w:eastAsia="en-US"/>
              </w:rPr>
              <w:t>5.717.610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71484FD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b/>
                <w:bCs/>
                <w:sz w:val="16"/>
                <w:szCs w:val="16"/>
                <w:lang w:val="en-US" w:eastAsia="en-US"/>
              </w:rPr>
              <w:t>5.717.610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93ED1D3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b/>
                <w:bCs/>
                <w:sz w:val="16"/>
                <w:szCs w:val="16"/>
                <w:lang w:val="en-US" w:eastAsia="en-US"/>
              </w:rPr>
              <w:t>5.717.610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A04656C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b/>
                <w:bCs/>
                <w:sz w:val="16"/>
                <w:szCs w:val="16"/>
                <w:lang w:val="en-US" w:eastAsia="en-US"/>
              </w:rPr>
              <w:t>5.717.610</w:t>
            </w:r>
          </w:p>
        </w:tc>
      </w:tr>
      <w:tr w:rsidR="007629B9" w:rsidRPr="00B53624" w14:paraId="742F8FD3" w14:textId="77777777" w:rsidTr="007629B9">
        <w:trPr>
          <w:trHeight w:val="138"/>
        </w:trPr>
        <w:tc>
          <w:tcPr>
            <w:tcW w:w="1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F1D8EA" w14:textId="77777777" w:rsidR="007629B9" w:rsidRPr="00B53624" w:rsidRDefault="007629B9" w:rsidP="007629B9">
            <w:pPr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1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31B56DD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AE00532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F342FC1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1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018A866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D012E1E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b/>
                <w:bCs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b/>
                <w:bCs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1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152FF4E" w14:textId="77777777" w:rsidR="007629B9" w:rsidRPr="00B53624" w:rsidRDefault="007629B9" w:rsidP="007629B9">
            <w:pPr>
              <w:rPr>
                <w:rFonts w:ascii="Calibri" w:hAnsi="Calibri" w:cs="Calibri"/>
                <w:b/>
                <w:bCs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b/>
                <w:bCs/>
                <w:sz w:val="16"/>
                <w:szCs w:val="16"/>
                <w:lang w:val="en-US" w:eastAsia="en-US"/>
              </w:rPr>
              <w:t>Укупно за пројекат 0602-5005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81914FA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b/>
                <w:bCs/>
                <w:sz w:val="16"/>
                <w:szCs w:val="16"/>
                <w:lang w:val="en-US" w:eastAsia="en-US"/>
              </w:rPr>
              <w:t>3.811.740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54672CB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b/>
                <w:bCs/>
                <w:sz w:val="16"/>
                <w:szCs w:val="16"/>
                <w:lang w:val="en-US" w:eastAsia="en-US"/>
              </w:rPr>
              <w:t>3.811.740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AAEA386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b/>
                <w:bCs/>
                <w:sz w:val="16"/>
                <w:szCs w:val="16"/>
                <w:lang w:val="en-US" w:eastAsia="en-US"/>
              </w:rPr>
              <w:t>5.717.610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8C413FC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b/>
                <w:bCs/>
                <w:sz w:val="16"/>
                <w:szCs w:val="16"/>
                <w:lang w:val="en-US" w:eastAsia="en-US"/>
              </w:rPr>
              <w:t>5.717.610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53F8F3F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b/>
                <w:bCs/>
                <w:sz w:val="16"/>
                <w:szCs w:val="16"/>
                <w:lang w:val="en-US" w:eastAsia="en-US"/>
              </w:rPr>
              <w:t>9.529.350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26768E3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b/>
                <w:bCs/>
                <w:sz w:val="16"/>
                <w:szCs w:val="16"/>
                <w:lang w:val="en-US" w:eastAsia="en-US"/>
              </w:rPr>
              <w:t>9.529.350</w:t>
            </w:r>
          </w:p>
        </w:tc>
      </w:tr>
      <w:tr w:rsidR="007629B9" w:rsidRPr="00B53624" w14:paraId="2E149E6F" w14:textId="77777777" w:rsidTr="007629B9">
        <w:trPr>
          <w:trHeight w:val="138"/>
        </w:trPr>
        <w:tc>
          <w:tcPr>
            <w:tcW w:w="1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AD76CE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1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CB39F12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1EA2E09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FF4E775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1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1606BB0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B102644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1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598C4C3" w14:textId="77777777" w:rsidR="007629B9" w:rsidRPr="00B53624" w:rsidRDefault="007629B9" w:rsidP="007629B9">
            <w:pPr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Извори финансирања за ПА програма  15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0C1404F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0CCFDDF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33458CA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A3EEBC4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AE78264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E820C0A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</w:tr>
      <w:tr w:rsidR="007629B9" w:rsidRPr="00B53624" w14:paraId="2C65705A" w14:textId="77777777" w:rsidTr="007629B9">
        <w:trPr>
          <w:trHeight w:val="138"/>
        </w:trPr>
        <w:tc>
          <w:tcPr>
            <w:tcW w:w="1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0ECC65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1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AC42C80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2EBF893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1AC0394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1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F123F6D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A17F957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01</w:t>
            </w:r>
          </w:p>
        </w:tc>
        <w:tc>
          <w:tcPr>
            <w:tcW w:w="1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4C52FAF" w14:textId="77777777" w:rsidR="007629B9" w:rsidRPr="00B53624" w:rsidRDefault="007629B9" w:rsidP="007629B9">
            <w:pPr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 xml:space="preserve">Општи приходи и примања буџета 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BC32571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b/>
                <w:bCs/>
                <w:sz w:val="16"/>
                <w:szCs w:val="16"/>
                <w:lang w:val="en-US" w:eastAsia="en-US"/>
              </w:rPr>
              <w:t>385.248.320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88023DC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b/>
                <w:bCs/>
                <w:sz w:val="16"/>
                <w:szCs w:val="16"/>
                <w:lang w:val="en-US" w:eastAsia="en-US"/>
              </w:rPr>
              <w:t>379.305.701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6EC9785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b/>
                <w:bCs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D7DB908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B306185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385.248.320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A19D74C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379.305.701</w:t>
            </w:r>
          </w:p>
        </w:tc>
      </w:tr>
      <w:tr w:rsidR="007629B9" w:rsidRPr="00B53624" w14:paraId="15CAA65B" w14:textId="77777777" w:rsidTr="007629B9">
        <w:trPr>
          <w:trHeight w:val="138"/>
        </w:trPr>
        <w:tc>
          <w:tcPr>
            <w:tcW w:w="1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93FC32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1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A3ED94A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822BE87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7F4284B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1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CBAAA9F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0308CD2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07</w:t>
            </w:r>
          </w:p>
        </w:tc>
        <w:tc>
          <w:tcPr>
            <w:tcW w:w="1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1974641" w14:textId="77777777" w:rsidR="007629B9" w:rsidRPr="00B53624" w:rsidRDefault="007629B9" w:rsidP="007629B9">
            <w:pPr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Трансфери од других нивоа власти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36F1004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b/>
                <w:bCs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6C65293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b/>
                <w:bCs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15ACB89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13.877.610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33F2374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13.672.918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8400D6E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13.877.610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C500B34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13.672.918</w:t>
            </w:r>
          </w:p>
        </w:tc>
      </w:tr>
      <w:tr w:rsidR="007629B9" w:rsidRPr="00B53624" w14:paraId="1EA2FB36" w14:textId="77777777" w:rsidTr="007629B9">
        <w:trPr>
          <w:trHeight w:val="138"/>
        </w:trPr>
        <w:tc>
          <w:tcPr>
            <w:tcW w:w="1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5CAA15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1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FF5A3DE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D9C7D5A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781A95B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1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44AE2BA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7E8A4CE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08</w:t>
            </w:r>
          </w:p>
        </w:tc>
        <w:tc>
          <w:tcPr>
            <w:tcW w:w="1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3074542" w14:textId="77777777" w:rsidR="007629B9" w:rsidRPr="00B53624" w:rsidRDefault="007629B9" w:rsidP="007629B9">
            <w:pPr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Добровољни трансфери од физичких и правних лица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8F8C754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b/>
                <w:bCs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B038688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b/>
                <w:bCs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14CDEE7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100.000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D103967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0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2771D6D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100.000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EB0C5D9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0</w:t>
            </w:r>
          </w:p>
        </w:tc>
      </w:tr>
      <w:tr w:rsidR="007629B9" w:rsidRPr="00B53624" w14:paraId="21A8BA6F" w14:textId="77777777" w:rsidTr="007629B9">
        <w:trPr>
          <w:trHeight w:val="138"/>
        </w:trPr>
        <w:tc>
          <w:tcPr>
            <w:tcW w:w="1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8C173D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1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2646A16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1468942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A0C9CD1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1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0E8D0B8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E9C1808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13</w:t>
            </w:r>
          </w:p>
        </w:tc>
        <w:tc>
          <w:tcPr>
            <w:tcW w:w="1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552C80B" w14:textId="77777777" w:rsidR="007629B9" w:rsidRPr="00B53624" w:rsidRDefault="007629B9" w:rsidP="007629B9">
            <w:pPr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Нераспоређени вишак прихода и примања из ранијих година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3D11F5E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b/>
                <w:bCs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8AD3D07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b/>
                <w:bCs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90B1441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6.180.000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914CBDD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6.180.000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DDDDDB7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6.180.000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38F75D8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6.180.000</w:t>
            </w:r>
          </w:p>
        </w:tc>
      </w:tr>
      <w:tr w:rsidR="007629B9" w:rsidRPr="00B53624" w14:paraId="25E27AED" w14:textId="77777777" w:rsidTr="007629B9">
        <w:trPr>
          <w:trHeight w:val="138"/>
        </w:trPr>
        <w:tc>
          <w:tcPr>
            <w:tcW w:w="1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04FB6E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1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72E9344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0D4452F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A6EFFBB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1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F5572E4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C255304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15</w:t>
            </w:r>
          </w:p>
        </w:tc>
        <w:tc>
          <w:tcPr>
            <w:tcW w:w="1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EEEB784" w14:textId="77777777" w:rsidR="007629B9" w:rsidRPr="00B53624" w:rsidRDefault="007629B9" w:rsidP="007629B9">
            <w:pPr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Неутрошена средства донација, помоћи и трансфера из ранијих година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7030E8E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b/>
                <w:bCs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B5241FD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b/>
                <w:bCs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DBA7009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80.000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468DD1E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80.000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5F78531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80.000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3BD729B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80.000</w:t>
            </w:r>
          </w:p>
        </w:tc>
      </w:tr>
      <w:tr w:rsidR="007629B9" w:rsidRPr="00B53624" w14:paraId="4B3E520E" w14:textId="77777777" w:rsidTr="007629B9">
        <w:trPr>
          <w:trHeight w:val="138"/>
        </w:trPr>
        <w:tc>
          <w:tcPr>
            <w:tcW w:w="1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92AF09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1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251DD6A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9A7E9C6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9C02898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1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BE23CFD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14A93CC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17</w:t>
            </w:r>
          </w:p>
        </w:tc>
        <w:tc>
          <w:tcPr>
            <w:tcW w:w="1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514C36F" w14:textId="77777777" w:rsidR="007629B9" w:rsidRPr="00B53624" w:rsidRDefault="007629B9" w:rsidP="007629B9">
            <w:pPr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Неутрошена средства трансфера од других нивоа власти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89A80B8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b/>
                <w:bCs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A48F561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b/>
                <w:bCs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BFA383E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225.034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94C9098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225.034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953EA9E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225.034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35C693E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225.034</w:t>
            </w:r>
          </w:p>
        </w:tc>
      </w:tr>
      <w:tr w:rsidR="007629B9" w:rsidRPr="00B53624" w14:paraId="416350CF" w14:textId="77777777" w:rsidTr="007629B9">
        <w:trPr>
          <w:trHeight w:val="138"/>
        </w:trPr>
        <w:tc>
          <w:tcPr>
            <w:tcW w:w="1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DEB775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1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B30CB35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9F0A9F0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0B4356E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1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C727D41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F3BD43F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1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54A401D" w14:textId="77777777" w:rsidR="007629B9" w:rsidRPr="00B53624" w:rsidRDefault="007629B9" w:rsidP="007629B9">
            <w:pPr>
              <w:rPr>
                <w:rFonts w:ascii="Calibri" w:hAnsi="Calibri" w:cs="Calibri"/>
                <w:b/>
                <w:bCs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b/>
                <w:bCs/>
                <w:sz w:val="16"/>
                <w:szCs w:val="16"/>
                <w:lang w:val="en-US" w:eastAsia="en-US"/>
              </w:rPr>
              <w:t>Укупно за ПА програма  15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C8A8077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b/>
                <w:bCs/>
                <w:sz w:val="16"/>
                <w:szCs w:val="16"/>
                <w:lang w:val="en-US" w:eastAsia="en-US"/>
              </w:rPr>
              <w:t>385.248.320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86F063D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b/>
                <w:bCs/>
                <w:sz w:val="16"/>
                <w:szCs w:val="16"/>
                <w:lang w:val="en-US" w:eastAsia="en-US"/>
              </w:rPr>
              <w:t>379.305.701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64EFDB2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b/>
                <w:bCs/>
                <w:sz w:val="16"/>
                <w:szCs w:val="16"/>
                <w:lang w:val="en-US" w:eastAsia="en-US"/>
              </w:rPr>
              <w:t>20.462.644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F675D98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b/>
                <w:bCs/>
                <w:sz w:val="16"/>
                <w:szCs w:val="16"/>
                <w:lang w:val="en-US" w:eastAsia="en-US"/>
              </w:rPr>
              <w:t>20.157.952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B7E7871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b/>
                <w:bCs/>
                <w:sz w:val="16"/>
                <w:szCs w:val="16"/>
                <w:lang w:val="en-US" w:eastAsia="en-US"/>
              </w:rPr>
              <w:t>405.710.964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DDF7A4A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b/>
                <w:bCs/>
                <w:sz w:val="16"/>
                <w:szCs w:val="16"/>
                <w:lang w:val="en-US" w:eastAsia="en-US"/>
              </w:rPr>
              <w:t>399.463.653</w:t>
            </w:r>
          </w:p>
        </w:tc>
      </w:tr>
      <w:tr w:rsidR="007629B9" w:rsidRPr="00B53624" w14:paraId="402C1BCC" w14:textId="77777777" w:rsidTr="007629B9">
        <w:trPr>
          <w:trHeight w:val="223"/>
        </w:trPr>
        <w:tc>
          <w:tcPr>
            <w:tcW w:w="1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1FEC91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1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5C34892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FC3F755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0701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BF4601A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1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917B8AF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E14F95A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1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5AEBB1F" w14:textId="77777777" w:rsidR="007629B9" w:rsidRPr="00B53624" w:rsidRDefault="007629B9" w:rsidP="007629B9">
            <w:pPr>
              <w:rPr>
                <w:rFonts w:ascii="Calibri" w:hAnsi="Calibri" w:cs="Calibri"/>
                <w:b/>
                <w:bCs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b/>
                <w:bCs/>
                <w:sz w:val="16"/>
                <w:szCs w:val="16"/>
                <w:lang w:val="en-US" w:eastAsia="en-US"/>
              </w:rPr>
              <w:t>ПРОГРАМ 7 - ОРГАНИЗАЦИЈА САОБРАЋАЈА И САОБРАЋАЈНА ИНФРАСТРУКТУРА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B4D94C3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b/>
                <w:bCs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A50EA75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b/>
                <w:bCs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D3F80BF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b/>
                <w:bCs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83AC4C6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19BD245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1DE81F3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b/>
                <w:bCs/>
                <w:sz w:val="16"/>
                <w:szCs w:val="16"/>
                <w:lang w:val="en-US" w:eastAsia="en-US"/>
              </w:rPr>
              <w:t> </w:t>
            </w:r>
          </w:p>
        </w:tc>
      </w:tr>
      <w:tr w:rsidR="007629B9" w:rsidRPr="00B53624" w14:paraId="4046EC46" w14:textId="77777777" w:rsidTr="007629B9">
        <w:trPr>
          <w:trHeight w:val="218"/>
        </w:trPr>
        <w:tc>
          <w:tcPr>
            <w:tcW w:w="1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3336C0" w14:textId="77777777" w:rsidR="007629B9" w:rsidRPr="00B53624" w:rsidRDefault="007629B9" w:rsidP="007629B9">
            <w:pPr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1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2C85532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A7912F0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0701-0002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1D86EBB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1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71D0235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EEA71E9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1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320DC80" w14:textId="77777777" w:rsidR="007629B9" w:rsidRPr="00B53624" w:rsidRDefault="007629B9" w:rsidP="007629B9">
            <w:pPr>
              <w:rPr>
                <w:rFonts w:ascii="Calibri" w:hAnsi="Calibri" w:cs="Calibri"/>
                <w:b/>
                <w:bCs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b/>
                <w:bCs/>
                <w:sz w:val="16"/>
                <w:szCs w:val="16"/>
                <w:lang w:val="en-US" w:eastAsia="en-US"/>
              </w:rPr>
              <w:t xml:space="preserve">Програмска активност  0701-0002– Управљање и одржавање саобраћајне инфраструктуре  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EB7E0B5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F34612A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78040D4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E43E42D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D95600D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6929410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</w:tr>
      <w:tr w:rsidR="007629B9" w:rsidRPr="00B53624" w14:paraId="29C6B663" w14:textId="77777777" w:rsidTr="007629B9">
        <w:trPr>
          <w:trHeight w:val="138"/>
        </w:trPr>
        <w:tc>
          <w:tcPr>
            <w:tcW w:w="1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E317B0" w14:textId="77777777" w:rsidR="007629B9" w:rsidRPr="00B53624" w:rsidRDefault="007629B9" w:rsidP="007629B9">
            <w:pPr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1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210A81B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451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40E06AC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922DFC9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1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9EFD9B2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17F3392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1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7EA1A78" w14:textId="77777777" w:rsidR="007629B9" w:rsidRPr="00B53624" w:rsidRDefault="007629B9" w:rsidP="007629B9">
            <w:pPr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Друмски транспорт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B062A6F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696D10C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2DE8257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D3B1A4D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F6CB584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87C75FA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</w:tr>
      <w:tr w:rsidR="007629B9" w:rsidRPr="00B53624" w14:paraId="1A911682" w14:textId="77777777" w:rsidTr="007629B9">
        <w:trPr>
          <w:trHeight w:val="138"/>
        </w:trPr>
        <w:tc>
          <w:tcPr>
            <w:tcW w:w="1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4FC124" w14:textId="77777777" w:rsidR="007629B9" w:rsidRPr="00B53624" w:rsidRDefault="007629B9" w:rsidP="007629B9">
            <w:pPr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1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9B15F5D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451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4A45219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0701-0002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EEE3E5B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54</w:t>
            </w:r>
          </w:p>
        </w:tc>
        <w:tc>
          <w:tcPr>
            <w:tcW w:w="1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4DB0885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424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1E29986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01,15</w:t>
            </w:r>
          </w:p>
        </w:tc>
        <w:tc>
          <w:tcPr>
            <w:tcW w:w="1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D28A742" w14:textId="77777777" w:rsidR="007629B9" w:rsidRPr="00B53624" w:rsidRDefault="007629B9" w:rsidP="007629B9">
            <w:pPr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Специјализоване услуге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BA5794D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5.000.000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62B4F26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4.178.893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68825EB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500.000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0237C4A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C640D82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5.500.000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566F9FC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4.178.893</w:t>
            </w:r>
          </w:p>
        </w:tc>
      </w:tr>
      <w:tr w:rsidR="007629B9" w:rsidRPr="00B53624" w14:paraId="53E76BF6" w14:textId="77777777" w:rsidTr="007629B9">
        <w:trPr>
          <w:trHeight w:val="138"/>
        </w:trPr>
        <w:tc>
          <w:tcPr>
            <w:tcW w:w="1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194A86" w14:textId="77777777" w:rsidR="007629B9" w:rsidRPr="00B53624" w:rsidRDefault="007629B9" w:rsidP="007629B9">
            <w:pPr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1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44CD398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451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25E2AB0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0701-0002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1986BD1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55</w:t>
            </w:r>
          </w:p>
        </w:tc>
        <w:tc>
          <w:tcPr>
            <w:tcW w:w="1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F6D0E83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425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5D28C6A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01</w:t>
            </w:r>
          </w:p>
        </w:tc>
        <w:tc>
          <w:tcPr>
            <w:tcW w:w="1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961634B" w14:textId="77777777" w:rsidR="007629B9" w:rsidRPr="00B53624" w:rsidRDefault="007629B9" w:rsidP="007629B9">
            <w:pPr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Текуће поправке и одржавање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82B3B92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1.000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D990551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26DAD86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4A6B0E5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9DCF20B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1.000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C3E7A53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0</w:t>
            </w:r>
          </w:p>
        </w:tc>
      </w:tr>
      <w:tr w:rsidR="007629B9" w:rsidRPr="00B53624" w14:paraId="6EBAC21A" w14:textId="77777777" w:rsidTr="007629B9">
        <w:trPr>
          <w:trHeight w:val="138"/>
        </w:trPr>
        <w:tc>
          <w:tcPr>
            <w:tcW w:w="1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25A3D7" w14:textId="77777777" w:rsidR="007629B9" w:rsidRPr="00B53624" w:rsidRDefault="007629B9" w:rsidP="007629B9">
            <w:pPr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1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F0B6963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451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3D6E597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0701-0002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632979E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56</w:t>
            </w:r>
          </w:p>
        </w:tc>
        <w:tc>
          <w:tcPr>
            <w:tcW w:w="1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DEF3FFE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451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E76EAEF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01</w:t>
            </w:r>
          </w:p>
        </w:tc>
        <w:tc>
          <w:tcPr>
            <w:tcW w:w="1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31FAFBC" w14:textId="77777777" w:rsidR="007629B9" w:rsidRPr="00B53624" w:rsidRDefault="007629B9" w:rsidP="007629B9">
            <w:pPr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Текуће субвенције јавним нефинансијским предузећима и организацијама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1A5A221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15.565.870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A4995F1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15.152.215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40A231B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3F19382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5B4ADC1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15.565.870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F7AA28D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15.152.215</w:t>
            </w:r>
          </w:p>
        </w:tc>
      </w:tr>
      <w:tr w:rsidR="007629B9" w:rsidRPr="00B53624" w14:paraId="3BC20B3C" w14:textId="77777777" w:rsidTr="007629B9">
        <w:trPr>
          <w:trHeight w:val="138"/>
        </w:trPr>
        <w:tc>
          <w:tcPr>
            <w:tcW w:w="1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B55935" w14:textId="77777777" w:rsidR="007629B9" w:rsidRPr="00B53624" w:rsidRDefault="007629B9" w:rsidP="007629B9">
            <w:pPr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1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12C002D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451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00F817D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0701-0002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DE7424C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57</w:t>
            </w:r>
          </w:p>
        </w:tc>
        <w:tc>
          <w:tcPr>
            <w:tcW w:w="1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BE73131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511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F570336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01,07,17</w:t>
            </w:r>
          </w:p>
        </w:tc>
        <w:tc>
          <w:tcPr>
            <w:tcW w:w="1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823035C" w14:textId="77777777" w:rsidR="007629B9" w:rsidRPr="00B53624" w:rsidRDefault="007629B9" w:rsidP="007629B9">
            <w:pPr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Зграде и грађевински објекти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244CAF9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13.650.000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42B712C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13.642.886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1A18019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45.678.949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BBC1420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45.678.899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95CEFAF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59.328.949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D63E12B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59.321.785</w:t>
            </w:r>
          </w:p>
        </w:tc>
      </w:tr>
      <w:tr w:rsidR="007629B9" w:rsidRPr="00B53624" w14:paraId="120D6A2B" w14:textId="77777777" w:rsidTr="007629B9">
        <w:trPr>
          <w:trHeight w:val="138"/>
        </w:trPr>
        <w:tc>
          <w:tcPr>
            <w:tcW w:w="1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35C3C2" w14:textId="77777777" w:rsidR="007629B9" w:rsidRPr="00B53624" w:rsidRDefault="007629B9" w:rsidP="007629B9">
            <w:pPr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1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FA39D7B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2DD2D69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A23D1B0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1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B301DC9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FF3817B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1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BBB473E" w14:textId="77777777" w:rsidR="007629B9" w:rsidRPr="00B53624" w:rsidRDefault="007629B9" w:rsidP="007629B9">
            <w:pPr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Извори финансирања за ПА 0002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AA8DD27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B3913E2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7BCA28A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AB44F04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2481FD9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3FAA80B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</w:tr>
      <w:tr w:rsidR="007629B9" w:rsidRPr="00B53624" w14:paraId="4887112C" w14:textId="77777777" w:rsidTr="007629B9">
        <w:trPr>
          <w:trHeight w:val="138"/>
        </w:trPr>
        <w:tc>
          <w:tcPr>
            <w:tcW w:w="1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AEA1A1" w14:textId="77777777" w:rsidR="007629B9" w:rsidRPr="00B53624" w:rsidRDefault="007629B9" w:rsidP="007629B9">
            <w:pPr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1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17B6531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5E6027C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3FA284A" w14:textId="77777777" w:rsidR="007629B9" w:rsidRPr="00B53624" w:rsidRDefault="007629B9" w:rsidP="007629B9">
            <w:pPr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1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EE85F2C" w14:textId="77777777" w:rsidR="007629B9" w:rsidRPr="00B53624" w:rsidRDefault="007629B9" w:rsidP="007629B9">
            <w:pPr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397EEFB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01</w:t>
            </w:r>
          </w:p>
        </w:tc>
        <w:tc>
          <w:tcPr>
            <w:tcW w:w="1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6B7DE6A" w14:textId="77777777" w:rsidR="007629B9" w:rsidRPr="00B53624" w:rsidRDefault="007629B9" w:rsidP="007629B9">
            <w:pPr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 xml:space="preserve">Општи приходи и примања буџета 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6DC4A12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b/>
                <w:bCs/>
                <w:sz w:val="16"/>
                <w:szCs w:val="16"/>
                <w:lang w:val="en-US" w:eastAsia="en-US"/>
              </w:rPr>
              <w:t>34.216.870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C126BE7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b/>
                <w:bCs/>
                <w:sz w:val="16"/>
                <w:szCs w:val="16"/>
                <w:lang w:val="en-US" w:eastAsia="en-US"/>
              </w:rPr>
              <w:t>32.973.994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9C2752E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b/>
                <w:bCs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4162DB7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1E4B4AC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34.216.870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DF4199A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32.973.994</w:t>
            </w:r>
          </w:p>
        </w:tc>
      </w:tr>
      <w:tr w:rsidR="007629B9" w:rsidRPr="00B53624" w14:paraId="6C4D4110" w14:textId="77777777" w:rsidTr="007629B9">
        <w:trPr>
          <w:trHeight w:val="138"/>
        </w:trPr>
        <w:tc>
          <w:tcPr>
            <w:tcW w:w="1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AA91F1" w14:textId="77777777" w:rsidR="007629B9" w:rsidRPr="00B53624" w:rsidRDefault="007629B9" w:rsidP="007629B9">
            <w:pPr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1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AAD6C92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A2AE259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A3A5659" w14:textId="77777777" w:rsidR="007629B9" w:rsidRPr="00B53624" w:rsidRDefault="007629B9" w:rsidP="007629B9">
            <w:pPr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1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B0F669A" w14:textId="77777777" w:rsidR="007629B9" w:rsidRPr="00B53624" w:rsidRDefault="007629B9" w:rsidP="007629B9">
            <w:pPr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8E00CB8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07</w:t>
            </w:r>
          </w:p>
        </w:tc>
        <w:tc>
          <w:tcPr>
            <w:tcW w:w="1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654C28A" w14:textId="77777777" w:rsidR="007629B9" w:rsidRPr="00B53624" w:rsidRDefault="007629B9" w:rsidP="007629B9">
            <w:pPr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Трансфери од других нивоа власти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CB7FDDB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b/>
                <w:bCs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992663F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b/>
                <w:bCs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0692E64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b/>
                <w:bCs/>
                <w:sz w:val="16"/>
                <w:szCs w:val="16"/>
                <w:lang w:val="en-US" w:eastAsia="en-US"/>
              </w:rPr>
              <w:t>25.900.000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E25924F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25.899.950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26AD4B0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25.900.000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76E44AB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25.899.950</w:t>
            </w:r>
          </w:p>
        </w:tc>
      </w:tr>
      <w:tr w:rsidR="007629B9" w:rsidRPr="00B53624" w14:paraId="10024954" w14:textId="77777777" w:rsidTr="007629B9">
        <w:trPr>
          <w:trHeight w:val="138"/>
        </w:trPr>
        <w:tc>
          <w:tcPr>
            <w:tcW w:w="1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C6070F" w14:textId="77777777" w:rsidR="007629B9" w:rsidRPr="00B53624" w:rsidRDefault="007629B9" w:rsidP="007629B9">
            <w:pPr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1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A09BB37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260150E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B149F63" w14:textId="77777777" w:rsidR="007629B9" w:rsidRPr="00B53624" w:rsidRDefault="007629B9" w:rsidP="007629B9">
            <w:pPr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1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13388FC" w14:textId="77777777" w:rsidR="007629B9" w:rsidRPr="00B53624" w:rsidRDefault="007629B9" w:rsidP="007629B9">
            <w:pPr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11AF44E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08</w:t>
            </w:r>
          </w:p>
        </w:tc>
        <w:tc>
          <w:tcPr>
            <w:tcW w:w="1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21B1621" w14:textId="77777777" w:rsidR="007629B9" w:rsidRPr="00B53624" w:rsidRDefault="007629B9" w:rsidP="007629B9">
            <w:pPr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Добровољни трансфери од физичких и правних лица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42C8F88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b/>
                <w:bCs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C8B4BCE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b/>
                <w:bCs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6E7DE93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b/>
                <w:bCs/>
                <w:sz w:val="16"/>
                <w:szCs w:val="16"/>
                <w:lang w:val="en-US" w:eastAsia="en-US"/>
              </w:rPr>
              <w:t>14.000.000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85284D8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14.000.000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0BF2B57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14.000.000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0EE460D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14.000.000</w:t>
            </w:r>
          </w:p>
        </w:tc>
      </w:tr>
      <w:tr w:rsidR="007629B9" w:rsidRPr="00B53624" w14:paraId="60129096" w14:textId="77777777" w:rsidTr="007629B9">
        <w:trPr>
          <w:trHeight w:val="138"/>
        </w:trPr>
        <w:tc>
          <w:tcPr>
            <w:tcW w:w="1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C3C9F9" w14:textId="77777777" w:rsidR="007629B9" w:rsidRPr="00B53624" w:rsidRDefault="007629B9" w:rsidP="007629B9">
            <w:pPr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1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C28209C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A77E1A1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417B920" w14:textId="77777777" w:rsidR="007629B9" w:rsidRPr="00B53624" w:rsidRDefault="007629B9" w:rsidP="007629B9">
            <w:pPr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1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D25E015" w14:textId="77777777" w:rsidR="007629B9" w:rsidRPr="00B53624" w:rsidRDefault="007629B9" w:rsidP="007629B9">
            <w:pPr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1126F35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13</w:t>
            </w:r>
          </w:p>
        </w:tc>
        <w:tc>
          <w:tcPr>
            <w:tcW w:w="1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B40F51C" w14:textId="77777777" w:rsidR="007629B9" w:rsidRPr="00B53624" w:rsidRDefault="007629B9" w:rsidP="007629B9">
            <w:pPr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Нераспоређени вишак прихода и примања из ранијих година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607F721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b/>
                <w:bCs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AA0A387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b/>
                <w:bCs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FAE3328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b/>
                <w:bCs/>
                <w:sz w:val="16"/>
                <w:szCs w:val="16"/>
                <w:lang w:val="en-US" w:eastAsia="en-US"/>
              </w:rPr>
              <w:t>5.000.000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8ED5973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5.000.000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48D7B66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5.000.000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2C3E419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5.000.000</w:t>
            </w:r>
          </w:p>
        </w:tc>
      </w:tr>
      <w:tr w:rsidR="007629B9" w:rsidRPr="00B53624" w14:paraId="603AE6C2" w14:textId="77777777" w:rsidTr="007629B9">
        <w:trPr>
          <w:trHeight w:val="138"/>
        </w:trPr>
        <w:tc>
          <w:tcPr>
            <w:tcW w:w="1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41ADEC" w14:textId="77777777" w:rsidR="007629B9" w:rsidRPr="00B53624" w:rsidRDefault="007629B9" w:rsidP="007629B9">
            <w:pPr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1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9BA11FF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251469F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30EF338" w14:textId="77777777" w:rsidR="007629B9" w:rsidRPr="00B53624" w:rsidRDefault="007629B9" w:rsidP="007629B9">
            <w:pPr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1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F955A53" w14:textId="77777777" w:rsidR="007629B9" w:rsidRPr="00B53624" w:rsidRDefault="007629B9" w:rsidP="007629B9">
            <w:pPr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FB70EB8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15</w:t>
            </w:r>
          </w:p>
        </w:tc>
        <w:tc>
          <w:tcPr>
            <w:tcW w:w="1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CBC82AF" w14:textId="77777777" w:rsidR="007629B9" w:rsidRPr="00B53624" w:rsidRDefault="007629B9" w:rsidP="007629B9">
            <w:pPr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Неутрошена средства донација, помоћи и трансфера из ранијих година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6EE453F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b/>
                <w:bCs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DE35B47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b/>
                <w:bCs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6318105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b/>
                <w:bCs/>
                <w:sz w:val="16"/>
                <w:szCs w:val="16"/>
                <w:lang w:val="en-US" w:eastAsia="en-US"/>
              </w:rPr>
              <w:t>1.278.949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42F6892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778.949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9CB7504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1.278.949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D54FB56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778.949</w:t>
            </w:r>
          </w:p>
        </w:tc>
      </w:tr>
      <w:tr w:rsidR="007629B9" w:rsidRPr="00B53624" w14:paraId="58C4EB08" w14:textId="77777777" w:rsidTr="007629B9">
        <w:trPr>
          <w:trHeight w:val="138"/>
        </w:trPr>
        <w:tc>
          <w:tcPr>
            <w:tcW w:w="1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B39C7B" w14:textId="77777777" w:rsidR="007629B9" w:rsidRPr="00B53624" w:rsidRDefault="007629B9" w:rsidP="007629B9">
            <w:pPr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1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B870C20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6E9019D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3EFC3A6" w14:textId="77777777" w:rsidR="007629B9" w:rsidRPr="00B53624" w:rsidRDefault="007629B9" w:rsidP="007629B9">
            <w:pPr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1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0316216" w14:textId="77777777" w:rsidR="007629B9" w:rsidRPr="00B53624" w:rsidRDefault="007629B9" w:rsidP="007629B9">
            <w:pPr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18CDB55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17</w:t>
            </w:r>
          </w:p>
        </w:tc>
        <w:tc>
          <w:tcPr>
            <w:tcW w:w="1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3C710BE" w14:textId="77777777" w:rsidR="007629B9" w:rsidRPr="00B53624" w:rsidRDefault="007629B9" w:rsidP="007629B9">
            <w:pPr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Неутрошена средства трансфера од других нивоа власти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6D9F9BB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b/>
                <w:bCs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34E30F4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b/>
                <w:bCs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9B8FF6C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b/>
                <w:bCs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92B9298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7A3D28B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0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2D10BF7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0</w:t>
            </w:r>
          </w:p>
        </w:tc>
      </w:tr>
      <w:tr w:rsidR="007629B9" w:rsidRPr="00B53624" w14:paraId="642FD804" w14:textId="77777777" w:rsidTr="007629B9">
        <w:trPr>
          <w:trHeight w:val="138"/>
        </w:trPr>
        <w:tc>
          <w:tcPr>
            <w:tcW w:w="1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7965C1" w14:textId="77777777" w:rsidR="007629B9" w:rsidRPr="00B53624" w:rsidRDefault="007629B9" w:rsidP="007629B9">
            <w:pPr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1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D415A67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F361195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84D7E2F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1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FEEB10F" w14:textId="77777777" w:rsidR="007629B9" w:rsidRPr="00B53624" w:rsidRDefault="007629B9" w:rsidP="007629B9">
            <w:pPr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30B5A12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1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58B6BA3" w14:textId="77777777" w:rsidR="007629B9" w:rsidRPr="00B53624" w:rsidRDefault="007629B9" w:rsidP="007629B9">
            <w:pPr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Укупно за ПА 0002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0AD12E0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b/>
                <w:bCs/>
                <w:sz w:val="16"/>
                <w:szCs w:val="16"/>
                <w:lang w:val="en-US" w:eastAsia="en-US"/>
              </w:rPr>
              <w:t>34.216.870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AB9D9DE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b/>
                <w:bCs/>
                <w:sz w:val="16"/>
                <w:szCs w:val="16"/>
                <w:lang w:val="en-US" w:eastAsia="en-US"/>
              </w:rPr>
              <w:t>32.973.994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6E7DFDB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b/>
                <w:bCs/>
                <w:sz w:val="16"/>
                <w:szCs w:val="16"/>
                <w:lang w:val="en-US" w:eastAsia="en-US"/>
              </w:rPr>
              <w:t>46.178.949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883B5F6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45.678.899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FE8A3A9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80.395.819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ADB8FFE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78.652.893</w:t>
            </w:r>
          </w:p>
        </w:tc>
      </w:tr>
      <w:tr w:rsidR="007629B9" w:rsidRPr="00B53624" w14:paraId="45B70CA6" w14:textId="77777777" w:rsidTr="007629B9">
        <w:trPr>
          <w:trHeight w:val="218"/>
        </w:trPr>
        <w:tc>
          <w:tcPr>
            <w:tcW w:w="1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7EFC01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1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4967115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A7CE760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0701-0005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4C54948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1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F992F37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2B52594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1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A6F5504" w14:textId="77777777" w:rsidR="007629B9" w:rsidRPr="00B53624" w:rsidRDefault="007629B9" w:rsidP="007629B9">
            <w:pPr>
              <w:rPr>
                <w:rFonts w:ascii="Calibri" w:hAnsi="Calibri" w:cs="Calibri"/>
                <w:b/>
                <w:bCs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b/>
                <w:bCs/>
                <w:sz w:val="16"/>
                <w:szCs w:val="16"/>
                <w:lang w:val="en-US" w:eastAsia="en-US"/>
              </w:rPr>
              <w:t>Програмска активност  0701-0005: Унапређење безбедности саобраћаја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C1D4169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b/>
                <w:bCs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9633382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b/>
                <w:bCs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DBBDE4F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b/>
                <w:bCs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B4C85F8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1BC4BF1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FBA3604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b/>
                <w:bCs/>
                <w:sz w:val="16"/>
                <w:szCs w:val="16"/>
                <w:lang w:val="en-US" w:eastAsia="en-US"/>
              </w:rPr>
              <w:t> </w:t>
            </w:r>
          </w:p>
        </w:tc>
      </w:tr>
      <w:tr w:rsidR="007629B9" w:rsidRPr="00B53624" w14:paraId="618B4D40" w14:textId="77777777" w:rsidTr="007629B9">
        <w:trPr>
          <w:trHeight w:val="127"/>
        </w:trPr>
        <w:tc>
          <w:tcPr>
            <w:tcW w:w="1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6D03F0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1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33CDA8A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360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098BD7F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EAA710C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1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BBFD73E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9B11EFF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1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AFEDC54" w14:textId="77777777" w:rsidR="007629B9" w:rsidRPr="00B53624" w:rsidRDefault="007629B9" w:rsidP="007629B9">
            <w:pPr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Јавни ред и безбедност некласификован на другом месту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E574520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b/>
                <w:bCs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503C8D3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b/>
                <w:bCs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D3C0538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b/>
                <w:bCs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2A10286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5EA859B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1144441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b/>
                <w:bCs/>
                <w:sz w:val="16"/>
                <w:szCs w:val="16"/>
                <w:lang w:val="en-US" w:eastAsia="en-US"/>
              </w:rPr>
              <w:t> </w:t>
            </w:r>
          </w:p>
        </w:tc>
      </w:tr>
      <w:tr w:rsidR="007629B9" w:rsidRPr="00B53624" w14:paraId="11CA333B" w14:textId="77777777" w:rsidTr="007629B9">
        <w:trPr>
          <w:trHeight w:val="138"/>
        </w:trPr>
        <w:tc>
          <w:tcPr>
            <w:tcW w:w="1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1F6FB6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1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90D5C54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360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09BD9BD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0701-0005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5FCC541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58</w:t>
            </w:r>
          </w:p>
        </w:tc>
        <w:tc>
          <w:tcPr>
            <w:tcW w:w="1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D284526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424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CF1B5D3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01,17</w:t>
            </w:r>
          </w:p>
        </w:tc>
        <w:tc>
          <w:tcPr>
            <w:tcW w:w="1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FD90C3C" w14:textId="77777777" w:rsidR="007629B9" w:rsidRPr="00B53624" w:rsidRDefault="007629B9" w:rsidP="007629B9">
            <w:pPr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Специјализоване услуге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4B7368F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b/>
                <w:bCs/>
                <w:sz w:val="16"/>
                <w:szCs w:val="16"/>
                <w:lang w:val="en-US" w:eastAsia="en-US"/>
              </w:rPr>
              <w:t>1.000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3B4E0D7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b/>
                <w:bCs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D229096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211CDB1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00CDB3C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1.000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8438821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0</w:t>
            </w:r>
          </w:p>
        </w:tc>
      </w:tr>
      <w:tr w:rsidR="007629B9" w:rsidRPr="00B53624" w14:paraId="3AC0E583" w14:textId="77777777" w:rsidTr="007629B9">
        <w:trPr>
          <w:trHeight w:val="138"/>
        </w:trPr>
        <w:tc>
          <w:tcPr>
            <w:tcW w:w="1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1C1EBA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1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2D37333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360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4F75D1F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0701-0005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0BC2FD4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59</w:t>
            </w:r>
          </w:p>
        </w:tc>
        <w:tc>
          <w:tcPr>
            <w:tcW w:w="1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E838905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426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72C56B7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01</w:t>
            </w:r>
          </w:p>
        </w:tc>
        <w:tc>
          <w:tcPr>
            <w:tcW w:w="1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B07726A" w14:textId="77777777" w:rsidR="007629B9" w:rsidRPr="00B53624" w:rsidRDefault="007629B9" w:rsidP="007629B9">
            <w:pPr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Материјал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7BD0E5F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b/>
                <w:bCs/>
                <w:sz w:val="16"/>
                <w:szCs w:val="16"/>
                <w:lang w:val="en-US" w:eastAsia="en-US"/>
              </w:rPr>
              <w:t>1.000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ADD1F64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b/>
                <w:bCs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00A00BE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ACB4275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2C13648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1.000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94C2F57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0</w:t>
            </w:r>
          </w:p>
        </w:tc>
      </w:tr>
      <w:tr w:rsidR="007629B9" w:rsidRPr="00B53624" w14:paraId="49CC9284" w14:textId="77777777" w:rsidTr="007629B9">
        <w:trPr>
          <w:trHeight w:val="138"/>
        </w:trPr>
        <w:tc>
          <w:tcPr>
            <w:tcW w:w="1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31A251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1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C2CBB18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B124E00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8473E61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1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030C3B1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9D01678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1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EFAEA23" w14:textId="77777777" w:rsidR="007629B9" w:rsidRPr="00B53624" w:rsidRDefault="007629B9" w:rsidP="007629B9">
            <w:pPr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Извори финансирања за ПА 0005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AF52233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b/>
                <w:bCs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92DBE25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b/>
                <w:bCs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AE44D17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b/>
                <w:bCs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36E0EF2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0403E77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BA95272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</w:tr>
      <w:tr w:rsidR="007629B9" w:rsidRPr="00B53624" w14:paraId="62189CC1" w14:textId="77777777" w:rsidTr="007629B9">
        <w:trPr>
          <w:trHeight w:val="138"/>
        </w:trPr>
        <w:tc>
          <w:tcPr>
            <w:tcW w:w="1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1DA725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1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4A22470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B5CA90A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CCDC1FE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1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C98138D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132DFBD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01</w:t>
            </w:r>
          </w:p>
        </w:tc>
        <w:tc>
          <w:tcPr>
            <w:tcW w:w="1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7BE357F" w14:textId="77777777" w:rsidR="007629B9" w:rsidRPr="00B53624" w:rsidRDefault="007629B9" w:rsidP="007629B9">
            <w:pPr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Општи приходи и примања буџета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71708D4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b/>
                <w:bCs/>
                <w:sz w:val="16"/>
                <w:szCs w:val="16"/>
                <w:lang w:val="en-US" w:eastAsia="en-US"/>
              </w:rPr>
              <w:t>2.000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9BA6FA1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b/>
                <w:bCs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0593952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b/>
                <w:bCs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9F8E3B8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C44D706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2.000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7F9B81B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</w:tr>
      <w:tr w:rsidR="007629B9" w:rsidRPr="00B53624" w14:paraId="31C55672" w14:textId="77777777" w:rsidTr="007629B9">
        <w:trPr>
          <w:trHeight w:val="138"/>
        </w:trPr>
        <w:tc>
          <w:tcPr>
            <w:tcW w:w="1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4273C0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1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15F6C35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4C716D5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4C39A3B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1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F00B3C2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8FCE9A7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17</w:t>
            </w:r>
          </w:p>
        </w:tc>
        <w:tc>
          <w:tcPr>
            <w:tcW w:w="1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99C6CC8" w14:textId="77777777" w:rsidR="007629B9" w:rsidRPr="00B53624" w:rsidRDefault="007629B9" w:rsidP="007629B9">
            <w:pPr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Неутрошена средства трансфера од других нивоа власти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1060894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b/>
                <w:bCs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F83DA07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b/>
                <w:bCs/>
                <w:sz w:val="16"/>
                <w:szCs w:val="16"/>
                <w:lang w:val="en-US" w:eastAsia="en-US"/>
              </w:rPr>
              <w:t>0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050043B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b/>
                <w:bCs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8BEFC10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0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1D8C73C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0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45FFEF8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0</w:t>
            </w:r>
          </w:p>
        </w:tc>
      </w:tr>
      <w:tr w:rsidR="007629B9" w:rsidRPr="00B53624" w14:paraId="2D6037E6" w14:textId="77777777" w:rsidTr="007629B9">
        <w:trPr>
          <w:trHeight w:val="138"/>
        </w:trPr>
        <w:tc>
          <w:tcPr>
            <w:tcW w:w="1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9231E5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1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5912044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B8FB721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3715272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1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D7490A3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BDDCA60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1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6A9CD2C" w14:textId="77777777" w:rsidR="007629B9" w:rsidRPr="00B53624" w:rsidRDefault="007629B9" w:rsidP="007629B9">
            <w:pPr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Укупно за ПА 0002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B30D40C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b/>
                <w:bCs/>
                <w:sz w:val="16"/>
                <w:szCs w:val="16"/>
                <w:lang w:val="en-US" w:eastAsia="en-US"/>
              </w:rPr>
              <w:t>2.000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B4399A3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b/>
                <w:bCs/>
                <w:sz w:val="16"/>
                <w:szCs w:val="16"/>
                <w:lang w:val="en-US" w:eastAsia="en-US"/>
              </w:rPr>
              <w:t>0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B69F4C8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b/>
                <w:bCs/>
                <w:sz w:val="16"/>
                <w:szCs w:val="16"/>
                <w:lang w:val="en-US" w:eastAsia="en-US"/>
              </w:rPr>
              <w:t>0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AE06C15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0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E9F29C9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2.000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B12DAC9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0</w:t>
            </w:r>
          </w:p>
        </w:tc>
      </w:tr>
      <w:tr w:rsidR="007629B9" w:rsidRPr="00B53624" w14:paraId="5DDFE0B4" w14:textId="77777777" w:rsidTr="007629B9">
        <w:trPr>
          <w:trHeight w:val="138"/>
        </w:trPr>
        <w:tc>
          <w:tcPr>
            <w:tcW w:w="1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4D3517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1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FFA9896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BBC752E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7E83283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1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1E6AC66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970929A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1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EB51E12" w14:textId="77777777" w:rsidR="007629B9" w:rsidRPr="00B53624" w:rsidRDefault="007629B9" w:rsidP="007629B9">
            <w:pPr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Извори финансирања за функцију 360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54F89C2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b/>
                <w:bCs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7649CA3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b/>
                <w:bCs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9D9E5CA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b/>
                <w:bCs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75168A6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928824B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21B56DB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</w:tr>
      <w:tr w:rsidR="007629B9" w:rsidRPr="00B53624" w14:paraId="36C8BC2A" w14:textId="77777777" w:rsidTr="007629B9">
        <w:trPr>
          <w:trHeight w:val="138"/>
        </w:trPr>
        <w:tc>
          <w:tcPr>
            <w:tcW w:w="1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BC4EBA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1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32520A6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2622326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9EB2E0A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1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E52202E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FA969CB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01</w:t>
            </w:r>
          </w:p>
        </w:tc>
        <w:tc>
          <w:tcPr>
            <w:tcW w:w="1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14C457E" w14:textId="77777777" w:rsidR="007629B9" w:rsidRPr="00B53624" w:rsidRDefault="007629B9" w:rsidP="007629B9">
            <w:pPr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Општи приходи и примања буџета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612EE2F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b/>
                <w:bCs/>
                <w:sz w:val="16"/>
                <w:szCs w:val="16"/>
                <w:lang w:val="en-US" w:eastAsia="en-US"/>
              </w:rPr>
              <w:t>2.000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F483AD7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b/>
                <w:bCs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1064C08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b/>
                <w:bCs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99FA78C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CEB7B20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2.000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0DF6F97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0</w:t>
            </w:r>
          </w:p>
        </w:tc>
      </w:tr>
      <w:tr w:rsidR="007629B9" w:rsidRPr="00B53624" w14:paraId="615FB193" w14:textId="77777777" w:rsidTr="007629B9">
        <w:trPr>
          <w:trHeight w:val="138"/>
        </w:trPr>
        <w:tc>
          <w:tcPr>
            <w:tcW w:w="1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E75599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1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ECBAD38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6C100A2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541FEAC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1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FD3F2AF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1121A7C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17</w:t>
            </w:r>
          </w:p>
        </w:tc>
        <w:tc>
          <w:tcPr>
            <w:tcW w:w="1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E8EEB01" w14:textId="77777777" w:rsidR="007629B9" w:rsidRPr="00B53624" w:rsidRDefault="007629B9" w:rsidP="007629B9">
            <w:pPr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Неутрошена средства трансфера од других нивоа власти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BDA44AE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b/>
                <w:bCs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F898D59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b/>
                <w:bCs/>
                <w:sz w:val="16"/>
                <w:szCs w:val="16"/>
                <w:lang w:val="en-US" w:eastAsia="en-US"/>
              </w:rPr>
              <w:t>0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B004367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b/>
                <w:bCs/>
                <w:sz w:val="16"/>
                <w:szCs w:val="16"/>
                <w:lang w:val="en-US" w:eastAsia="en-US"/>
              </w:rPr>
              <w:t>0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426CFD6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0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00023AC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0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0658302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0</w:t>
            </w:r>
          </w:p>
        </w:tc>
      </w:tr>
      <w:tr w:rsidR="007629B9" w:rsidRPr="00B53624" w14:paraId="54634A80" w14:textId="77777777" w:rsidTr="007629B9">
        <w:trPr>
          <w:trHeight w:val="117"/>
        </w:trPr>
        <w:tc>
          <w:tcPr>
            <w:tcW w:w="1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2C4A0B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1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1214237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3F616FE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2DCCE0A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1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BD91F37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38F42B2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1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9FE659A" w14:textId="77777777" w:rsidR="007629B9" w:rsidRPr="00B53624" w:rsidRDefault="007629B9" w:rsidP="007629B9">
            <w:pPr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Укупно за функцију 360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F8CB4F7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b/>
                <w:bCs/>
                <w:sz w:val="16"/>
                <w:szCs w:val="16"/>
                <w:lang w:val="en-US" w:eastAsia="en-US"/>
              </w:rPr>
              <w:t>2.000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407307C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b/>
                <w:bCs/>
                <w:sz w:val="16"/>
                <w:szCs w:val="16"/>
                <w:lang w:val="en-US" w:eastAsia="en-US"/>
              </w:rPr>
              <w:t>0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2DBED32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b/>
                <w:bCs/>
                <w:sz w:val="16"/>
                <w:szCs w:val="16"/>
                <w:lang w:val="en-US" w:eastAsia="en-US"/>
              </w:rPr>
              <w:t>0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A278370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0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8EA2539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2.000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9A2C4C3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0</w:t>
            </w:r>
          </w:p>
        </w:tc>
      </w:tr>
      <w:tr w:rsidR="007629B9" w:rsidRPr="00B53624" w14:paraId="38539693" w14:textId="77777777" w:rsidTr="007629B9">
        <w:trPr>
          <w:trHeight w:val="138"/>
        </w:trPr>
        <w:tc>
          <w:tcPr>
            <w:tcW w:w="1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2DEC4B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1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CCE99E9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CF38758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59BFB08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1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BFA475D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B906C04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1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E8C95E5" w14:textId="77777777" w:rsidR="007629B9" w:rsidRPr="00B53624" w:rsidRDefault="007629B9" w:rsidP="007629B9">
            <w:pPr>
              <w:rPr>
                <w:rFonts w:ascii="Calibri" w:hAnsi="Calibri" w:cs="Calibri"/>
                <w:b/>
                <w:bCs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b/>
                <w:bCs/>
                <w:sz w:val="16"/>
                <w:szCs w:val="16"/>
                <w:lang w:val="en-US" w:eastAsia="en-US"/>
              </w:rPr>
              <w:t>Извори финансирања за ПРОГРАМ 7: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25F2DC2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b/>
                <w:bCs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86B54D3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b/>
                <w:bCs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8A20B54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b/>
                <w:bCs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B9965D6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6E4B827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F79A249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</w:tr>
      <w:tr w:rsidR="007629B9" w:rsidRPr="00B53624" w14:paraId="5DC6D459" w14:textId="77777777" w:rsidTr="007629B9">
        <w:trPr>
          <w:trHeight w:val="138"/>
        </w:trPr>
        <w:tc>
          <w:tcPr>
            <w:tcW w:w="1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C446E3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1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9E06939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131AC2A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9A695DB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1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6CFE127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FFD72E7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01</w:t>
            </w:r>
          </w:p>
        </w:tc>
        <w:tc>
          <w:tcPr>
            <w:tcW w:w="1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92DEAAC" w14:textId="77777777" w:rsidR="007629B9" w:rsidRPr="00B53624" w:rsidRDefault="007629B9" w:rsidP="007629B9">
            <w:pPr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 xml:space="preserve">Општи приходи и примања буџета 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190B1C3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b/>
                <w:bCs/>
                <w:sz w:val="16"/>
                <w:szCs w:val="16"/>
                <w:lang w:val="en-US" w:eastAsia="en-US"/>
              </w:rPr>
              <w:t>34.218.870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700412F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b/>
                <w:bCs/>
                <w:sz w:val="16"/>
                <w:szCs w:val="16"/>
                <w:lang w:val="en-US" w:eastAsia="en-US"/>
              </w:rPr>
              <w:t>32.973.994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FD17C85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b/>
                <w:bCs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2A2D47E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BBEC396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34.218.870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06214DA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32.973.994</w:t>
            </w:r>
          </w:p>
        </w:tc>
      </w:tr>
      <w:tr w:rsidR="007629B9" w:rsidRPr="00B53624" w14:paraId="159E2B28" w14:textId="77777777" w:rsidTr="007629B9">
        <w:trPr>
          <w:trHeight w:val="138"/>
        </w:trPr>
        <w:tc>
          <w:tcPr>
            <w:tcW w:w="1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CD3C6A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1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F937F6E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88C7F66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10016D8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1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B790514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CC4BB56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07</w:t>
            </w:r>
          </w:p>
        </w:tc>
        <w:tc>
          <w:tcPr>
            <w:tcW w:w="1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253C1BD" w14:textId="77777777" w:rsidR="007629B9" w:rsidRPr="00B53624" w:rsidRDefault="007629B9" w:rsidP="007629B9">
            <w:pPr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Трансфери од других нивоа власти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23C2DEE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b/>
                <w:bCs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9BAB4C3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b/>
                <w:bCs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AB58A9C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b/>
                <w:bCs/>
                <w:sz w:val="16"/>
                <w:szCs w:val="16"/>
                <w:lang w:val="en-US" w:eastAsia="en-US"/>
              </w:rPr>
              <w:t>25.900.000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193777C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25.899.950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15BB0B5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25.900.000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596CF5E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25.899.950</w:t>
            </w:r>
          </w:p>
        </w:tc>
      </w:tr>
      <w:tr w:rsidR="007629B9" w:rsidRPr="00B53624" w14:paraId="6BABB5CB" w14:textId="77777777" w:rsidTr="007629B9">
        <w:trPr>
          <w:trHeight w:val="138"/>
        </w:trPr>
        <w:tc>
          <w:tcPr>
            <w:tcW w:w="1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EA677C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1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E90E49B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79EB8CA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F241D36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1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78175D0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C917431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08</w:t>
            </w:r>
          </w:p>
        </w:tc>
        <w:tc>
          <w:tcPr>
            <w:tcW w:w="1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3236E83" w14:textId="77777777" w:rsidR="007629B9" w:rsidRPr="00B53624" w:rsidRDefault="007629B9" w:rsidP="007629B9">
            <w:pPr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Добровољни трансфери од физичких и правних лица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1539B64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b/>
                <w:bCs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F7D1248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b/>
                <w:bCs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C3354E2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b/>
                <w:bCs/>
                <w:sz w:val="16"/>
                <w:szCs w:val="16"/>
                <w:lang w:val="en-US" w:eastAsia="en-US"/>
              </w:rPr>
              <w:t>14.000.000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84C3E57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14.000.000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0005A16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14.000.000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88CC69A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14.000.000</w:t>
            </w:r>
          </w:p>
        </w:tc>
      </w:tr>
      <w:tr w:rsidR="007629B9" w:rsidRPr="00B53624" w14:paraId="082DFF6B" w14:textId="77777777" w:rsidTr="007629B9">
        <w:trPr>
          <w:trHeight w:val="138"/>
        </w:trPr>
        <w:tc>
          <w:tcPr>
            <w:tcW w:w="1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6A2143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1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38ACC33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EC89798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06C7E9B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1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D41D8B9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22417EE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13</w:t>
            </w:r>
          </w:p>
        </w:tc>
        <w:tc>
          <w:tcPr>
            <w:tcW w:w="1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DB706C9" w14:textId="77777777" w:rsidR="007629B9" w:rsidRPr="00B53624" w:rsidRDefault="007629B9" w:rsidP="007629B9">
            <w:pPr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Нераспоређени вишак прихода и примања из ранијих година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18C3AA4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b/>
                <w:bCs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BB27587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b/>
                <w:bCs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8538E9E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b/>
                <w:bCs/>
                <w:sz w:val="16"/>
                <w:szCs w:val="16"/>
                <w:lang w:val="en-US" w:eastAsia="en-US"/>
              </w:rPr>
              <w:t>5.000.000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892FD52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5.000.000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A0CF5ED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5.000.000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E435558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5.000.000</w:t>
            </w:r>
          </w:p>
        </w:tc>
      </w:tr>
      <w:tr w:rsidR="007629B9" w:rsidRPr="00B53624" w14:paraId="5D098248" w14:textId="77777777" w:rsidTr="007629B9">
        <w:trPr>
          <w:trHeight w:val="138"/>
        </w:trPr>
        <w:tc>
          <w:tcPr>
            <w:tcW w:w="1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AC554E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1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9517C55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61BB168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F71A52C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1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5DA39EA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FEC90EF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15</w:t>
            </w:r>
          </w:p>
        </w:tc>
        <w:tc>
          <w:tcPr>
            <w:tcW w:w="1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181133D" w14:textId="77777777" w:rsidR="007629B9" w:rsidRPr="00B53624" w:rsidRDefault="007629B9" w:rsidP="007629B9">
            <w:pPr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Неутрошена средства донација, помоћи и трансфера из ранијих година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FCBF316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b/>
                <w:bCs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E396A5C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b/>
                <w:bCs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BB21D52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b/>
                <w:bCs/>
                <w:sz w:val="16"/>
                <w:szCs w:val="16"/>
                <w:lang w:val="en-US" w:eastAsia="en-US"/>
              </w:rPr>
              <w:t>1.278.949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B1B9AB9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778.949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D0B6D12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1.278.949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A64186B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778.949</w:t>
            </w:r>
          </w:p>
        </w:tc>
      </w:tr>
      <w:tr w:rsidR="007629B9" w:rsidRPr="00B53624" w14:paraId="056813BA" w14:textId="77777777" w:rsidTr="007629B9">
        <w:trPr>
          <w:trHeight w:val="138"/>
        </w:trPr>
        <w:tc>
          <w:tcPr>
            <w:tcW w:w="1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D7F3F3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1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7B68B6B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10F4F0F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35894FE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1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858A400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B985D21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17</w:t>
            </w:r>
          </w:p>
        </w:tc>
        <w:tc>
          <w:tcPr>
            <w:tcW w:w="1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F399F9E" w14:textId="77777777" w:rsidR="007629B9" w:rsidRPr="00B53624" w:rsidRDefault="007629B9" w:rsidP="007629B9">
            <w:pPr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Неутрошена средства трансфера од других нивоа власти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0AD4811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b/>
                <w:bCs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2B27B95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b/>
                <w:bCs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43BE0F1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b/>
                <w:bCs/>
                <w:sz w:val="16"/>
                <w:szCs w:val="16"/>
                <w:lang w:val="en-US" w:eastAsia="en-US"/>
              </w:rPr>
              <w:t>0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83140EA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b/>
                <w:bCs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4940FCD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0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F2EE731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0</w:t>
            </w:r>
          </w:p>
        </w:tc>
      </w:tr>
      <w:tr w:rsidR="007629B9" w:rsidRPr="00B53624" w14:paraId="3CC7C085" w14:textId="77777777" w:rsidTr="007629B9">
        <w:trPr>
          <w:trHeight w:val="138"/>
        </w:trPr>
        <w:tc>
          <w:tcPr>
            <w:tcW w:w="1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C980A5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1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158E4A7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A48A2AD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F958FAE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1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7B5CEF7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4D1C1E2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1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E07C103" w14:textId="77777777" w:rsidR="007629B9" w:rsidRPr="00B53624" w:rsidRDefault="007629B9" w:rsidP="007629B9">
            <w:pPr>
              <w:rPr>
                <w:rFonts w:ascii="Calibri" w:hAnsi="Calibri" w:cs="Calibri"/>
                <w:b/>
                <w:bCs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b/>
                <w:bCs/>
                <w:sz w:val="16"/>
                <w:szCs w:val="16"/>
                <w:lang w:val="en-US" w:eastAsia="en-US"/>
              </w:rPr>
              <w:t>Укупно за  ПА програма  7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A8455A0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b/>
                <w:bCs/>
                <w:sz w:val="16"/>
                <w:szCs w:val="16"/>
                <w:lang w:val="en-US" w:eastAsia="en-US"/>
              </w:rPr>
              <w:t>34.218.870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1D5A42E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b/>
                <w:bCs/>
                <w:sz w:val="16"/>
                <w:szCs w:val="16"/>
                <w:lang w:val="en-US" w:eastAsia="en-US"/>
              </w:rPr>
              <w:t>32.973.994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C08565E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b/>
                <w:bCs/>
                <w:sz w:val="16"/>
                <w:szCs w:val="16"/>
                <w:lang w:val="en-US" w:eastAsia="en-US"/>
              </w:rPr>
              <w:t>46.178.949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6E6564D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b/>
                <w:bCs/>
                <w:sz w:val="16"/>
                <w:szCs w:val="16"/>
                <w:lang w:val="en-US" w:eastAsia="en-US"/>
              </w:rPr>
              <w:t>45.678.899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D898F15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80.397.819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142DA91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78.652.893</w:t>
            </w:r>
          </w:p>
        </w:tc>
      </w:tr>
      <w:tr w:rsidR="007629B9" w:rsidRPr="00B53624" w14:paraId="5C521BCA" w14:textId="77777777" w:rsidTr="007629B9">
        <w:trPr>
          <w:trHeight w:val="138"/>
        </w:trPr>
        <w:tc>
          <w:tcPr>
            <w:tcW w:w="1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3191F8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1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6B9C743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01E2BF5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0892EF3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1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9DAC4B2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8B89EC8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1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DB033E2" w14:textId="77777777" w:rsidR="007629B9" w:rsidRPr="00B53624" w:rsidRDefault="007629B9" w:rsidP="007629B9">
            <w:pPr>
              <w:rPr>
                <w:rFonts w:ascii="Calibri" w:hAnsi="Calibri" w:cs="Calibri"/>
                <w:b/>
                <w:bCs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b/>
                <w:bCs/>
                <w:sz w:val="16"/>
                <w:szCs w:val="16"/>
                <w:lang w:val="en-US" w:eastAsia="en-US"/>
              </w:rPr>
              <w:t>ПРОГРАМ 11 – СОЦИЈАЛНА И ДЕЧИЈА ЗАШТИТА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BC369BA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2BBCB87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97BD467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E9075DE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706A88E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57D206E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</w:tr>
      <w:tr w:rsidR="007629B9" w:rsidRPr="00B53624" w14:paraId="2DAA81E3" w14:textId="77777777" w:rsidTr="007629B9">
        <w:trPr>
          <w:trHeight w:val="138"/>
        </w:trPr>
        <w:tc>
          <w:tcPr>
            <w:tcW w:w="1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00E9BA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1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F135A24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475DB30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8669E8B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1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3DD4019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9F0AD77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1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13B726B" w14:textId="77777777" w:rsidR="007629B9" w:rsidRPr="00B53624" w:rsidRDefault="007629B9" w:rsidP="007629B9">
            <w:pPr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Програмска активност  0001-ПА 0001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0A13196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2F8229B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4546959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55A81C0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C309DDB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024C51B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</w:tr>
      <w:tr w:rsidR="007629B9" w:rsidRPr="00B53624" w14:paraId="379D805A" w14:textId="77777777" w:rsidTr="007629B9">
        <w:trPr>
          <w:trHeight w:val="170"/>
        </w:trPr>
        <w:tc>
          <w:tcPr>
            <w:tcW w:w="1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45BC95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1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B604ECF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8BC3B42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0902-0001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83A331D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1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BC794BD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2A1C8CB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1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3A0B4B8" w14:textId="77777777" w:rsidR="007629B9" w:rsidRPr="00B53624" w:rsidRDefault="007629B9" w:rsidP="007629B9">
            <w:pPr>
              <w:rPr>
                <w:rFonts w:ascii="Calibri" w:hAnsi="Calibri" w:cs="Calibri"/>
                <w:b/>
                <w:bCs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b/>
                <w:bCs/>
                <w:sz w:val="16"/>
                <w:szCs w:val="16"/>
                <w:lang w:val="en-US" w:eastAsia="en-US"/>
              </w:rPr>
              <w:t>Једнократне помоћи и други облици помоћи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741A754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CBCF9A3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8C1BDEE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BA01387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719E123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6DEACF1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</w:tr>
      <w:tr w:rsidR="007629B9" w:rsidRPr="00B53624" w14:paraId="30245106" w14:textId="77777777" w:rsidTr="007629B9">
        <w:trPr>
          <w:trHeight w:val="138"/>
        </w:trPr>
        <w:tc>
          <w:tcPr>
            <w:tcW w:w="1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51DEA1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1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FD68979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090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464CFA1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A7E4A2C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1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9F06F66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7EE67BB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1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00E5C4E" w14:textId="77777777" w:rsidR="007629B9" w:rsidRPr="00B53624" w:rsidRDefault="007629B9" w:rsidP="007629B9">
            <w:pPr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Социјална заштита некласификована на другом месту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1F80156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2583AC0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DD2B0FE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6DCC090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DD4284E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F1B29ED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</w:tr>
      <w:tr w:rsidR="007629B9" w:rsidRPr="00B53624" w14:paraId="4724028C" w14:textId="77777777" w:rsidTr="007629B9">
        <w:trPr>
          <w:trHeight w:val="138"/>
        </w:trPr>
        <w:tc>
          <w:tcPr>
            <w:tcW w:w="1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452A8B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1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47E0EC3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090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308F07B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0902-0001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8FE8DE1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60</w:t>
            </w:r>
          </w:p>
        </w:tc>
        <w:tc>
          <w:tcPr>
            <w:tcW w:w="1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895B97F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472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2F9FEED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01,07</w:t>
            </w:r>
          </w:p>
        </w:tc>
        <w:tc>
          <w:tcPr>
            <w:tcW w:w="1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BB59002" w14:textId="77777777" w:rsidR="007629B9" w:rsidRPr="00B53624" w:rsidRDefault="007629B9" w:rsidP="007629B9">
            <w:pPr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Накнаде за социјалну помоћ из буџета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F626242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2.400.000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C606D66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2.369.446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A519959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7.200.000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774ED7B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7.200.000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BC77514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9.600.000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DE36198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9.569.446</w:t>
            </w:r>
          </w:p>
        </w:tc>
      </w:tr>
      <w:tr w:rsidR="007629B9" w:rsidRPr="00B53624" w14:paraId="138A1F45" w14:textId="77777777" w:rsidTr="007629B9">
        <w:trPr>
          <w:trHeight w:val="138"/>
        </w:trPr>
        <w:tc>
          <w:tcPr>
            <w:tcW w:w="1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82984A" w14:textId="77777777" w:rsidR="007629B9" w:rsidRPr="00B53624" w:rsidRDefault="007629B9" w:rsidP="007629B9">
            <w:pPr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1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C192A25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C72B06D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6E6F71F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1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5A362F1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81762A3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1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42FCBB2" w14:textId="77777777" w:rsidR="007629B9" w:rsidRPr="00B53624" w:rsidRDefault="007629B9" w:rsidP="007629B9">
            <w:pPr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Извори финансирања за функцију 090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8A66C9D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3A1B41A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D8726F4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4EE52DB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5ED6AE9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02B2DD6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</w:tr>
      <w:tr w:rsidR="007629B9" w:rsidRPr="00B53624" w14:paraId="3D6D5015" w14:textId="77777777" w:rsidTr="007629B9">
        <w:trPr>
          <w:trHeight w:val="138"/>
        </w:trPr>
        <w:tc>
          <w:tcPr>
            <w:tcW w:w="1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DE5A35" w14:textId="77777777" w:rsidR="007629B9" w:rsidRPr="00B53624" w:rsidRDefault="007629B9" w:rsidP="007629B9">
            <w:pPr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1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13777AE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7F724C1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F49D216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1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E0D64E5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2E462EF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01</w:t>
            </w:r>
          </w:p>
        </w:tc>
        <w:tc>
          <w:tcPr>
            <w:tcW w:w="1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EB43812" w14:textId="77777777" w:rsidR="007629B9" w:rsidRPr="00B53624" w:rsidRDefault="007629B9" w:rsidP="007629B9">
            <w:pPr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 xml:space="preserve">Општи приходи и примања буџета 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2D81528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b/>
                <w:bCs/>
                <w:sz w:val="16"/>
                <w:szCs w:val="16"/>
                <w:lang w:val="en-US" w:eastAsia="en-US"/>
              </w:rPr>
              <w:t>2.400.000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6B07ADF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b/>
                <w:bCs/>
                <w:sz w:val="16"/>
                <w:szCs w:val="16"/>
                <w:lang w:val="en-US" w:eastAsia="en-US"/>
              </w:rPr>
              <w:t>2.369.446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B66809A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b/>
                <w:bCs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6604146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5B51682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2.400.000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F2D71A2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2.369.446</w:t>
            </w:r>
          </w:p>
        </w:tc>
      </w:tr>
      <w:tr w:rsidR="007629B9" w:rsidRPr="00B53624" w14:paraId="36173630" w14:textId="77777777" w:rsidTr="007629B9">
        <w:trPr>
          <w:trHeight w:val="138"/>
        </w:trPr>
        <w:tc>
          <w:tcPr>
            <w:tcW w:w="1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A615C4" w14:textId="77777777" w:rsidR="007629B9" w:rsidRPr="00B53624" w:rsidRDefault="007629B9" w:rsidP="007629B9">
            <w:pPr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1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F9DB566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04508E9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3739A0D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1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4E9C288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6D8C521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07</w:t>
            </w:r>
          </w:p>
        </w:tc>
        <w:tc>
          <w:tcPr>
            <w:tcW w:w="1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50F6824" w14:textId="77777777" w:rsidR="007629B9" w:rsidRPr="00B53624" w:rsidRDefault="007629B9" w:rsidP="007629B9">
            <w:pPr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Трансфери од других нивоа власти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B1B0F29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b/>
                <w:bCs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82168D1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b/>
                <w:bCs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4BEFA5B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b/>
                <w:bCs/>
                <w:sz w:val="16"/>
                <w:szCs w:val="16"/>
                <w:lang w:val="en-US" w:eastAsia="en-US"/>
              </w:rPr>
              <w:t>7.200.000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D976C7F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7.200.000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52A0C26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7.200.000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920B046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7.200.000</w:t>
            </w:r>
          </w:p>
        </w:tc>
      </w:tr>
      <w:tr w:rsidR="007629B9" w:rsidRPr="00B53624" w14:paraId="18A0971D" w14:textId="77777777" w:rsidTr="007629B9">
        <w:trPr>
          <w:trHeight w:val="138"/>
        </w:trPr>
        <w:tc>
          <w:tcPr>
            <w:tcW w:w="1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86913A" w14:textId="77777777" w:rsidR="007629B9" w:rsidRPr="00B53624" w:rsidRDefault="007629B9" w:rsidP="007629B9">
            <w:pPr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1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C7E23FA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E3719B8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2E270E6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1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4120538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25EEAC5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1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E614E99" w14:textId="77777777" w:rsidR="007629B9" w:rsidRPr="00B53624" w:rsidRDefault="007629B9" w:rsidP="007629B9">
            <w:pPr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Укупно за функцију 090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61124EB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b/>
                <w:bCs/>
                <w:sz w:val="16"/>
                <w:szCs w:val="16"/>
                <w:lang w:val="en-US" w:eastAsia="en-US"/>
              </w:rPr>
              <w:t>2.400.000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AC1FCF9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b/>
                <w:bCs/>
                <w:sz w:val="16"/>
                <w:szCs w:val="16"/>
                <w:lang w:val="en-US" w:eastAsia="en-US"/>
              </w:rPr>
              <w:t>2.369.446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F12BFBC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b/>
                <w:bCs/>
                <w:sz w:val="16"/>
                <w:szCs w:val="16"/>
                <w:lang w:val="en-US" w:eastAsia="en-US"/>
              </w:rPr>
              <w:t>7.200.000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D5282FC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7.200.000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177E8C6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9.600.000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029A4B5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9.569.446</w:t>
            </w:r>
          </w:p>
        </w:tc>
      </w:tr>
      <w:tr w:rsidR="007629B9" w:rsidRPr="00B53624" w14:paraId="070A02CC" w14:textId="77777777" w:rsidTr="007629B9">
        <w:trPr>
          <w:trHeight w:val="138"/>
        </w:trPr>
        <w:tc>
          <w:tcPr>
            <w:tcW w:w="1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D1E177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1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5C37956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7128952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D2AE7A7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1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205DBD7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5CFAFB5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1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B947C1C" w14:textId="77777777" w:rsidR="007629B9" w:rsidRPr="00B53624" w:rsidRDefault="007629B9" w:rsidP="007629B9">
            <w:pPr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Извори финансирања за ПА 0001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A6A1158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2282845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99DCDF7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5F3299E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C903E4E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4B3211C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</w:tr>
      <w:tr w:rsidR="007629B9" w:rsidRPr="00B53624" w14:paraId="54D27FB1" w14:textId="77777777" w:rsidTr="007629B9">
        <w:trPr>
          <w:trHeight w:val="138"/>
        </w:trPr>
        <w:tc>
          <w:tcPr>
            <w:tcW w:w="1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19F47F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1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CC5824E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024BFD4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CE00B86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1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A26CF8D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DF50CB8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01</w:t>
            </w:r>
          </w:p>
        </w:tc>
        <w:tc>
          <w:tcPr>
            <w:tcW w:w="1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CF5C709" w14:textId="77777777" w:rsidR="007629B9" w:rsidRPr="00B53624" w:rsidRDefault="007629B9" w:rsidP="007629B9">
            <w:pPr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 xml:space="preserve">Општи приходи и примања буџета 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BE17617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b/>
                <w:bCs/>
                <w:sz w:val="16"/>
                <w:szCs w:val="16"/>
                <w:lang w:val="en-US" w:eastAsia="en-US"/>
              </w:rPr>
              <w:t>2.400.000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37C37AF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b/>
                <w:bCs/>
                <w:sz w:val="16"/>
                <w:szCs w:val="16"/>
                <w:lang w:val="en-US" w:eastAsia="en-US"/>
              </w:rPr>
              <w:t>2.369.446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F70FAA3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b/>
                <w:bCs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C4BEC51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7B5ECF8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2.400.000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9509E36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2.369.446</w:t>
            </w:r>
          </w:p>
        </w:tc>
      </w:tr>
      <w:tr w:rsidR="007629B9" w:rsidRPr="00B53624" w14:paraId="23FA8ADF" w14:textId="77777777" w:rsidTr="007629B9">
        <w:trPr>
          <w:trHeight w:val="138"/>
        </w:trPr>
        <w:tc>
          <w:tcPr>
            <w:tcW w:w="1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798FBB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1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48BB807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F1F95C5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9C18D5F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1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1593114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5BCB59E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07</w:t>
            </w:r>
          </w:p>
        </w:tc>
        <w:tc>
          <w:tcPr>
            <w:tcW w:w="1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39030B6" w14:textId="77777777" w:rsidR="007629B9" w:rsidRPr="00B53624" w:rsidRDefault="007629B9" w:rsidP="007629B9">
            <w:pPr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Трансфери од других нивоа власти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DA98670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b/>
                <w:bCs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B976C1A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b/>
                <w:bCs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B1AED33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b/>
                <w:bCs/>
                <w:sz w:val="16"/>
                <w:szCs w:val="16"/>
                <w:lang w:val="en-US" w:eastAsia="en-US"/>
              </w:rPr>
              <w:t>7.200.000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30A8980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7.200.000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649FABE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7.200.000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F2545FC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7.200.000</w:t>
            </w:r>
          </w:p>
        </w:tc>
      </w:tr>
      <w:tr w:rsidR="007629B9" w:rsidRPr="00B53624" w14:paraId="3E810E65" w14:textId="77777777" w:rsidTr="007629B9">
        <w:trPr>
          <w:trHeight w:val="138"/>
        </w:trPr>
        <w:tc>
          <w:tcPr>
            <w:tcW w:w="1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AE5AF0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1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4E37F6F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69C7B6D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C37BD9E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1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1723901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601B6B3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1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ACADAFA" w14:textId="77777777" w:rsidR="007629B9" w:rsidRPr="00B53624" w:rsidRDefault="007629B9" w:rsidP="007629B9">
            <w:pPr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Укупно за ПА 0001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33F7CAB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b/>
                <w:bCs/>
                <w:sz w:val="16"/>
                <w:szCs w:val="16"/>
                <w:lang w:val="en-US" w:eastAsia="en-US"/>
              </w:rPr>
              <w:t>2.400.000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59E696B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b/>
                <w:bCs/>
                <w:sz w:val="16"/>
                <w:szCs w:val="16"/>
                <w:lang w:val="en-US" w:eastAsia="en-US"/>
              </w:rPr>
              <w:t>2.369.446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93ED150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b/>
                <w:bCs/>
                <w:sz w:val="16"/>
                <w:szCs w:val="16"/>
                <w:lang w:val="en-US" w:eastAsia="en-US"/>
              </w:rPr>
              <w:t>7.200.000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9F0C0AD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b/>
                <w:bCs/>
                <w:sz w:val="16"/>
                <w:szCs w:val="16"/>
                <w:lang w:val="en-US" w:eastAsia="en-US"/>
              </w:rPr>
              <w:t>7.200.000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41CAC26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9.600.000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B051EF2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9.569.446</w:t>
            </w:r>
          </w:p>
        </w:tc>
      </w:tr>
      <w:tr w:rsidR="007629B9" w:rsidRPr="00B53624" w14:paraId="292493D0" w14:textId="77777777" w:rsidTr="007629B9">
        <w:trPr>
          <w:trHeight w:val="265"/>
        </w:trPr>
        <w:tc>
          <w:tcPr>
            <w:tcW w:w="1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12027E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1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5F698C0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4EFD0E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b/>
                <w:bCs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b/>
                <w:bCs/>
                <w:sz w:val="16"/>
                <w:szCs w:val="16"/>
                <w:lang w:val="en-US" w:eastAsia="en-US"/>
              </w:rPr>
              <w:t>0902-0016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14ECCDE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1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7161EC4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6A70EEE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1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1F4B679" w14:textId="77777777" w:rsidR="007629B9" w:rsidRPr="00B53624" w:rsidRDefault="007629B9" w:rsidP="007629B9">
            <w:pPr>
              <w:rPr>
                <w:rFonts w:ascii="Calibri" w:hAnsi="Calibri" w:cs="Calibri"/>
                <w:b/>
                <w:bCs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b/>
                <w:bCs/>
                <w:sz w:val="16"/>
                <w:szCs w:val="16"/>
                <w:lang w:val="en-US" w:eastAsia="en-US"/>
              </w:rPr>
              <w:t>Програмска активност 0902-0016:Дневне услуге у заједници-Верске заједнице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4091D05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CAB1339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A0D3359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777954E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1A79F1E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68FE3D8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</w:tr>
      <w:tr w:rsidR="007629B9" w:rsidRPr="00B53624" w14:paraId="0DFAC205" w14:textId="77777777" w:rsidTr="007629B9">
        <w:trPr>
          <w:trHeight w:val="138"/>
        </w:trPr>
        <w:tc>
          <w:tcPr>
            <w:tcW w:w="1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475655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1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AC7F32C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090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C8E3FB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b/>
                <w:bCs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b/>
                <w:bCs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CDEFDE9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1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1BF9270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D618E68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1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2A0FCB6" w14:textId="77777777" w:rsidR="007629B9" w:rsidRPr="00B53624" w:rsidRDefault="007629B9" w:rsidP="007629B9">
            <w:pPr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Социјална заштита некласификована на другом месту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50B7CD4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4C09905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BBB4402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A2CEFD8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8FA199E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DB5AEAC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</w:tr>
      <w:tr w:rsidR="007629B9" w:rsidRPr="00B53624" w14:paraId="60019C98" w14:textId="77777777" w:rsidTr="007629B9">
        <w:trPr>
          <w:trHeight w:val="138"/>
        </w:trPr>
        <w:tc>
          <w:tcPr>
            <w:tcW w:w="1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F202DF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1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A6502AC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090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245C46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b/>
                <w:bCs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b/>
                <w:bCs/>
                <w:sz w:val="16"/>
                <w:szCs w:val="16"/>
                <w:lang w:val="en-US" w:eastAsia="en-US"/>
              </w:rPr>
              <w:t>0902-0016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DF4B077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61</w:t>
            </w:r>
          </w:p>
        </w:tc>
        <w:tc>
          <w:tcPr>
            <w:tcW w:w="1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F228034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481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99CFC7F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01</w:t>
            </w:r>
          </w:p>
        </w:tc>
        <w:tc>
          <w:tcPr>
            <w:tcW w:w="1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68F510D" w14:textId="77777777" w:rsidR="007629B9" w:rsidRPr="00B53624" w:rsidRDefault="007629B9" w:rsidP="007629B9">
            <w:pPr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Дотације социо-хуманитарним организацијама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325536A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1.000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9FDCE5D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8E2C337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E67F15E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4A37B91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1.000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EC82A09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0</w:t>
            </w:r>
          </w:p>
        </w:tc>
      </w:tr>
      <w:tr w:rsidR="007629B9" w:rsidRPr="00B53624" w14:paraId="620535EF" w14:textId="77777777" w:rsidTr="007629B9">
        <w:trPr>
          <w:trHeight w:val="138"/>
        </w:trPr>
        <w:tc>
          <w:tcPr>
            <w:tcW w:w="1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E160D7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1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94CE7FB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66C53C9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4D72A6D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1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D835A5C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32E4F31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1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2A0E77D" w14:textId="77777777" w:rsidR="007629B9" w:rsidRPr="00B53624" w:rsidRDefault="007629B9" w:rsidP="007629B9">
            <w:pPr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Извори финансирања за ПА 0016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1DD7455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7C4DD7D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671BA83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40CEC9C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EDDFF47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5972222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</w:tr>
      <w:tr w:rsidR="007629B9" w:rsidRPr="00B53624" w14:paraId="12AB5DF2" w14:textId="77777777" w:rsidTr="007629B9">
        <w:trPr>
          <w:trHeight w:val="138"/>
        </w:trPr>
        <w:tc>
          <w:tcPr>
            <w:tcW w:w="1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F30BE1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1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31BB2D3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8A7F456" w14:textId="77777777" w:rsidR="007629B9" w:rsidRPr="00B53624" w:rsidRDefault="007629B9" w:rsidP="007629B9">
            <w:pPr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E555D1C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1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BE1DB28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2A15B28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01</w:t>
            </w:r>
          </w:p>
        </w:tc>
        <w:tc>
          <w:tcPr>
            <w:tcW w:w="1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332EE43" w14:textId="77777777" w:rsidR="007629B9" w:rsidRPr="00B53624" w:rsidRDefault="007629B9" w:rsidP="007629B9">
            <w:pPr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 xml:space="preserve">Општи приходи и примања буџета 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3EB6D49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1.000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9CC6767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1A7CB1C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D27D233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BB7F758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1.000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B98DEE2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</w:tr>
      <w:tr w:rsidR="007629B9" w:rsidRPr="00B53624" w14:paraId="7C0A3148" w14:textId="77777777" w:rsidTr="007629B9">
        <w:trPr>
          <w:trHeight w:val="138"/>
        </w:trPr>
        <w:tc>
          <w:tcPr>
            <w:tcW w:w="1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3FB839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1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E8B3C19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E8D594E" w14:textId="77777777" w:rsidR="007629B9" w:rsidRPr="00B53624" w:rsidRDefault="007629B9" w:rsidP="007629B9">
            <w:pPr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FA7F774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1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9CCE91F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51804C9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1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57C412D" w14:textId="77777777" w:rsidR="007629B9" w:rsidRPr="00B53624" w:rsidRDefault="007629B9" w:rsidP="007629B9">
            <w:pPr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Укупно за ПА 0902-0016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ADD30FE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1.000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2AD4B5A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D3095AF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BEB3A30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A23EE38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1.000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F76CFAF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</w:tr>
      <w:tr w:rsidR="007629B9" w:rsidRPr="00B53624" w14:paraId="57D209BB" w14:textId="77777777" w:rsidTr="007629B9">
        <w:trPr>
          <w:trHeight w:val="138"/>
        </w:trPr>
        <w:tc>
          <w:tcPr>
            <w:tcW w:w="1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1186A7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1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16772EE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8B1127E" w14:textId="77777777" w:rsidR="007629B9" w:rsidRPr="00B53624" w:rsidRDefault="007629B9" w:rsidP="007629B9">
            <w:pPr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C1F3355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1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4010943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6CD30D2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1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8D6CE31" w14:textId="77777777" w:rsidR="007629B9" w:rsidRPr="00B53624" w:rsidRDefault="007629B9" w:rsidP="007629B9">
            <w:pPr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Извори финансирања за функцију 090 програма 11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3B108D7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9ACEE2E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A3A3EE4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78B850D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E7BFD7F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5B8A656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</w:tr>
      <w:tr w:rsidR="007629B9" w:rsidRPr="00B53624" w14:paraId="6631D31E" w14:textId="77777777" w:rsidTr="007629B9">
        <w:trPr>
          <w:trHeight w:val="138"/>
        </w:trPr>
        <w:tc>
          <w:tcPr>
            <w:tcW w:w="1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CC38A1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1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8A54F54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8E1375D" w14:textId="77777777" w:rsidR="007629B9" w:rsidRPr="00B53624" w:rsidRDefault="007629B9" w:rsidP="007629B9">
            <w:pPr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315A933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1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108EF22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ECAAA84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01</w:t>
            </w:r>
          </w:p>
        </w:tc>
        <w:tc>
          <w:tcPr>
            <w:tcW w:w="1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FFC6882" w14:textId="77777777" w:rsidR="007629B9" w:rsidRPr="00B53624" w:rsidRDefault="007629B9" w:rsidP="007629B9">
            <w:pPr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Општи приходи и примања буџета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1424C46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1.000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774D573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82D6336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043DE91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6BE333F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1.000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9C0D82C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</w:tr>
      <w:tr w:rsidR="007629B9" w:rsidRPr="00B53624" w14:paraId="5B4D1CCD" w14:textId="77777777" w:rsidTr="007629B9">
        <w:trPr>
          <w:trHeight w:val="138"/>
        </w:trPr>
        <w:tc>
          <w:tcPr>
            <w:tcW w:w="1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7D1C83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1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ABB95AB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969B749" w14:textId="77777777" w:rsidR="007629B9" w:rsidRPr="00B53624" w:rsidRDefault="007629B9" w:rsidP="007629B9">
            <w:pPr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7A9303B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1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0AC1090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40448F2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1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36F1D4C" w14:textId="77777777" w:rsidR="007629B9" w:rsidRPr="00B53624" w:rsidRDefault="007629B9" w:rsidP="007629B9">
            <w:pPr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Укупно за функцију 090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8C3949F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1.000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2297173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AF232E0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8969D01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5122346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1.000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3E0348E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</w:tr>
      <w:tr w:rsidR="007629B9" w:rsidRPr="00B53624" w14:paraId="3F402494" w14:textId="77777777" w:rsidTr="007629B9">
        <w:trPr>
          <w:trHeight w:val="228"/>
        </w:trPr>
        <w:tc>
          <w:tcPr>
            <w:tcW w:w="1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56CFEC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1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5735657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C43DFE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b/>
                <w:bCs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b/>
                <w:bCs/>
                <w:sz w:val="16"/>
                <w:szCs w:val="16"/>
                <w:lang w:val="en-US" w:eastAsia="en-US"/>
              </w:rPr>
              <w:t>0902-0018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78B12D0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1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D5D91BA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9AC5014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1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289025B" w14:textId="77777777" w:rsidR="007629B9" w:rsidRPr="00B53624" w:rsidRDefault="007629B9" w:rsidP="007629B9">
            <w:pPr>
              <w:rPr>
                <w:rFonts w:ascii="Calibri" w:hAnsi="Calibri" w:cs="Calibri"/>
                <w:b/>
                <w:bCs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b/>
                <w:bCs/>
                <w:sz w:val="16"/>
                <w:szCs w:val="16"/>
                <w:lang w:val="en-US" w:eastAsia="en-US"/>
              </w:rPr>
              <w:t>ПА 0902-0018-Подршка реализацији програма Црвеног крста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D2C36E6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442E73A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5AD7575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A7FFE17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B43AA79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DEFB003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</w:tr>
      <w:tr w:rsidR="007629B9" w:rsidRPr="00B53624" w14:paraId="2AE4B0D2" w14:textId="77777777" w:rsidTr="007629B9">
        <w:trPr>
          <w:trHeight w:val="143"/>
        </w:trPr>
        <w:tc>
          <w:tcPr>
            <w:tcW w:w="1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C8122B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1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86DAB47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090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508A59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b/>
                <w:bCs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b/>
                <w:bCs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6D86415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1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68434E7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8EE2909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1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3A8EAB5" w14:textId="77777777" w:rsidR="007629B9" w:rsidRPr="00B53624" w:rsidRDefault="007629B9" w:rsidP="007629B9">
            <w:pPr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Социјална заштита некласификована на другом месту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240CA38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A9A7D1F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3BEB945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6D686F1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F0391E9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70160A1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</w:tr>
      <w:tr w:rsidR="007629B9" w:rsidRPr="00B53624" w14:paraId="2CAF0417" w14:textId="77777777" w:rsidTr="007629B9">
        <w:trPr>
          <w:trHeight w:val="138"/>
        </w:trPr>
        <w:tc>
          <w:tcPr>
            <w:tcW w:w="1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6021D6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1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CFED566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090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4D8EE9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b/>
                <w:bCs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b/>
                <w:bCs/>
                <w:sz w:val="16"/>
                <w:szCs w:val="16"/>
                <w:lang w:val="en-US" w:eastAsia="en-US"/>
              </w:rPr>
              <w:t>0902-0018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57046DA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62</w:t>
            </w:r>
          </w:p>
        </w:tc>
        <w:tc>
          <w:tcPr>
            <w:tcW w:w="1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F5AFA9A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481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04CC4E1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01</w:t>
            </w:r>
          </w:p>
        </w:tc>
        <w:tc>
          <w:tcPr>
            <w:tcW w:w="1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C29CAE6" w14:textId="77777777" w:rsidR="007629B9" w:rsidRPr="00B53624" w:rsidRDefault="007629B9" w:rsidP="007629B9">
            <w:pPr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Дотације Црвеном крсту Гроцка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A59A741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500.000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C725051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500.000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87FF5E4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008E3BA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0151D60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500.000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514DEAB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500.000</w:t>
            </w:r>
          </w:p>
        </w:tc>
      </w:tr>
      <w:tr w:rsidR="007629B9" w:rsidRPr="00B53624" w14:paraId="14E70111" w14:textId="77777777" w:rsidTr="007629B9">
        <w:trPr>
          <w:trHeight w:val="138"/>
        </w:trPr>
        <w:tc>
          <w:tcPr>
            <w:tcW w:w="1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3CA226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1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E2563B3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B6E7FFA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9306B44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1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18FFA8D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B8BCDF7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1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D692EEE" w14:textId="77777777" w:rsidR="007629B9" w:rsidRPr="00B53624" w:rsidRDefault="007629B9" w:rsidP="007629B9">
            <w:pPr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Извори финансирања за ПА 0018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73A5520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3E07F5A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6824130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E0BAFB1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16010AA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D6C0ACB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</w:tr>
      <w:tr w:rsidR="007629B9" w:rsidRPr="00B53624" w14:paraId="0C8ADBEA" w14:textId="77777777" w:rsidTr="007629B9">
        <w:trPr>
          <w:trHeight w:val="138"/>
        </w:trPr>
        <w:tc>
          <w:tcPr>
            <w:tcW w:w="1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2096A7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1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6408EAF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5AEBFE4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C047262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1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1A4EA4D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EBD577F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01</w:t>
            </w:r>
          </w:p>
        </w:tc>
        <w:tc>
          <w:tcPr>
            <w:tcW w:w="1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0D2A6EF" w14:textId="77777777" w:rsidR="007629B9" w:rsidRPr="00B53624" w:rsidRDefault="007629B9" w:rsidP="007629B9">
            <w:pPr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 xml:space="preserve">Општи приходи и примања буџета 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C5B0C25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500.000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BEDC1E2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500.000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B33B7CB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A1EC587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98CC3A1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500.000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839CD6E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500.000</w:t>
            </w:r>
          </w:p>
        </w:tc>
      </w:tr>
      <w:tr w:rsidR="007629B9" w:rsidRPr="00B53624" w14:paraId="08578FFE" w14:textId="77777777" w:rsidTr="007629B9">
        <w:trPr>
          <w:trHeight w:val="138"/>
        </w:trPr>
        <w:tc>
          <w:tcPr>
            <w:tcW w:w="1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236983" w14:textId="77777777" w:rsidR="007629B9" w:rsidRPr="00B53624" w:rsidRDefault="007629B9" w:rsidP="007629B9">
            <w:pPr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1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793A7B2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6954116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6EED8A3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1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3F9B16C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D18254C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1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25B9CC4" w14:textId="77777777" w:rsidR="007629B9" w:rsidRPr="00B53624" w:rsidRDefault="007629B9" w:rsidP="007629B9">
            <w:pPr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Извори финансирања за функцију 090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F99E1F8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D7ECDF8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4B08BFE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3F77480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73D3B8D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3225D05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0</w:t>
            </w:r>
          </w:p>
        </w:tc>
      </w:tr>
      <w:tr w:rsidR="007629B9" w:rsidRPr="00B53624" w14:paraId="272533C8" w14:textId="77777777" w:rsidTr="007629B9">
        <w:trPr>
          <w:trHeight w:val="138"/>
        </w:trPr>
        <w:tc>
          <w:tcPr>
            <w:tcW w:w="1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3BAA77" w14:textId="77777777" w:rsidR="007629B9" w:rsidRPr="00B53624" w:rsidRDefault="007629B9" w:rsidP="007629B9">
            <w:pPr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1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6074AA1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0C6F38E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B7A6C19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1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291C8F0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DD64818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01</w:t>
            </w:r>
          </w:p>
        </w:tc>
        <w:tc>
          <w:tcPr>
            <w:tcW w:w="1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098C7AB" w14:textId="77777777" w:rsidR="007629B9" w:rsidRPr="00B53624" w:rsidRDefault="007629B9" w:rsidP="007629B9">
            <w:pPr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 xml:space="preserve">Општи приходи и примања буџета 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030A3D8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500.000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50A5C34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500.000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97FFC59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E00CAC8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F703C96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500.000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FD12FD7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500.000</w:t>
            </w:r>
          </w:p>
        </w:tc>
      </w:tr>
      <w:tr w:rsidR="007629B9" w:rsidRPr="00B53624" w14:paraId="6B18AC37" w14:textId="77777777" w:rsidTr="007629B9">
        <w:trPr>
          <w:trHeight w:val="138"/>
        </w:trPr>
        <w:tc>
          <w:tcPr>
            <w:tcW w:w="1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404FFA" w14:textId="77777777" w:rsidR="007629B9" w:rsidRPr="00B53624" w:rsidRDefault="007629B9" w:rsidP="007629B9">
            <w:pPr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1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3491F3C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7400C79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F2B6954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1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F74A097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841C268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1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DCBEBDE" w14:textId="77777777" w:rsidR="007629B9" w:rsidRPr="00B53624" w:rsidRDefault="007629B9" w:rsidP="007629B9">
            <w:pPr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Укупно за функцију 090 ПА 0018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324868E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500.000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B4AC66F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500.000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EAB69CA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1063F93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7C1D865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500.000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2978D68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500.000</w:t>
            </w:r>
          </w:p>
        </w:tc>
      </w:tr>
      <w:tr w:rsidR="007629B9" w:rsidRPr="00B53624" w14:paraId="05D207B6" w14:textId="77777777" w:rsidTr="007629B9">
        <w:trPr>
          <w:trHeight w:val="138"/>
        </w:trPr>
        <w:tc>
          <w:tcPr>
            <w:tcW w:w="1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93A73A" w14:textId="77777777" w:rsidR="007629B9" w:rsidRPr="00B53624" w:rsidRDefault="007629B9" w:rsidP="007629B9">
            <w:pPr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1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7832F9E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EC6882E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16326FF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1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3DC001F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9FD65ED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1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93C0593" w14:textId="77777777" w:rsidR="007629B9" w:rsidRPr="00B53624" w:rsidRDefault="007629B9" w:rsidP="007629B9">
            <w:pPr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Извори финансирања за функцију 090 програма 11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EAE8F06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9B1C2FB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391DCF2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DD5E784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21F5DE3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861AA60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</w:tr>
      <w:tr w:rsidR="007629B9" w:rsidRPr="00B53624" w14:paraId="7548529A" w14:textId="77777777" w:rsidTr="007629B9">
        <w:trPr>
          <w:trHeight w:val="138"/>
        </w:trPr>
        <w:tc>
          <w:tcPr>
            <w:tcW w:w="1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7E74A2" w14:textId="77777777" w:rsidR="007629B9" w:rsidRPr="00B53624" w:rsidRDefault="007629B9" w:rsidP="007629B9">
            <w:pPr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1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F4D4870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2E0C582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405D761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1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F248531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716AAA7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01</w:t>
            </w:r>
          </w:p>
        </w:tc>
        <w:tc>
          <w:tcPr>
            <w:tcW w:w="1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B9D9A43" w14:textId="77777777" w:rsidR="007629B9" w:rsidRPr="00B53624" w:rsidRDefault="007629B9" w:rsidP="007629B9">
            <w:pPr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Општи приходи и примања буџета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833F51F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2.901.000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C4F9EF9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2.869.446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59281D7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08BBE3D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C0E1FA5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2.901.000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4E0F5F3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2.869.446</w:t>
            </w:r>
          </w:p>
        </w:tc>
      </w:tr>
      <w:tr w:rsidR="007629B9" w:rsidRPr="00B53624" w14:paraId="339E6BF0" w14:textId="77777777" w:rsidTr="007629B9">
        <w:trPr>
          <w:trHeight w:val="138"/>
        </w:trPr>
        <w:tc>
          <w:tcPr>
            <w:tcW w:w="1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95CA5D" w14:textId="77777777" w:rsidR="007629B9" w:rsidRPr="00B53624" w:rsidRDefault="007629B9" w:rsidP="007629B9">
            <w:pPr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1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7814BB1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641B385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190D6A7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1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C877644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3D11858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07</w:t>
            </w:r>
          </w:p>
        </w:tc>
        <w:tc>
          <w:tcPr>
            <w:tcW w:w="1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79FDBBC" w14:textId="77777777" w:rsidR="007629B9" w:rsidRPr="00B53624" w:rsidRDefault="007629B9" w:rsidP="007629B9">
            <w:pPr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Трансфери других нивоа власти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ABD8734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3F88971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0BD8CB2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7.200.000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2CB3791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7.200.000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91FAAA3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7.200.000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EE21DCF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7.200.000</w:t>
            </w:r>
          </w:p>
        </w:tc>
      </w:tr>
      <w:tr w:rsidR="007629B9" w:rsidRPr="00B53624" w14:paraId="1F743EA1" w14:textId="77777777" w:rsidTr="007629B9">
        <w:trPr>
          <w:trHeight w:val="138"/>
        </w:trPr>
        <w:tc>
          <w:tcPr>
            <w:tcW w:w="1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9F9294" w14:textId="77777777" w:rsidR="007629B9" w:rsidRPr="00B53624" w:rsidRDefault="007629B9" w:rsidP="007629B9">
            <w:pPr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1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7C7210B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D4B5E56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F6F040D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1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0FB3578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03F391F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1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47F5645" w14:textId="77777777" w:rsidR="007629B9" w:rsidRPr="00B53624" w:rsidRDefault="007629B9" w:rsidP="007629B9">
            <w:pPr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Укупно за функцију 090 програма 11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41D6038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2.901.000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601254D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2.869.446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500D677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7.200.000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C303E65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7.200.000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1D64DC8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10.101.000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572C821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10.069.446</w:t>
            </w:r>
          </w:p>
        </w:tc>
      </w:tr>
      <w:tr w:rsidR="007629B9" w:rsidRPr="00B53624" w14:paraId="04113E2F" w14:textId="77777777" w:rsidTr="007629B9">
        <w:trPr>
          <w:trHeight w:val="239"/>
        </w:trPr>
        <w:tc>
          <w:tcPr>
            <w:tcW w:w="1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937982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1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9A953F5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06AEC7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b/>
                <w:bCs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b/>
                <w:bCs/>
                <w:sz w:val="16"/>
                <w:szCs w:val="16"/>
                <w:lang w:val="en-US" w:eastAsia="en-US"/>
              </w:rPr>
              <w:t>0902-0019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B6BDACB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1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3B550B3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DE5AA49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1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EC28265" w14:textId="77777777" w:rsidR="007629B9" w:rsidRPr="00B53624" w:rsidRDefault="007629B9" w:rsidP="007629B9">
            <w:pPr>
              <w:rPr>
                <w:rFonts w:ascii="Calibri" w:hAnsi="Calibri" w:cs="Calibri"/>
                <w:b/>
                <w:bCs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b/>
                <w:bCs/>
                <w:sz w:val="16"/>
                <w:szCs w:val="16"/>
                <w:lang w:val="en-US" w:eastAsia="en-US"/>
              </w:rPr>
              <w:t>0902-0019-Подршка деци и породици са децом (Поклон честитке  бебама)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711284B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843A9A6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6D02E6D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B9205BB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BF2B3A0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8E1A8AF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</w:tr>
      <w:tr w:rsidR="007629B9" w:rsidRPr="00B53624" w14:paraId="1B744FBF" w14:textId="77777777" w:rsidTr="007629B9">
        <w:trPr>
          <w:trHeight w:val="138"/>
        </w:trPr>
        <w:tc>
          <w:tcPr>
            <w:tcW w:w="1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8B4740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1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E39223E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040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E35CA5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b/>
                <w:bCs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b/>
                <w:bCs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D6601A7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1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D5A4A17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BD96040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1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D4E2F86" w14:textId="77777777" w:rsidR="007629B9" w:rsidRPr="00B53624" w:rsidRDefault="007629B9" w:rsidP="007629B9">
            <w:pPr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Породица и деца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B81EAF8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21FE3EB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C776E37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CCBDE2A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416D537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AFE5E4B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</w:tr>
      <w:tr w:rsidR="007629B9" w:rsidRPr="00B53624" w14:paraId="476CB38B" w14:textId="77777777" w:rsidTr="007629B9">
        <w:trPr>
          <w:trHeight w:val="138"/>
        </w:trPr>
        <w:tc>
          <w:tcPr>
            <w:tcW w:w="1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240676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1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918BFEB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040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879F85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b/>
                <w:bCs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b/>
                <w:bCs/>
                <w:sz w:val="16"/>
                <w:szCs w:val="16"/>
                <w:lang w:val="en-US" w:eastAsia="en-US"/>
              </w:rPr>
              <w:t>0902-0019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EFF829C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63</w:t>
            </w:r>
          </w:p>
        </w:tc>
        <w:tc>
          <w:tcPr>
            <w:tcW w:w="1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B429DF3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472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5B22FBF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01,07</w:t>
            </w:r>
          </w:p>
        </w:tc>
        <w:tc>
          <w:tcPr>
            <w:tcW w:w="1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FDE7C45" w14:textId="77777777" w:rsidR="007629B9" w:rsidRPr="00B53624" w:rsidRDefault="007629B9" w:rsidP="007629B9">
            <w:pPr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 xml:space="preserve">Накнаде за социјалну заштиту 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5521A49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5.000.000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9C75DB4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5.000.000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0628D8C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350.000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FDCEE74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350.000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9B4B3A1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5.350.000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45BF903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5.350.000</w:t>
            </w:r>
          </w:p>
        </w:tc>
      </w:tr>
      <w:tr w:rsidR="007629B9" w:rsidRPr="00B53624" w14:paraId="49495EF9" w14:textId="77777777" w:rsidTr="007629B9">
        <w:trPr>
          <w:trHeight w:val="138"/>
        </w:trPr>
        <w:tc>
          <w:tcPr>
            <w:tcW w:w="1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30B1F7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1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7281BBC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8BCCE51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E43DD28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1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C88184E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C193AD6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1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EF2D6B2" w14:textId="77777777" w:rsidR="007629B9" w:rsidRPr="00B53624" w:rsidRDefault="007629B9" w:rsidP="007629B9">
            <w:pPr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Извори финансирања за  Пројекат 0902-0019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52331EC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23EFA9D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520FE46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DC7A7D7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F7E9682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660C3EF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</w:tr>
      <w:tr w:rsidR="007629B9" w:rsidRPr="00B53624" w14:paraId="18AAD45F" w14:textId="77777777" w:rsidTr="007629B9">
        <w:trPr>
          <w:trHeight w:val="138"/>
        </w:trPr>
        <w:tc>
          <w:tcPr>
            <w:tcW w:w="1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CD444F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1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3C259F9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202860B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5DD0CA5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1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C3AD5B5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8254A55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01</w:t>
            </w:r>
          </w:p>
        </w:tc>
        <w:tc>
          <w:tcPr>
            <w:tcW w:w="1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9A186F4" w14:textId="77777777" w:rsidR="007629B9" w:rsidRPr="00B53624" w:rsidRDefault="007629B9" w:rsidP="007629B9">
            <w:pPr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Општи приходи и примања буџета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4C323F2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5.000.000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D46C491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5.000.000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EEFDDB8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319BD2C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D7B3F50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5.000.000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C38C358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5.000.000</w:t>
            </w:r>
          </w:p>
        </w:tc>
      </w:tr>
      <w:tr w:rsidR="007629B9" w:rsidRPr="00B53624" w14:paraId="5FCF31A6" w14:textId="77777777" w:rsidTr="007629B9">
        <w:trPr>
          <w:trHeight w:val="138"/>
        </w:trPr>
        <w:tc>
          <w:tcPr>
            <w:tcW w:w="1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A20C56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1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FC0388E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C46560F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1605950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1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84F2011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E8DE306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07</w:t>
            </w:r>
          </w:p>
        </w:tc>
        <w:tc>
          <w:tcPr>
            <w:tcW w:w="1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44B3586" w14:textId="77777777" w:rsidR="007629B9" w:rsidRPr="00B53624" w:rsidRDefault="007629B9" w:rsidP="007629B9">
            <w:pPr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Трансфери од других нивоа власти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4510F13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4BC2AFD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1C9F2A6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350.000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B6E6967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350.000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5CE5683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350.000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7D98BA6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350.000</w:t>
            </w:r>
          </w:p>
        </w:tc>
      </w:tr>
      <w:tr w:rsidR="007629B9" w:rsidRPr="00B53624" w14:paraId="2EBB9F09" w14:textId="77777777" w:rsidTr="007629B9">
        <w:trPr>
          <w:trHeight w:val="138"/>
        </w:trPr>
        <w:tc>
          <w:tcPr>
            <w:tcW w:w="1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B09F0C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1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4D25EDB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58DED0C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0CBB801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1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25EE59E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D9B9D69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1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5F2BC21" w14:textId="77777777" w:rsidR="007629B9" w:rsidRPr="00B53624" w:rsidRDefault="007629B9" w:rsidP="007629B9">
            <w:pPr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Укупно за Пројекат 0902-0019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C2828E9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5.000.000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BB65434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5.000.000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CC91565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350.000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946C0F8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350.000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A65DEE9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5.350.000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1254B04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5.350.000</w:t>
            </w:r>
          </w:p>
        </w:tc>
      </w:tr>
      <w:tr w:rsidR="007629B9" w:rsidRPr="00B53624" w14:paraId="49FCE5FE" w14:textId="77777777" w:rsidTr="007629B9">
        <w:trPr>
          <w:trHeight w:val="138"/>
        </w:trPr>
        <w:tc>
          <w:tcPr>
            <w:tcW w:w="1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D0FA27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1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2199ADC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B56CAF5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BB4D519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1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35FED7D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22679E1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1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91E5952" w14:textId="77777777" w:rsidR="007629B9" w:rsidRPr="00B53624" w:rsidRDefault="007629B9" w:rsidP="007629B9">
            <w:pPr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Извори финансирања за функцију 040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C557B8D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671A51F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0D84205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36996A8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4C56087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3150F68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</w:tr>
      <w:tr w:rsidR="007629B9" w:rsidRPr="00B53624" w14:paraId="1B6A5441" w14:textId="77777777" w:rsidTr="007629B9">
        <w:trPr>
          <w:trHeight w:val="138"/>
        </w:trPr>
        <w:tc>
          <w:tcPr>
            <w:tcW w:w="1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10199E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1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2B37BCB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AA0F9D5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C9D271C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1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3F248FF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0E720CC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01</w:t>
            </w:r>
          </w:p>
        </w:tc>
        <w:tc>
          <w:tcPr>
            <w:tcW w:w="1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DE21ADB" w14:textId="77777777" w:rsidR="007629B9" w:rsidRPr="00B53624" w:rsidRDefault="007629B9" w:rsidP="007629B9">
            <w:pPr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Општи приходи и примања буџета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62D415E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5.000.000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13165B9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5.000.000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F185B59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47549D0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29D7A4B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5.000.000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E695EE5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5.000.000</w:t>
            </w:r>
          </w:p>
        </w:tc>
      </w:tr>
      <w:tr w:rsidR="007629B9" w:rsidRPr="00B53624" w14:paraId="499C64AC" w14:textId="77777777" w:rsidTr="007629B9">
        <w:trPr>
          <w:trHeight w:val="138"/>
        </w:trPr>
        <w:tc>
          <w:tcPr>
            <w:tcW w:w="1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2F0C04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1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CECDD73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5F8897A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ABEDB2C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1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6EAF643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EF6228F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07</w:t>
            </w:r>
          </w:p>
        </w:tc>
        <w:tc>
          <w:tcPr>
            <w:tcW w:w="1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398A6F5" w14:textId="77777777" w:rsidR="007629B9" w:rsidRPr="00B53624" w:rsidRDefault="007629B9" w:rsidP="007629B9">
            <w:pPr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Трансфери од других нивоа власти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249EB22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8CE40EF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B9DD289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350.000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0A2B713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350.000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D561D8F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350.000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BB8BFA2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350.000</w:t>
            </w:r>
          </w:p>
        </w:tc>
      </w:tr>
      <w:tr w:rsidR="007629B9" w:rsidRPr="00B53624" w14:paraId="1BCA5649" w14:textId="77777777" w:rsidTr="007629B9">
        <w:trPr>
          <w:trHeight w:val="138"/>
        </w:trPr>
        <w:tc>
          <w:tcPr>
            <w:tcW w:w="1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CEE484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1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F21611E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E97621D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09BBE70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1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1E5A89A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281F495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1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E90F3C2" w14:textId="77777777" w:rsidR="007629B9" w:rsidRPr="00B53624" w:rsidRDefault="007629B9" w:rsidP="007629B9">
            <w:pPr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Укупно за функцију  040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9E44E98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5.000.000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6A7CD19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5.000.000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E74148B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350.000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644F7E1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350.000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EE65558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5.350.000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564EC4E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5.350.000</w:t>
            </w:r>
          </w:p>
        </w:tc>
      </w:tr>
      <w:tr w:rsidR="007629B9" w:rsidRPr="00B53624" w14:paraId="14499D99" w14:textId="77777777" w:rsidTr="007629B9">
        <w:trPr>
          <w:trHeight w:val="138"/>
        </w:trPr>
        <w:tc>
          <w:tcPr>
            <w:tcW w:w="1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5D0237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1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72ACDB3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0221E13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7E894C5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1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0A0298E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B66D3D9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1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2DA0C90" w14:textId="77777777" w:rsidR="007629B9" w:rsidRPr="00B53624" w:rsidRDefault="007629B9" w:rsidP="007629B9">
            <w:pPr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Извори финансирања за ПА 0019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220DD55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1D7EABC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354F480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D34DA46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FA66801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DF0A728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</w:tr>
      <w:tr w:rsidR="007629B9" w:rsidRPr="00B53624" w14:paraId="1A640592" w14:textId="77777777" w:rsidTr="007629B9">
        <w:trPr>
          <w:trHeight w:val="138"/>
        </w:trPr>
        <w:tc>
          <w:tcPr>
            <w:tcW w:w="1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2FB7FE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1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CB27B11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6281550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AC68B9B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1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DE6A895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4DE057D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01</w:t>
            </w:r>
          </w:p>
        </w:tc>
        <w:tc>
          <w:tcPr>
            <w:tcW w:w="1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4857071" w14:textId="77777777" w:rsidR="007629B9" w:rsidRPr="00B53624" w:rsidRDefault="007629B9" w:rsidP="007629B9">
            <w:pPr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 xml:space="preserve">Општи приходи и примања буџета 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E376554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5.000.000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E375641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5.000.000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BF4D681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AD5D301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80C936D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5.000.000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58069B5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5.000.000</w:t>
            </w:r>
          </w:p>
        </w:tc>
      </w:tr>
      <w:tr w:rsidR="007629B9" w:rsidRPr="00B53624" w14:paraId="712E3728" w14:textId="77777777" w:rsidTr="007629B9">
        <w:trPr>
          <w:trHeight w:val="138"/>
        </w:trPr>
        <w:tc>
          <w:tcPr>
            <w:tcW w:w="1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366A17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1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490A2BC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BBFF0D9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D87738C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1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0689CF9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85AD181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07</w:t>
            </w:r>
          </w:p>
        </w:tc>
        <w:tc>
          <w:tcPr>
            <w:tcW w:w="1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F23FB8F" w14:textId="77777777" w:rsidR="007629B9" w:rsidRPr="00B53624" w:rsidRDefault="007629B9" w:rsidP="007629B9">
            <w:pPr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Трансфери од других нивоа власти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276718B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4EEBE1B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5FFFF21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350.000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8EB6F5B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350.000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B1BABC8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350.000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F99FA90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350.000</w:t>
            </w:r>
          </w:p>
        </w:tc>
      </w:tr>
      <w:tr w:rsidR="007629B9" w:rsidRPr="00B53624" w14:paraId="24B50EA4" w14:textId="77777777" w:rsidTr="007629B9">
        <w:trPr>
          <w:trHeight w:val="138"/>
        </w:trPr>
        <w:tc>
          <w:tcPr>
            <w:tcW w:w="1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06F95D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1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79913C4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6981BC5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46E3F0B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1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47540BE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1419843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1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C7AF0A6" w14:textId="77777777" w:rsidR="007629B9" w:rsidRPr="00B53624" w:rsidRDefault="007629B9" w:rsidP="007629B9">
            <w:pPr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Укупно за ПА 0019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36ECD86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5.000.000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CCF5084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5.000.000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850B2B0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350.000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AE408DE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350.000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934FB1A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5.350.000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091CEBD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5.350.000</w:t>
            </w:r>
          </w:p>
        </w:tc>
      </w:tr>
      <w:tr w:rsidR="007629B9" w:rsidRPr="00B53624" w14:paraId="1D67C55E" w14:textId="77777777" w:rsidTr="007629B9">
        <w:trPr>
          <w:trHeight w:val="244"/>
        </w:trPr>
        <w:tc>
          <w:tcPr>
            <w:tcW w:w="1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FF654C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1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0DDE587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BB72D8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b/>
                <w:bCs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b/>
                <w:bCs/>
                <w:sz w:val="16"/>
                <w:szCs w:val="16"/>
                <w:lang w:val="en-US" w:eastAsia="en-US"/>
              </w:rPr>
              <w:t>0902-0021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1317341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1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11F5396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9D68C91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1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6DB5FCE" w14:textId="77777777" w:rsidR="007629B9" w:rsidRPr="00B53624" w:rsidRDefault="007629B9" w:rsidP="007629B9">
            <w:pPr>
              <w:rPr>
                <w:rFonts w:ascii="Calibri" w:hAnsi="Calibri" w:cs="Calibri"/>
                <w:b/>
                <w:bCs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b/>
                <w:bCs/>
                <w:sz w:val="16"/>
                <w:szCs w:val="16"/>
                <w:lang w:val="en-US" w:eastAsia="en-US"/>
              </w:rPr>
              <w:t xml:space="preserve">Програмска активност 0902-0021-Подршка особама са инвалидитетом 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8F74677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1571AF9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5B290D5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E6B1511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D141745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6CDBA11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</w:tr>
      <w:tr w:rsidR="007629B9" w:rsidRPr="00B53624" w14:paraId="7DC75495" w14:textId="77777777" w:rsidTr="007629B9">
        <w:trPr>
          <w:trHeight w:val="133"/>
        </w:trPr>
        <w:tc>
          <w:tcPr>
            <w:tcW w:w="1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0B5A8D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1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B9D9DEE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020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C06A9D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b/>
                <w:bCs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b/>
                <w:bCs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8C6B085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1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96ED3F4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BC6183A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1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99C21B7" w14:textId="77777777" w:rsidR="007629B9" w:rsidRPr="00B53624" w:rsidRDefault="007629B9" w:rsidP="007629B9">
            <w:pPr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Старост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5C64F9D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3E8DD41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77CC854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91DFD75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E913B29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4975C93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</w:tr>
      <w:tr w:rsidR="007629B9" w:rsidRPr="00B53624" w14:paraId="12C4FC15" w14:textId="77777777" w:rsidTr="007629B9">
        <w:trPr>
          <w:trHeight w:val="138"/>
        </w:trPr>
        <w:tc>
          <w:tcPr>
            <w:tcW w:w="1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04C885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1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98D81D7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020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BAE1AE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b/>
                <w:bCs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b/>
                <w:bCs/>
                <w:sz w:val="16"/>
                <w:szCs w:val="16"/>
                <w:lang w:val="en-US" w:eastAsia="en-US"/>
              </w:rPr>
              <w:t>0902-0021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070C27B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64</w:t>
            </w:r>
          </w:p>
        </w:tc>
        <w:tc>
          <w:tcPr>
            <w:tcW w:w="1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0E19C3D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423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A338271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01</w:t>
            </w:r>
          </w:p>
        </w:tc>
        <w:tc>
          <w:tcPr>
            <w:tcW w:w="1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51FD7F4" w14:textId="77777777" w:rsidR="007629B9" w:rsidRPr="00B53624" w:rsidRDefault="007629B9" w:rsidP="007629B9">
            <w:pPr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Услуге по уговору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1ACA09A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1.000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69A229E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22EC5BD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764C24B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F7EA0E6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1.000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7EF4F60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0</w:t>
            </w:r>
          </w:p>
        </w:tc>
      </w:tr>
      <w:tr w:rsidR="007629B9" w:rsidRPr="00B53624" w14:paraId="23038AC0" w14:textId="77777777" w:rsidTr="007629B9">
        <w:trPr>
          <w:trHeight w:val="138"/>
        </w:trPr>
        <w:tc>
          <w:tcPr>
            <w:tcW w:w="1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075BD1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1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75A1E84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75193A1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F99740F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1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D0644DB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48C647F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1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8F81502" w14:textId="77777777" w:rsidR="007629B9" w:rsidRPr="00B53624" w:rsidRDefault="007629B9" w:rsidP="007629B9">
            <w:pPr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Извори финансирања за ПА 0021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04AC266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F108045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715C043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87DCB71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CF2869E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F2329B3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</w:tr>
      <w:tr w:rsidR="007629B9" w:rsidRPr="00B53624" w14:paraId="4FEEE8A8" w14:textId="77777777" w:rsidTr="007629B9">
        <w:trPr>
          <w:trHeight w:val="138"/>
        </w:trPr>
        <w:tc>
          <w:tcPr>
            <w:tcW w:w="1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EEAF9B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1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4D3AE91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7DCC1AD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AFECAE3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1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BBA336B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1535842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01</w:t>
            </w:r>
          </w:p>
        </w:tc>
        <w:tc>
          <w:tcPr>
            <w:tcW w:w="1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56D7AEB" w14:textId="77777777" w:rsidR="007629B9" w:rsidRPr="00B53624" w:rsidRDefault="007629B9" w:rsidP="007629B9">
            <w:pPr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 xml:space="preserve">Општи приходи и примања буџета 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4118A41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1.000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FF18873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0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00C7D64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A334875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C6F9641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1.000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FE42F13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0</w:t>
            </w:r>
          </w:p>
        </w:tc>
      </w:tr>
      <w:tr w:rsidR="007629B9" w:rsidRPr="00B53624" w14:paraId="0DC4E133" w14:textId="77777777" w:rsidTr="007629B9">
        <w:trPr>
          <w:trHeight w:val="138"/>
        </w:trPr>
        <w:tc>
          <w:tcPr>
            <w:tcW w:w="1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605F6F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1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B39D61A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4D786CD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B5B3AC4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1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5EA584E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A4A7FC7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07</w:t>
            </w:r>
          </w:p>
        </w:tc>
        <w:tc>
          <w:tcPr>
            <w:tcW w:w="1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714CE29" w14:textId="77777777" w:rsidR="007629B9" w:rsidRPr="00B53624" w:rsidRDefault="007629B9" w:rsidP="007629B9">
            <w:pPr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Трансфери других нивоа власти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435BEB4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CE1E7FD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18DC4A0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0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6BD27A9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0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1A749B2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0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9C3208F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0</w:t>
            </w:r>
          </w:p>
        </w:tc>
      </w:tr>
      <w:tr w:rsidR="007629B9" w:rsidRPr="00B53624" w14:paraId="18687A21" w14:textId="77777777" w:rsidTr="007629B9">
        <w:trPr>
          <w:trHeight w:val="138"/>
        </w:trPr>
        <w:tc>
          <w:tcPr>
            <w:tcW w:w="1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000D6F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1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E104618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15E00B4" w14:textId="77777777" w:rsidR="007629B9" w:rsidRPr="00B53624" w:rsidRDefault="007629B9" w:rsidP="007629B9">
            <w:pPr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E4DC825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1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903E33F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531BD62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1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03B15BF" w14:textId="77777777" w:rsidR="007629B9" w:rsidRPr="00B53624" w:rsidRDefault="007629B9" w:rsidP="007629B9">
            <w:pPr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Укупно за ПА 0902-0021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5BDFC41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1.000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4832879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0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6B48225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0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5F1BDA1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0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6048A74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1.000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7404A20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0</w:t>
            </w:r>
          </w:p>
        </w:tc>
      </w:tr>
      <w:tr w:rsidR="007629B9" w:rsidRPr="00B53624" w14:paraId="4D5BEE09" w14:textId="77777777" w:rsidTr="007629B9">
        <w:trPr>
          <w:trHeight w:val="138"/>
        </w:trPr>
        <w:tc>
          <w:tcPr>
            <w:tcW w:w="1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2208EB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1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3BD23C4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A1214E8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2B8E80A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1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AAAA6B8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FCAA794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1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C8B9E3A" w14:textId="77777777" w:rsidR="007629B9" w:rsidRPr="00B53624" w:rsidRDefault="007629B9" w:rsidP="007629B9">
            <w:pPr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Извори финансирања за функцију 020 програма 11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341D928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034B551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11C997A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138A7DF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58D0BF3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F103F5F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</w:tr>
      <w:tr w:rsidR="007629B9" w:rsidRPr="00B53624" w14:paraId="34D1E8F7" w14:textId="77777777" w:rsidTr="007629B9">
        <w:trPr>
          <w:trHeight w:val="138"/>
        </w:trPr>
        <w:tc>
          <w:tcPr>
            <w:tcW w:w="1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C7B6E5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1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AC0510C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EF21BBD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91F0E75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1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77A6E74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EEC2AB7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01</w:t>
            </w:r>
          </w:p>
        </w:tc>
        <w:tc>
          <w:tcPr>
            <w:tcW w:w="1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52F6866" w14:textId="77777777" w:rsidR="007629B9" w:rsidRPr="00B53624" w:rsidRDefault="007629B9" w:rsidP="007629B9">
            <w:pPr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 xml:space="preserve">Општи приходи и примања буџета 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6C4FA8D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1.000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DCCE9D6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0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9337ED3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7953474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20A0AC6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1.000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64C3675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0</w:t>
            </w:r>
          </w:p>
        </w:tc>
      </w:tr>
      <w:tr w:rsidR="007629B9" w:rsidRPr="00B53624" w14:paraId="4E234602" w14:textId="77777777" w:rsidTr="007629B9">
        <w:trPr>
          <w:trHeight w:val="138"/>
        </w:trPr>
        <w:tc>
          <w:tcPr>
            <w:tcW w:w="1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E329FD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1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CCEBC14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2123E21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0E6635D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1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17EA56D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29D1ABE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07</w:t>
            </w:r>
          </w:p>
        </w:tc>
        <w:tc>
          <w:tcPr>
            <w:tcW w:w="1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017C430" w14:textId="77777777" w:rsidR="007629B9" w:rsidRPr="00B53624" w:rsidRDefault="007629B9" w:rsidP="007629B9">
            <w:pPr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Трансфери других нивоа власти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ACE451F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63E8E61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8E8EA17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0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A695FCE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0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78D2798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0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D34D02D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0</w:t>
            </w:r>
          </w:p>
        </w:tc>
      </w:tr>
      <w:tr w:rsidR="007629B9" w:rsidRPr="00B53624" w14:paraId="1B6241CF" w14:textId="77777777" w:rsidTr="007629B9">
        <w:trPr>
          <w:trHeight w:val="138"/>
        </w:trPr>
        <w:tc>
          <w:tcPr>
            <w:tcW w:w="1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4197A3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1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1632B0D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477353D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C4242BE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1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50779AC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AD37EB2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1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EB049E1" w14:textId="77777777" w:rsidR="007629B9" w:rsidRPr="00B53624" w:rsidRDefault="007629B9" w:rsidP="007629B9">
            <w:pPr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Укупно за функцију 020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C0F2710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1.000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C5A610F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0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24A6AE5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0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BF3A323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0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CC66EA5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1.000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38FB6BC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0</w:t>
            </w:r>
          </w:p>
        </w:tc>
      </w:tr>
      <w:tr w:rsidR="007629B9" w:rsidRPr="00B53624" w14:paraId="24920209" w14:textId="77777777" w:rsidTr="007629B9">
        <w:trPr>
          <w:trHeight w:val="233"/>
        </w:trPr>
        <w:tc>
          <w:tcPr>
            <w:tcW w:w="1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83712D" w14:textId="77777777" w:rsidR="007629B9" w:rsidRPr="00B53624" w:rsidRDefault="007629B9" w:rsidP="007629B9">
            <w:pPr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1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999010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385895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b/>
                <w:bCs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b/>
                <w:bCs/>
                <w:sz w:val="16"/>
                <w:szCs w:val="16"/>
                <w:lang w:val="en-US" w:eastAsia="en-US"/>
              </w:rPr>
              <w:t>0902-4005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AB0A66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1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BA9C5C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0D3CD5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1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E36ED4" w14:textId="77777777" w:rsidR="007629B9" w:rsidRPr="00B53624" w:rsidRDefault="007629B9" w:rsidP="007629B9">
            <w:pPr>
              <w:rPr>
                <w:rFonts w:ascii="Calibri" w:hAnsi="Calibri" w:cs="Calibri"/>
                <w:b/>
                <w:bCs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b/>
                <w:bCs/>
                <w:sz w:val="16"/>
                <w:szCs w:val="16"/>
                <w:lang w:val="en-US" w:eastAsia="en-US"/>
              </w:rPr>
              <w:t>Пројекат 0902-4005–Пакети помоћи за  угрожено становништво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1F7E60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400E07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6704C6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2EFECA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F16393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85D03A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</w:tr>
      <w:tr w:rsidR="007629B9" w:rsidRPr="00B53624" w14:paraId="368DD84F" w14:textId="77777777" w:rsidTr="007629B9">
        <w:trPr>
          <w:trHeight w:val="223"/>
        </w:trPr>
        <w:tc>
          <w:tcPr>
            <w:tcW w:w="1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64D941" w14:textId="77777777" w:rsidR="007629B9" w:rsidRPr="00B53624" w:rsidRDefault="007629B9" w:rsidP="007629B9">
            <w:pPr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1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7EF5F1E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070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20C6D6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b/>
                <w:bCs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b/>
                <w:bCs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578B76A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1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32135C7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C18C5B7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1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D66070C" w14:textId="77777777" w:rsidR="007629B9" w:rsidRPr="00B53624" w:rsidRDefault="007629B9" w:rsidP="007629B9">
            <w:pPr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Социјална помоћ угроженом становништву некласификова на другом месту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E294415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025A29D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EDC115D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B92FCB3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0F50DB4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41BB8D1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</w:tr>
      <w:tr w:rsidR="007629B9" w:rsidRPr="00B53624" w14:paraId="28646296" w14:textId="77777777" w:rsidTr="007629B9">
        <w:trPr>
          <w:trHeight w:val="138"/>
        </w:trPr>
        <w:tc>
          <w:tcPr>
            <w:tcW w:w="1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B012E1" w14:textId="77777777" w:rsidR="007629B9" w:rsidRPr="00B53624" w:rsidRDefault="007629B9" w:rsidP="007629B9">
            <w:pPr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1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FD14D2E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070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8AB8E6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b/>
                <w:bCs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b/>
                <w:bCs/>
                <w:sz w:val="16"/>
                <w:szCs w:val="16"/>
                <w:lang w:val="en-US" w:eastAsia="en-US"/>
              </w:rPr>
              <w:t>0902-4005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3E42B92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65</w:t>
            </w:r>
          </w:p>
        </w:tc>
        <w:tc>
          <w:tcPr>
            <w:tcW w:w="1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368359C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472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FDD9D01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01</w:t>
            </w:r>
          </w:p>
        </w:tc>
        <w:tc>
          <w:tcPr>
            <w:tcW w:w="1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3DD0873" w14:textId="77777777" w:rsidR="007629B9" w:rsidRPr="00B53624" w:rsidRDefault="007629B9" w:rsidP="007629B9">
            <w:pPr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Накнаде за социјалну заштиту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19A22DB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1.000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13807CD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D8FE796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0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4B45476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0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519188B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1.000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ECF7911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0</w:t>
            </w:r>
          </w:p>
        </w:tc>
      </w:tr>
      <w:tr w:rsidR="007629B9" w:rsidRPr="00B53624" w14:paraId="1F8E4BF1" w14:textId="77777777" w:rsidTr="007629B9">
        <w:trPr>
          <w:trHeight w:val="138"/>
        </w:trPr>
        <w:tc>
          <w:tcPr>
            <w:tcW w:w="1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26CD11" w14:textId="77777777" w:rsidR="007629B9" w:rsidRPr="00B53624" w:rsidRDefault="007629B9" w:rsidP="007629B9">
            <w:pPr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1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195BDF9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8A5C729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AD6313B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1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62B8D42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FD6FB3D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1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57119F7" w14:textId="77777777" w:rsidR="007629B9" w:rsidRPr="00B53624" w:rsidRDefault="007629B9" w:rsidP="007629B9">
            <w:pPr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Извори финансирања за пројекат 0902-4005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EFE0B85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30CD1A6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DD3891A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73F5BFA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4B83BC5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AD9C603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</w:tr>
      <w:tr w:rsidR="007629B9" w:rsidRPr="00B53624" w14:paraId="3952CC73" w14:textId="77777777" w:rsidTr="007629B9">
        <w:trPr>
          <w:trHeight w:val="138"/>
        </w:trPr>
        <w:tc>
          <w:tcPr>
            <w:tcW w:w="1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0410C7" w14:textId="77777777" w:rsidR="007629B9" w:rsidRPr="00B53624" w:rsidRDefault="007629B9" w:rsidP="007629B9">
            <w:pPr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1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4046CED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8D37047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28725C4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1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5C09F1B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9A48C8D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01</w:t>
            </w:r>
          </w:p>
        </w:tc>
        <w:tc>
          <w:tcPr>
            <w:tcW w:w="1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8B0CA78" w14:textId="77777777" w:rsidR="007629B9" w:rsidRPr="00B53624" w:rsidRDefault="007629B9" w:rsidP="007629B9">
            <w:pPr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 xml:space="preserve">Општи приходи и примања буџета 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1546836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1.000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E2EBAF5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0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1C70C97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C3AD08D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75F86F1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1.000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6C89D98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0</w:t>
            </w:r>
          </w:p>
        </w:tc>
      </w:tr>
      <w:tr w:rsidR="007629B9" w:rsidRPr="00B53624" w14:paraId="43EFA12B" w14:textId="77777777" w:rsidTr="007629B9">
        <w:trPr>
          <w:trHeight w:val="138"/>
        </w:trPr>
        <w:tc>
          <w:tcPr>
            <w:tcW w:w="1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7A37C3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1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3BA0177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1D712F6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2FF5450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1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8525EF2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B115A9B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07</w:t>
            </w:r>
          </w:p>
        </w:tc>
        <w:tc>
          <w:tcPr>
            <w:tcW w:w="1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3CDCD58" w14:textId="77777777" w:rsidR="007629B9" w:rsidRPr="00B53624" w:rsidRDefault="007629B9" w:rsidP="007629B9">
            <w:pPr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Трансфери других нивоа власти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94B6523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C73C416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03647B3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D697158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12E3C92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0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5D693C3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0</w:t>
            </w:r>
          </w:p>
        </w:tc>
      </w:tr>
      <w:tr w:rsidR="007629B9" w:rsidRPr="00B53624" w14:paraId="07F6473F" w14:textId="77777777" w:rsidTr="007629B9">
        <w:trPr>
          <w:trHeight w:val="138"/>
        </w:trPr>
        <w:tc>
          <w:tcPr>
            <w:tcW w:w="1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06B5E0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1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B7C489D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9FA7AA3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93FA39E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1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974CD87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0FD6187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13</w:t>
            </w:r>
          </w:p>
        </w:tc>
        <w:tc>
          <w:tcPr>
            <w:tcW w:w="1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3933557" w14:textId="77777777" w:rsidR="007629B9" w:rsidRPr="00B53624" w:rsidRDefault="007629B9" w:rsidP="007629B9">
            <w:pPr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Нераспоређени вишак прихода и примања из ранијих година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171EE0C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AC618FA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CB907C3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16B8E9E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64B27E1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0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C45AC78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0</w:t>
            </w:r>
          </w:p>
        </w:tc>
      </w:tr>
      <w:tr w:rsidR="007629B9" w:rsidRPr="00B53624" w14:paraId="776EC635" w14:textId="77777777" w:rsidTr="007629B9">
        <w:trPr>
          <w:trHeight w:val="138"/>
        </w:trPr>
        <w:tc>
          <w:tcPr>
            <w:tcW w:w="1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17F296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1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7C22EE5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F8DEF30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31E0924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1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2515191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4B2F6F3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17</w:t>
            </w:r>
          </w:p>
        </w:tc>
        <w:tc>
          <w:tcPr>
            <w:tcW w:w="1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0B8BFDE" w14:textId="77777777" w:rsidR="007629B9" w:rsidRPr="00B53624" w:rsidRDefault="007629B9" w:rsidP="007629B9">
            <w:pPr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Неутрошена средства трансфера од других нивоа власти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AA5573B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4103305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C8236B0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A78B8AE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451D4A4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0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2573A92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0</w:t>
            </w:r>
          </w:p>
        </w:tc>
      </w:tr>
      <w:tr w:rsidR="007629B9" w:rsidRPr="00B53624" w14:paraId="63B01944" w14:textId="77777777" w:rsidTr="007629B9">
        <w:trPr>
          <w:trHeight w:val="138"/>
        </w:trPr>
        <w:tc>
          <w:tcPr>
            <w:tcW w:w="1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B6D0EB" w14:textId="77777777" w:rsidR="007629B9" w:rsidRPr="00B53624" w:rsidRDefault="007629B9" w:rsidP="007629B9">
            <w:pPr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1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379B657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F5501E4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B36834F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1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55854B9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8B7341E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1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75746EE" w14:textId="77777777" w:rsidR="007629B9" w:rsidRPr="00B53624" w:rsidRDefault="007629B9" w:rsidP="007629B9">
            <w:pPr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Укупно за Пројекат 0902-4005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A48DEBF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1.000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8960767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0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EA6AEDE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0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B8F5A2E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0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5838740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1.000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1E89BDC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0</w:t>
            </w:r>
          </w:p>
        </w:tc>
      </w:tr>
      <w:tr w:rsidR="007629B9" w:rsidRPr="00B53624" w14:paraId="1838A471" w14:textId="77777777" w:rsidTr="007629B9">
        <w:trPr>
          <w:trHeight w:val="138"/>
        </w:trPr>
        <w:tc>
          <w:tcPr>
            <w:tcW w:w="1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C63771" w14:textId="77777777" w:rsidR="007629B9" w:rsidRPr="00B53624" w:rsidRDefault="007629B9" w:rsidP="007629B9">
            <w:pPr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1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049DFEA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D1FE335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B5C41DF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1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D57C4C7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B24EC0B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1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280559D" w14:textId="77777777" w:rsidR="007629B9" w:rsidRPr="00B53624" w:rsidRDefault="007629B9" w:rsidP="007629B9">
            <w:pPr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Извори финансирања за функцију 070 програма 11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06125EE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9F8D049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95B5C88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0F9B7BB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70A511C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1D6604A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</w:tr>
      <w:tr w:rsidR="007629B9" w:rsidRPr="00B53624" w14:paraId="7EF99752" w14:textId="77777777" w:rsidTr="007629B9">
        <w:trPr>
          <w:trHeight w:val="138"/>
        </w:trPr>
        <w:tc>
          <w:tcPr>
            <w:tcW w:w="1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094750" w14:textId="77777777" w:rsidR="007629B9" w:rsidRPr="00B53624" w:rsidRDefault="007629B9" w:rsidP="007629B9">
            <w:pPr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1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F01A4C1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D1A27AD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F70EE16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1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A6AC4D2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D0D6575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01</w:t>
            </w:r>
          </w:p>
        </w:tc>
        <w:tc>
          <w:tcPr>
            <w:tcW w:w="1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5FA2A0B" w14:textId="77777777" w:rsidR="007629B9" w:rsidRPr="00B53624" w:rsidRDefault="007629B9" w:rsidP="007629B9">
            <w:pPr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Општи приходи и примања буџета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92BE174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1.000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37509D7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0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C0749C2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EA56A59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AEDAE21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1.000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B3DDAA4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0</w:t>
            </w:r>
          </w:p>
        </w:tc>
      </w:tr>
      <w:tr w:rsidR="007629B9" w:rsidRPr="00B53624" w14:paraId="4D6101B8" w14:textId="77777777" w:rsidTr="007629B9">
        <w:trPr>
          <w:trHeight w:val="138"/>
        </w:trPr>
        <w:tc>
          <w:tcPr>
            <w:tcW w:w="1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2F2B83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1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4A50AD8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A9DDA88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4D579FB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1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CB58593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AD227C1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07</w:t>
            </w:r>
          </w:p>
        </w:tc>
        <w:tc>
          <w:tcPr>
            <w:tcW w:w="1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B4BD84E" w14:textId="77777777" w:rsidR="007629B9" w:rsidRPr="00B53624" w:rsidRDefault="007629B9" w:rsidP="007629B9">
            <w:pPr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Трансфери других нивоа власти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7B5DCDC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6E6CA6D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EF07DA8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0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B116980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0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6093AAD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0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B1CDD41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0</w:t>
            </w:r>
          </w:p>
        </w:tc>
      </w:tr>
      <w:tr w:rsidR="007629B9" w:rsidRPr="00B53624" w14:paraId="7F6F7881" w14:textId="77777777" w:rsidTr="007629B9">
        <w:trPr>
          <w:trHeight w:val="138"/>
        </w:trPr>
        <w:tc>
          <w:tcPr>
            <w:tcW w:w="1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8BDA78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1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948F348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EA9C1C9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17C116F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1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FB5D239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D4EBB22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13</w:t>
            </w:r>
          </w:p>
        </w:tc>
        <w:tc>
          <w:tcPr>
            <w:tcW w:w="1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06DECCF" w14:textId="77777777" w:rsidR="007629B9" w:rsidRPr="00B53624" w:rsidRDefault="007629B9" w:rsidP="007629B9">
            <w:pPr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Нераспоређени вишак прихода и примања из ранијих година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422726D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88CA667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6D878FC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0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9A644E6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0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AADEDDE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0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D8B2DF9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0</w:t>
            </w:r>
          </w:p>
        </w:tc>
      </w:tr>
      <w:tr w:rsidR="007629B9" w:rsidRPr="00B53624" w14:paraId="225B3719" w14:textId="77777777" w:rsidTr="007629B9">
        <w:trPr>
          <w:trHeight w:val="138"/>
        </w:trPr>
        <w:tc>
          <w:tcPr>
            <w:tcW w:w="1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6EDEE7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1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26A2F71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EAACEB3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9C8A243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1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105BA23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3C2835E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17</w:t>
            </w:r>
          </w:p>
        </w:tc>
        <w:tc>
          <w:tcPr>
            <w:tcW w:w="1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8367EE5" w14:textId="77777777" w:rsidR="007629B9" w:rsidRPr="00B53624" w:rsidRDefault="007629B9" w:rsidP="007629B9">
            <w:pPr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Неутрошена средства трансфера од других нивоа власти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DAF0304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E13728B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B1DF9EB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0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809616B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0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AEB36CA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0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CA1B2F5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0</w:t>
            </w:r>
          </w:p>
        </w:tc>
      </w:tr>
      <w:tr w:rsidR="007629B9" w:rsidRPr="00B53624" w14:paraId="0CAFB1DF" w14:textId="77777777" w:rsidTr="007629B9">
        <w:trPr>
          <w:trHeight w:val="138"/>
        </w:trPr>
        <w:tc>
          <w:tcPr>
            <w:tcW w:w="1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5D889C" w14:textId="77777777" w:rsidR="007629B9" w:rsidRPr="00B53624" w:rsidRDefault="007629B9" w:rsidP="007629B9">
            <w:pPr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1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F4E89EF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30E77AE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D123098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1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DDEFDA6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EB5BF9E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1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D84E2F9" w14:textId="77777777" w:rsidR="007629B9" w:rsidRPr="00B53624" w:rsidRDefault="007629B9" w:rsidP="007629B9">
            <w:pPr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Укупно за пројекат 0902-4005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E042460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1.000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FF4605F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0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D221320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0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F447AB4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0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124418D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1.000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6F3A938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0</w:t>
            </w:r>
          </w:p>
        </w:tc>
      </w:tr>
      <w:tr w:rsidR="007629B9" w:rsidRPr="00B53624" w14:paraId="6191F9DA" w14:textId="77777777" w:rsidTr="007629B9">
        <w:trPr>
          <w:trHeight w:val="233"/>
        </w:trPr>
        <w:tc>
          <w:tcPr>
            <w:tcW w:w="1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477A66" w14:textId="77777777" w:rsidR="007629B9" w:rsidRPr="00B53624" w:rsidRDefault="007629B9" w:rsidP="007629B9">
            <w:pPr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1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02F7259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428B44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b/>
                <w:bCs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b/>
                <w:bCs/>
                <w:sz w:val="16"/>
                <w:szCs w:val="16"/>
                <w:lang w:val="en-US" w:eastAsia="en-US"/>
              </w:rPr>
              <w:t>0902-4006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EE55565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1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F09C52D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4DE461D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1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E347631" w14:textId="77777777" w:rsidR="007629B9" w:rsidRPr="00B53624" w:rsidRDefault="007629B9" w:rsidP="007629B9">
            <w:pPr>
              <w:rPr>
                <w:rFonts w:ascii="Calibri" w:hAnsi="Calibri" w:cs="Calibri"/>
                <w:b/>
                <w:bCs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b/>
                <w:bCs/>
                <w:sz w:val="16"/>
                <w:szCs w:val="16"/>
                <w:lang w:val="en-US" w:eastAsia="en-US"/>
              </w:rPr>
              <w:t>Пројекат 0902-4006– Социјално збрињавање избеглих и расељених лица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DA6FD5C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A5277CD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8CAFB51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E183868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238A96C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2C8848E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</w:tr>
      <w:tr w:rsidR="007629B9" w:rsidRPr="00B53624" w14:paraId="117DF46D" w14:textId="77777777" w:rsidTr="007629B9">
        <w:trPr>
          <w:trHeight w:val="223"/>
        </w:trPr>
        <w:tc>
          <w:tcPr>
            <w:tcW w:w="1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2AF7DD" w14:textId="77777777" w:rsidR="007629B9" w:rsidRPr="00B53624" w:rsidRDefault="007629B9" w:rsidP="007629B9">
            <w:pPr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1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373B7B1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070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5AFC68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b/>
                <w:bCs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b/>
                <w:bCs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2920C54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1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7EFD799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72EBD54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1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7223AED" w14:textId="77777777" w:rsidR="007629B9" w:rsidRPr="00B53624" w:rsidRDefault="007629B9" w:rsidP="007629B9">
            <w:pPr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Социјална помоћ угроженом становништву некласификова на другом месту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73B4FCB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970F357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D342D38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5B7844E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C5B5857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758B755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</w:tr>
      <w:tr w:rsidR="007629B9" w:rsidRPr="00B53624" w14:paraId="614FC06C" w14:textId="77777777" w:rsidTr="007629B9">
        <w:trPr>
          <w:trHeight w:val="138"/>
        </w:trPr>
        <w:tc>
          <w:tcPr>
            <w:tcW w:w="1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16A415" w14:textId="77777777" w:rsidR="007629B9" w:rsidRPr="00B53624" w:rsidRDefault="007629B9" w:rsidP="007629B9">
            <w:pPr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1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7A19319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070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94D4E9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b/>
                <w:bCs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b/>
                <w:bCs/>
                <w:sz w:val="16"/>
                <w:szCs w:val="16"/>
                <w:lang w:val="en-US" w:eastAsia="en-US"/>
              </w:rPr>
              <w:t>0902-4006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4B8DCA3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66</w:t>
            </w:r>
          </w:p>
        </w:tc>
        <w:tc>
          <w:tcPr>
            <w:tcW w:w="1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2F54BEE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472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76EC6D3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01,07,17</w:t>
            </w:r>
          </w:p>
        </w:tc>
        <w:tc>
          <w:tcPr>
            <w:tcW w:w="1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FCE4C91" w14:textId="77777777" w:rsidR="007629B9" w:rsidRPr="00B53624" w:rsidRDefault="007629B9" w:rsidP="007629B9">
            <w:pPr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Накнаде за социјалну заштиту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85C2E32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1.000.000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364EDA2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305.202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1FD45E7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28.677.263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C6F97E4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7.962.825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022F206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29.677.263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7ABB51D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8.268.027</w:t>
            </w:r>
          </w:p>
        </w:tc>
      </w:tr>
      <w:tr w:rsidR="007629B9" w:rsidRPr="00B53624" w14:paraId="4B524D4F" w14:textId="77777777" w:rsidTr="007629B9">
        <w:trPr>
          <w:trHeight w:val="138"/>
        </w:trPr>
        <w:tc>
          <w:tcPr>
            <w:tcW w:w="1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95D37D" w14:textId="77777777" w:rsidR="007629B9" w:rsidRPr="00B53624" w:rsidRDefault="007629B9" w:rsidP="007629B9">
            <w:pPr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1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DDF3D99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84AF299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E498D28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1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6B90C80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4216397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1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FF67092" w14:textId="77777777" w:rsidR="007629B9" w:rsidRPr="00B53624" w:rsidRDefault="007629B9" w:rsidP="007629B9">
            <w:pPr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Извори финансирања за пројекат 0902-4006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C496D47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7F20746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B0DD109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C19207C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B000332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A878050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</w:tr>
      <w:tr w:rsidR="007629B9" w:rsidRPr="00B53624" w14:paraId="4C15247B" w14:textId="77777777" w:rsidTr="007629B9">
        <w:trPr>
          <w:trHeight w:val="138"/>
        </w:trPr>
        <w:tc>
          <w:tcPr>
            <w:tcW w:w="1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6CBE25" w14:textId="77777777" w:rsidR="007629B9" w:rsidRPr="00B53624" w:rsidRDefault="007629B9" w:rsidP="007629B9">
            <w:pPr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1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9C7613D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0EA4C28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778830E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1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54898EA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D1F00E8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01</w:t>
            </w:r>
          </w:p>
        </w:tc>
        <w:tc>
          <w:tcPr>
            <w:tcW w:w="1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9728B17" w14:textId="77777777" w:rsidR="007629B9" w:rsidRPr="00B53624" w:rsidRDefault="007629B9" w:rsidP="007629B9">
            <w:pPr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 xml:space="preserve">Општи приходи и примања буџета 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A4EBDC8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1.000.000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9D385FC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305.202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2C7F6B4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C502F48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B32B979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1.000.000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402020B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305.202</w:t>
            </w:r>
          </w:p>
        </w:tc>
      </w:tr>
      <w:tr w:rsidR="007629B9" w:rsidRPr="00B53624" w14:paraId="5D333CC6" w14:textId="77777777" w:rsidTr="007629B9">
        <w:trPr>
          <w:trHeight w:val="138"/>
        </w:trPr>
        <w:tc>
          <w:tcPr>
            <w:tcW w:w="1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255D45" w14:textId="77777777" w:rsidR="007629B9" w:rsidRPr="00B53624" w:rsidRDefault="007629B9" w:rsidP="007629B9">
            <w:pPr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1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E78110F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F3342FD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C9DDC3F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1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F172BEF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6FD61DD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07</w:t>
            </w:r>
          </w:p>
        </w:tc>
        <w:tc>
          <w:tcPr>
            <w:tcW w:w="1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1A046CF" w14:textId="77777777" w:rsidR="007629B9" w:rsidRPr="00B53624" w:rsidRDefault="007629B9" w:rsidP="007629B9">
            <w:pPr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Трансфери других нивоа власти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CC93FC7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FA08131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B893513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15.219.500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9C618E8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1.102.800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FB651A0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15.219.500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0663CB2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1.102.800</w:t>
            </w:r>
          </w:p>
        </w:tc>
      </w:tr>
      <w:tr w:rsidR="007629B9" w:rsidRPr="00B53624" w14:paraId="7BF36386" w14:textId="77777777" w:rsidTr="007629B9">
        <w:trPr>
          <w:trHeight w:val="138"/>
        </w:trPr>
        <w:tc>
          <w:tcPr>
            <w:tcW w:w="1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AF560B" w14:textId="77777777" w:rsidR="007629B9" w:rsidRPr="00B53624" w:rsidRDefault="007629B9" w:rsidP="007629B9">
            <w:pPr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1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E849CDF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082C552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3D89802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1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74C4790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4623A0D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17</w:t>
            </w:r>
          </w:p>
        </w:tc>
        <w:tc>
          <w:tcPr>
            <w:tcW w:w="1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759DD4A" w14:textId="77777777" w:rsidR="007629B9" w:rsidRPr="00B53624" w:rsidRDefault="007629B9" w:rsidP="007629B9">
            <w:pPr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Неутрошена средства трансфера од других нивоа власти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D8B2E30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F7793CC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96DC0F8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13.457.763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290A4FD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6.860.025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2164EE9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13.457.763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CDE01AF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6.860.025</w:t>
            </w:r>
          </w:p>
        </w:tc>
      </w:tr>
      <w:tr w:rsidR="007629B9" w:rsidRPr="00B53624" w14:paraId="57D7071E" w14:textId="77777777" w:rsidTr="007629B9">
        <w:trPr>
          <w:trHeight w:val="138"/>
        </w:trPr>
        <w:tc>
          <w:tcPr>
            <w:tcW w:w="1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3DFA6D" w14:textId="77777777" w:rsidR="007629B9" w:rsidRPr="00B53624" w:rsidRDefault="007629B9" w:rsidP="007629B9">
            <w:pPr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1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BBCED0F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9DF1A89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F09DB8D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1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8388BA3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C51B6C5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1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5DD7323" w14:textId="77777777" w:rsidR="007629B9" w:rsidRPr="00B53624" w:rsidRDefault="007629B9" w:rsidP="007629B9">
            <w:pPr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Укупно за пројекат 0902-4006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B97022C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1.000.000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B3B2095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305.202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65DE2BA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28.677.263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ACFB0F0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7.962.825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CC3F04F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29.677.263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3E6C9C2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8.268.027</w:t>
            </w:r>
          </w:p>
        </w:tc>
      </w:tr>
      <w:tr w:rsidR="007629B9" w:rsidRPr="00B53624" w14:paraId="0EB8FE8E" w14:textId="77777777" w:rsidTr="007629B9">
        <w:trPr>
          <w:trHeight w:val="138"/>
        </w:trPr>
        <w:tc>
          <w:tcPr>
            <w:tcW w:w="1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38FC76" w14:textId="77777777" w:rsidR="007629B9" w:rsidRPr="00B53624" w:rsidRDefault="007629B9" w:rsidP="007629B9">
            <w:pPr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1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83A30A7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B69652F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55BB948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1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ADFC6B6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5D71FDE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1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8EE42EB" w14:textId="77777777" w:rsidR="007629B9" w:rsidRPr="00B53624" w:rsidRDefault="007629B9" w:rsidP="007629B9">
            <w:pPr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Извори финансирања за функцију 070 програма 11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789FED8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4029DA2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365F863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9F6D212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CE5C9C9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67B2EA4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</w:tr>
      <w:tr w:rsidR="007629B9" w:rsidRPr="00B53624" w14:paraId="5EB95CC7" w14:textId="77777777" w:rsidTr="007629B9">
        <w:trPr>
          <w:trHeight w:val="138"/>
        </w:trPr>
        <w:tc>
          <w:tcPr>
            <w:tcW w:w="1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0A512B" w14:textId="77777777" w:rsidR="007629B9" w:rsidRPr="00B53624" w:rsidRDefault="007629B9" w:rsidP="007629B9">
            <w:pPr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1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8D8D8AE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1FD60EE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07C5C83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1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DF5BD19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76421B4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01</w:t>
            </w:r>
          </w:p>
        </w:tc>
        <w:tc>
          <w:tcPr>
            <w:tcW w:w="1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76DC404" w14:textId="77777777" w:rsidR="007629B9" w:rsidRPr="00B53624" w:rsidRDefault="007629B9" w:rsidP="007629B9">
            <w:pPr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Општи приходи и примања буџета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905AE2F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1.000.000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9F82E05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305.202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10A53B3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439EAB9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CEE75E1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1.000.000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32CF4D5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305.202</w:t>
            </w:r>
          </w:p>
        </w:tc>
      </w:tr>
      <w:tr w:rsidR="007629B9" w:rsidRPr="00B53624" w14:paraId="28573F30" w14:textId="77777777" w:rsidTr="007629B9">
        <w:trPr>
          <w:trHeight w:val="138"/>
        </w:trPr>
        <w:tc>
          <w:tcPr>
            <w:tcW w:w="1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29307D" w14:textId="77777777" w:rsidR="007629B9" w:rsidRPr="00B53624" w:rsidRDefault="007629B9" w:rsidP="007629B9">
            <w:pPr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1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F35D7FE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FAC0809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5BD162A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1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2081B62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C0F3514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07</w:t>
            </w:r>
          </w:p>
        </w:tc>
        <w:tc>
          <w:tcPr>
            <w:tcW w:w="1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E73F5C4" w14:textId="77777777" w:rsidR="007629B9" w:rsidRPr="00B53624" w:rsidRDefault="007629B9" w:rsidP="007629B9">
            <w:pPr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Трансфери других нивоа власти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1A84534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F737A63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0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C2AFF08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15.219.500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886BDCC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1.102.800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42BFBED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15.219.500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66C6B25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1.102.800</w:t>
            </w:r>
          </w:p>
        </w:tc>
      </w:tr>
      <w:tr w:rsidR="007629B9" w:rsidRPr="00B53624" w14:paraId="524BC675" w14:textId="77777777" w:rsidTr="007629B9">
        <w:trPr>
          <w:trHeight w:val="138"/>
        </w:trPr>
        <w:tc>
          <w:tcPr>
            <w:tcW w:w="1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1FD8A0" w14:textId="77777777" w:rsidR="007629B9" w:rsidRPr="00B53624" w:rsidRDefault="007629B9" w:rsidP="007629B9">
            <w:pPr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1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EC630D6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44C8339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652D063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1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2114606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BB828C6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17</w:t>
            </w:r>
          </w:p>
        </w:tc>
        <w:tc>
          <w:tcPr>
            <w:tcW w:w="1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301108A" w14:textId="77777777" w:rsidR="007629B9" w:rsidRPr="00B53624" w:rsidRDefault="007629B9" w:rsidP="007629B9">
            <w:pPr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Неутрошена средства трансфера од других нивоа власти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AE46B73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7FB1B81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75B0019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13.457.763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91FAFEC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6.860.025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FACDFB4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13.457.763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60ED69B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6.860.025</w:t>
            </w:r>
          </w:p>
        </w:tc>
      </w:tr>
      <w:tr w:rsidR="007629B9" w:rsidRPr="00B53624" w14:paraId="16B73575" w14:textId="77777777" w:rsidTr="007629B9">
        <w:trPr>
          <w:trHeight w:val="138"/>
        </w:trPr>
        <w:tc>
          <w:tcPr>
            <w:tcW w:w="1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0961A7" w14:textId="77777777" w:rsidR="007629B9" w:rsidRPr="00B53624" w:rsidRDefault="007629B9" w:rsidP="007629B9">
            <w:pPr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1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2F413C4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8A726B6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F84EC29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1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964A4C8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51255DC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1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B74C484" w14:textId="77777777" w:rsidR="007629B9" w:rsidRPr="00B53624" w:rsidRDefault="007629B9" w:rsidP="007629B9">
            <w:pPr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Укупно за пројекат 0902-4006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9A3F5DC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1.000.000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21BE725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305.202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37F3169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28.677.263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197611C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7.962.825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7755275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29.677.263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AE8F978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8.268.027</w:t>
            </w:r>
          </w:p>
        </w:tc>
      </w:tr>
      <w:tr w:rsidR="007629B9" w:rsidRPr="00B53624" w14:paraId="6DB69743" w14:textId="77777777" w:rsidTr="007629B9">
        <w:trPr>
          <w:trHeight w:val="138"/>
        </w:trPr>
        <w:tc>
          <w:tcPr>
            <w:tcW w:w="1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8A7A36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1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47F1FA5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BEDAEFE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85F2D01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1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64E340A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12F31B5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1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A92D0F0" w14:textId="77777777" w:rsidR="007629B9" w:rsidRPr="00B53624" w:rsidRDefault="007629B9" w:rsidP="007629B9">
            <w:pPr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Извори финансирања за ПА програма  11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D66350C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50DC722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C9D188E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1C3B1B6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B8580D0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BAB8268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</w:tr>
      <w:tr w:rsidR="007629B9" w:rsidRPr="00B53624" w14:paraId="66E25D9A" w14:textId="77777777" w:rsidTr="007629B9">
        <w:trPr>
          <w:trHeight w:val="138"/>
        </w:trPr>
        <w:tc>
          <w:tcPr>
            <w:tcW w:w="1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D5CA1F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1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4B7C693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949E1E6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26C0EFF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1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6880953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BDABA4C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01</w:t>
            </w:r>
          </w:p>
        </w:tc>
        <w:tc>
          <w:tcPr>
            <w:tcW w:w="1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129ED44" w14:textId="77777777" w:rsidR="007629B9" w:rsidRPr="00B53624" w:rsidRDefault="007629B9" w:rsidP="007629B9">
            <w:pPr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 xml:space="preserve">Општи приходи и примања буџета 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0804CFA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8.903.000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515F5A8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8.174.648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67DD1A0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3DFA552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5D5E521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8.903.000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9C3C826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8.174.648</w:t>
            </w:r>
          </w:p>
        </w:tc>
      </w:tr>
      <w:tr w:rsidR="007629B9" w:rsidRPr="00B53624" w14:paraId="681C5661" w14:textId="77777777" w:rsidTr="007629B9">
        <w:trPr>
          <w:trHeight w:val="138"/>
        </w:trPr>
        <w:tc>
          <w:tcPr>
            <w:tcW w:w="1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2DCA45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1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8B56D12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3260144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40B4A3E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1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02C23BD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863D3C3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07</w:t>
            </w:r>
          </w:p>
        </w:tc>
        <w:tc>
          <w:tcPr>
            <w:tcW w:w="1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8BFD255" w14:textId="77777777" w:rsidR="007629B9" w:rsidRPr="00B53624" w:rsidRDefault="007629B9" w:rsidP="007629B9">
            <w:pPr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Трансфери других нивоа власти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1F4CF56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7C2E284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0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A78DEB6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22.769.500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A04B027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8.652.800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0E69F50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22.769.500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A7A7D0F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8.652.800</w:t>
            </w:r>
          </w:p>
        </w:tc>
      </w:tr>
      <w:tr w:rsidR="007629B9" w:rsidRPr="00B53624" w14:paraId="308A72F7" w14:textId="77777777" w:rsidTr="007629B9">
        <w:trPr>
          <w:trHeight w:val="138"/>
        </w:trPr>
        <w:tc>
          <w:tcPr>
            <w:tcW w:w="1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2AAE57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1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A6F170C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2D40039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A1974E1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1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DA5C46A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B6CE6D4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13</w:t>
            </w:r>
          </w:p>
        </w:tc>
        <w:tc>
          <w:tcPr>
            <w:tcW w:w="1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BE0486E" w14:textId="77777777" w:rsidR="007629B9" w:rsidRPr="00B53624" w:rsidRDefault="007629B9" w:rsidP="007629B9">
            <w:pPr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Нераспоређени вишак прихода и примања из ранијих година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6476FB6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D958B76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D13E889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0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FCCB239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0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ADE2879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0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7C375C9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0</w:t>
            </w:r>
          </w:p>
        </w:tc>
      </w:tr>
      <w:tr w:rsidR="007629B9" w:rsidRPr="00B53624" w14:paraId="25FCF63B" w14:textId="77777777" w:rsidTr="007629B9">
        <w:trPr>
          <w:trHeight w:val="149"/>
        </w:trPr>
        <w:tc>
          <w:tcPr>
            <w:tcW w:w="1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694A7E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1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45B98AB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8FCAA3F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01BE95C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1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9D44A49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032A085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17</w:t>
            </w:r>
          </w:p>
        </w:tc>
        <w:tc>
          <w:tcPr>
            <w:tcW w:w="1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144EB87" w14:textId="77777777" w:rsidR="007629B9" w:rsidRPr="00B53624" w:rsidRDefault="007629B9" w:rsidP="007629B9">
            <w:pPr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Неутрошена средства трансфера од других нивоа власти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C0C7263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48CF95C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F471D82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13.457.763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643CAF6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6.860.025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1CE04D4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13.457.763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79BFB1B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6.860.025</w:t>
            </w:r>
          </w:p>
        </w:tc>
      </w:tr>
      <w:tr w:rsidR="007629B9" w:rsidRPr="00B53624" w14:paraId="2006B31B" w14:textId="77777777" w:rsidTr="007629B9">
        <w:trPr>
          <w:trHeight w:val="138"/>
        </w:trPr>
        <w:tc>
          <w:tcPr>
            <w:tcW w:w="1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7EEA7B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1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3F6619A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E0B2098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BEE4447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1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EBE4890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4F27E06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1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5D9917B" w14:textId="77777777" w:rsidR="007629B9" w:rsidRPr="00B53624" w:rsidRDefault="007629B9" w:rsidP="007629B9">
            <w:pPr>
              <w:rPr>
                <w:rFonts w:ascii="Calibri" w:hAnsi="Calibri" w:cs="Calibri"/>
                <w:b/>
                <w:bCs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b/>
                <w:bCs/>
                <w:sz w:val="16"/>
                <w:szCs w:val="16"/>
                <w:lang w:val="en-US" w:eastAsia="en-US"/>
              </w:rPr>
              <w:t>Укупно за ПА програма  11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6AF0BB4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b/>
                <w:bCs/>
                <w:sz w:val="16"/>
                <w:szCs w:val="16"/>
                <w:lang w:val="en-US" w:eastAsia="en-US"/>
              </w:rPr>
              <w:t>8.903.000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460C125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b/>
                <w:bCs/>
                <w:sz w:val="16"/>
                <w:szCs w:val="16"/>
                <w:lang w:val="en-US" w:eastAsia="en-US"/>
              </w:rPr>
              <w:t>8.174.648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EDE9098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b/>
                <w:bCs/>
                <w:sz w:val="16"/>
                <w:szCs w:val="16"/>
                <w:lang w:val="en-US" w:eastAsia="en-US"/>
              </w:rPr>
              <w:t>36.227.263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B5DDD46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b/>
                <w:bCs/>
                <w:sz w:val="16"/>
                <w:szCs w:val="16"/>
                <w:lang w:val="en-US" w:eastAsia="en-US"/>
              </w:rPr>
              <w:t>15.512.825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AFEC043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b/>
                <w:bCs/>
                <w:sz w:val="16"/>
                <w:szCs w:val="16"/>
                <w:lang w:val="en-US" w:eastAsia="en-US"/>
              </w:rPr>
              <w:t>45.130.263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A22B1AA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b/>
                <w:bCs/>
                <w:sz w:val="16"/>
                <w:szCs w:val="16"/>
                <w:lang w:val="en-US" w:eastAsia="en-US"/>
              </w:rPr>
              <w:t>23.687.473</w:t>
            </w:r>
          </w:p>
        </w:tc>
      </w:tr>
      <w:tr w:rsidR="007629B9" w:rsidRPr="00B53624" w14:paraId="74E7FF1F" w14:textId="77777777" w:rsidTr="007629B9">
        <w:trPr>
          <w:trHeight w:val="138"/>
        </w:trPr>
        <w:tc>
          <w:tcPr>
            <w:tcW w:w="1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11DF76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1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4B684BE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90F1C74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1101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3C36729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1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A593B47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C43F326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1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5D3E946" w14:textId="77777777" w:rsidR="007629B9" w:rsidRPr="00B53624" w:rsidRDefault="007629B9" w:rsidP="007629B9">
            <w:pPr>
              <w:rPr>
                <w:rFonts w:ascii="Calibri" w:hAnsi="Calibri" w:cs="Calibri"/>
                <w:b/>
                <w:bCs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b/>
                <w:bCs/>
                <w:sz w:val="16"/>
                <w:szCs w:val="16"/>
                <w:lang w:val="en-US" w:eastAsia="en-US"/>
              </w:rPr>
              <w:t>ПРОГРАМ 1-СТАНОВАЊЕ, УРБАНИЗАМ И ПРОСТОРНО ПЛАНИРАЊЕ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DA8EE8F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b/>
                <w:bCs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4D4AC67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b/>
                <w:bCs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DE6DE10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b/>
                <w:bCs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CE1BBFE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b/>
                <w:bCs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AF5D13F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b/>
                <w:bCs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3692CCA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b/>
                <w:bCs/>
                <w:sz w:val="16"/>
                <w:szCs w:val="16"/>
                <w:lang w:val="en-US" w:eastAsia="en-US"/>
              </w:rPr>
              <w:t> </w:t>
            </w:r>
          </w:p>
        </w:tc>
      </w:tr>
      <w:tr w:rsidR="007629B9" w:rsidRPr="00B53624" w14:paraId="3EFF8891" w14:textId="77777777" w:rsidTr="007629B9">
        <w:trPr>
          <w:trHeight w:val="138"/>
        </w:trPr>
        <w:tc>
          <w:tcPr>
            <w:tcW w:w="1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333BE1" w14:textId="77777777" w:rsidR="007629B9" w:rsidRPr="00B53624" w:rsidRDefault="007629B9" w:rsidP="007629B9">
            <w:pPr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1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F8CE4B4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B2EAF8D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9117CC2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1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EEBCB5B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6E55AB2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1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7D5233A" w14:textId="77777777" w:rsidR="007629B9" w:rsidRPr="00B53624" w:rsidRDefault="007629B9" w:rsidP="007629B9">
            <w:pPr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Програмска активност 0001 – ПА 0001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6B52343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E16AE36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7262488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D546A38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A7BC700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b/>
                <w:bCs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98E3120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b/>
                <w:bCs/>
                <w:sz w:val="16"/>
                <w:szCs w:val="16"/>
                <w:lang w:val="en-US" w:eastAsia="en-US"/>
              </w:rPr>
              <w:t> </w:t>
            </w:r>
          </w:p>
        </w:tc>
      </w:tr>
      <w:tr w:rsidR="007629B9" w:rsidRPr="00B53624" w14:paraId="1E65A0E6" w14:textId="77777777" w:rsidTr="007629B9">
        <w:trPr>
          <w:trHeight w:val="138"/>
        </w:trPr>
        <w:tc>
          <w:tcPr>
            <w:tcW w:w="1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270AC0" w14:textId="77777777" w:rsidR="007629B9" w:rsidRPr="00B53624" w:rsidRDefault="007629B9" w:rsidP="007629B9">
            <w:pPr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1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0D44D0E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B9CDBBD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1101-0001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BA6D0B5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1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9A16A93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0825370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1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2C78E7C" w14:textId="77777777" w:rsidR="007629B9" w:rsidRPr="00B53624" w:rsidRDefault="007629B9" w:rsidP="007629B9">
            <w:pPr>
              <w:rPr>
                <w:rFonts w:ascii="Calibri" w:hAnsi="Calibri" w:cs="Calibri"/>
                <w:b/>
                <w:bCs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b/>
                <w:bCs/>
                <w:sz w:val="16"/>
                <w:szCs w:val="16"/>
                <w:lang w:val="en-US" w:eastAsia="en-US"/>
              </w:rPr>
              <w:t>Стратешко, просторно и урбанистичко планирање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CB1F7A0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2758C88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29CFFA4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C08264C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FB204C8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b/>
                <w:bCs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B6E37F6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b/>
                <w:bCs/>
                <w:sz w:val="16"/>
                <w:szCs w:val="16"/>
                <w:lang w:val="en-US" w:eastAsia="en-US"/>
              </w:rPr>
              <w:t> </w:t>
            </w:r>
          </w:p>
        </w:tc>
      </w:tr>
      <w:tr w:rsidR="007629B9" w:rsidRPr="00B53624" w14:paraId="56AD53EA" w14:textId="77777777" w:rsidTr="007629B9">
        <w:trPr>
          <w:trHeight w:val="138"/>
        </w:trPr>
        <w:tc>
          <w:tcPr>
            <w:tcW w:w="1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DA6ACD" w14:textId="77777777" w:rsidR="007629B9" w:rsidRPr="00B53624" w:rsidRDefault="007629B9" w:rsidP="007629B9">
            <w:pPr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1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5400CBE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620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535BFCC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A0BC8BB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1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1207CAE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65C1BBF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1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6A11DAB" w14:textId="77777777" w:rsidR="007629B9" w:rsidRPr="00B53624" w:rsidRDefault="007629B9" w:rsidP="007629B9">
            <w:pPr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Развој заједнице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DFBF433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5D42285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63D0190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D71C275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03DF7D7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b/>
                <w:bCs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459DE2E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b/>
                <w:bCs/>
                <w:sz w:val="16"/>
                <w:szCs w:val="16"/>
                <w:lang w:val="en-US" w:eastAsia="en-US"/>
              </w:rPr>
              <w:t> </w:t>
            </w:r>
          </w:p>
        </w:tc>
      </w:tr>
      <w:tr w:rsidR="007629B9" w:rsidRPr="00B53624" w14:paraId="64A6B900" w14:textId="77777777" w:rsidTr="007629B9">
        <w:trPr>
          <w:trHeight w:val="111"/>
        </w:trPr>
        <w:tc>
          <w:tcPr>
            <w:tcW w:w="1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79239B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1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C57C4DB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620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E27CD58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1101-0001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7FD5CE4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67</w:t>
            </w:r>
          </w:p>
        </w:tc>
        <w:tc>
          <w:tcPr>
            <w:tcW w:w="1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DE1924F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424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1B6C7B9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01</w:t>
            </w:r>
          </w:p>
        </w:tc>
        <w:tc>
          <w:tcPr>
            <w:tcW w:w="1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C18FB0B" w14:textId="77777777" w:rsidR="007629B9" w:rsidRPr="00B53624" w:rsidRDefault="007629B9" w:rsidP="007629B9">
            <w:pPr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 xml:space="preserve">Специјализоване услуге                                                                                   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563B1FC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1.000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CAFD3FB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064304F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E9DFE60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E345AC8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1.000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98B6B79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0</w:t>
            </w:r>
          </w:p>
        </w:tc>
      </w:tr>
      <w:tr w:rsidR="007629B9" w:rsidRPr="00B53624" w14:paraId="609A123D" w14:textId="77777777" w:rsidTr="007629B9">
        <w:trPr>
          <w:trHeight w:val="218"/>
        </w:trPr>
        <w:tc>
          <w:tcPr>
            <w:tcW w:w="1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14301B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1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86665C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620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119649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1101-0001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BF5793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68</w:t>
            </w:r>
          </w:p>
        </w:tc>
        <w:tc>
          <w:tcPr>
            <w:tcW w:w="1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8F544D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451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A20D21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01</w:t>
            </w:r>
          </w:p>
        </w:tc>
        <w:tc>
          <w:tcPr>
            <w:tcW w:w="1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DE67D4" w14:textId="77777777" w:rsidR="007629B9" w:rsidRPr="00B53624" w:rsidRDefault="007629B9" w:rsidP="007629B9">
            <w:pPr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Текуће субвенције јавним нефинансијским предузећима и организацијама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421CBC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8.702.130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55531C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8.695.566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62017D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DFC13E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056780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8.702.130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607CA2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8.695.566</w:t>
            </w:r>
          </w:p>
        </w:tc>
      </w:tr>
      <w:tr w:rsidR="007629B9" w:rsidRPr="00B53624" w14:paraId="65C785DA" w14:textId="77777777" w:rsidTr="007629B9">
        <w:trPr>
          <w:trHeight w:val="111"/>
        </w:trPr>
        <w:tc>
          <w:tcPr>
            <w:tcW w:w="1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BAA1A1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1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FD74D71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620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1C2CB7B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1101-0001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90508F2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69</w:t>
            </w:r>
          </w:p>
        </w:tc>
        <w:tc>
          <w:tcPr>
            <w:tcW w:w="1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1350EE6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511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B893F01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01</w:t>
            </w:r>
          </w:p>
        </w:tc>
        <w:tc>
          <w:tcPr>
            <w:tcW w:w="1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B430513" w14:textId="77777777" w:rsidR="007629B9" w:rsidRPr="00B53624" w:rsidRDefault="007629B9" w:rsidP="007629B9">
            <w:pPr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Зграде и грађевински објекти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52664B9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2.460.000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CF2D73C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2.458.810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B380452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F0A8A5D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26B040D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2.460.000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E8740A3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2.458.810</w:t>
            </w:r>
          </w:p>
        </w:tc>
      </w:tr>
      <w:tr w:rsidR="007629B9" w:rsidRPr="00B53624" w14:paraId="18D61C4D" w14:textId="77777777" w:rsidTr="007629B9">
        <w:trPr>
          <w:trHeight w:val="138"/>
        </w:trPr>
        <w:tc>
          <w:tcPr>
            <w:tcW w:w="1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66F7D4" w14:textId="77777777" w:rsidR="007629B9" w:rsidRPr="00B53624" w:rsidRDefault="007629B9" w:rsidP="007629B9">
            <w:pPr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1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33E4E9E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85ACBA0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E42BD39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1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1621689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B077603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1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8472ED3" w14:textId="77777777" w:rsidR="007629B9" w:rsidRPr="00B53624" w:rsidRDefault="007629B9" w:rsidP="007629B9">
            <w:pPr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Извори финансирања за ПА  0001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DDC3768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4467A0E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EC54CDF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222BC10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9957C5E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6D0F1BA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</w:tr>
      <w:tr w:rsidR="007629B9" w:rsidRPr="00B53624" w14:paraId="65A4586C" w14:textId="77777777" w:rsidTr="007629B9">
        <w:trPr>
          <w:trHeight w:val="138"/>
        </w:trPr>
        <w:tc>
          <w:tcPr>
            <w:tcW w:w="1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08847F" w14:textId="77777777" w:rsidR="007629B9" w:rsidRPr="00B53624" w:rsidRDefault="007629B9" w:rsidP="007629B9">
            <w:pPr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1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6CFE3C4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06191B2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A1F3C0B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1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B4F5EDE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EF74191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01</w:t>
            </w:r>
          </w:p>
        </w:tc>
        <w:tc>
          <w:tcPr>
            <w:tcW w:w="1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E9B2621" w14:textId="77777777" w:rsidR="007629B9" w:rsidRPr="00B53624" w:rsidRDefault="007629B9" w:rsidP="007629B9">
            <w:pPr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 xml:space="preserve">Општи приходи и примања буџета 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1127A49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11.163.130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CEA0223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11.154.376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860B45D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0F3F761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A66026E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11.163.130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67806A9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11.154.376</w:t>
            </w:r>
          </w:p>
        </w:tc>
      </w:tr>
      <w:tr w:rsidR="007629B9" w:rsidRPr="00B53624" w14:paraId="275E6D77" w14:textId="77777777" w:rsidTr="007629B9">
        <w:trPr>
          <w:trHeight w:val="138"/>
        </w:trPr>
        <w:tc>
          <w:tcPr>
            <w:tcW w:w="1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E11351" w14:textId="77777777" w:rsidR="007629B9" w:rsidRPr="00B53624" w:rsidRDefault="007629B9" w:rsidP="007629B9">
            <w:pPr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1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1AEF820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071941C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04B974B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1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EF7D6AA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4F3027F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13</w:t>
            </w:r>
          </w:p>
        </w:tc>
        <w:tc>
          <w:tcPr>
            <w:tcW w:w="1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9B3B651" w14:textId="77777777" w:rsidR="007629B9" w:rsidRPr="00B53624" w:rsidRDefault="007629B9" w:rsidP="007629B9">
            <w:pPr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Нераспоређени вишак прихода и примања из ранијих година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E65FA12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9376AAB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.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E03EBB4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0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7761A1B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0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8D43CC0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0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12B5B67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0</w:t>
            </w:r>
          </w:p>
        </w:tc>
      </w:tr>
      <w:tr w:rsidR="007629B9" w:rsidRPr="00B53624" w14:paraId="5BAE4620" w14:textId="77777777" w:rsidTr="007629B9">
        <w:trPr>
          <w:trHeight w:val="138"/>
        </w:trPr>
        <w:tc>
          <w:tcPr>
            <w:tcW w:w="1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9A2932" w14:textId="77777777" w:rsidR="007629B9" w:rsidRPr="00B53624" w:rsidRDefault="007629B9" w:rsidP="007629B9">
            <w:pPr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1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12B617E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8480234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D89603A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1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A3D7B05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3A542AA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1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5FB310C" w14:textId="77777777" w:rsidR="007629B9" w:rsidRPr="00B53624" w:rsidRDefault="007629B9" w:rsidP="007629B9">
            <w:pPr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Укупно за ПА 0001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0958986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11.163.130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3C9D6A9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11.154.376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13CEA55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0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8F6B004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0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ACB944C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11.163.130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F04F16A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11.154.376</w:t>
            </w:r>
          </w:p>
        </w:tc>
      </w:tr>
      <w:tr w:rsidR="007629B9" w:rsidRPr="00B53624" w14:paraId="2B64AF7C" w14:textId="77777777" w:rsidTr="007629B9">
        <w:trPr>
          <w:trHeight w:val="260"/>
        </w:trPr>
        <w:tc>
          <w:tcPr>
            <w:tcW w:w="1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C51291" w14:textId="77777777" w:rsidR="007629B9" w:rsidRPr="00B53624" w:rsidRDefault="007629B9" w:rsidP="007629B9">
            <w:pPr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1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E660F74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C6BB99E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1101-0003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BBCD291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1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5E6DB4C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477A531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1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D08ED36" w14:textId="77777777" w:rsidR="007629B9" w:rsidRPr="00B53624" w:rsidRDefault="007629B9" w:rsidP="007629B9">
            <w:pPr>
              <w:rPr>
                <w:rFonts w:ascii="Calibri" w:hAnsi="Calibri" w:cs="Calibri"/>
                <w:b/>
                <w:bCs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b/>
                <w:bCs/>
                <w:sz w:val="16"/>
                <w:szCs w:val="16"/>
                <w:lang w:val="en-US" w:eastAsia="en-US"/>
              </w:rPr>
              <w:t>Програмска активност ПА 1101- 0003-Управљање грађевинским земљиштем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A813B75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AD2E7AC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80E8819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0882662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2356ED1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b/>
                <w:bCs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6E93360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b/>
                <w:bCs/>
                <w:sz w:val="16"/>
                <w:szCs w:val="16"/>
                <w:lang w:val="en-US" w:eastAsia="en-US"/>
              </w:rPr>
              <w:t> </w:t>
            </w:r>
          </w:p>
        </w:tc>
      </w:tr>
      <w:tr w:rsidR="007629B9" w:rsidRPr="00B53624" w14:paraId="3A2AB9DB" w14:textId="77777777" w:rsidTr="007629B9">
        <w:trPr>
          <w:trHeight w:val="138"/>
        </w:trPr>
        <w:tc>
          <w:tcPr>
            <w:tcW w:w="1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ACF812" w14:textId="77777777" w:rsidR="007629B9" w:rsidRPr="00B53624" w:rsidRDefault="007629B9" w:rsidP="007629B9">
            <w:pPr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1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6B5A415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620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1646F6D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5139279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1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AE6F8AF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9DF2B69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1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191532F" w14:textId="77777777" w:rsidR="007629B9" w:rsidRPr="00B53624" w:rsidRDefault="007629B9" w:rsidP="007629B9">
            <w:pPr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Развој заједнице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F30E540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1D7A46A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8CB457B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9356AC3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14D5D9B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b/>
                <w:bCs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00CE7EF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b/>
                <w:bCs/>
                <w:sz w:val="16"/>
                <w:szCs w:val="16"/>
                <w:lang w:val="en-US" w:eastAsia="en-US"/>
              </w:rPr>
              <w:t> </w:t>
            </w:r>
          </w:p>
        </w:tc>
      </w:tr>
      <w:tr w:rsidR="007629B9" w:rsidRPr="00B53624" w14:paraId="5F125493" w14:textId="77777777" w:rsidTr="007629B9">
        <w:trPr>
          <w:trHeight w:val="138"/>
        </w:trPr>
        <w:tc>
          <w:tcPr>
            <w:tcW w:w="1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28CE1E" w14:textId="77777777" w:rsidR="007629B9" w:rsidRPr="00B53624" w:rsidRDefault="007629B9" w:rsidP="007629B9">
            <w:pPr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1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C781A47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620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6951DA4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1101-0003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19EDC31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70</w:t>
            </w:r>
          </w:p>
        </w:tc>
        <w:tc>
          <w:tcPr>
            <w:tcW w:w="1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67225D0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424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4214027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01</w:t>
            </w:r>
          </w:p>
        </w:tc>
        <w:tc>
          <w:tcPr>
            <w:tcW w:w="1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AA6FCB8" w14:textId="77777777" w:rsidR="007629B9" w:rsidRPr="00B53624" w:rsidRDefault="007629B9" w:rsidP="007629B9">
            <w:pPr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 xml:space="preserve">Специјализоване услуге 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33A15E8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1.000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66730D0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0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FC852A3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316FE1A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41ED87B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1.000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E63A088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0</w:t>
            </w:r>
          </w:p>
        </w:tc>
      </w:tr>
      <w:tr w:rsidR="007629B9" w:rsidRPr="00B53624" w14:paraId="735E7E52" w14:textId="77777777" w:rsidTr="007629B9">
        <w:trPr>
          <w:trHeight w:val="133"/>
        </w:trPr>
        <w:tc>
          <w:tcPr>
            <w:tcW w:w="1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437D11" w14:textId="77777777" w:rsidR="007629B9" w:rsidRPr="00B53624" w:rsidRDefault="007629B9" w:rsidP="007629B9">
            <w:pPr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1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121E413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620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C3759CA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1101-0003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27C464B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71</w:t>
            </w:r>
          </w:p>
        </w:tc>
        <w:tc>
          <w:tcPr>
            <w:tcW w:w="1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4A17B28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425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1FE8FD7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01,07,08</w:t>
            </w:r>
          </w:p>
        </w:tc>
        <w:tc>
          <w:tcPr>
            <w:tcW w:w="1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DE0EA93" w14:textId="77777777" w:rsidR="007629B9" w:rsidRPr="00B53624" w:rsidRDefault="007629B9" w:rsidP="007629B9">
            <w:pPr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 xml:space="preserve">Текуће поправке и одржавање                                                                             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893B71D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8.000.000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5E47F5F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7.995.861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9F71CF4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3.480.000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81E9462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3.479.000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82F41FA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11.480.000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802ED83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11.474.861</w:t>
            </w:r>
          </w:p>
        </w:tc>
      </w:tr>
      <w:tr w:rsidR="007629B9" w:rsidRPr="00B53624" w14:paraId="7F4F1E6C" w14:textId="77777777" w:rsidTr="007629B9">
        <w:trPr>
          <w:trHeight w:val="138"/>
        </w:trPr>
        <w:tc>
          <w:tcPr>
            <w:tcW w:w="1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2117CA" w14:textId="77777777" w:rsidR="007629B9" w:rsidRPr="00B53624" w:rsidRDefault="007629B9" w:rsidP="007629B9">
            <w:pPr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1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F9A4793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620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CB885CE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1101-0003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DF1FA8A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72</w:t>
            </w:r>
          </w:p>
        </w:tc>
        <w:tc>
          <w:tcPr>
            <w:tcW w:w="1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7255DA6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451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F8650CB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01</w:t>
            </w:r>
          </w:p>
        </w:tc>
        <w:tc>
          <w:tcPr>
            <w:tcW w:w="1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ED64B06" w14:textId="77777777" w:rsidR="007629B9" w:rsidRPr="00B53624" w:rsidRDefault="007629B9" w:rsidP="007629B9">
            <w:pPr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Текуће субвенције јавним нефинансијским предузећима и организацијама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E08DF67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9.200.000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56F2B10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9.114.343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4D3EAF1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0E8E921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2447F11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9.200.000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8CB6E32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9.114.343</w:t>
            </w:r>
          </w:p>
        </w:tc>
      </w:tr>
      <w:tr w:rsidR="007629B9" w:rsidRPr="00B53624" w14:paraId="330203E7" w14:textId="77777777" w:rsidTr="007629B9">
        <w:trPr>
          <w:trHeight w:val="111"/>
        </w:trPr>
        <w:tc>
          <w:tcPr>
            <w:tcW w:w="1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4F0029" w14:textId="77777777" w:rsidR="007629B9" w:rsidRPr="00B53624" w:rsidRDefault="007629B9" w:rsidP="007629B9">
            <w:pPr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1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6C5E02B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620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03578BB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1101-0003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E659718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73</w:t>
            </w:r>
          </w:p>
        </w:tc>
        <w:tc>
          <w:tcPr>
            <w:tcW w:w="1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A62429F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511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6A28B81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01,07</w:t>
            </w:r>
          </w:p>
        </w:tc>
        <w:tc>
          <w:tcPr>
            <w:tcW w:w="1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4CEA11D" w14:textId="77777777" w:rsidR="007629B9" w:rsidRPr="00B53624" w:rsidRDefault="007629B9" w:rsidP="007629B9">
            <w:pPr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Зграде и грађевински објекти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607B9CA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7.680.000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16F55B8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7.072.154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7385DCC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8730872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017ACC6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7.680.000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74BD39C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7.072.154</w:t>
            </w:r>
          </w:p>
        </w:tc>
      </w:tr>
      <w:tr w:rsidR="007629B9" w:rsidRPr="00B53624" w14:paraId="5682D03D" w14:textId="77777777" w:rsidTr="007629B9">
        <w:trPr>
          <w:trHeight w:val="138"/>
        </w:trPr>
        <w:tc>
          <w:tcPr>
            <w:tcW w:w="1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5C950C" w14:textId="77777777" w:rsidR="007629B9" w:rsidRPr="00B53624" w:rsidRDefault="007629B9" w:rsidP="007629B9">
            <w:pPr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1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DCEEF49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6BE9C2A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979A62A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1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AE867DC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0E52B28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1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2B554E7" w14:textId="77777777" w:rsidR="007629B9" w:rsidRPr="00B53624" w:rsidRDefault="007629B9" w:rsidP="007629B9">
            <w:pPr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Извори финансирања за ПА 0003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18704AD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3CB2F4D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4E25744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A3AB1AE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8BF4237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b/>
                <w:bCs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C5C284C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b/>
                <w:bCs/>
                <w:sz w:val="16"/>
                <w:szCs w:val="16"/>
                <w:lang w:val="en-US" w:eastAsia="en-US"/>
              </w:rPr>
              <w:t> </w:t>
            </w:r>
          </w:p>
        </w:tc>
      </w:tr>
      <w:tr w:rsidR="007629B9" w:rsidRPr="00B53624" w14:paraId="7965DE4D" w14:textId="77777777" w:rsidTr="007629B9">
        <w:trPr>
          <w:trHeight w:val="138"/>
        </w:trPr>
        <w:tc>
          <w:tcPr>
            <w:tcW w:w="1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7B8BD3" w14:textId="77777777" w:rsidR="007629B9" w:rsidRPr="00B53624" w:rsidRDefault="007629B9" w:rsidP="007629B9">
            <w:pPr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1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5B00B6C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DB30C1F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8E4CB97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1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C6340E4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6BD26EB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01</w:t>
            </w:r>
          </w:p>
        </w:tc>
        <w:tc>
          <w:tcPr>
            <w:tcW w:w="1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18AF923" w14:textId="77777777" w:rsidR="007629B9" w:rsidRPr="00B53624" w:rsidRDefault="007629B9" w:rsidP="007629B9">
            <w:pPr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 xml:space="preserve"> Општи приходи и примања буџета 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B847F8B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b/>
                <w:bCs/>
                <w:sz w:val="16"/>
                <w:szCs w:val="16"/>
                <w:lang w:val="en-US" w:eastAsia="en-US"/>
              </w:rPr>
              <w:t>24.881.000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51DCA71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b/>
                <w:bCs/>
                <w:sz w:val="16"/>
                <w:szCs w:val="16"/>
                <w:lang w:val="en-US" w:eastAsia="en-US"/>
              </w:rPr>
              <w:t>24.182.358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2EC2DD0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b/>
                <w:bCs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9A65974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DC2AF9F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b/>
                <w:bCs/>
                <w:sz w:val="16"/>
                <w:szCs w:val="16"/>
                <w:lang w:val="en-US" w:eastAsia="en-US"/>
              </w:rPr>
              <w:t>24.881.000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0D869F6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b/>
                <w:bCs/>
                <w:sz w:val="16"/>
                <w:szCs w:val="16"/>
                <w:lang w:val="en-US" w:eastAsia="en-US"/>
              </w:rPr>
              <w:t>24.182.358</w:t>
            </w:r>
          </w:p>
        </w:tc>
      </w:tr>
      <w:tr w:rsidR="007629B9" w:rsidRPr="00B53624" w14:paraId="717334BE" w14:textId="77777777" w:rsidTr="007629B9">
        <w:trPr>
          <w:trHeight w:val="138"/>
        </w:trPr>
        <w:tc>
          <w:tcPr>
            <w:tcW w:w="1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0E2B4E" w14:textId="77777777" w:rsidR="007629B9" w:rsidRPr="00B53624" w:rsidRDefault="007629B9" w:rsidP="007629B9">
            <w:pPr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1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EA02893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141760E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75ACB14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1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12DAFDC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0C04C7B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07</w:t>
            </w:r>
          </w:p>
        </w:tc>
        <w:tc>
          <w:tcPr>
            <w:tcW w:w="1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C43086A" w14:textId="77777777" w:rsidR="007629B9" w:rsidRPr="00B53624" w:rsidRDefault="007629B9" w:rsidP="007629B9">
            <w:pPr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Трансфери од других нивоа власти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2A69C8E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b/>
                <w:bCs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CD0C974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b/>
                <w:bCs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0CD4720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b/>
                <w:bCs/>
                <w:sz w:val="16"/>
                <w:szCs w:val="16"/>
                <w:lang w:val="en-US" w:eastAsia="en-US"/>
              </w:rPr>
              <w:t>3.000.000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E2E6440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b/>
                <w:bCs/>
                <w:sz w:val="16"/>
                <w:szCs w:val="16"/>
                <w:lang w:val="en-US" w:eastAsia="en-US"/>
              </w:rPr>
              <w:t>2.999.000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4C8CBFD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b/>
                <w:bCs/>
                <w:sz w:val="16"/>
                <w:szCs w:val="16"/>
                <w:lang w:val="en-US" w:eastAsia="en-US"/>
              </w:rPr>
              <w:t>3.000.000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6464935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b/>
                <w:bCs/>
                <w:sz w:val="16"/>
                <w:szCs w:val="16"/>
                <w:lang w:val="en-US" w:eastAsia="en-US"/>
              </w:rPr>
              <w:t>2.999.000</w:t>
            </w:r>
          </w:p>
        </w:tc>
      </w:tr>
      <w:tr w:rsidR="007629B9" w:rsidRPr="00B53624" w14:paraId="0773649E" w14:textId="77777777" w:rsidTr="007629B9">
        <w:trPr>
          <w:trHeight w:val="138"/>
        </w:trPr>
        <w:tc>
          <w:tcPr>
            <w:tcW w:w="1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BB4998" w14:textId="77777777" w:rsidR="007629B9" w:rsidRPr="00B53624" w:rsidRDefault="007629B9" w:rsidP="007629B9">
            <w:pPr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1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B032DB4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3FD1202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EA8925E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1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4041077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AF889DC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08</w:t>
            </w:r>
          </w:p>
        </w:tc>
        <w:tc>
          <w:tcPr>
            <w:tcW w:w="1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BCD9496" w14:textId="77777777" w:rsidR="007629B9" w:rsidRPr="00B53624" w:rsidRDefault="007629B9" w:rsidP="007629B9">
            <w:pPr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Добровољни трансфери од физичких и правних лица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8CA2C43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b/>
                <w:bCs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F10E43A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b/>
                <w:bCs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6104F67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b/>
                <w:bCs/>
                <w:sz w:val="16"/>
                <w:szCs w:val="16"/>
                <w:lang w:val="en-US" w:eastAsia="en-US"/>
              </w:rPr>
              <w:t>480.000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AC2DD17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b/>
                <w:bCs/>
                <w:sz w:val="16"/>
                <w:szCs w:val="16"/>
                <w:lang w:val="en-US" w:eastAsia="en-US"/>
              </w:rPr>
              <w:t>480.000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0A87772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b/>
                <w:bCs/>
                <w:sz w:val="16"/>
                <w:szCs w:val="16"/>
                <w:lang w:val="en-US" w:eastAsia="en-US"/>
              </w:rPr>
              <w:t>480.000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9FB442F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b/>
                <w:bCs/>
                <w:sz w:val="16"/>
                <w:szCs w:val="16"/>
                <w:lang w:val="en-US" w:eastAsia="en-US"/>
              </w:rPr>
              <w:t>480.000</w:t>
            </w:r>
          </w:p>
        </w:tc>
      </w:tr>
      <w:tr w:rsidR="007629B9" w:rsidRPr="00B53624" w14:paraId="10045D42" w14:textId="77777777" w:rsidTr="007629B9">
        <w:trPr>
          <w:trHeight w:val="138"/>
        </w:trPr>
        <w:tc>
          <w:tcPr>
            <w:tcW w:w="1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E7B4F2" w14:textId="77777777" w:rsidR="007629B9" w:rsidRPr="00B53624" w:rsidRDefault="007629B9" w:rsidP="007629B9">
            <w:pPr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1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415A6EC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DB15AB7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7F1F40D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1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82C5AD6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8A57B7E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1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F7F49A4" w14:textId="77777777" w:rsidR="007629B9" w:rsidRPr="00B53624" w:rsidRDefault="007629B9" w:rsidP="007629B9">
            <w:pPr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Укупно за ПА 0003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139139D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b/>
                <w:bCs/>
                <w:sz w:val="16"/>
                <w:szCs w:val="16"/>
                <w:lang w:val="en-US" w:eastAsia="en-US"/>
              </w:rPr>
              <w:t>24.881.000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5B22B68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b/>
                <w:bCs/>
                <w:sz w:val="16"/>
                <w:szCs w:val="16"/>
                <w:lang w:val="en-US" w:eastAsia="en-US"/>
              </w:rPr>
              <w:t>24.182.358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F37DF32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b/>
                <w:bCs/>
                <w:sz w:val="16"/>
                <w:szCs w:val="16"/>
                <w:lang w:val="en-US" w:eastAsia="en-US"/>
              </w:rPr>
              <w:t>3.480.000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D7A38CB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b/>
                <w:bCs/>
                <w:sz w:val="16"/>
                <w:szCs w:val="16"/>
                <w:lang w:val="en-US" w:eastAsia="en-US"/>
              </w:rPr>
              <w:t>3.479.000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4E1A412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b/>
                <w:bCs/>
                <w:sz w:val="16"/>
                <w:szCs w:val="16"/>
                <w:lang w:val="en-US" w:eastAsia="en-US"/>
              </w:rPr>
              <w:t>28.361.000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F5FF9F1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b/>
                <w:bCs/>
                <w:sz w:val="16"/>
                <w:szCs w:val="16"/>
                <w:lang w:val="en-US" w:eastAsia="en-US"/>
              </w:rPr>
              <w:t>27.661.358</w:t>
            </w:r>
          </w:p>
        </w:tc>
      </w:tr>
      <w:tr w:rsidR="007629B9" w:rsidRPr="00B53624" w14:paraId="1DBA6ABA" w14:textId="77777777" w:rsidTr="007629B9">
        <w:trPr>
          <w:trHeight w:val="138"/>
        </w:trPr>
        <w:tc>
          <w:tcPr>
            <w:tcW w:w="1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7A6420" w14:textId="77777777" w:rsidR="007629B9" w:rsidRPr="00B53624" w:rsidRDefault="007629B9" w:rsidP="007629B9">
            <w:pPr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1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C5FED79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7263099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F2317F3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1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05AB239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2741298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1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9FA1B8D" w14:textId="77777777" w:rsidR="007629B9" w:rsidRPr="00B53624" w:rsidRDefault="007629B9" w:rsidP="007629B9">
            <w:pPr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Укупно за функцију 620 за ПА програма 1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AFFAAE4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b/>
                <w:bCs/>
                <w:sz w:val="16"/>
                <w:szCs w:val="16"/>
                <w:lang w:val="en-US" w:eastAsia="en-US"/>
              </w:rPr>
              <w:t>24.881.000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D4BCF49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b/>
                <w:bCs/>
                <w:sz w:val="16"/>
                <w:szCs w:val="16"/>
                <w:lang w:val="en-US" w:eastAsia="en-US"/>
              </w:rPr>
              <w:t>24.182.358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05BF0ED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b/>
                <w:bCs/>
                <w:sz w:val="16"/>
                <w:szCs w:val="16"/>
                <w:lang w:val="en-US" w:eastAsia="en-US"/>
              </w:rPr>
              <w:t>3.480.000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236598F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b/>
                <w:bCs/>
                <w:sz w:val="16"/>
                <w:szCs w:val="16"/>
                <w:lang w:val="en-US" w:eastAsia="en-US"/>
              </w:rPr>
              <w:t>3.479.000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A16BC42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b/>
                <w:bCs/>
                <w:sz w:val="16"/>
                <w:szCs w:val="16"/>
                <w:lang w:val="en-US" w:eastAsia="en-US"/>
              </w:rPr>
              <w:t>28.361.000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5411B20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b/>
                <w:bCs/>
                <w:sz w:val="16"/>
                <w:szCs w:val="16"/>
                <w:lang w:val="en-US" w:eastAsia="en-US"/>
              </w:rPr>
              <w:t>27.661.358</w:t>
            </w:r>
          </w:p>
        </w:tc>
      </w:tr>
      <w:tr w:rsidR="007629B9" w:rsidRPr="00B53624" w14:paraId="2B412B14" w14:textId="77777777" w:rsidTr="007629B9">
        <w:trPr>
          <w:trHeight w:val="138"/>
        </w:trPr>
        <w:tc>
          <w:tcPr>
            <w:tcW w:w="1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9D1BB8" w14:textId="77777777" w:rsidR="007629B9" w:rsidRPr="00B53624" w:rsidRDefault="007629B9" w:rsidP="007629B9">
            <w:pPr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1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D3D1386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B22BF90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F1BE6E1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1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C753168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6F563BB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1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EFFEDFF" w14:textId="77777777" w:rsidR="007629B9" w:rsidRPr="00B53624" w:rsidRDefault="007629B9" w:rsidP="007629B9">
            <w:pPr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Програмска ативност 0005-ПА 0005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B5A5382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b/>
                <w:bCs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3429672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b/>
                <w:bCs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C923C67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b/>
                <w:bCs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123FC9D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b/>
                <w:bCs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C9EB833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b/>
                <w:bCs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00D59F7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b/>
                <w:bCs/>
                <w:sz w:val="16"/>
                <w:szCs w:val="16"/>
                <w:lang w:val="en-US" w:eastAsia="en-US"/>
              </w:rPr>
              <w:t> </w:t>
            </w:r>
          </w:p>
        </w:tc>
      </w:tr>
      <w:tr w:rsidR="007629B9" w:rsidRPr="00B53624" w14:paraId="3E3AF421" w14:textId="77777777" w:rsidTr="007629B9">
        <w:trPr>
          <w:trHeight w:val="228"/>
        </w:trPr>
        <w:tc>
          <w:tcPr>
            <w:tcW w:w="1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1E69A4" w14:textId="77777777" w:rsidR="007629B9" w:rsidRPr="00B53624" w:rsidRDefault="007629B9" w:rsidP="007629B9">
            <w:pPr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1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FC7AE70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A7BF440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1101-0005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05614F0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b/>
                <w:bCs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b/>
                <w:bCs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1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16E2549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b/>
                <w:bCs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b/>
                <w:bCs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9994326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b/>
                <w:bCs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b/>
                <w:bCs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1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7B1FCA4" w14:textId="77777777" w:rsidR="007629B9" w:rsidRPr="00B53624" w:rsidRDefault="007629B9" w:rsidP="007629B9">
            <w:pPr>
              <w:rPr>
                <w:rFonts w:ascii="Calibri" w:hAnsi="Calibri" w:cs="Calibri"/>
                <w:b/>
                <w:bCs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b/>
                <w:bCs/>
                <w:sz w:val="16"/>
                <w:szCs w:val="16"/>
                <w:lang w:val="en-US" w:eastAsia="en-US"/>
              </w:rPr>
              <w:t>Програмска активност ПА 1101-0005-Остваривање јавног интереса у одржавању зграда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23618BD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b/>
                <w:bCs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05FD97C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b/>
                <w:bCs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827472E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b/>
                <w:bCs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5E2A772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b/>
                <w:bCs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33EA44C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b/>
                <w:bCs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531B007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b/>
                <w:bCs/>
                <w:sz w:val="16"/>
                <w:szCs w:val="16"/>
                <w:lang w:val="en-US" w:eastAsia="en-US"/>
              </w:rPr>
              <w:t> </w:t>
            </w:r>
          </w:p>
        </w:tc>
      </w:tr>
      <w:tr w:rsidR="007629B9" w:rsidRPr="00B53624" w14:paraId="037A2FCA" w14:textId="77777777" w:rsidTr="007629B9">
        <w:trPr>
          <w:trHeight w:val="138"/>
        </w:trPr>
        <w:tc>
          <w:tcPr>
            <w:tcW w:w="1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B46BEE" w14:textId="77777777" w:rsidR="007629B9" w:rsidRPr="00B53624" w:rsidRDefault="007629B9" w:rsidP="007629B9">
            <w:pPr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1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29D706B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130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CEE5C29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F527FF2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1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B031272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FE78DB5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1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13440FB" w14:textId="77777777" w:rsidR="007629B9" w:rsidRPr="00B53624" w:rsidRDefault="007629B9" w:rsidP="007629B9">
            <w:pPr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Опште услуге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CADAA22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b/>
                <w:bCs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D64C918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b/>
                <w:bCs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E838989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b/>
                <w:bCs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7405B96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b/>
                <w:bCs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B064510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b/>
                <w:bCs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A9439CC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b/>
                <w:bCs/>
                <w:sz w:val="16"/>
                <w:szCs w:val="16"/>
                <w:lang w:val="en-US" w:eastAsia="en-US"/>
              </w:rPr>
              <w:t> </w:t>
            </w:r>
          </w:p>
        </w:tc>
      </w:tr>
      <w:tr w:rsidR="007629B9" w:rsidRPr="00B53624" w14:paraId="3D7C929C" w14:textId="77777777" w:rsidTr="007629B9">
        <w:trPr>
          <w:trHeight w:val="138"/>
        </w:trPr>
        <w:tc>
          <w:tcPr>
            <w:tcW w:w="1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880259" w14:textId="77777777" w:rsidR="007629B9" w:rsidRPr="00B53624" w:rsidRDefault="007629B9" w:rsidP="007629B9">
            <w:pPr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1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9CEB904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130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A9CC07E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1101-0005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A91989D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74</w:t>
            </w:r>
          </w:p>
        </w:tc>
        <w:tc>
          <w:tcPr>
            <w:tcW w:w="1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E9875A8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481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9E697D5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01</w:t>
            </w:r>
          </w:p>
        </w:tc>
        <w:tc>
          <w:tcPr>
            <w:tcW w:w="1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E5B8C23" w14:textId="77777777" w:rsidR="007629B9" w:rsidRPr="00B53624" w:rsidRDefault="007629B9" w:rsidP="007629B9">
            <w:pPr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Дотације невладиним организацијама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91BF8AC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b/>
                <w:bCs/>
                <w:sz w:val="16"/>
                <w:szCs w:val="16"/>
                <w:lang w:val="en-US" w:eastAsia="en-US"/>
              </w:rPr>
              <w:t>1.000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11FD626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b/>
                <w:bCs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D67265A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b/>
                <w:bCs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9372D86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b/>
                <w:bCs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4DA5DEC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b/>
                <w:bCs/>
                <w:sz w:val="16"/>
                <w:szCs w:val="16"/>
                <w:lang w:val="en-US" w:eastAsia="en-US"/>
              </w:rPr>
              <w:t>1.000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8520452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0</w:t>
            </w:r>
          </w:p>
        </w:tc>
      </w:tr>
      <w:tr w:rsidR="007629B9" w:rsidRPr="00B53624" w14:paraId="2B71EA18" w14:textId="77777777" w:rsidTr="007629B9">
        <w:trPr>
          <w:trHeight w:val="138"/>
        </w:trPr>
        <w:tc>
          <w:tcPr>
            <w:tcW w:w="1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1135D3" w14:textId="77777777" w:rsidR="007629B9" w:rsidRPr="00B53624" w:rsidRDefault="007629B9" w:rsidP="007629B9">
            <w:pPr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1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24AC09D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8CBFC50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49B422A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1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345F91A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E721959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1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A4344B0" w14:textId="77777777" w:rsidR="007629B9" w:rsidRPr="00B53624" w:rsidRDefault="007629B9" w:rsidP="007629B9">
            <w:pPr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Извори финансирања за ПА 0005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1AECB89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b/>
                <w:bCs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9C31811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b/>
                <w:bCs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C7F2117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b/>
                <w:bCs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4252BD4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b/>
                <w:bCs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10F0789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b/>
                <w:bCs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8A0C9FE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b/>
                <w:bCs/>
                <w:sz w:val="16"/>
                <w:szCs w:val="16"/>
                <w:lang w:val="en-US" w:eastAsia="en-US"/>
              </w:rPr>
              <w:t> </w:t>
            </w:r>
          </w:p>
        </w:tc>
      </w:tr>
      <w:tr w:rsidR="007629B9" w:rsidRPr="00B53624" w14:paraId="5686EAF3" w14:textId="77777777" w:rsidTr="007629B9">
        <w:trPr>
          <w:trHeight w:val="138"/>
        </w:trPr>
        <w:tc>
          <w:tcPr>
            <w:tcW w:w="1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2E65DF" w14:textId="77777777" w:rsidR="007629B9" w:rsidRPr="00B53624" w:rsidRDefault="007629B9" w:rsidP="007629B9">
            <w:pPr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1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B06FCF8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6239195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D94D2A6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1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1621C1F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BDDA7BB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01</w:t>
            </w:r>
          </w:p>
        </w:tc>
        <w:tc>
          <w:tcPr>
            <w:tcW w:w="1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1787BF0" w14:textId="77777777" w:rsidR="007629B9" w:rsidRPr="00B53624" w:rsidRDefault="007629B9" w:rsidP="007629B9">
            <w:pPr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Општи приходи и примања буџета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6377936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b/>
                <w:bCs/>
                <w:sz w:val="16"/>
                <w:szCs w:val="16"/>
                <w:lang w:val="en-US" w:eastAsia="en-US"/>
              </w:rPr>
              <w:t>1.000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931C9FC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b/>
                <w:bCs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61E9952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b/>
                <w:bCs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EECB14A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b/>
                <w:bCs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95A16D5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b/>
                <w:bCs/>
                <w:sz w:val="16"/>
                <w:szCs w:val="16"/>
                <w:lang w:val="en-US" w:eastAsia="en-US"/>
              </w:rPr>
              <w:t>1.000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02AD701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b/>
                <w:bCs/>
                <w:sz w:val="16"/>
                <w:szCs w:val="16"/>
                <w:lang w:val="en-US" w:eastAsia="en-US"/>
              </w:rPr>
              <w:t>0</w:t>
            </w:r>
          </w:p>
        </w:tc>
      </w:tr>
      <w:tr w:rsidR="007629B9" w:rsidRPr="00B53624" w14:paraId="32069989" w14:textId="77777777" w:rsidTr="007629B9">
        <w:trPr>
          <w:trHeight w:val="138"/>
        </w:trPr>
        <w:tc>
          <w:tcPr>
            <w:tcW w:w="1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F03EDA" w14:textId="77777777" w:rsidR="007629B9" w:rsidRPr="00B53624" w:rsidRDefault="007629B9" w:rsidP="007629B9">
            <w:pPr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1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BA7EB1D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3F3A109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475A684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1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0820466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6EF8CDA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13</w:t>
            </w:r>
          </w:p>
        </w:tc>
        <w:tc>
          <w:tcPr>
            <w:tcW w:w="1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EFB7231" w14:textId="77777777" w:rsidR="007629B9" w:rsidRPr="00B53624" w:rsidRDefault="007629B9" w:rsidP="007629B9">
            <w:pPr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Вишак прихода  из претходне године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F58AA53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b/>
                <w:bCs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78B1AE8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b/>
                <w:bCs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E93E735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b/>
                <w:bCs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B19CD8C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b/>
                <w:bCs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7EF3FE9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b/>
                <w:bCs/>
                <w:sz w:val="16"/>
                <w:szCs w:val="16"/>
                <w:lang w:val="en-US" w:eastAsia="en-US"/>
              </w:rPr>
              <w:t>0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073B57F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b/>
                <w:bCs/>
                <w:sz w:val="16"/>
                <w:szCs w:val="16"/>
                <w:lang w:val="en-US" w:eastAsia="en-US"/>
              </w:rPr>
              <w:t>0</w:t>
            </w:r>
          </w:p>
        </w:tc>
      </w:tr>
      <w:tr w:rsidR="007629B9" w:rsidRPr="00B53624" w14:paraId="5AE41A09" w14:textId="77777777" w:rsidTr="007629B9">
        <w:trPr>
          <w:trHeight w:val="138"/>
        </w:trPr>
        <w:tc>
          <w:tcPr>
            <w:tcW w:w="1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3CF2CA" w14:textId="77777777" w:rsidR="007629B9" w:rsidRPr="00B53624" w:rsidRDefault="007629B9" w:rsidP="007629B9">
            <w:pPr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1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73AF6F1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C2040EF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C67F24F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1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AC78051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2925F12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1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455FF7F" w14:textId="77777777" w:rsidR="007629B9" w:rsidRPr="00B53624" w:rsidRDefault="007629B9" w:rsidP="007629B9">
            <w:pPr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Укупно за 0005- ПА 1101- 0005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2376953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b/>
                <w:bCs/>
                <w:sz w:val="16"/>
                <w:szCs w:val="16"/>
                <w:lang w:val="en-US" w:eastAsia="en-US"/>
              </w:rPr>
              <w:t>1.000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2D08C36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b/>
                <w:bCs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59FE596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b/>
                <w:bCs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2376989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b/>
                <w:bCs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2D86F88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b/>
                <w:bCs/>
                <w:sz w:val="16"/>
                <w:szCs w:val="16"/>
                <w:lang w:val="en-US" w:eastAsia="en-US"/>
              </w:rPr>
              <w:t>1.000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43B882D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b/>
                <w:bCs/>
                <w:sz w:val="16"/>
                <w:szCs w:val="16"/>
                <w:lang w:val="en-US" w:eastAsia="en-US"/>
              </w:rPr>
              <w:t>0</w:t>
            </w:r>
          </w:p>
        </w:tc>
      </w:tr>
      <w:tr w:rsidR="007629B9" w:rsidRPr="00B53624" w14:paraId="521B26C0" w14:textId="77777777" w:rsidTr="007629B9">
        <w:trPr>
          <w:trHeight w:val="138"/>
        </w:trPr>
        <w:tc>
          <w:tcPr>
            <w:tcW w:w="1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C7B67D" w14:textId="77777777" w:rsidR="007629B9" w:rsidRPr="00B53624" w:rsidRDefault="007629B9" w:rsidP="007629B9">
            <w:pPr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1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7B0D6D7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62ED2A5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D53C3EF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1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1905FF2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ABDA2A1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1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814BA8E" w14:textId="77777777" w:rsidR="007629B9" w:rsidRPr="00B53624" w:rsidRDefault="007629B9" w:rsidP="007629B9">
            <w:pPr>
              <w:rPr>
                <w:rFonts w:ascii="Calibri" w:hAnsi="Calibri" w:cs="Calibri"/>
                <w:b/>
                <w:bCs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b/>
                <w:bCs/>
                <w:sz w:val="16"/>
                <w:szCs w:val="16"/>
                <w:lang w:val="en-US" w:eastAsia="en-US"/>
              </w:rPr>
              <w:t>Извори финансирања за ПРОГРАМ 1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E4598AD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EFEFC71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7273B7D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7220C57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0404EF5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b/>
                <w:bCs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E21CF50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b/>
                <w:bCs/>
                <w:sz w:val="16"/>
                <w:szCs w:val="16"/>
                <w:lang w:val="en-US" w:eastAsia="en-US"/>
              </w:rPr>
              <w:t> </w:t>
            </w:r>
          </w:p>
        </w:tc>
      </w:tr>
      <w:tr w:rsidR="007629B9" w:rsidRPr="00B53624" w14:paraId="17696374" w14:textId="77777777" w:rsidTr="007629B9">
        <w:trPr>
          <w:trHeight w:val="138"/>
        </w:trPr>
        <w:tc>
          <w:tcPr>
            <w:tcW w:w="1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AA62CC" w14:textId="77777777" w:rsidR="007629B9" w:rsidRPr="00B53624" w:rsidRDefault="007629B9" w:rsidP="007629B9">
            <w:pPr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1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19D1E28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39A8355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9ACFA18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1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C03421E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40C59DC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01</w:t>
            </w:r>
          </w:p>
        </w:tc>
        <w:tc>
          <w:tcPr>
            <w:tcW w:w="1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8E0020B" w14:textId="77777777" w:rsidR="007629B9" w:rsidRPr="00B53624" w:rsidRDefault="007629B9" w:rsidP="007629B9">
            <w:pPr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 xml:space="preserve">Општи приходи и примања буџета 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4BB57E1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b/>
                <w:bCs/>
                <w:sz w:val="16"/>
                <w:szCs w:val="16"/>
                <w:lang w:val="en-US" w:eastAsia="en-US"/>
              </w:rPr>
              <w:t>36.045.130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227448E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b/>
                <w:bCs/>
                <w:sz w:val="16"/>
                <w:szCs w:val="16"/>
                <w:lang w:val="en-US" w:eastAsia="en-US"/>
              </w:rPr>
              <w:t>35.336.734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77DD221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b/>
                <w:bCs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0F30DF6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76B6544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b/>
                <w:bCs/>
                <w:sz w:val="16"/>
                <w:szCs w:val="16"/>
                <w:lang w:val="en-US" w:eastAsia="en-US"/>
              </w:rPr>
              <w:t>36.045.130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E18C5CE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b/>
                <w:bCs/>
                <w:sz w:val="16"/>
                <w:szCs w:val="16"/>
                <w:lang w:val="en-US" w:eastAsia="en-US"/>
              </w:rPr>
              <w:t>35.336.734</w:t>
            </w:r>
          </w:p>
        </w:tc>
      </w:tr>
      <w:tr w:rsidR="007629B9" w:rsidRPr="00B53624" w14:paraId="02470537" w14:textId="77777777" w:rsidTr="007629B9">
        <w:trPr>
          <w:trHeight w:val="143"/>
        </w:trPr>
        <w:tc>
          <w:tcPr>
            <w:tcW w:w="1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19171B" w14:textId="77777777" w:rsidR="007629B9" w:rsidRPr="00B53624" w:rsidRDefault="007629B9" w:rsidP="007629B9">
            <w:pPr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1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A9848F6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F34039F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97BC726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1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C93D539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E67AC12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07</w:t>
            </w:r>
          </w:p>
        </w:tc>
        <w:tc>
          <w:tcPr>
            <w:tcW w:w="1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A410981" w14:textId="77777777" w:rsidR="007629B9" w:rsidRPr="00B53624" w:rsidRDefault="007629B9" w:rsidP="007629B9">
            <w:pPr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Трансфери од других нивоа власти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C1660F9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192F265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D69E08A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3.000.000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1D7CB6E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b/>
                <w:bCs/>
                <w:sz w:val="16"/>
                <w:szCs w:val="16"/>
                <w:lang w:val="en-US" w:eastAsia="en-US"/>
              </w:rPr>
              <w:t>2.999.000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EA3DE67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b/>
                <w:bCs/>
                <w:sz w:val="16"/>
                <w:szCs w:val="16"/>
                <w:lang w:val="en-US" w:eastAsia="en-US"/>
              </w:rPr>
              <w:t>3.000.000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F97EC09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b/>
                <w:bCs/>
                <w:sz w:val="16"/>
                <w:szCs w:val="16"/>
                <w:lang w:val="en-US" w:eastAsia="en-US"/>
              </w:rPr>
              <w:t>2.999.000</w:t>
            </w:r>
          </w:p>
        </w:tc>
      </w:tr>
      <w:tr w:rsidR="007629B9" w:rsidRPr="00B53624" w14:paraId="074385B1" w14:textId="77777777" w:rsidTr="007629B9">
        <w:trPr>
          <w:trHeight w:val="143"/>
        </w:trPr>
        <w:tc>
          <w:tcPr>
            <w:tcW w:w="1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9FD0D7" w14:textId="77777777" w:rsidR="007629B9" w:rsidRPr="00B53624" w:rsidRDefault="007629B9" w:rsidP="007629B9">
            <w:pPr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1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31BBB5A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337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59EF1DD2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</w:p>
        </w:tc>
        <w:tc>
          <w:tcPr>
            <w:tcW w:w="1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57EEFD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1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9782764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18C0C1B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08</w:t>
            </w:r>
          </w:p>
        </w:tc>
        <w:tc>
          <w:tcPr>
            <w:tcW w:w="1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4B94D6A" w14:textId="77777777" w:rsidR="007629B9" w:rsidRPr="00B53624" w:rsidRDefault="007629B9" w:rsidP="007629B9">
            <w:pPr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Добровољни трансфери од физичких и правних лица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3DB9AAB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AC9970B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2B463D4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480.000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D6685E5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b/>
                <w:bCs/>
                <w:sz w:val="16"/>
                <w:szCs w:val="16"/>
                <w:lang w:val="en-US" w:eastAsia="en-US"/>
              </w:rPr>
              <w:t>480.000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12B7FC6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b/>
                <w:bCs/>
                <w:sz w:val="16"/>
                <w:szCs w:val="16"/>
                <w:lang w:val="en-US" w:eastAsia="en-US"/>
              </w:rPr>
              <w:t>480.000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CD1CA1D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b/>
                <w:bCs/>
                <w:sz w:val="16"/>
                <w:szCs w:val="16"/>
                <w:lang w:val="en-US" w:eastAsia="en-US"/>
              </w:rPr>
              <w:t>480.000</w:t>
            </w:r>
          </w:p>
        </w:tc>
      </w:tr>
      <w:tr w:rsidR="007629B9" w:rsidRPr="00B53624" w14:paraId="5009DD52" w14:textId="77777777" w:rsidTr="007629B9">
        <w:trPr>
          <w:trHeight w:val="138"/>
        </w:trPr>
        <w:tc>
          <w:tcPr>
            <w:tcW w:w="1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6C91E5" w14:textId="77777777" w:rsidR="007629B9" w:rsidRPr="00B53624" w:rsidRDefault="007629B9" w:rsidP="007629B9">
            <w:pPr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1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425D9AF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3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1CB9BD" w14:textId="77777777" w:rsidR="007629B9" w:rsidRPr="00B53624" w:rsidRDefault="007629B9" w:rsidP="007629B9">
            <w:pPr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80E2CBF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1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2D79839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3F76759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1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544945A" w14:textId="77777777" w:rsidR="007629B9" w:rsidRPr="00B53624" w:rsidRDefault="007629B9" w:rsidP="007629B9">
            <w:pPr>
              <w:rPr>
                <w:rFonts w:ascii="Calibri" w:hAnsi="Calibri" w:cs="Calibri"/>
                <w:b/>
                <w:bCs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b/>
                <w:bCs/>
                <w:sz w:val="16"/>
                <w:szCs w:val="16"/>
                <w:lang w:val="en-US" w:eastAsia="en-US"/>
              </w:rPr>
              <w:t>Укупно за ПРОГРАМ  1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2FC3B6E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b/>
                <w:bCs/>
                <w:sz w:val="16"/>
                <w:szCs w:val="16"/>
                <w:lang w:val="en-US" w:eastAsia="en-US"/>
              </w:rPr>
              <w:t>36.045.130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180B2AA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b/>
                <w:bCs/>
                <w:sz w:val="16"/>
                <w:szCs w:val="16"/>
                <w:lang w:val="en-US" w:eastAsia="en-US"/>
              </w:rPr>
              <w:t>35.336.734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1531D70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b/>
                <w:bCs/>
                <w:sz w:val="16"/>
                <w:szCs w:val="16"/>
                <w:lang w:val="en-US" w:eastAsia="en-US"/>
              </w:rPr>
              <w:t>3.480.000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C9D514B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b/>
                <w:bCs/>
                <w:sz w:val="16"/>
                <w:szCs w:val="16"/>
                <w:lang w:val="en-US" w:eastAsia="en-US"/>
              </w:rPr>
              <w:t>3.479.000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A446A9C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b/>
                <w:bCs/>
                <w:sz w:val="16"/>
                <w:szCs w:val="16"/>
                <w:lang w:val="en-US" w:eastAsia="en-US"/>
              </w:rPr>
              <w:t>39.525.130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DBABDA3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b/>
                <w:bCs/>
                <w:sz w:val="16"/>
                <w:szCs w:val="16"/>
                <w:lang w:val="en-US" w:eastAsia="en-US"/>
              </w:rPr>
              <w:t>38.815.734</w:t>
            </w:r>
          </w:p>
        </w:tc>
      </w:tr>
      <w:tr w:rsidR="007629B9" w:rsidRPr="00B53624" w14:paraId="5AEB3EB7" w14:textId="77777777" w:rsidTr="007629B9">
        <w:trPr>
          <w:trHeight w:val="138"/>
        </w:trPr>
        <w:tc>
          <w:tcPr>
            <w:tcW w:w="1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7C7B17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1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38AF534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4ED892E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7B499E1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1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680236E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CDC12DF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1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1CCBBAB" w14:textId="77777777" w:rsidR="007629B9" w:rsidRPr="00B53624" w:rsidRDefault="007629B9" w:rsidP="007629B9">
            <w:pPr>
              <w:rPr>
                <w:rFonts w:ascii="Calibri" w:hAnsi="Calibri" w:cs="Calibri"/>
                <w:b/>
                <w:bCs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b/>
                <w:bCs/>
                <w:sz w:val="16"/>
                <w:szCs w:val="16"/>
                <w:lang w:val="en-US" w:eastAsia="en-US"/>
              </w:rPr>
              <w:t>ПРОГРАМ 2 – КОМУНАЛНЕ ДЕЛАТНОСТИ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64873FA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4960408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A2561F4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72B8635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BC8A4C6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b/>
                <w:bCs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B663425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b/>
                <w:bCs/>
                <w:sz w:val="16"/>
                <w:szCs w:val="16"/>
                <w:lang w:val="en-US" w:eastAsia="en-US"/>
              </w:rPr>
              <w:t> </w:t>
            </w:r>
          </w:p>
        </w:tc>
      </w:tr>
      <w:tr w:rsidR="007629B9" w:rsidRPr="00B53624" w14:paraId="4130CDF3" w14:textId="77777777" w:rsidTr="007629B9">
        <w:trPr>
          <w:trHeight w:val="233"/>
        </w:trPr>
        <w:tc>
          <w:tcPr>
            <w:tcW w:w="1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D1D311" w14:textId="77777777" w:rsidR="007629B9" w:rsidRPr="00B53624" w:rsidRDefault="007629B9" w:rsidP="007629B9">
            <w:pPr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1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59AEBD2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355BD6A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1102-0001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B507B73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1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99CD2DB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051DA92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1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F3B0A07" w14:textId="77777777" w:rsidR="007629B9" w:rsidRPr="00B53624" w:rsidRDefault="007629B9" w:rsidP="007629B9">
            <w:pPr>
              <w:rPr>
                <w:rFonts w:ascii="Calibri" w:hAnsi="Calibri" w:cs="Calibri"/>
                <w:b/>
                <w:bCs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b/>
                <w:bCs/>
                <w:sz w:val="16"/>
                <w:szCs w:val="16"/>
                <w:lang w:val="en-US" w:eastAsia="en-US"/>
              </w:rPr>
              <w:t>ПА 1102-0001 -Управљање/одржавање јавним осветљењем-Јавна расвета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6FC731A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DD88E01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7CC82DE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BC57BEE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23027E9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b/>
                <w:bCs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C77F64E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b/>
                <w:bCs/>
                <w:sz w:val="16"/>
                <w:szCs w:val="16"/>
                <w:lang w:val="en-US" w:eastAsia="en-US"/>
              </w:rPr>
              <w:t> </w:t>
            </w:r>
          </w:p>
        </w:tc>
      </w:tr>
      <w:tr w:rsidR="007629B9" w:rsidRPr="00B53624" w14:paraId="64BAD832" w14:textId="77777777" w:rsidTr="007629B9">
        <w:trPr>
          <w:trHeight w:val="138"/>
        </w:trPr>
        <w:tc>
          <w:tcPr>
            <w:tcW w:w="1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59C54A" w14:textId="77777777" w:rsidR="007629B9" w:rsidRPr="00B53624" w:rsidRDefault="007629B9" w:rsidP="007629B9">
            <w:pPr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1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6F24B79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640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8464583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AE58370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1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1F03926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7CD625C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1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D43516A" w14:textId="77777777" w:rsidR="007629B9" w:rsidRPr="00B53624" w:rsidRDefault="007629B9" w:rsidP="007629B9">
            <w:pPr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Улична расвета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A97423A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7D46225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9C5EC52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907FF8C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2E37E11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C6834B6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</w:tr>
      <w:tr w:rsidR="007629B9" w:rsidRPr="00B53624" w14:paraId="41989933" w14:textId="77777777" w:rsidTr="007629B9">
        <w:trPr>
          <w:trHeight w:val="138"/>
        </w:trPr>
        <w:tc>
          <w:tcPr>
            <w:tcW w:w="1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04EB33" w14:textId="77777777" w:rsidR="007629B9" w:rsidRPr="00B53624" w:rsidRDefault="007629B9" w:rsidP="007629B9">
            <w:pPr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1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ABFF917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640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1C3C10C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1102-0001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DD1AD18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75</w:t>
            </w:r>
          </w:p>
        </w:tc>
        <w:tc>
          <w:tcPr>
            <w:tcW w:w="1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FEA535A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451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B8C713E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01,13</w:t>
            </w:r>
          </w:p>
        </w:tc>
        <w:tc>
          <w:tcPr>
            <w:tcW w:w="1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5E157A6" w14:textId="77777777" w:rsidR="007629B9" w:rsidRPr="00B53624" w:rsidRDefault="007629B9" w:rsidP="007629B9">
            <w:pPr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Текуће субвенције јавним нефинансијским предузећима и организацијама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0EC6C86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23.650.000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90C15C3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23.650.000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FABC5CF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10.500.000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BD08C96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10.500.000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AAE3007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34.150.000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7757F12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34.150.000</w:t>
            </w:r>
          </w:p>
        </w:tc>
      </w:tr>
      <w:tr w:rsidR="007629B9" w:rsidRPr="00B53624" w14:paraId="0D0157EA" w14:textId="77777777" w:rsidTr="007629B9">
        <w:trPr>
          <w:trHeight w:val="138"/>
        </w:trPr>
        <w:tc>
          <w:tcPr>
            <w:tcW w:w="1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3A1432" w14:textId="77777777" w:rsidR="007629B9" w:rsidRPr="00B53624" w:rsidRDefault="007629B9" w:rsidP="007629B9">
            <w:pPr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1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D256D66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FE2B47A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7327EAB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1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732317F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BA1CB00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1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8F58E20" w14:textId="77777777" w:rsidR="007629B9" w:rsidRPr="00B53624" w:rsidRDefault="007629B9" w:rsidP="007629B9">
            <w:pPr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Извори финансирања за ПА 0001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F5A3446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2942252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7F562CD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BDC4975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CFAF86D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b/>
                <w:bCs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3194F3A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b/>
                <w:bCs/>
                <w:sz w:val="16"/>
                <w:szCs w:val="16"/>
                <w:lang w:val="en-US" w:eastAsia="en-US"/>
              </w:rPr>
              <w:t> </w:t>
            </w:r>
          </w:p>
        </w:tc>
      </w:tr>
      <w:tr w:rsidR="007629B9" w:rsidRPr="00B53624" w14:paraId="5C924694" w14:textId="77777777" w:rsidTr="007629B9">
        <w:trPr>
          <w:trHeight w:val="138"/>
        </w:trPr>
        <w:tc>
          <w:tcPr>
            <w:tcW w:w="1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965872" w14:textId="77777777" w:rsidR="007629B9" w:rsidRPr="00B53624" w:rsidRDefault="007629B9" w:rsidP="007629B9">
            <w:pPr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1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DCBB5E0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B0D2F82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3E485F6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1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0F41266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E729957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01</w:t>
            </w:r>
          </w:p>
        </w:tc>
        <w:tc>
          <w:tcPr>
            <w:tcW w:w="1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D71609E" w14:textId="77777777" w:rsidR="007629B9" w:rsidRPr="00B53624" w:rsidRDefault="007629B9" w:rsidP="007629B9">
            <w:pPr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 xml:space="preserve">Општи приходи и примања буџета 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1946835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b/>
                <w:bCs/>
                <w:sz w:val="16"/>
                <w:szCs w:val="16"/>
                <w:lang w:val="en-US" w:eastAsia="en-US"/>
              </w:rPr>
              <w:t>23.650.000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56EBF26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b/>
                <w:bCs/>
                <w:sz w:val="16"/>
                <w:szCs w:val="16"/>
                <w:lang w:val="en-US" w:eastAsia="en-US"/>
              </w:rPr>
              <w:t>23.650.000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4A8056C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b/>
                <w:bCs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CE4DA4D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2977C30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b/>
                <w:bCs/>
                <w:sz w:val="16"/>
                <w:szCs w:val="16"/>
                <w:lang w:val="en-US" w:eastAsia="en-US"/>
              </w:rPr>
              <w:t>23.650.000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8840A76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b/>
                <w:bCs/>
                <w:sz w:val="16"/>
                <w:szCs w:val="16"/>
                <w:lang w:val="en-US" w:eastAsia="en-US"/>
              </w:rPr>
              <w:t>23.650.000</w:t>
            </w:r>
          </w:p>
        </w:tc>
      </w:tr>
      <w:tr w:rsidR="007629B9" w:rsidRPr="00B53624" w14:paraId="2991C3FD" w14:textId="77777777" w:rsidTr="007629B9">
        <w:trPr>
          <w:trHeight w:val="138"/>
        </w:trPr>
        <w:tc>
          <w:tcPr>
            <w:tcW w:w="1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AA8350" w14:textId="77777777" w:rsidR="007629B9" w:rsidRPr="00B53624" w:rsidRDefault="007629B9" w:rsidP="007629B9">
            <w:pPr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1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27C9551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07904A3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DB3D49B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1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6F00DA9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248CD95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13</w:t>
            </w:r>
          </w:p>
        </w:tc>
        <w:tc>
          <w:tcPr>
            <w:tcW w:w="1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E03A803" w14:textId="77777777" w:rsidR="007629B9" w:rsidRPr="00B53624" w:rsidRDefault="007629B9" w:rsidP="007629B9">
            <w:pPr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Нераспоређени вишак прихода и примања из ранијих година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D5187F4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b/>
                <w:bCs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BD9880F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b/>
                <w:bCs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345A15C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b/>
                <w:bCs/>
                <w:sz w:val="16"/>
                <w:szCs w:val="16"/>
                <w:lang w:val="en-US" w:eastAsia="en-US"/>
              </w:rPr>
              <w:t>10.500.000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14C0E47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10.500.000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DCC9B0E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b/>
                <w:bCs/>
                <w:sz w:val="16"/>
                <w:szCs w:val="16"/>
                <w:lang w:val="en-US" w:eastAsia="en-US"/>
              </w:rPr>
              <w:t>10.500.000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D6512DE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b/>
                <w:bCs/>
                <w:sz w:val="16"/>
                <w:szCs w:val="16"/>
                <w:lang w:val="en-US" w:eastAsia="en-US"/>
              </w:rPr>
              <w:t>10.500.000</w:t>
            </w:r>
          </w:p>
        </w:tc>
      </w:tr>
      <w:tr w:rsidR="007629B9" w:rsidRPr="00B53624" w14:paraId="2AE8EA21" w14:textId="77777777" w:rsidTr="007629B9">
        <w:trPr>
          <w:trHeight w:val="138"/>
        </w:trPr>
        <w:tc>
          <w:tcPr>
            <w:tcW w:w="1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1885C5" w14:textId="77777777" w:rsidR="007629B9" w:rsidRPr="00B53624" w:rsidRDefault="007629B9" w:rsidP="007629B9">
            <w:pPr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1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FD0ADA2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3A1FC3D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8568894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1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AC25620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C6F0AF4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1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B03F9C0" w14:textId="77777777" w:rsidR="007629B9" w:rsidRPr="00B53624" w:rsidRDefault="007629B9" w:rsidP="007629B9">
            <w:pPr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Укупно за извор финансирања ПА 0001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290FCB0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b/>
                <w:bCs/>
                <w:sz w:val="16"/>
                <w:szCs w:val="16"/>
                <w:lang w:val="en-US" w:eastAsia="en-US"/>
              </w:rPr>
              <w:t>23.650.000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F3ABFC7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b/>
                <w:bCs/>
                <w:sz w:val="16"/>
                <w:szCs w:val="16"/>
                <w:lang w:val="en-US" w:eastAsia="en-US"/>
              </w:rPr>
              <w:t>23.650.000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BDC3F50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b/>
                <w:bCs/>
                <w:sz w:val="16"/>
                <w:szCs w:val="16"/>
                <w:lang w:val="en-US" w:eastAsia="en-US"/>
              </w:rPr>
              <w:t>10.500.000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B75AA05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b/>
                <w:bCs/>
                <w:sz w:val="16"/>
                <w:szCs w:val="16"/>
                <w:lang w:val="en-US" w:eastAsia="en-US"/>
              </w:rPr>
              <w:t>10.500.000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C084003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b/>
                <w:bCs/>
                <w:sz w:val="16"/>
                <w:szCs w:val="16"/>
                <w:lang w:val="en-US" w:eastAsia="en-US"/>
              </w:rPr>
              <w:t>34.150.000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38C5D6D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b/>
                <w:bCs/>
                <w:sz w:val="16"/>
                <w:szCs w:val="16"/>
                <w:lang w:val="en-US" w:eastAsia="en-US"/>
              </w:rPr>
              <w:t>34.150.000</w:t>
            </w:r>
          </w:p>
        </w:tc>
      </w:tr>
      <w:tr w:rsidR="007629B9" w:rsidRPr="00B53624" w14:paraId="599FCCBF" w14:textId="77777777" w:rsidTr="007629B9">
        <w:trPr>
          <w:trHeight w:val="138"/>
        </w:trPr>
        <w:tc>
          <w:tcPr>
            <w:tcW w:w="1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6AAB10" w14:textId="77777777" w:rsidR="007629B9" w:rsidRPr="00B53624" w:rsidRDefault="007629B9" w:rsidP="007629B9">
            <w:pPr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1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B314BB2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D31BF0F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1102-0002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87B82A8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1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550498F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422EDAF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1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B051A6E" w14:textId="77777777" w:rsidR="007629B9" w:rsidRPr="00B53624" w:rsidRDefault="007629B9" w:rsidP="007629B9">
            <w:pPr>
              <w:rPr>
                <w:rFonts w:ascii="Calibri" w:hAnsi="Calibri" w:cs="Calibri"/>
                <w:b/>
                <w:bCs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b/>
                <w:bCs/>
                <w:sz w:val="16"/>
                <w:szCs w:val="16"/>
                <w:lang w:val="en-US" w:eastAsia="en-US"/>
              </w:rPr>
              <w:t>ПА 1102-0002-Одржавање јавних зелених поршина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DD3CF38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b/>
                <w:bCs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1C1687F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b/>
                <w:bCs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3D278BF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b/>
                <w:bCs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C6F2276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E89E8FF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b/>
                <w:bCs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BBC80A4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b/>
                <w:bCs/>
                <w:sz w:val="16"/>
                <w:szCs w:val="16"/>
                <w:lang w:val="en-US" w:eastAsia="en-US"/>
              </w:rPr>
              <w:t> </w:t>
            </w:r>
          </w:p>
        </w:tc>
      </w:tr>
      <w:tr w:rsidR="007629B9" w:rsidRPr="00B53624" w14:paraId="1587837F" w14:textId="77777777" w:rsidTr="007629B9">
        <w:trPr>
          <w:trHeight w:val="138"/>
        </w:trPr>
        <w:tc>
          <w:tcPr>
            <w:tcW w:w="1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7EABED" w14:textId="77777777" w:rsidR="007629B9" w:rsidRPr="00B53624" w:rsidRDefault="007629B9" w:rsidP="007629B9">
            <w:pPr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1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0969C8F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540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D00DE49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55C632C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1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45561DC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A97E45A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1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02029B7" w14:textId="77777777" w:rsidR="007629B9" w:rsidRPr="00B53624" w:rsidRDefault="007629B9" w:rsidP="007629B9">
            <w:pPr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Заштита биљног и животињског света и крајолика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CECFCDD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AAD8AA4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EACA60C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06AE67C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01911DF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CCF3DED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</w:tr>
      <w:tr w:rsidR="007629B9" w:rsidRPr="00B53624" w14:paraId="1EF81946" w14:textId="77777777" w:rsidTr="007629B9">
        <w:trPr>
          <w:trHeight w:val="111"/>
        </w:trPr>
        <w:tc>
          <w:tcPr>
            <w:tcW w:w="1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CC4A73" w14:textId="77777777" w:rsidR="007629B9" w:rsidRPr="00B53624" w:rsidRDefault="007629B9" w:rsidP="007629B9">
            <w:pPr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1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A50D0CD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540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9673D0F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1102-0002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89E5A91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76</w:t>
            </w:r>
          </w:p>
        </w:tc>
        <w:tc>
          <w:tcPr>
            <w:tcW w:w="1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E0538A8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424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95B3F8E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01</w:t>
            </w:r>
          </w:p>
        </w:tc>
        <w:tc>
          <w:tcPr>
            <w:tcW w:w="1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CA1D8BE" w14:textId="77777777" w:rsidR="007629B9" w:rsidRPr="00B53624" w:rsidRDefault="007629B9" w:rsidP="007629B9">
            <w:pPr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 xml:space="preserve">Специјализоване услуге                                                                      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804C6AB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9.000.000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A465932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8.995.104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7D8D383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4374EA3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8D09B67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9.000.000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5E6B69B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8.995.104</w:t>
            </w:r>
          </w:p>
        </w:tc>
      </w:tr>
      <w:tr w:rsidR="007629B9" w:rsidRPr="00B53624" w14:paraId="65ECF31A" w14:textId="77777777" w:rsidTr="007629B9">
        <w:trPr>
          <w:trHeight w:val="138"/>
        </w:trPr>
        <w:tc>
          <w:tcPr>
            <w:tcW w:w="1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EE586A" w14:textId="77777777" w:rsidR="007629B9" w:rsidRPr="00B53624" w:rsidRDefault="007629B9" w:rsidP="007629B9">
            <w:pPr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1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8C2A703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540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E8DE306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1102-0002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44B3B38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77</w:t>
            </w:r>
          </w:p>
        </w:tc>
        <w:tc>
          <w:tcPr>
            <w:tcW w:w="1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52B853F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451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1A39AAE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01</w:t>
            </w:r>
          </w:p>
        </w:tc>
        <w:tc>
          <w:tcPr>
            <w:tcW w:w="1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C71C20D" w14:textId="77777777" w:rsidR="007629B9" w:rsidRPr="00B53624" w:rsidRDefault="007629B9" w:rsidP="007629B9">
            <w:pPr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Текуће субвенције јавним нефинансијским предузећима и организацијама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32E5972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3.000.000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42A3364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2.946.776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2028062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5040F82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7D3DB40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3.000.000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58EE4D0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2.946.776</w:t>
            </w:r>
          </w:p>
        </w:tc>
      </w:tr>
      <w:tr w:rsidR="007629B9" w:rsidRPr="00B53624" w14:paraId="65BF65C3" w14:textId="77777777" w:rsidTr="007629B9">
        <w:trPr>
          <w:trHeight w:val="138"/>
        </w:trPr>
        <w:tc>
          <w:tcPr>
            <w:tcW w:w="1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3709BB" w14:textId="77777777" w:rsidR="007629B9" w:rsidRPr="00B53624" w:rsidRDefault="007629B9" w:rsidP="007629B9">
            <w:pPr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1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07D2A3E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CCA6829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C0ACC5B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1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54E8246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FE86848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1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1F57C7C" w14:textId="77777777" w:rsidR="007629B9" w:rsidRPr="00B53624" w:rsidRDefault="007629B9" w:rsidP="007629B9">
            <w:pPr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Извори финансирање за ПА 0002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1B54AEF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b/>
                <w:bCs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3087AE7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b/>
                <w:bCs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75FE615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b/>
                <w:bCs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50A7857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DB76ABD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b/>
                <w:bCs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08692EE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b/>
                <w:bCs/>
                <w:sz w:val="16"/>
                <w:szCs w:val="16"/>
                <w:lang w:val="en-US" w:eastAsia="en-US"/>
              </w:rPr>
              <w:t> </w:t>
            </w:r>
          </w:p>
        </w:tc>
      </w:tr>
      <w:tr w:rsidR="007629B9" w:rsidRPr="00B53624" w14:paraId="1F0AD8EC" w14:textId="77777777" w:rsidTr="007629B9">
        <w:trPr>
          <w:trHeight w:val="138"/>
        </w:trPr>
        <w:tc>
          <w:tcPr>
            <w:tcW w:w="1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AFD79B" w14:textId="77777777" w:rsidR="007629B9" w:rsidRPr="00B53624" w:rsidRDefault="007629B9" w:rsidP="007629B9">
            <w:pPr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1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6EF597B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748AD68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A3153EF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1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16DD9E9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E4D6A34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01</w:t>
            </w:r>
          </w:p>
        </w:tc>
        <w:tc>
          <w:tcPr>
            <w:tcW w:w="1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AF02D53" w14:textId="77777777" w:rsidR="007629B9" w:rsidRPr="00B53624" w:rsidRDefault="007629B9" w:rsidP="007629B9">
            <w:pPr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 xml:space="preserve">Општи приходи и примања буџета 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B07A5D6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b/>
                <w:bCs/>
                <w:sz w:val="16"/>
                <w:szCs w:val="16"/>
                <w:lang w:val="en-US" w:eastAsia="en-US"/>
              </w:rPr>
              <w:t>12.000.000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F71F708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b/>
                <w:bCs/>
                <w:sz w:val="16"/>
                <w:szCs w:val="16"/>
                <w:lang w:val="en-US" w:eastAsia="en-US"/>
              </w:rPr>
              <w:t>11.941.880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21EC426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b/>
                <w:bCs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157C244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EC48A17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b/>
                <w:bCs/>
                <w:sz w:val="16"/>
                <w:szCs w:val="16"/>
                <w:lang w:val="en-US" w:eastAsia="en-US"/>
              </w:rPr>
              <w:t>12.000.000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4F25099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b/>
                <w:bCs/>
                <w:sz w:val="16"/>
                <w:szCs w:val="16"/>
                <w:lang w:val="en-US" w:eastAsia="en-US"/>
              </w:rPr>
              <w:t>11.941.880</w:t>
            </w:r>
          </w:p>
        </w:tc>
      </w:tr>
      <w:tr w:rsidR="007629B9" w:rsidRPr="00B53624" w14:paraId="6293C7F2" w14:textId="77777777" w:rsidTr="007629B9">
        <w:trPr>
          <w:trHeight w:val="138"/>
        </w:trPr>
        <w:tc>
          <w:tcPr>
            <w:tcW w:w="1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309951" w14:textId="77777777" w:rsidR="007629B9" w:rsidRPr="00B53624" w:rsidRDefault="007629B9" w:rsidP="007629B9">
            <w:pPr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1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976B27C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9AA14D7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CEE551F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1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E445801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EF12516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13</w:t>
            </w:r>
          </w:p>
        </w:tc>
        <w:tc>
          <w:tcPr>
            <w:tcW w:w="1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4288740" w14:textId="77777777" w:rsidR="007629B9" w:rsidRPr="00B53624" w:rsidRDefault="007629B9" w:rsidP="007629B9">
            <w:pPr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Нераспоређени вишак прихода и примања из ранијих година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1D955F3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b/>
                <w:bCs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9C331DB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b/>
                <w:bCs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05C6B95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b/>
                <w:bCs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49828D7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C63A7A7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b/>
                <w:bCs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623B2EB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b/>
                <w:bCs/>
                <w:sz w:val="16"/>
                <w:szCs w:val="16"/>
                <w:lang w:val="en-US" w:eastAsia="en-US"/>
              </w:rPr>
              <w:t> </w:t>
            </w:r>
          </w:p>
        </w:tc>
      </w:tr>
      <w:tr w:rsidR="007629B9" w:rsidRPr="00B53624" w14:paraId="6D1A69BB" w14:textId="77777777" w:rsidTr="007629B9">
        <w:trPr>
          <w:trHeight w:val="127"/>
        </w:trPr>
        <w:tc>
          <w:tcPr>
            <w:tcW w:w="1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6A824D" w14:textId="77777777" w:rsidR="007629B9" w:rsidRPr="00B53624" w:rsidRDefault="007629B9" w:rsidP="007629B9">
            <w:pPr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1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315B9AF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3815620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3D1E484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1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6385C18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B31CAC6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1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03D07C4" w14:textId="77777777" w:rsidR="007629B9" w:rsidRPr="00B53624" w:rsidRDefault="007629B9" w:rsidP="007629B9">
            <w:pPr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Укупно за ПА 0002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05FAB04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b/>
                <w:bCs/>
                <w:sz w:val="16"/>
                <w:szCs w:val="16"/>
                <w:lang w:val="en-US" w:eastAsia="en-US"/>
              </w:rPr>
              <w:t>12.000.000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13096DD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b/>
                <w:bCs/>
                <w:sz w:val="16"/>
                <w:szCs w:val="16"/>
                <w:lang w:val="en-US" w:eastAsia="en-US"/>
              </w:rPr>
              <w:t>11.941.880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0187107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b/>
                <w:bCs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4B50417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F6ACB6F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b/>
                <w:bCs/>
                <w:sz w:val="16"/>
                <w:szCs w:val="16"/>
                <w:lang w:val="en-US" w:eastAsia="en-US"/>
              </w:rPr>
              <w:t>12.000.000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F0B3C6F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b/>
                <w:bCs/>
                <w:sz w:val="16"/>
                <w:szCs w:val="16"/>
                <w:lang w:val="en-US" w:eastAsia="en-US"/>
              </w:rPr>
              <w:t>11.941.880</w:t>
            </w:r>
          </w:p>
        </w:tc>
      </w:tr>
      <w:tr w:rsidR="007629B9" w:rsidRPr="00B53624" w14:paraId="5C786908" w14:textId="77777777" w:rsidTr="007629B9">
        <w:trPr>
          <w:trHeight w:val="228"/>
        </w:trPr>
        <w:tc>
          <w:tcPr>
            <w:tcW w:w="1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570B11" w14:textId="77777777" w:rsidR="007629B9" w:rsidRPr="00B53624" w:rsidRDefault="007629B9" w:rsidP="007629B9">
            <w:pPr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1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B5066D1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6851906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1102-0003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B1DBE64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1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F1DD98C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72F93D1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1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746AF76" w14:textId="77777777" w:rsidR="007629B9" w:rsidRPr="00B53624" w:rsidRDefault="007629B9" w:rsidP="007629B9">
            <w:pPr>
              <w:rPr>
                <w:rFonts w:ascii="Calibri" w:hAnsi="Calibri" w:cs="Calibri"/>
                <w:b/>
                <w:bCs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b/>
                <w:bCs/>
                <w:sz w:val="16"/>
                <w:szCs w:val="16"/>
                <w:lang w:val="en-US" w:eastAsia="en-US"/>
              </w:rPr>
              <w:t>ПА 1102-0003-Одржавање чистоће на површ. јавне намене - Јавна хигијена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DC62958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62CE8E3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3EF3716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B21330A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3AFDDA0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b/>
                <w:bCs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CD6188C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b/>
                <w:bCs/>
                <w:sz w:val="16"/>
                <w:szCs w:val="16"/>
                <w:lang w:val="en-US" w:eastAsia="en-US"/>
              </w:rPr>
              <w:t> </w:t>
            </w:r>
          </w:p>
        </w:tc>
      </w:tr>
      <w:tr w:rsidR="007629B9" w:rsidRPr="00B53624" w14:paraId="5E865A5D" w14:textId="77777777" w:rsidTr="007629B9">
        <w:trPr>
          <w:trHeight w:val="138"/>
        </w:trPr>
        <w:tc>
          <w:tcPr>
            <w:tcW w:w="1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623E43" w14:textId="77777777" w:rsidR="007629B9" w:rsidRPr="00B53624" w:rsidRDefault="007629B9" w:rsidP="007629B9">
            <w:pPr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1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DFB4876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510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C17B295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42ABE32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1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6CF4340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853EC35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1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6996DC5" w14:textId="77777777" w:rsidR="007629B9" w:rsidRPr="00B53624" w:rsidRDefault="007629B9" w:rsidP="007629B9">
            <w:pPr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Управљање отпадом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714E11B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70C87AD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6BDBA88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7A9E692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BFF4FD8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CA70561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</w:tr>
      <w:tr w:rsidR="007629B9" w:rsidRPr="00B53624" w14:paraId="62E1C187" w14:textId="77777777" w:rsidTr="007629B9">
        <w:trPr>
          <w:trHeight w:val="111"/>
        </w:trPr>
        <w:tc>
          <w:tcPr>
            <w:tcW w:w="1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459300" w14:textId="77777777" w:rsidR="007629B9" w:rsidRPr="00B53624" w:rsidRDefault="007629B9" w:rsidP="007629B9">
            <w:pPr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1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F255272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510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5D8CB62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1102-0003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8FF650F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78</w:t>
            </w:r>
          </w:p>
        </w:tc>
        <w:tc>
          <w:tcPr>
            <w:tcW w:w="1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8D4F751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424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D20DCD5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01</w:t>
            </w:r>
          </w:p>
        </w:tc>
        <w:tc>
          <w:tcPr>
            <w:tcW w:w="1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0C49B58" w14:textId="77777777" w:rsidR="007629B9" w:rsidRPr="00B53624" w:rsidRDefault="007629B9" w:rsidP="007629B9">
            <w:pPr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 xml:space="preserve">Специјализоване услуге                                                               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18828C7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4.500.000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F9141C5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4.497.938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294F67C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7C0DDAB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D04D52A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4.500.000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D72A99C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4.497.938</w:t>
            </w:r>
          </w:p>
        </w:tc>
      </w:tr>
      <w:tr w:rsidR="007629B9" w:rsidRPr="00B53624" w14:paraId="65A010EC" w14:textId="77777777" w:rsidTr="007629B9">
        <w:trPr>
          <w:trHeight w:val="138"/>
        </w:trPr>
        <w:tc>
          <w:tcPr>
            <w:tcW w:w="1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CA3BA0" w14:textId="77777777" w:rsidR="007629B9" w:rsidRPr="00B53624" w:rsidRDefault="007629B9" w:rsidP="007629B9">
            <w:pPr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1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E5E2BF6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510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DC9571A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1102-0003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01F7F5F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79</w:t>
            </w:r>
          </w:p>
        </w:tc>
        <w:tc>
          <w:tcPr>
            <w:tcW w:w="1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3665453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451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7BDD4CF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01</w:t>
            </w:r>
          </w:p>
        </w:tc>
        <w:tc>
          <w:tcPr>
            <w:tcW w:w="1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899EF2D" w14:textId="77777777" w:rsidR="007629B9" w:rsidRPr="00B53624" w:rsidRDefault="007629B9" w:rsidP="007629B9">
            <w:pPr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Текуће субвенције јавним нефинансијским предузећима и организацијама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479736E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2.000.000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24E13E2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1.918.596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85DA589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BA449D7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8B1AB7A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2.000.000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30C3026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1.918.596</w:t>
            </w:r>
          </w:p>
        </w:tc>
      </w:tr>
      <w:tr w:rsidR="007629B9" w:rsidRPr="00B53624" w14:paraId="2B0924D2" w14:textId="77777777" w:rsidTr="007629B9">
        <w:trPr>
          <w:trHeight w:val="138"/>
        </w:trPr>
        <w:tc>
          <w:tcPr>
            <w:tcW w:w="1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B615E2" w14:textId="77777777" w:rsidR="007629B9" w:rsidRPr="00B53624" w:rsidRDefault="007629B9" w:rsidP="007629B9">
            <w:pPr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1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C726B60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C8E0769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FBF1034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1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FDD5230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8A6D739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1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39B931B" w14:textId="77777777" w:rsidR="007629B9" w:rsidRPr="00B53624" w:rsidRDefault="007629B9" w:rsidP="007629B9">
            <w:pPr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Извори финансирања за ПА 0003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2672DC7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B540342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10DDE42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C14574D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3661032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b/>
                <w:bCs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D88253B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b/>
                <w:bCs/>
                <w:sz w:val="16"/>
                <w:szCs w:val="16"/>
                <w:lang w:val="en-US" w:eastAsia="en-US"/>
              </w:rPr>
              <w:t> </w:t>
            </w:r>
          </w:p>
        </w:tc>
      </w:tr>
      <w:tr w:rsidR="007629B9" w:rsidRPr="00B53624" w14:paraId="1196E750" w14:textId="77777777" w:rsidTr="007629B9">
        <w:trPr>
          <w:trHeight w:val="138"/>
        </w:trPr>
        <w:tc>
          <w:tcPr>
            <w:tcW w:w="1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D664B5" w14:textId="77777777" w:rsidR="007629B9" w:rsidRPr="00B53624" w:rsidRDefault="007629B9" w:rsidP="007629B9">
            <w:pPr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1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3E2341D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7F63DDC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CB00E8B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1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92ABA5F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73C9A1E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01</w:t>
            </w:r>
          </w:p>
        </w:tc>
        <w:tc>
          <w:tcPr>
            <w:tcW w:w="1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AF12EF1" w14:textId="77777777" w:rsidR="007629B9" w:rsidRPr="00B53624" w:rsidRDefault="007629B9" w:rsidP="007629B9">
            <w:pPr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 xml:space="preserve">Општи приходи и примања буџета 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1A2964F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b/>
                <w:bCs/>
                <w:sz w:val="16"/>
                <w:szCs w:val="16"/>
                <w:lang w:val="en-US" w:eastAsia="en-US"/>
              </w:rPr>
              <w:t>6.500.000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56D4ED5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b/>
                <w:bCs/>
                <w:sz w:val="16"/>
                <w:szCs w:val="16"/>
                <w:lang w:val="en-US" w:eastAsia="en-US"/>
              </w:rPr>
              <w:t>6.416.534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D761E11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b/>
                <w:bCs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76C4019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EE3FBB1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b/>
                <w:bCs/>
                <w:sz w:val="16"/>
                <w:szCs w:val="16"/>
                <w:lang w:val="en-US" w:eastAsia="en-US"/>
              </w:rPr>
              <w:t>6.500.000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B3B6B79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b/>
                <w:bCs/>
                <w:sz w:val="16"/>
                <w:szCs w:val="16"/>
                <w:lang w:val="en-US" w:eastAsia="en-US"/>
              </w:rPr>
              <w:t>6.416.534</w:t>
            </w:r>
          </w:p>
        </w:tc>
      </w:tr>
      <w:tr w:rsidR="007629B9" w:rsidRPr="00B53624" w14:paraId="486449A3" w14:textId="77777777" w:rsidTr="007629B9">
        <w:trPr>
          <w:trHeight w:val="138"/>
        </w:trPr>
        <w:tc>
          <w:tcPr>
            <w:tcW w:w="1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34A02F" w14:textId="77777777" w:rsidR="007629B9" w:rsidRPr="00B53624" w:rsidRDefault="007629B9" w:rsidP="007629B9">
            <w:pPr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1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EF206CA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5FB3373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0F181DE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1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C0FF93E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BD97FF5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13</w:t>
            </w:r>
          </w:p>
        </w:tc>
        <w:tc>
          <w:tcPr>
            <w:tcW w:w="1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20EE24C" w14:textId="77777777" w:rsidR="007629B9" w:rsidRPr="00B53624" w:rsidRDefault="007629B9" w:rsidP="007629B9">
            <w:pPr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Нераспоређени вишак прихода и примања из ранијих година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00C6708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b/>
                <w:bCs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6D98D8D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b/>
                <w:bCs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3182694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b/>
                <w:bCs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08CB2C3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0B2C91F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b/>
                <w:bCs/>
                <w:sz w:val="16"/>
                <w:szCs w:val="16"/>
                <w:lang w:val="en-US" w:eastAsia="en-US"/>
              </w:rPr>
              <w:t>0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5DA726B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b/>
                <w:bCs/>
                <w:sz w:val="16"/>
                <w:szCs w:val="16"/>
                <w:lang w:val="en-US" w:eastAsia="en-US"/>
              </w:rPr>
              <w:t>0</w:t>
            </w:r>
          </w:p>
        </w:tc>
      </w:tr>
      <w:tr w:rsidR="007629B9" w:rsidRPr="00B53624" w14:paraId="254A8B58" w14:textId="77777777" w:rsidTr="007629B9">
        <w:trPr>
          <w:trHeight w:val="138"/>
        </w:trPr>
        <w:tc>
          <w:tcPr>
            <w:tcW w:w="1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69D917" w14:textId="77777777" w:rsidR="007629B9" w:rsidRPr="00B53624" w:rsidRDefault="007629B9" w:rsidP="007629B9">
            <w:pPr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1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9BA3041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6DA12D7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711AB29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1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BDFEA55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82D9FAF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1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953F07D" w14:textId="77777777" w:rsidR="007629B9" w:rsidRPr="00B53624" w:rsidRDefault="007629B9" w:rsidP="007629B9">
            <w:pPr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Укупно за ПА0003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43DC52C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b/>
                <w:bCs/>
                <w:sz w:val="16"/>
                <w:szCs w:val="16"/>
                <w:lang w:val="en-US" w:eastAsia="en-US"/>
              </w:rPr>
              <w:t>6.500.000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0C21A0D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b/>
                <w:bCs/>
                <w:sz w:val="16"/>
                <w:szCs w:val="16"/>
                <w:lang w:val="en-US" w:eastAsia="en-US"/>
              </w:rPr>
              <w:t>6.416.534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16E423C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b/>
                <w:bCs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DEFC5A6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27E4095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b/>
                <w:bCs/>
                <w:sz w:val="16"/>
                <w:szCs w:val="16"/>
                <w:lang w:val="en-US" w:eastAsia="en-US"/>
              </w:rPr>
              <w:t>6.500.000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0804E5A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b/>
                <w:bCs/>
                <w:sz w:val="16"/>
                <w:szCs w:val="16"/>
                <w:lang w:val="en-US" w:eastAsia="en-US"/>
              </w:rPr>
              <w:t>6.416.534</w:t>
            </w:r>
          </w:p>
        </w:tc>
      </w:tr>
      <w:tr w:rsidR="007629B9" w:rsidRPr="00B53624" w14:paraId="6D52E680" w14:textId="77777777" w:rsidTr="007629B9">
        <w:trPr>
          <w:trHeight w:val="138"/>
        </w:trPr>
        <w:tc>
          <w:tcPr>
            <w:tcW w:w="1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D06EBC" w14:textId="77777777" w:rsidR="007629B9" w:rsidRPr="00B53624" w:rsidRDefault="007629B9" w:rsidP="007629B9">
            <w:pPr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1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234EBE0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349D873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3019914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1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F5A8448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E91AD33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1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5AE5EDC" w14:textId="77777777" w:rsidR="007629B9" w:rsidRPr="00B53624" w:rsidRDefault="007629B9" w:rsidP="007629B9">
            <w:pPr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Извори финансирања за функцију 510 програма 2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D79F5E3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ADAE8BE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B1FB4B7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A649557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FC201AB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b/>
                <w:bCs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0C6FFE0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b/>
                <w:bCs/>
                <w:sz w:val="16"/>
                <w:szCs w:val="16"/>
                <w:lang w:val="en-US" w:eastAsia="en-US"/>
              </w:rPr>
              <w:t> </w:t>
            </w:r>
          </w:p>
        </w:tc>
      </w:tr>
      <w:tr w:rsidR="007629B9" w:rsidRPr="00B53624" w14:paraId="3A135284" w14:textId="77777777" w:rsidTr="007629B9">
        <w:trPr>
          <w:trHeight w:val="138"/>
        </w:trPr>
        <w:tc>
          <w:tcPr>
            <w:tcW w:w="1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61AA33" w14:textId="77777777" w:rsidR="007629B9" w:rsidRPr="00B53624" w:rsidRDefault="007629B9" w:rsidP="007629B9">
            <w:pPr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1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DCB228B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4F91B4B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398DC31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1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A443CBC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6DAD8BB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01</w:t>
            </w:r>
          </w:p>
        </w:tc>
        <w:tc>
          <w:tcPr>
            <w:tcW w:w="1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4B94F03" w14:textId="77777777" w:rsidR="007629B9" w:rsidRPr="00B53624" w:rsidRDefault="007629B9" w:rsidP="007629B9">
            <w:pPr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 xml:space="preserve">Општи приходи и примања буџета 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418C7BB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b/>
                <w:bCs/>
                <w:sz w:val="16"/>
                <w:szCs w:val="16"/>
                <w:lang w:val="en-US" w:eastAsia="en-US"/>
              </w:rPr>
              <w:t>6.500.000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5B34020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b/>
                <w:bCs/>
                <w:sz w:val="16"/>
                <w:szCs w:val="16"/>
                <w:lang w:val="en-US" w:eastAsia="en-US"/>
              </w:rPr>
              <w:t>6.416.534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8AFFABE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b/>
                <w:bCs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233332C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13F0B42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b/>
                <w:bCs/>
                <w:sz w:val="16"/>
                <w:szCs w:val="16"/>
                <w:lang w:val="en-US" w:eastAsia="en-US"/>
              </w:rPr>
              <w:t>6.500.000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5A9FA895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b/>
                <w:bCs/>
                <w:sz w:val="16"/>
                <w:szCs w:val="16"/>
                <w:lang w:val="en-US" w:eastAsia="en-US"/>
              </w:rPr>
              <w:t>6.416.534</w:t>
            </w:r>
          </w:p>
        </w:tc>
      </w:tr>
      <w:tr w:rsidR="007629B9" w:rsidRPr="00B53624" w14:paraId="05B0D1E5" w14:textId="77777777" w:rsidTr="007629B9">
        <w:trPr>
          <w:trHeight w:val="138"/>
        </w:trPr>
        <w:tc>
          <w:tcPr>
            <w:tcW w:w="1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516B7F" w14:textId="77777777" w:rsidR="007629B9" w:rsidRPr="00B53624" w:rsidRDefault="007629B9" w:rsidP="007629B9">
            <w:pPr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1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8959CEF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EB266B2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D1AADC2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1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3889EF4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B46C850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13</w:t>
            </w:r>
          </w:p>
        </w:tc>
        <w:tc>
          <w:tcPr>
            <w:tcW w:w="1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57F7E73" w14:textId="77777777" w:rsidR="007629B9" w:rsidRPr="00B53624" w:rsidRDefault="007629B9" w:rsidP="007629B9">
            <w:pPr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Нераспоређени вишак прихода и примања из ранијих година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722F65E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b/>
                <w:bCs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3523FE6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b/>
                <w:bCs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56A4CE6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b/>
                <w:bCs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A14CE13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B32836B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b/>
                <w:bCs/>
                <w:sz w:val="16"/>
                <w:szCs w:val="16"/>
                <w:lang w:val="en-US" w:eastAsia="en-US"/>
              </w:rPr>
              <w:t>0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5BE89BE0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b/>
                <w:bCs/>
                <w:sz w:val="16"/>
                <w:szCs w:val="16"/>
                <w:lang w:val="en-US" w:eastAsia="en-US"/>
              </w:rPr>
              <w:t>0</w:t>
            </w:r>
          </w:p>
        </w:tc>
      </w:tr>
      <w:tr w:rsidR="007629B9" w:rsidRPr="00B53624" w14:paraId="57D71D33" w14:textId="77777777" w:rsidTr="007629B9">
        <w:trPr>
          <w:trHeight w:val="138"/>
        </w:trPr>
        <w:tc>
          <w:tcPr>
            <w:tcW w:w="1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70F8C8" w14:textId="77777777" w:rsidR="007629B9" w:rsidRPr="00B53624" w:rsidRDefault="007629B9" w:rsidP="007629B9">
            <w:pPr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1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8051281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5A3D6D3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9752F13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1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F9BBE40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4DE68A0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1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360B7FC" w14:textId="77777777" w:rsidR="007629B9" w:rsidRPr="00B53624" w:rsidRDefault="007629B9" w:rsidP="007629B9">
            <w:pPr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Укупно за функцију 510 за ПА програма 2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07F3408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b/>
                <w:bCs/>
                <w:sz w:val="16"/>
                <w:szCs w:val="16"/>
                <w:lang w:val="en-US" w:eastAsia="en-US"/>
              </w:rPr>
              <w:t>6.500.000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AFC0FEB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b/>
                <w:bCs/>
                <w:sz w:val="16"/>
                <w:szCs w:val="16"/>
                <w:lang w:val="en-US" w:eastAsia="en-US"/>
              </w:rPr>
              <w:t>6.416.534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2FB6B43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b/>
                <w:bCs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24EA85C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E9D7BB0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b/>
                <w:bCs/>
                <w:sz w:val="16"/>
                <w:szCs w:val="16"/>
                <w:lang w:val="en-US" w:eastAsia="en-US"/>
              </w:rPr>
              <w:t>6.500.000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1A9EC422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b/>
                <w:bCs/>
                <w:sz w:val="16"/>
                <w:szCs w:val="16"/>
                <w:lang w:val="en-US" w:eastAsia="en-US"/>
              </w:rPr>
              <w:t>6.416.534</w:t>
            </w:r>
          </w:p>
        </w:tc>
      </w:tr>
      <w:tr w:rsidR="007629B9" w:rsidRPr="00B53624" w14:paraId="0329FD9E" w14:textId="77777777" w:rsidTr="007629B9">
        <w:trPr>
          <w:trHeight w:val="138"/>
        </w:trPr>
        <w:tc>
          <w:tcPr>
            <w:tcW w:w="1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8806FD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1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7811377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DD4AA4C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2961F4B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1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43B597D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3E4D0B3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1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C273706" w14:textId="77777777" w:rsidR="007629B9" w:rsidRPr="00B53624" w:rsidRDefault="007629B9" w:rsidP="007629B9">
            <w:pPr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Програмска активност 0003 ПА-0003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776AC68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EC0F9B5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C386C1F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B98B328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C1DF3D4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b/>
                <w:bCs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741FCDE0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b/>
                <w:bCs/>
                <w:sz w:val="16"/>
                <w:szCs w:val="16"/>
                <w:lang w:val="en-US" w:eastAsia="en-US"/>
              </w:rPr>
              <w:t> </w:t>
            </w:r>
          </w:p>
        </w:tc>
      </w:tr>
      <w:tr w:rsidR="007629B9" w:rsidRPr="00B53624" w14:paraId="4B3D68A7" w14:textId="77777777" w:rsidTr="007629B9">
        <w:trPr>
          <w:trHeight w:val="244"/>
        </w:trPr>
        <w:tc>
          <w:tcPr>
            <w:tcW w:w="1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F357F5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14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824FBD" w14:textId="77777777" w:rsidR="007629B9" w:rsidRPr="00B53624" w:rsidRDefault="007629B9" w:rsidP="007629B9">
            <w:pPr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</w:p>
        </w:tc>
        <w:tc>
          <w:tcPr>
            <w:tcW w:w="3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39C846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1102-0006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BC4EB44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1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C824E45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E017A3D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1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9BB79CF" w14:textId="77777777" w:rsidR="007629B9" w:rsidRPr="00B53624" w:rsidRDefault="007629B9" w:rsidP="007629B9">
            <w:pPr>
              <w:rPr>
                <w:rFonts w:ascii="Calibri" w:hAnsi="Calibri" w:cs="Calibri"/>
                <w:b/>
                <w:bCs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b/>
                <w:bCs/>
                <w:sz w:val="16"/>
                <w:szCs w:val="16"/>
                <w:lang w:val="en-US" w:eastAsia="en-US"/>
              </w:rPr>
              <w:t>ПА  1102-0006-Одржавање гробаља- Уређење и одржавање зеленила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83CD995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1740BBD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BF306A3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5525ECD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40BB22A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b/>
                <w:bCs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2FBEF157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b/>
                <w:bCs/>
                <w:sz w:val="16"/>
                <w:szCs w:val="16"/>
                <w:lang w:val="en-US" w:eastAsia="en-US"/>
              </w:rPr>
              <w:t> </w:t>
            </w:r>
          </w:p>
        </w:tc>
      </w:tr>
      <w:tr w:rsidR="007629B9" w:rsidRPr="00B53624" w14:paraId="30935C61" w14:textId="77777777" w:rsidTr="007629B9">
        <w:trPr>
          <w:trHeight w:val="138"/>
        </w:trPr>
        <w:tc>
          <w:tcPr>
            <w:tcW w:w="1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E4A48A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1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788FBC1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540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D2EE8BC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BA37B65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1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9C1985A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2FE7330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1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695BEA5" w14:textId="77777777" w:rsidR="007629B9" w:rsidRPr="00B53624" w:rsidRDefault="007629B9" w:rsidP="007629B9">
            <w:pPr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Заштита биљног и животињског света и крајолика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9BFA15A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79DB244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7CCB9DD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40320FC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7154B40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b/>
                <w:bCs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6F498B6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b/>
                <w:bCs/>
                <w:sz w:val="16"/>
                <w:szCs w:val="16"/>
                <w:lang w:val="en-US" w:eastAsia="en-US"/>
              </w:rPr>
              <w:t> </w:t>
            </w:r>
          </w:p>
        </w:tc>
      </w:tr>
      <w:tr w:rsidR="007629B9" w:rsidRPr="00B53624" w14:paraId="487ED5AF" w14:textId="77777777" w:rsidTr="007629B9">
        <w:trPr>
          <w:trHeight w:val="138"/>
        </w:trPr>
        <w:tc>
          <w:tcPr>
            <w:tcW w:w="1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4BBC0C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1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479E4CA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540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34AD75A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1102-0006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934537E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80</w:t>
            </w:r>
          </w:p>
        </w:tc>
        <w:tc>
          <w:tcPr>
            <w:tcW w:w="1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773BA4D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451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DBEF848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01</w:t>
            </w:r>
          </w:p>
        </w:tc>
        <w:tc>
          <w:tcPr>
            <w:tcW w:w="1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247D9F7" w14:textId="77777777" w:rsidR="007629B9" w:rsidRPr="00B53624" w:rsidRDefault="007629B9" w:rsidP="007629B9">
            <w:pPr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Текуће субвенције јавним нефинансијским предузећима и организацијама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981C3A8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35.000.000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23BBF39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34.816.926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923DA93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F8536C1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49285F8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35.000.000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42A5EAC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34.816.926</w:t>
            </w:r>
          </w:p>
        </w:tc>
      </w:tr>
      <w:tr w:rsidR="007629B9" w:rsidRPr="00B53624" w14:paraId="32B6BCE9" w14:textId="77777777" w:rsidTr="007629B9">
        <w:trPr>
          <w:trHeight w:val="138"/>
        </w:trPr>
        <w:tc>
          <w:tcPr>
            <w:tcW w:w="1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D87550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1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F1956A1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A1D2CCA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C4C141A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1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DAC17AA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E14B603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1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B978899" w14:textId="77777777" w:rsidR="007629B9" w:rsidRPr="00B53624" w:rsidRDefault="007629B9" w:rsidP="007629B9">
            <w:pPr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Извори финансирања за ПА 0006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F604AFE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C29E464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E2B9C61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A1B1D17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D37CBC2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b/>
                <w:bCs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0908122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b/>
                <w:bCs/>
                <w:sz w:val="16"/>
                <w:szCs w:val="16"/>
                <w:lang w:val="en-US" w:eastAsia="en-US"/>
              </w:rPr>
              <w:t> </w:t>
            </w:r>
          </w:p>
        </w:tc>
      </w:tr>
      <w:tr w:rsidR="007629B9" w:rsidRPr="00B53624" w14:paraId="5C59E14D" w14:textId="77777777" w:rsidTr="007629B9">
        <w:trPr>
          <w:trHeight w:val="138"/>
        </w:trPr>
        <w:tc>
          <w:tcPr>
            <w:tcW w:w="1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79FC08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1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DC67A07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2441E16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A42E6AA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1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397FC32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8B2EE59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01</w:t>
            </w:r>
          </w:p>
        </w:tc>
        <w:tc>
          <w:tcPr>
            <w:tcW w:w="1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36E7A30" w14:textId="77777777" w:rsidR="007629B9" w:rsidRPr="00B53624" w:rsidRDefault="007629B9" w:rsidP="007629B9">
            <w:pPr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 xml:space="preserve">Општи приходи и примања буџета 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0526392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b/>
                <w:bCs/>
                <w:sz w:val="16"/>
                <w:szCs w:val="16"/>
                <w:lang w:val="en-US" w:eastAsia="en-US"/>
              </w:rPr>
              <w:t>35.000.000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3C2B39B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b/>
                <w:bCs/>
                <w:sz w:val="16"/>
                <w:szCs w:val="16"/>
                <w:lang w:val="en-US" w:eastAsia="en-US"/>
              </w:rPr>
              <w:t>34.816.926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F70F36F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b/>
                <w:bCs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B37D706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840B1A8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b/>
                <w:bCs/>
                <w:sz w:val="16"/>
                <w:szCs w:val="16"/>
                <w:lang w:val="en-US" w:eastAsia="en-US"/>
              </w:rPr>
              <w:t>35.000.000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4EC67E0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b/>
                <w:bCs/>
                <w:sz w:val="16"/>
                <w:szCs w:val="16"/>
                <w:lang w:val="en-US" w:eastAsia="en-US"/>
              </w:rPr>
              <w:t>34.816.926</w:t>
            </w:r>
          </w:p>
        </w:tc>
      </w:tr>
      <w:tr w:rsidR="007629B9" w:rsidRPr="00B53624" w14:paraId="18BE4B95" w14:textId="77777777" w:rsidTr="007629B9">
        <w:trPr>
          <w:trHeight w:val="138"/>
        </w:trPr>
        <w:tc>
          <w:tcPr>
            <w:tcW w:w="1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253A82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1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24290E0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EBCC0C2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A3BB516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1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F9EC1F8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8840AAD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15</w:t>
            </w:r>
          </w:p>
        </w:tc>
        <w:tc>
          <w:tcPr>
            <w:tcW w:w="1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C9A88E7" w14:textId="77777777" w:rsidR="007629B9" w:rsidRPr="00B53624" w:rsidRDefault="007629B9" w:rsidP="007629B9">
            <w:pPr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Неутрошена средства донација, помоћи и трансфера из ранијих година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F830213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b/>
                <w:bCs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FF36BFD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b/>
                <w:bCs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882C7FD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b/>
                <w:bCs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C3F1125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A81A949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b/>
                <w:bCs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B481E46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b/>
                <w:bCs/>
                <w:sz w:val="16"/>
                <w:szCs w:val="16"/>
                <w:lang w:val="en-US" w:eastAsia="en-US"/>
              </w:rPr>
              <w:t> </w:t>
            </w:r>
          </w:p>
        </w:tc>
      </w:tr>
      <w:tr w:rsidR="007629B9" w:rsidRPr="00B53624" w14:paraId="479E6945" w14:textId="77777777" w:rsidTr="007629B9">
        <w:trPr>
          <w:trHeight w:val="138"/>
        </w:trPr>
        <w:tc>
          <w:tcPr>
            <w:tcW w:w="1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665930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1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C7859E9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01E0076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A0466EB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1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5ECF3C1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E5005AA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1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EF632E9" w14:textId="77777777" w:rsidR="007629B9" w:rsidRPr="00B53624" w:rsidRDefault="007629B9" w:rsidP="007629B9">
            <w:pPr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Извори финансирања за функцију  540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60BDA8E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FCC3F1F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99E5152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9A26E16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7661DC8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b/>
                <w:bCs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39148B1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b/>
                <w:bCs/>
                <w:sz w:val="16"/>
                <w:szCs w:val="16"/>
                <w:lang w:val="en-US" w:eastAsia="en-US"/>
              </w:rPr>
              <w:t> </w:t>
            </w:r>
          </w:p>
        </w:tc>
      </w:tr>
      <w:tr w:rsidR="007629B9" w:rsidRPr="00B53624" w14:paraId="5A5777A1" w14:textId="77777777" w:rsidTr="007629B9">
        <w:trPr>
          <w:trHeight w:val="138"/>
        </w:trPr>
        <w:tc>
          <w:tcPr>
            <w:tcW w:w="1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395409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1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9599A2F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D7CF0C4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D2D5410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1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EFEC0E1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E3A5420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01</w:t>
            </w:r>
          </w:p>
        </w:tc>
        <w:tc>
          <w:tcPr>
            <w:tcW w:w="1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EBA280B" w14:textId="77777777" w:rsidR="007629B9" w:rsidRPr="00B53624" w:rsidRDefault="007629B9" w:rsidP="007629B9">
            <w:pPr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 xml:space="preserve">Општи приходи и примања буџета 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69EEE5C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b/>
                <w:bCs/>
                <w:sz w:val="16"/>
                <w:szCs w:val="16"/>
                <w:lang w:val="en-US" w:eastAsia="en-US"/>
              </w:rPr>
              <w:t>35.000.000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A2B1A63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b/>
                <w:bCs/>
                <w:sz w:val="16"/>
                <w:szCs w:val="16"/>
                <w:lang w:val="en-US" w:eastAsia="en-US"/>
              </w:rPr>
              <w:t>34.816.926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2A00F13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b/>
                <w:bCs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16F0DD7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C72C4F3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b/>
                <w:bCs/>
                <w:sz w:val="16"/>
                <w:szCs w:val="16"/>
                <w:lang w:val="en-US" w:eastAsia="en-US"/>
              </w:rPr>
              <w:t>35.000.000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9FA81EF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b/>
                <w:bCs/>
                <w:sz w:val="16"/>
                <w:szCs w:val="16"/>
                <w:lang w:val="en-US" w:eastAsia="en-US"/>
              </w:rPr>
              <w:t>34.816.926</w:t>
            </w:r>
          </w:p>
        </w:tc>
      </w:tr>
      <w:tr w:rsidR="007629B9" w:rsidRPr="00B53624" w14:paraId="485E5256" w14:textId="77777777" w:rsidTr="007629B9">
        <w:trPr>
          <w:trHeight w:val="138"/>
        </w:trPr>
        <w:tc>
          <w:tcPr>
            <w:tcW w:w="1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95321A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1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EB00EC0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332A688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92B6D86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1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215776A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C92DDCC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15</w:t>
            </w:r>
          </w:p>
        </w:tc>
        <w:tc>
          <w:tcPr>
            <w:tcW w:w="1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953AF1B" w14:textId="77777777" w:rsidR="007629B9" w:rsidRPr="00B53624" w:rsidRDefault="007629B9" w:rsidP="007629B9">
            <w:pPr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Неутрошена средства донација, помоћи и трансфера из ранијих година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A716A0A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b/>
                <w:bCs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BFDC332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b/>
                <w:bCs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1362C88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b/>
                <w:bCs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6572F4D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9BE8B44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b/>
                <w:bCs/>
                <w:sz w:val="16"/>
                <w:szCs w:val="16"/>
                <w:lang w:val="en-US" w:eastAsia="en-US"/>
              </w:rPr>
              <w:t>0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DF197EE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b/>
                <w:bCs/>
                <w:sz w:val="16"/>
                <w:szCs w:val="16"/>
                <w:lang w:val="en-US" w:eastAsia="en-US"/>
              </w:rPr>
              <w:t>0</w:t>
            </w:r>
          </w:p>
        </w:tc>
      </w:tr>
      <w:tr w:rsidR="007629B9" w:rsidRPr="00B53624" w14:paraId="3DA1B20A" w14:textId="77777777" w:rsidTr="007629B9">
        <w:trPr>
          <w:trHeight w:val="138"/>
        </w:trPr>
        <w:tc>
          <w:tcPr>
            <w:tcW w:w="1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899504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1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A26AA3E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85E0D06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B268CB9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1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0F1847B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C740C1F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1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B01C5E6" w14:textId="77777777" w:rsidR="007629B9" w:rsidRPr="00B53624" w:rsidRDefault="007629B9" w:rsidP="007629B9">
            <w:pPr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Укупно за функцију 540 ПА 0006 програма 2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E11CAB7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b/>
                <w:bCs/>
                <w:sz w:val="16"/>
                <w:szCs w:val="16"/>
                <w:lang w:val="en-US" w:eastAsia="en-US"/>
              </w:rPr>
              <w:t>35.000.000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B9AB73C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b/>
                <w:bCs/>
                <w:sz w:val="16"/>
                <w:szCs w:val="16"/>
                <w:lang w:val="en-US" w:eastAsia="en-US"/>
              </w:rPr>
              <w:t>34.816.926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97429E0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b/>
                <w:bCs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8774F3E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427C155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b/>
                <w:bCs/>
                <w:sz w:val="16"/>
                <w:szCs w:val="16"/>
                <w:lang w:val="en-US" w:eastAsia="en-US"/>
              </w:rPr>
              <w:t>35.000.000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430C27A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b/>
                <w:bCs/>
                <w:sz w:val="16"/>
                <w:szCs w:val="16"/>
                <w:lang w:val="en-US" w:eastAsia="en-US"/>
              </w:rPr>
              <w:t>34.816.926</w:t>
            </w:r>
          </w:p>
        </w:tc>
      </w:tr>
      <w:tr w:rsidR="007629B9" w:rsidRPr="00B53624" w14:paraId="051AD926" w14:textId="77777777" w:rsidTr="007629B9">
        <w:trPr>
          <w:trHeight w:val="228"/>
        </w:trPr>
        <w:tc>
          <w:tcPr>
            <w:tcW w:w="1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37FCCD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1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1EA3624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12BCBAF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1102-0008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831D2C9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1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A705D89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3C115A1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1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167988F" w14:textId="77777777" w:rsidR="007629B9" w:rsidRPr="00B53624" w:rsidRDefault="007629B9" w:rsidP="007629B9">
            <w:pPr>
              <w:rPr>
                <w:rFonts w:ascii="Calibri" w:hAnsi="Calibri" w:cs="Calibri"/>
                <w:b/>
                <w:bCs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b/>
                <w:bCs/>
                <w:sz w:val="16"/>
                <w:szCs w:val="16"/>
                <w:lang w:val="en-US" w:eastAsia="en-US"/>
              </w:rPr>
              <w:t>ПА 1102-0008-Управљање и одржавање водоводне инфраструктуре и снабдевање водом за пиће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E545BF9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55937E0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AC14CBE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4A9C9A1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0A8C63C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b/>
                <w:bCs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5C9ADBB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b/>
                <w:bCs/>
                <w:sz w:val="16"/>
                <w:szCs w:val="16"/>
                <w:lang w:val="en-US" w:eastAsia="en-US"/>
              </w:rPr>
              <w:t> </w:t>
            </w:r>
          </w:p>
        </w:tc>
      </w:tr>
      <w:tr w:rsidR="007629B9" w:rsidRPr="00B53624" w14:paraId="65AF50C9" w14:textId="77777777" w:rsidTr="007629B9">
        <w:trPr>
          <w:trHeight w:val="138"/>
        </w:trPr>
        <w:tc>
          <w:tcPr>
            <w:tcW w:w="1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092932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1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47E4B50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630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C1C287B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F49F084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1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29CDF22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728D366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1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442C4CC" w14:textId="77777777" w:rsidR="007629B9" w:rsidRPr="00B53624" w:rsidRDefault="007629B9" w:rsidP="007629B9">
            <w:pPr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Водоснабдевање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084B0A8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D7A021C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CAFC75C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E7FF06F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D37AE43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b/>
                <w:bCs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C25154E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b/>
                <w:bCs/>
                <w:sz w:val="16"/>
                <w:szCs w:val="16"/>
                <w:lang w:val="en-US" w:eastAsia="en-US"/>
              </w:rPr>
              <w:t> </w:t>
            </w:r>
          </w:p>
        </w:tc>
      </w:tr>
      <w:tr w:rsidR="007629B9" w:rsidRPr="00B53624" w14:paraId="1943E4B8" w14:textId="77777777" w:rsidTr="007629B9">
        <w:trPr>
          <w:trHeight w:val="138"/>
        </w:trPr>
        <w:tc>
          <w:tcPr>
            <w:tcW w:w="1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BB2E2D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1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4E73130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630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456EB29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1102-0008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5884CE0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81</w:t>
            </w:r>
          </w:p>
        </w:tc>
        <w:tc>
          <w:tcPr>
            <w:tcW w:w="1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8FA0411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451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A7AE015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01</w:t>
            </w:r>
          </w:p>
        </w:tc>
        <w:tc>
          <w:tcPr>
            <w:tcW w:w="1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6F372A7" w14:textId="77777777" w:rsidR="007629B9" w:rsidRPr="00B53624" w:rsidRDefault="007629B9" w:rsidP="007629B9">
            <w:pPr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Текуће субвенције јавним нефинансијским предузећима и организацијама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4822F29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68.000.000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157FE1B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68.000.000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7BC0CDB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445E621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89A6AA6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68.000.000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6FA3EB2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68.000.000</w:t>
            </w:r>
          </w:p>
        </w:tc>
      </w:tr>
      <w:tr w:rsidR="007629B9" w:rsidRPr="00B53624" w14:paraId="6ECD5233" w14:textId="77777777" w:rsidTr="007629B9">
        <w:trPr>
          <w:trHeight w:val="138"/>
        </w:trPr>
        <w:tc>
          <w:tcPr>
            <w:tcW w:w="1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AA2735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1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6AEF738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630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14EE674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1102-0008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AEBB214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82</w:t>
            </w:r>
          </w:p>
        </w:tc>
        <w:tc>
          <w:tcPr>
            <w:tcW w:w="1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F1B7D1C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511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C9B8A4A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01</w:t>
            </w:r>
          </w:p>
        </w:tc>
        <w:tc>
          <w:tcPr>
            <w:tcW w:w="1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6152109" w14:textId="77777777" w:rsidR="007629B9" w:rsidRPr="00B53624" w:rsidRDefault="007629B9" w:rsidP="007629B9">
            <w:pPr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Зграде и грађевински објекти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3A11C55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1.000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6C895FD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82ECBB8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64A569E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CE9C024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1.000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E7D0FA1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0</w:t>
            </w:r>
          </w:p>
        </w:tc>
      </w:tr>
      <w:tr w:rsidR="007629B9" w:rsidRPr="00B53624" w14:paraId="4607BADE" w14:textId="77777777" w:rsidTr="007629B9">
        <w:trPr>
          <w:trHeight w:val="138"/>
        </w:trPr>
        <w:tc>
          <w:tcPr>
            <w:tcW w:w="1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D77001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1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4F0AB68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FEC94D6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216D0B4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1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0513FA4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8033D8A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1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F5C8B22" w14:textId="77777777" w:rsidR="007629B9" w:rsidRPr="00B53624" w:rsidRDefault="007629B9" w:rsidP="007629B9">
            <w:pPr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Извори финансирања за ПА 0008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C527371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2237297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4F00211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68C1FB8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8A98BA5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b/>
                <w:bCs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B5EFC74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b/>
                <w:bCs/>
                <w:sz w:val="16"/>
                <w:szCs w:val="16"/>
                <w:lang w:val="en-US" w:eastAsia="en-US"/>
              </w:rPr>
              <w:t> </w:t>
            </w:r>
          </w:p>
        </w:tc>
      </w:tr>
      <w:tr w:rsidR="007629B9" w:rsidRPr="00B53624" w14:paraId="39C922DE" w14:textId="77777777" w:rsidTr="007629B9">
        <w:trPr>
          <w:trHeight w:val="138"/>
        </w:trPr>
        <w:tc>
          <w:tcPr>
            <w:tcW w:w="1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98B07D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1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9B77D15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F466805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B11560A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1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31EAFC0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B4924CE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01</w:t>
            </w:r>
          </w:p>
        </w:tc>
        <w:tc>
          <w:tcPr>
            <w:tcW w:w="1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015B452" w14:textId="77777777" w:rsidR="007629B9" w:rsidRPr="00B53624" w:rsidRDefault="007629B9" w:rsidP="007629B9">
            <w:pPr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 xml:space="preserve">Општи приходи и примања буџета 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BB3A48D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b/>
                <w:bCs/>
                <w:sz w:val="16"/>
                <w:szCs w:val="16"/>
                <w:lang w:val="en-US" w:eastAsia="en-US"/>
              </w:rPr>
              <w:t>68.001.000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5BC8B3D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b/>
                <w:bCs/>
                <w:sz w:val="16"/>
                <w:szCs w:val="16"/>
                <w:lang w:val="en-US" w:eastAsia="en-US"/>
              </w:rPr>
              <w:t>68.000.000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D369114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b/>
                <w:bCs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1689817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49F6C70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b/>
                <w:bCs/>
                <w:sz w:val="16"/>
                <w:szCs w:val="16"/>
                <w:lang w:val="en-US" w:eastAsia="en-US"/>
              </w:rPr>
              <w:t>68.001.000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3100CD6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b/>
                <w:bCs/>
                <w:sz w:val="16"/>
                <w:szCs w:val="16"/>
                <w:lang w:val="en-US" w:eastAsia="en-US"/>
              </w:rPr>
              <w:t>68.000.000</w:t>
            </w:r>
          </w:p>
        </w:tc>
      </w:tr>
      <w:tr w:rsidR="007629B9" w:rsidRPr="00B53624" w14:paraId="0A6D4EE8" w14:textId="77777777" w:rsidTr="00FD52EF">
        <w:trPr>
          <w:trHeight w:val="138"/>
        </w:trPr>
        <w:tc>
          <w:tcPr>
            <w:tcW w:w="1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4B702B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1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D1B1371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2C5863A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EBB5768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1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414FFAF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4A19A51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1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6A9E2AE" w14:textId="77777777" w:rsidR="007629B9" w:rsidRPr="00B53624" w:rsidRDefault="007629B9" w:rsidP="007629B9">
            <w:pPr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Укупно за ПА 1102-0008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E69EB1A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b/>
                <w:bCs/>
                <w:sz w:val="16"/>
                <w:szCs w:val="16"/>
                <w:lang w:val="en-US" w:eastAsia="en-US"/>
              </w:rPr>
              <w:t>68.001.000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06D1FA2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b/>
                <w:bCs/>
                <w:sz w:val="16"/>
                <w:szCs w:val="16"/>
                <w:lang w:val="en-US" w:eastAsia="en-US"/>
              </w:rPr>
              <w:t>68.000.000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56365DD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b/>
                <w:bCs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147AB39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5807EAD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b/>
                <w:bCs/>
                <w:sz w:val="16"/>
                <w:szCs w:val="16"/>
                <w:lang w:val="en-US" w:eastAsia="en-US"/>
              </w:rPr>
              <w:t>68.001.000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D888BF0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b/>
                <w:bCs/>
                <w:sz w:val="16"/>
                <w:szCs w:val="16"/>
                <w:lang w:val="en-US" w:eastAsia="en-US"/>
              </w:rPr>
              <w:t>68.000.000</w:t>
            </w:r>
          </w:p>
        </w:tc>
      </w:tr>
      <w:tr w:rsidR="007629B9" w:rsidRPr="00B53624" w14:paraId="2DBD35EF" w14:textId="77777777" w:rsidTr="00FD52EF">
        <w:trPr>
          <w:trHeight w:val="260"/>
        </w:trPr>
        <w:tc>
          <w:tcPr>
            <w:tcW w:w="1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78D028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1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BD65903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92190B3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1102-5001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7B8D6E0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1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91843E4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2F1469C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1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D2EC523" w14:textId="77777777" w:rsidR="007629B9" w:rsidRPr="00B53624" w:rsidRDefault="007629B9" w:rsidP="007629B9">
            <w:pPr>
              <w:rPr>
                <w:rFonts w:ascii="Calibri" w:hAnsi="Calibri" w:cs="Calibri"/>
                <w:b/>
                <w:bCs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b/>
                <w:bCs/>
                <w:sz w:val="16"/>
                <w:szCs w:val="16"/>
                <w:lang w:val="en-US" w:eastAsia="en-US"/>
              </w:rPr>
              <w:t>Пројекат 1102-5001: Изградња водоводне мреже у Ритопеку (Стари Ритопек)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64D89EE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b/>
                <w:bCs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7B174D6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b/>
                <w:bCs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DDBF582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b/>
                <w:bCs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A6645CE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090D7E9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b/>
                <w:bCs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3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FB7EAF2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b/>
                <w:bCs/>
                <w:sz w:val="16"/>
                <w:szCs w:val="16"/>
                <w:lang w:val="en-US" w:eastAsia="en-US"/>
              </w:rPr>
              <w:t> </w:t>
            </w:r>
          </w:p>
        </w:tc>
      </w:tr>
      <w:tr w:rsidR="007629B9" w:rsidRPr="00B53624" w14:paraId="7589E3FA" w14:textId="77777777" w:rsidTr="00FD52EF">
        <w:trPr>
          <w:trHeight w:val="138"/>
        </w:trPr>
        <w:tc>
          <w:tcPr>
            <w:tcW w:w="1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CADA81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1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72D680B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b/>
                <w:bCs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b/>
                <w:bCs/>
                <w:sz w:val="16"/>
                <w:szCs w:val="16"/>
                <w:lang w:val="en-US" w:eastAsia="en-US"/>
              </w:rPr>
              <w:t>630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3FD5E64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A1AE77D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1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52F72FC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85B1FCF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1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AE0487B" w14:textId="77777777" w:rsidR="007629B9" w:rsidRPr="00B53624" w:rsidRDefault="007629B9" w:rsidP="007629B9">
            <w:pPr>
              <w:rPr>
                <w:rFonts w:ascii="Calibri" w:hAnsi="Calibri" w:cs="Calibri"/>
                <w:b/>
                <w:bCs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b/>
                <w:bCs/>
                <w:sz w:val="16"/>
                <w:szCs w:val="16"/>
                <w:lang w:val="en-US" w:eastAsia="en-US"/>
              </w:rPr>
              <w:t>Водоснабдевање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94948F6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B80DAA2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9506DD0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D91B33C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995C323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b/>
                <w:bCs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3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16BF45A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b/>
                <w:bCs/>
                <w:sz w:val="16"/>
                <w:szCs w:val="16"/>
                <w:lang w:val="en-US" w:eastAsia="en-US"/>
              </w:rPr>
              <w:t> </w:t>
            </w:r>
          </w:p>
        </w:tc>
      </w:tr>
      <w:tr w:rsidR="007629B9" w:rsidRPr="00B53624" w14:paraId="0C761208" w14:textId="77777777" w:rsidTr="00FD52EF">
        <w:trPr>
          <w:trHeight w:val="138"/>
        </w:trPr>
        <w:tc>
          <w:tcPr>
            <w:tcW w:w="1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FBF25E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1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D8DE66C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630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7CDBB1C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1102-5001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A90275F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83</w:t>
            </w:r>
          </w:p>
        </w:tc>
        <w:tc>
          <w:tcPr>
            <w:tcW w:w="1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7432746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511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646985F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01,07</w:t>
            </w:r>
          </w:p>
        </w:tc>
        <w:tc>
          <w:tcPr>
            <w:tcW w:w="1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D505CBD" w14:textId="77777777" w:rsidR="007629B9" w:rsidRPr="00B53624" w:rsidRDefault="007629B9" w:rsidP="007629B9">
            <w:pPr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Зграде и грађевински објекти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F028B89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b/>
                <w:bCs/>
                <w:sz w:val="16"/>
                <w:szCs w:val="16"/>
                <w:lang w:val="en-US" w:eastAsia="en-US"/>
              </w:rPr>
              <w:t>1.000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FAFEE8C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b/>
                <w:bCs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B5F3A4B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b/>
                <w:bCs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F4C0305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b/>
                <w:bCs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21CC45E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b/>
                <w:bCs/>
                <w:sz w:val="16"/>
                <w:szCs w:val="16"/>
                <w:lang w:val="en-US" w:eastAsia="en-US"/>
              </w:rPr>
              <w:t>1.000</w:t>
            </w:r>
          </w:p>
        </w:tc>
        <w:tc>
          <w:tcPr>
            <w:tcW w:w="3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4A5ECB1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0</w:t>
            </w:r>
          </w:p>
        </w:tc>
      </w:tr>
      <w:tr w:rsidR="007629B9" w:rsidRPr="00B53624" w14:paraId="18BA268A" w14:textId="77777777" w:rsidTr="00FD52EF">
        <w:trPr>
          <w:trHeight w:val="138"/>
        </w:trPr>
        <w:tc>
          <w:tcPr>
            <w:tcW w:w="1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9E6B37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1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083DA32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D56995D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E465F86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1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CCB703F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39DEF31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1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CEDD729" w14:textId="77777777" w:rsidR="007629B9" w:rsidRPr="00B53624" w:rsidRDefault="007629B9" w:rsidP="007629B9">
            <w:pPr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Извори финансирање за Пројекат 1102-5001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B6407C0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b/>
                <w:bCs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78A3203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b/>
                <w:bCs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BAD47B9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b/>
                <w:bCs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1A56B9C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21E0C9F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b/>
                <w:bCs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3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5D71E82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b/>
                <w:bCs/>
                <w:sz w:val="16"/>
                <w:szCs w:val="16"/>
                <w:lang w:val="en-US" w:eastAsia="en-US"/>
              </w:rPr>
              <w:t> </w:t>
            </w:r>
          </w:p>
        </w:tc>
      </w:tr>
      <w:tr w:rsidR="007629B9" w:rsidRPr="00B53624" w14:paraId="1598E26D" w14:textId="77777777" w:rsidTr="00FD52EF">
        <w:trPr>
          <w:trHeight w:val="138"/>
        </w:trPr>
        <w:tc>
          <w:tcPr>
            <w:tcW w:w="1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653049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1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CFA242F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34AD360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89BDB79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1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E3F8360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59FF295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01</w:t>
            </w:r>
          </w:p>
        </w:tc>
        <w:tc>
          <w:tcPr>
            <w:tcW w:w="1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42A2FF2" w14:textId="77777777" w:rsidR="007629B9" w:rsidRPr="00B53624" w:rsidRDefault="007629B9" w:rsidP="007629B9">
            <w:pPr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 xml:space="preserve">Општи приходи и примања буџета 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17E2D62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b/>
                <w:bCs/>
                <w:sz w:val="16"/>
                <w:szCs w:val="16"/>
                <w:lang w:val="en-US" w:eastAsia="en-US"/>
              </w:rPr>
              <w:t>1.000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09FD39C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b/>
                <w:bCs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E85B455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b/>
                <w:bCs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A63DE3F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451F32A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b/>
                <w:bCs/>
                <w:sz w:val="16"/>
                <w:szCs w:val="16"/>
                <w:lang w:val="en-US" w:eastAsia="en-US"/>
              </w:rPr>
              <w:t>1.000</w:t>
            </w:r>
          </w:p>
        </w:tc>
        <w:tc>
          <w:tcPr>
            <w:tcW w:w="3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6EA4D00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b/>
                <w:bCs/>
                <w:sz w:val="16"/>
                <w:szCs w:val="16"/>
                <w:lang w:val="en-US" w:eastAsia="en-US"/>
              </w:rPr>
              <w:t>0</w:t>
            </w:r>
          </w:p>
        </w:tc>
      </w:tr>
      <w:tr w:rsidR="007629B9" w:rsidRPr="00B53624" w14:paraId="16A23BB1" w14:textId="77777777" w:rsidTr="00FD52EF">
        <w:trPr>
          <w:trHeight w:val="138"/>
        </w:trPr>
        <w:tc>
          <w:tcPr>
            <w:tcW w:w="1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3338F4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1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91CBBD0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E5DE5DE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3483E2F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1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5863DF5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A03B247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07</w:t>
            </w:r>
          </w:p>
        </w:tc>
        <w:tc>
          <w:tcPr>
            <w:tcW w:w="1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ADB1235" w14:textId="77777777" w:rsidR="007629B9" w:rsidRPr="00B53624" w:rsidRDefault="007629B9" w:rsidP="007629B9">
            <w:pPr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Трансфери других нивоа власти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1562882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b/>
                <w:bCs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15CF857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b/>
                <w:bCs/>
                <w:sz w:val="16"/>
                <w:szCs w:val="16"/>
                <w:lang w:val="en-US" w:eastAsia="en-US"/>
              </w:rPr>
              <w:t>0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6AFF7C6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b/>
                <w:bCs/>
                <w:sz w:val="16"/>
                <w:szCs w:val="16"/>
                <w:lang w:val="en-US" w:eastAsia="en-US"/>
              </w:rPr>
              <w:t>0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7C13C6C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0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B37DEBD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b/>
                <w:bCs/>
                <w:sz w:val="16"/>
                <w:szCs w:val="16"/>
                <w:lang w:val="en-US" w:eastAsia="en-US"/>
              </w:rPr>
              <w:t>0</w:t>
            </w:r>
          </w:p>
        </w:tc>
        <w:tc>
          <w:tcPr>
            <w:tcW w:w="3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968DAE5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b/>
                <w:bCs/>
                <w:sz w:val="16"/>
                <w:szCs w:val="16"/>
                <w:lang w:val="en-US" w:eastAsia="en-US"/>
              </w:rPr>
              <w:t>0</w:t>
            </w:r>
          </w:p>
        </w:tc>
      </w:tr>
      <w:tr w:rsidR="007629B9" w:rsidRPr="00B53624" w14:paraId="372D6184" w14:textId="77777777" w:rsidTr="00FD52EF">
        <w:trPr>
          <w:trHeight w:val="138"/>
        </w:trPr>
        <w:tc>
          <w:tcPr>
            <w:tcW w:w="1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D8A720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1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A906ECF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1F7E286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DBA1B07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1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7ABA831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F60590A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1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E448435" w14:textId="77777777" w:rsidR="007629B9" w:rsidRPr="00B53624" w:rsidRDefault="007629B9" w:rsidP="007629B9">
            <w:pPr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Укупно за Пројекат 1102-5001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590F292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b/>
                <w:bCs/>
                <w:sz w:val="16"/>
                <w:szCs w:val="16"/>
                <w:lang w:val="en-US" w:eastAsia="en-US"/>
              </w:rPr>
              <w:t>1.000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4B694B2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b/>
                <w:bCs/>
                <w:sz w:val="16"/>
                <w:szCs w:val="16"/>
                <w:lang w:val="en-US" w:eastAsia="en-US"/>
              </w:rPr>
              <w:t>0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B733959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b/>
                <w:bCs/>
                <w:sz w:val="16"/>
                <w:szCs w:val="16"/>
                <w:lang w:val="en-US" w:eastAsia="en-US"/>
              </w:rPr>
              <w:t>0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E6BC626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0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79D9033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b/>
                <w:bCs/>
                <w:sz w:val="16"/>
                <w:szCs w:val="16"/>
                <w:lang w:val="en-US" w:eastAsia="en-US"/>
              </w:rPr>
              <w:t>1.000</w:t>
            </w:r>
          </w:p>
        </w:tc>
        <w:tc>
          <w:tcPr>
            <w:tcW w:w="3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2B1B9B0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b/>
                <w:bCs/>
                <w:sz w:val="16"/>
                <w:szCs w:val="16"/>
                <w:lang w:val="en-US" w:eastAsia="en-US"/>
              </w:rPr>
              <w:t>0</w:t>
            </w:r>
          </w:p>
        </w:tc>
      </w:tr>
      <w:tr w:rsidR="007629B9" w:rsidRPr="00B53624" w14:paraId="24EDEAC4" w14:textId="77777777" w:rsidTr="00FD52EF">
        <w:trPr>
          <w:trHeight w:val="244"/>
        </w:trPr>
        <w:tc>
          <w:tcPr>
            <w:tcW w:w="1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02D0DB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1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E133B78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2DD6999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1102-5002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328E7ED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1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35644AB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F95183A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1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5CF6D8B" w14:textId="77777777" w:rsidR="007629B9" w:rsidRPr="00B53624" w:rsidRDefault="007629B9" w:rsidP="007629B9">
            <w:pPr>
              <w:rPr>
                <w:rFonts w:ascii="Calibri" w:hAnsi="Calibri" w:cs="Calibri"/>
                <w:b/>
                <w:bCs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b/>
                <w:bCs/>
                <w:sz w:val="16"/>
                <w:szCs w:val="16"/>
                <w:lang w:val="en-US" w:eastAsia="en-US"/>
              </w:rPr>
              <w:t>Пројекат 1102-5002: Изградња водоводне мреже у Живковцу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1AA4CBB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b/>
                <w:bCs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D4E769A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b/>
                <w:bCs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628D587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b/>
                <w:bCs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7945EE0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208B87A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b/>
                <w:bCs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3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399F8E2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b/>
                <w:bCs/>
                <w:sz w:val="16"/>
                <w:szCs w:val="16"/>
                <w:lang w:val="en-US" w:eastAsia="en-US"/>
              </w:rPr>
              <w:t> </w:t>
            </w:r>
          </w:p>
        </w:tc>
      </w:tr>
      <w:tr w:rsidR="007629B9" w:rsidRPr="00B53624" w14:paraId="57A2EB79" w14:textId="77777777" w:rsidTr="00FD52EF">
        <w:trPr>
          <w:trHeight w:val="138"/>
        </w:trPr>
        <w:tc>
          <w:tcPr>
            <w:tcW w:w="1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5433EC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1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758D2F3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b/>
                <w:bCs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b/>
                <w:bCs/>
                <w:sz w:val="16"/>
                <w:szCs w:val="16"/>
                <w:lang w:val="en-US" w:eastAsia="en-US"/>
              </w:rPr>
              <w:t>630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5A1BBE6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8B237B4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1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80FC35D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FC6B1DC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1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4A20E20" w14:textId="77777777" w:rsidR="007629B9" w:rsidRPr="00B53624" w:rsidRDefault="007629B9" w:rsidP="007629B9">
            <w:pPr>
              <w:rPr>
                <w:rFonts w:ascii="Calibri" w:hAnsi="Calibri" w:cs="Calibri"/>
                <w:b/>
                <w:bCs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b/>
                <w:bCs/>
                <w:sz w:val="16"/>
                <w:szCs w:val="16"/>
                <w:lang w:val="en-US" w:eastAsia="en-US"/>
              </w:rPr>
              <w:t>Водоснабдевање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804CD38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B41D741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7EBA065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5751CFB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8E59E4D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b/>
                <w:bCs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3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BF6D700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b/>
                <w:bCs/>
                <w:sz w:val="16"/>
                <w:szCs w:val="16"/>
                <w:lang w:val="en-US" w:eastAsia="en-US"/>
              </w:rPr>
              <w:t> </w:t>
            </w:r>
          </w:p>
        </w:tc>
      </w:tr>
      <w:tr w:rsidR="007629B9" w:rsidRPr="00B53624" w14:paraId="475CD813" w14:textId="77777777" w:rsidTr="00FD52EF">
        <w:trPr>
          <w:trHeight w:val="138"/>
        </w:trPr>
        <w:tc>
          <w:tcPr>
            <w:tcW w:w="1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305DF2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1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A90D059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630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095D275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1102-5002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EB78A2D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84</w:t>
            </w:r>
          </w:p>
        </w:tc>
        <w:tc>
          <w:tcPr>
            <w:tcW w:w="1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23CB89D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511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E8337D2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01</w:t>
            </w:r>
          </w:p>
        </w:tc>
        <w:tc>
          <w:tcPr>
            <w:tcW w:w="1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B017CDC" w14:textId="77777777" w:rsidR="007629B9" w:rsidRPr="00B53624" w:rsidRDefault="007629B9" w:rsidP="007629B9">
            <w:pPr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Зграде и грађевински објекти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31FCA47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b/>
                <w:bCs/>
                <w:sz w:val="16"/>
                <w:szCs w:val="16"/>
                <w:lang w:val="en-US" w:eastAsia="en-US"/>
              </w:rPr>
              <w:t>1.000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59FF524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b/>
                <w:bCs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48C1668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b/>
                <w:bCs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D4473B0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61713F5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b/>
                <w:bCs/>
                <w:sz w:val="16"/>
                <w:szCs w:val="16"/>
                <w:lang w:val="en-US" w:eastAsia="en-US"/>
              </w:rPr>
              <w:t>1.000</w:t>
            </w:r>
          </w:p>
        </w:tc>
        <w:tc>
          <w:tcPr>
            <w:tcW w:w="3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E6582EE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0</w:t>
            </w:r>
          </w:p>
        </w:tc>
      </w:tr>
      <w:tr w:rsidR="007629B9" w:rsidRPr="00B53624" w14:paraId="614AEA6B" w14:textId="77777777" w:rsidTr="00FD52EF">
        <w:trPr>
          <w:trHeight w:val="138"/>
        </w:trPr>
        <w:tc>
          <w:tcPr>
            <w:tcW w:w="1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DA353B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1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138FA98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1F24AC0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72A5DB3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1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F5978F9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682CAFC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1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2B22048" w14:textId="77777777" w:rsidR="007629B9" w:rsidRPr="00B53624" w:rsidRDefault="007629B9" w:rsidP="007629B9">
            <w:pPr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Извори финансирање за Пројекат 1102-5002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68D31DD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b/>
                <w:bCs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1BEBE9B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b/>
                <w:bCs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DA3198B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b/>
                <w:bCs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517F682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358D3BC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b/>
                <w:bCs/>
                <w:sz w:val="16"/>
                <w:szCs w:val="16"/>
                <w:lang w:val="en-US" w:eastAsia="en-US"/>
              </w:rPr>
              <w:t>0</w:t>
            </w:r>
          </w:p>
        </w:tc>
        <w:tc>
          <w:tcPr>
            <w:tcW w:w="3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1BFAC89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b/>
                <w:bCs/>
                <w:sz w:val="16"/>
                <w:szCs w:val="16"/>
                <w:lang w:val="en-US" w:eastAsia="en-US"/>
              </w:rPr>
              <w:t>0</w:t>
            </w:r>
          </w:p>
        </w:tc>
      </w:tr>
      <w:tr w:rsidR="007629B9" w:rsidRPr="00B53624" w14:paraId="09AAF9B7" w14:textId="77777777" w:rsidTr="00FD52EF">
        <w:trPr>
          <w:trHeight w:val="138"/>
        </w:trPr>
        <w:tc>
          <w:tcPr>
            <w:tcW w:w="1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100562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1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BAB3368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1DFD61A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3257B90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1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0020E2B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9E64CB5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01</w:t>
            </w:r>
          </w:p>
        </w:tc>
        <w:tc>
          <w:tcPr>
            <w:tcW w:w="1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319815D" w14:textId="77777777" w:rsidR="007629B9" w:rsidRPr="00B53624" w:rsidRDefault="007629B9" w:rsidP="007629B9">
            <w:pPr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 xml:space="preserve">Општи приходи и примања буџета 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4849CD0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b/>
                <w:bCs/>
                <w:sz w:val="16"/>
                <w:szCs w:val="16"/>
                <w:lang w:val="en-US" w:eastAsia="en-US"/>
              </w:rPr>
              <w:t>1.000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E808ABD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b/>
                <w:bCs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45750D2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b/>
                <w:bCs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4C4722B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F5C81FB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b/>
                <w:bCs/>
                <w:sz w:val="16"/>
                <w:szCs w:val="16"/>
                <w:lang w:val="en-US" w:eastAsia="en-US"/>
              </w:rPr>
              <w:t>1.000</w:t>
            </w:r>
          </w:p>
        </w:tc>
        <w:tc>
          <w:tcPr>
            <w:tcW w:w="3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AF37A63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b/>
                <w:bCs/>
                <w:sz w:val="16"/>
                <w:szCs w:val="16"/>
                <w:lang w:val="en-US" w:eastAsia="en-US"/>
              </w:rPr>
              <w:t>0</w:t>
            </w:r>
          </w:p>
        </w:tc>
      </w:tr>
      <w:tr w:rsidR="007629B9" w:rsidRPr="00B53624" w14:paraId="1BC3458B" w14:textId="77777777" w:rsidTr="00FD52EF">
        <w:trPr>
          <w:trHeight w:val="138"/>
        </w:trPr>
        <w:tc>
          <w:tcPr>
            <w:tcW w:w="1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3A9B79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1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66B616E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0855ECC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792ADE5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1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12618B6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D8ED4F6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1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B8CA8DA" w14:textId="77777777" w:rsidR="007629B9" w:rsidRPr="00B53624" w:rsidRDefault="007629B9" w:rsidP="007629B9">
            <w:pPr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Укупно за Пројекат 1102-5002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E36719C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b/>
                <w:bCs/>
                <w:sz w:val="16"/>
                <w:szCs w:val="16"/>
                <w:lang w:val="en-US" w:eastAsia="en-US"/>
              </w:rPr>
              <w:t>1.000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9B15347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b/>
                <w:bCs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2D489F5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b/>
                <w:bCs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EBD5A90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14828FE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b/>
                <w:bCs/>
                <w:sz w:val="16"/>
                <w:szCs w:val="16"/>
                <w:lang w:val="en-US" w:eastAsia="en-US"/>
              </w:rPr>
              <w:t>1.000</w:t>
            </w:r>
          </w:p>
        </w:tc>
        <w:tc>
          <w:tcPr>
            <w:tcW w:w="3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8597AA7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b/>
                <w:bCs/>
                <w:sz w:val="16"/>
                <w:szCs w:val="16"/>
                <w:lang w:val="en-US" w:eastAsia="en-US"/>
              </w:rPr>
              <w:t>0</w:t>
            </w:r>
          </w:p>
        </w:tc>
      </w:tr>
      <w:tr w:rsidR="007629B9" w:rsidRPr="00B53624" w14:paraId="34C86E99" w14:textId="77777777" w:rsidTr="00FD52EF">
        <w:trPr>
          <w:trHeight w:val="223"/>
        </w:trPr>
        <w:tc>
          <w:tcPr>
            <w:tcW w:w="1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4F9620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1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13F1F0B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D96C588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1102-5003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C24D8C3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1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C9C68F7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7738115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1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52BC2B1" w14:textId="77777777" w:rsidR="007629B9" w:rsidRPr="00B53624" w:rsidRDefault="007629B9" w:rsidP="007629B9">
            <w:pPr>
              <w:rPr>
                <w:rFonts w:ascii="Calibri" w:hAnsi="Calibri" w:cs="Calibri"/>
                <w:b/>
                <w:bCs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b/>
                <w:bCs/>
                <w:sz w:val="16"/>
                <w:szCs w:val="16"/>
                <w:lang w:val="en-US" w:eastAsia="en-US"/>
              </w:rPr>
              <w:t>Пројекат 1102-5003: Повезивање водоводне мреже у Пударци - Умчари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AD8E5C1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b/>
                <w:bCs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DF2F4B4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b/>
                <w:bCs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CA28430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b/>
                <w:bCs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1B62DBC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505485C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b/>
                <w:bCs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3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6B5BAB3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b/>
                <w:bCs/>
                <w:sz w:val="16"/>
                <w:szCs w:val="16"/>
                <w:lang w:val="en-US" w:eastAsia="en-US"/>
              </w:rPr>
              <w:t> </w:t>
            </w:r>
          </w:p>
        </w:tc>
      </w:tr>
      <w:tr w:rsidR="007629B9" w:rsidRPr="00B53624" w14:paraId="6B853B7F" w14:textId="77777777" w:rsidTr="00FD52EF">
        <w:trPr>
          <w:trHeight w:val="138"/>
        </w:trPr>
        <w:tc>
          <w:tcPr>
            <w:tcW w:w="1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47A9F2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1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04F4B88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b/>
                <w:bCs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b/>
                <w:bCs/>
                <w:sz w:val="16"/>
                <w:szCs w:val="16"/>
                <w:lang w:val="en-US" w:eastAsia="en-US"/>
              </w:rPr>
              <w:t>630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D117719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212D9FD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1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841ABEF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A6DAE50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1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CC51FA2" w14:textId="77777777" w:rsidR="007629B9" w:rsidRPr="00B53624" w:rsidRDefault="007629B9" w:rsidP="007629B9">
            <w:pPr>
              <w:rPr>
                <w:rFonts w:ascii="Calibri" w:hAnsi="Calibri" w:cs="Calibri"/>
                <w:b/>
                <w:bCs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b/>
                <w:bCs/>
                <w:sz w:val="16"/>
                <w:szCs w:val="16"/>
                <w:lang w:val="en-US" w:eastAsia="en-US"/>
              </w:rPr>
              <w:t>Водоснабдевање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15B6B41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B2EA1E9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70646E1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6D9FA68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3684B5C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b/>
                <w:bCs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3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31FF19F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b/>
                <w:bCs/>
                <w:sz w:val="16"/>
                <w:szCs w:val="16"/>
                <w:lang w:val="en-US" w:eastAsia="en-US"/>
              </w:rPr>
              <w:t> </w:t>
            </w:r>
          </w:p>
        </w:tc>
      </w:tr>
      <w:tr w:rsidR="007629B9" w:rsidRPr="00B53624" w14:paraId="58CDEC43" w14:textId="77777777" w:rsidTr="00FD52EF">
        <w:trPr>
          <w:trHeight w:val="138"/>
        </w:trPr>
        <w:tc>
          <w:tcPr>
            <w:tcW w:w="1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487610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1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3E638A1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630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21732DC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1102-5003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F06E881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85</w:t>
            </w:r>
          </w:p>
        </w:tc>
        <w:tc>
          <w:tcPr>
            <w:tcW w:w="1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7127AC1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511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AFBE214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01</w:t>
            </w:r>
          </w:p>
        </w:tc>
        <w:tc>
          <w:tcPr>
            <w:tcW w:w="1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C1CFA4C" w14:textId="77777777" w:rsidR="007629B9" w:rsidRPr="00B53624" w:rsidRDefault="007629B9" w:rsidP="007629B9">
            <w:pPr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Зграде и грађевински објекти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EBB1823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b/>
                <w:bCs/>
                <w:sz w:val="16"/>
                <w:szCs w:val="16"/>
                <w:lang w:val="en-US" w:eastAsia="en-US"/>
              </w:rPr>
              <w:t>1.000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A99F172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b/>
                <w:bCs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ED0907D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b/>
                <w:bCs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243B85D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B04C764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b/>
                <w:bCs/>
                <w:sz w:val="16"/>
                <w:szCs w:val="16"/>
                <w:lang w:val="en-US" w:eastAsia="en-US"/>
              </w:rPr>
              <w:t>1.000</w:t>
            </w:r>
          </w:p>
        </w:tc>
        <w:tc>
          <w:tcPr>
            <w:tcW w:w="3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16207B0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0</w:t>
            </w:r>
          </w:p>
        </w:tc>
      </w:tr>
      <w:tr w:rsidR="007629B9" w:rsidRPr="00B53624" w14:paraId="1EE9DAF2" w14:textId="77777777" w:rsidTr="00FD52EF">
        <w:trPr>
          <w:trHeight w:val="138"/>
        </w:trPr>
        <w:tc>
          <w:tcPr>
            <w:tcW w:w="1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EDB3F5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1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01DB43E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E987A46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A97C1C5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1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AF18399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E52670A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1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A47B82F" w14:textId="77777777" w:rsidR="007629B9" w:rsidRPr="00B53624" w:rsidRDefault="007629B9" w:rsidP="007629B9">
            <w:pPr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Извори финансирање за Пројекат 1102-5003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C71BCD7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b/>
                <w:bCs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2664ECE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b/>
                <w:bCs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9EA38B5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b/>
                <w:bCs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98E6BF9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7D0D85E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b/>
                <w:bCs/>
                <w:sz w:val="16"/>
                <w:szCs w:val="16"/>
                <w:lang w:val="en-US" w:eastAsia="en-US"/>
              </w:rPr>
              <w:t>0</w:t>
            </w:r>
          </w:p>
        </w:tc>
        <w:tc>
          <w:tcPr>
            <w:tcW w:w="3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2096EBB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b/>
                <w:bCs/>
                <w:sz w:val="16"/>
                <w:szCs w:val="16"/>
                <w:lang w:val="en-US" w:eastAsia="en-US"/>
              </w:rPr>
              <w:t>0</w:t>
            </w:r>
          </w:p>
        </w:tc>
      </w:tr>
      <w:tr w:rsidR="007629B9" w:rsidRPr="00B53624" w14:paraId="4BB3A8F2" w14:textId="77777777" w:rsidTr="00FD52EF">
        <w:trPr>
          <w:trHeight w:val="138"/>
        </w:trPr>
        <w:tc>
          <w:tcPr>
            <w:tcW w:w="1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8135AE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1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3F51DCA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D84B674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7588BCE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1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AF84DDA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2CF933D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01</w:t>
            </w:r>
          </w:p>
        </w:tc>
        <w:tc>
          <w:tcPr>
            <w:tcW w:w="1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0506C57" w14:textId="77777777" w:rsidR="007629B9" w:rsidRPr="00B53624" w:rsidRDefault="007629B9" w:rsidP="007629B9">
            <w:pPr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 xml:space="preserve">Општи приходи и примања буџета 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8593600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b/>
                <w:bCs/>
                <w:sz w:val="16"/>
                <w:szCs w:val="16"/>
                <w:lang w:val="en-US" w:eastAsia="en-US"/>
              </w:rPr>
              <w:t>1.000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1796328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b/>
                <w:bCs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8DDE87A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b/>
                <w:bCs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42C35DC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F1B12D5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b/>
                <w:bCs/>
                <w:sz w:val="16"/>
                <w:szCs w:val="16"/>
                <w:lang w:val="en-US" w:eastAsia="en-US"/>
              </w:rPr>
              <w:t>1.000</w:t>
            </w:r>
          </w:p>
        </w:tc>
        <w:tc>
          <w:tcPr>
            <w:tcW w:w="3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CAE7461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b/>
                <w:bCs/>
                <w:sz w:val="16"/>
                <w:szCs w:val="16"/>
                <w:lang w:val="en-US" w:eastAsia="en-US"/>
              </w:rPr>
              <w:t>0</w:t>
            </w:r>
          </w:p>
        </w:tc>
      </w:tr>
      <w:tr w:rsidR="007629B9" w:rsidRPr="00B53624" w14:paraId="07483E27" w14:textId="77777777" w:rsidTr="00FD52EF">
        <w:trPr>
          <w:trHeight w:val="138"/>
        </w:trPr>
        <w:tc>
          <w:tcPr>
            <w:tcW w:w="1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65218F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1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0C53607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8B68489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D073504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1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889AB9B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48901EC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1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71B7F72" w14:textId="77777777" w:rsidR="007629B9" w:rsidRPr="00B53624" w:rsidRDefault="007629B9" w:rsidP="007629B9">
            <w:pPr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Укупно за Пројекат 1102-5003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4F5018C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b/>
                <w:bCs/>
                <w:sz w:val="16"/>
                <w:szCs w:val="16"/>
                <w:lang w:val="en-US" w:eastAsia="en-US"/>
              </w:rPr>
              <w:t>1.000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6491620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b/>
                <w:bCs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CE2A14B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b/>
                <w:bCs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D5281A8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144C17B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b/>
                <w:bCs/>
                <w:sz w:val="16"/>
                <w:szCs w:val="16"/>
                <w:lang w:val="en-US" w:eastAsia="en-US"/>
              </w:rPr>
              <w:t>1.000</w:t>
            </w:r>
          </w:p>
        </w:tc>
        <w:tc>
          <w:tcPr>
            <w:tcW w:w="3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5BF4F0C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b/>
                <w:bCs/>
                <w:sz w:val="16"/>
                <w:szCs w:val="16"/>
                <w:lang w:val="en-US" w:eastAsia="en-US"/>
              </w:rPr>
              <w:t>0</w:t>
            </w:r>
          </w:p>
        </w:tc>
      </w:tr>
      <w:tr w:rsidR="007629B9" w:rsidRPr="00B53624" w14:paraId="140CC6CB" w14:textId="77777777" w:rsidTr="00FD52EF">
        <w:trPr>
          <w:trHeight w:val="138"/>
        </w:trPr>
        <w:tc>
          <w:tcPr>
            <w:tcW w:w="1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8519E2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1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23EEA64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2B2B866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D58F221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1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84DBB00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90BAEC4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1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03C5EC8" w14:textId="77777777" w:rsidR="007629B9" w:rsidRPr="00B53624" w:rsidRDefault="007629B9" w:rsidP="007629B9">
            <w:pPr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Извори финансирања за функцију 630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70D06BB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9C81950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C7FE2AF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1283E7F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FF26FC6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b/>
                <w:bCs/>
                <w:sz w:val="16"/>
                <w:szCs w:val="16"/>
                <w:lang w:val="en-US" w:eastAsia="en-US"/>
              </w:rPr>
              <w:t>0</w:t>
            </w:r>
          </w:p>
        </w:tc>
        <w:tc>
          <w:tcPr>
            <w:tcW w:w="3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2B6A60A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b/>
                <w:bCs/>
                <w:sz w:val="16"/>
                <w:szCs w:val="16"/>
                <w:lang w:val="en-US" w:eastAsia="en-US"/>
              </w:rPr>
              <w:t>0</w:t>
            </w:r>
          </w:p>
        </w:tc>
      </w:tr>
      <w:tr w:rsidR="007629B9" w:rsidRPr="00B53624" w14:paraId="1F4DD05D" w14:textId="77777777" w:rsidTr="00FD52EF">
        <w:trPr>
          <w:trHeight w:val="138"/>
        </w:trPr>
        <w:tc>
          <w:tcPr>
            <w:tcW w:w="1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332892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1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AA8462D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498FDB9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C4A5FB9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1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C471AEA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EE073A0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01</w:t>
            </w:r>
          </w:p>
        </w:tc>
        <w:tc>
          <w:tcPr>
            <w:tcW w:w="1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3C09B44" w14:textId="77777777" w:rsidR="007629B9" w:rsidRPr="00B53624" w:rsidRDefault="007629B9" w:rsidP="007629B9">
            <w:pPr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 xml:space="preserve">Општи приходи и примања буџета 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F1146E2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b/>
                <w:bCs/>
                <w:sz w:val="16"/>
                <w:szCs w:val="16"/>
                <w:lang w:val="en-US" w:eastAsia="en-US"/>
              </w:rPr>
              <w:t>3.000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4D93B5F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b/>
                <w:bCs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CC77B3D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b/>
                <w:bCs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BCF90D3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4F3DB4C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b/>
                <w:bCs/>
                <w:sz w:val="16"/>
                <w:szCs w:val="16"/>
                <w:lang w:val="en-US" w:eastAsia="en-US"/>
              </w:rPr>
              <w:t>3.000</w:t>
            </w:r>
          </w:p>
        </w:tc>
        <w:tc>
          <w:tcPr>
            <w:tcW w:w="3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A30DAFC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b/>
                <w:bCs/>
                <w:sz w:val="16"/>
                <w:szCs w:val="16"/>
                <w:lang w:val="en-US" w:eastAsia="en-US"/>
              </w:rPr>
              <w:t>0</w:t>
            </w:r>
          </w:p>
        </w:tc>
      </w:tr>
      <w:tr w:rsidR="007629B9" w:rsidRPr="00B53624" w14:paraId="0A6163EB" w14:textId="77777777" w:rsidTr="00FD52EF">
        <w:trPr>
          <w:trHeight w:val="138"/>
        </w:trPr>
        <w:tc>
          <w:tcPr>
            <w:tcW w:w="1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3F38F6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1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F78D92F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A30B32B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9566352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1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22D0D71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5697AEC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13</w:t>
            </w:r>
          </w:p>
        </w:tc>
        <w:tc>
          <w:tcPr>
            <w:tcW w:w="1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A9D8587" w14:textId="77777777" w:rsidR="007629B9" w:rsidRPr="00B53624" w:rsidRDefault="007629B9" w:rsidP="007629B9">
            <w:pPr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Нераспоређени вишак прихода и примања из ранијих година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818650F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b/>
                <w:bCs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AE9C231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b/>
                <w:bCs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4CBD885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b/>
                <w:bCs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B3E56EF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b/>
                <w:bCs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199E8F7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b/>
                <w:bCs/>
                <w:sz w:val="16"/>
                <w:szCs w:val="16"/>
                <w:lang w:val="en-US" w:eastAsia="en-US"/>
              </w:rPr>
              <w:t>0</w:t>
            </w:r>
          </w:p>
        </w:tc>
        <w:tc>
          <w:tcPr>
            <w:tcW w:w="3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88B12E9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b/>
                <w:bCs/>
                <w:sz w:val="16"/>
                <w:szCs w:val="16"/>
                <w:lang w:val="en-US" w:eastAsia="en-US"/>
              </w:rPr>
              <w:t>0</w:t>
            </w:r>
          </w:p>
        </w:tc>
      </w:tr>
      <w:tr w:rsidR="007629B9" w:rsidRPr="00B53624" w14:paraId="2CAFA7CD" w14:textId="77777777" w:rsidTr="00FD52EF">
        <w:trPr>
          <w:trHeight w:val="223"/>
        </w:trPr>
        <w:tc>
          <w:tcPr>
            <w:tcW w:w="1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42D7CE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1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05DE4D6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D20A7E8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1102-5004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8D631AB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1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C3C52CD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141489C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1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08B3CBF" w14:textId="77777777" w:rsidR="007629B9" w:rsidRPr="00B53624" w:rsidRDefault="007629B9" w:rsidP="007629B9">
            <w:pPr>
              <w:rPr>
                <w:rFonts w:ascii="Calibri" w:hAnsi="Calibri" w:cs="Calibri"/>
                <w:b/>
                <w:bCs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b/>
                <w:bCs/>
                <w:sz w:val="16"/>
                <w:szCs w:val="16"/>
                <w:lang w:val="en-US" w:eastAsia="en-US"/>
              </w:rPr>
              <w:t>Пројекат 1102-5004: Изградња водоводне мреже у насељу Радмиловац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8A64E71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b/>
                <w:bCs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F1C23D5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b/>
                <w:bCs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59799F6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b/>
                <w:bCs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3FA6EAC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974A383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b/>
                <w:bCs/>
                <w:sz w:val="16"/>
                <w:szCs w:val="16"/>
                <w:lang w:val="en-US" w:eastAsia="en-US"/>
              </w:rPr>
              <w:t>0</w:t>
            </w:r>
          </w:p>
        </w:tc>
        <w:tc>
          <w:tcPr>
            <w:tcW w:w="3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AB1A911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b/>
                <w:bCs/>
                <w:sz w:val="16"/>
                <w:szCs w:val="16"/>
                <w:lang w:val="en-US" w:eastAsia="en-US"/>
              </w:rPr>
              <w:t>0</w:t>
            </w:r>
          </w:p>
        </w:tc>
      </w:tr>
      <w:tr w:rsidR="007629B9" w:rsidRPr="00B53624" w14:paraId="188253DB" w14:textId="77777777" w:rsidTr="00FD52EF">
        <w:trPr>
          <w:trHeight w:val="138"/>
        </w:trPr>
        <w:tc>
          <w:tcPr>
            <w:tcW w:w="1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C526E8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1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B727E67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b/>
                <w:bCs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b/>
                <w:bCs/>
                <w:sz w:val="16"/>
                <w:szCs w:val="16"/>
                <w:lang w:val="en-US" w:eastAsia="en-US"/>
              </w:rPr>
              <w:t>630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2681362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DBC4188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1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A2B01AE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EEC6A1F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1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EAFEF0C" w14:textId="77777777" w:rsidR="007629B9" w:rsidRPr="00B53624" w:rsidRDefault="007629B9" w:rsidP="007629B9">
            <w:pPr>
              <w:rPr>
                <w:rFonts w:ascii="Calibri" w:hAnsi="Calibri" w:cs="Calibri"/>
                <w:b/>
                <w:bCs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b/>
                <w:bCs/>
                <w:sz w:val="16"/>
                <w:szCs w:val="16"/>
                <w:lang w:val="en-US" w:eastAsia="en-US"/>
              </w:rPr>
              <w:t>Водоснабдевање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E725348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2F1ECA3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610103D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14BEAFF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88315C6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b/>
                <w:bCs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3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7E71E4E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b/>
                <w:bCs/>
                <w:sz w:val="16"/>
                <w:szCs w:val="16"/>
                <w:lang w:val="en-US" w:eastAsia="en-US"/>
              </w:rPr>
              <w:t> </w:t>
            </w:r>
          </w:p>
        </w:tc>
      </w:tr>
      <w:tr w:rsidR="007629B9" w:rsidRPr="00B53624" w14:paraId="1853E7C4" w14:textId="77777777" w:rsidTr="00FD52EF">
        <w:trPr>
          <w:trHeight w:val="138"/>
        </w:trPr>
        <w:tc>
          <w:tcPr>
            <w:tcW w:w="1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D7B0E7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1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FAA7E8A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630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AC527D5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1102-5004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895FCF5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86</w:t>
            </w:r>
          </w:p>
        </w:tc>
        <w:tc>
          <w:tcPr>
            <w:tcW w:w="1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D16101C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511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274B220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01</w:t>
            </w:r>
          </w:p>
        </w:tc>
        <w:tc>
          <w:tcPr>
            <w:tcW w:w="1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1E2590F" w14:textId="77777777" w:rsidR="007629B9" w:rsidRPr="00B53624" w:rsidRDefault="007629B9" w:rsidP="007629B9">
            <w:pPr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Зграде и грађевински објекти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37F496C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b/>
                <w:bCs/>
                <w:sz w:val="16"/>
                <w:szCs w:val="16"/>
                <w:lang w:val="en-US" w:eastAsia="en-US"/>
              </w:rPr>
              <w:t>1.000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5309E30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b/>
                <w:bCs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5315BC5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b/>
                <w:bCs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19A8794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0503201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b/>
                <w:bCs/>
                <w:sz w:val="16"/>
                <w:szCs w:val="16"/>
                <w:lang w:val="en-US" w:eastAsia="en-US"/>
              </w:rPr>
              <w:t>1.000</w:t>
            </w:r>
          </w:p>
        </w:tc>
        <w:tc>
          <w:tcPr>
            <w:tcW w:w="3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F9AFFCC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0</w:t>
            </w:r>
          </w:p>
        </w:tc>
      </w:tr>
      <w:tr w:rsidR="007629B9" w:rsidRPr="00B53624" w14:paraId="598EFC53" w14:textId="77777777" w:rsidTr="00FD52EF">
        <w:trPr>
          <w:trHeight w:val="138"/>
        </w:trPr>
        <w:tc>
          <w:tcPr>
            <w:tcW w:w="1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EF03F9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1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D784306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9AFEF4F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D7C7108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1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A0916C0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9BA8B3C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1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47C3B37" w14:textId="77777777" w:rsidR="007629B9" w:rsidRPr="00B53624" w:rsidRDefault="007629B9" w:rsidP="007629B9">
            <w:pPr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Извори финансирање за Пројекат 1102-5004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CF86C38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b/>
                <w:bCs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15C85DE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b/>
                <w:bCs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5889A93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b/>
                <w:bCs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49EB5DE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7B3F5E4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b/>
                <w:bCs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3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DED096B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b/>
                <w:bCs/>
                <w:sz w:val="16"/>
                <w:szCs w:val="16"/>
                <w:lang w:val="en-US" w:eastAsia="en-US"/>
              </w:rPr>
              <w:t> </w:t>
            </w:r>
          </w:p>
        </w:tc>
      </w:tr>
      <w:tr w:rsidR="007629B9" w:rsidRPr="00B53624" w14:paraId="0BF36621" w14:textId="77777777" w:rsidTr="00FD52EF">
        <w:trPr>
          <w:trHeight w:val="138"/>
        </w:trPr>
        <w:tc>
          <w:tcPr>
            <w:tcW w:w="1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72EDAB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1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D149A15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A67CCC1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B26D9A3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1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C780DAB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4B12F98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01</w:t>
            </w:r>
          </w:p>
        </w:tc>
        <w:tc>
          <w:tcPr>
            <w:tcW w:w="1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C7B7EDC" w14:textId="77777777" w:rsidR="007629B9" w:rsidRPr="00B53624" w:rsidRDefault="007629B9" w:rsidP="007629B9">
            <w:pPr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 xml:space="preserve">Општи приходи и примања буџета 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8BE90F1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b/>
                <w:bCs/>
                <w:sz w:val="16"/>
                <w:szCs w:val="16"/>
                <w:lang w:val="en-US" w:eastAsia="en-US"/>
              </w:rPr>
              <w:t>1.000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1CB5148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b/>
                <w:bCs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FFA07ED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b/>
                <w:bCs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60F07F5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9B11B64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b/>
                <w:bCs/>
                <w:sz w:val="16"/>
                <w:szCs w:val="16"/>
                <w:lang w:val="en-US" w:eastAsia="en-US"/>
              </w:rPr>
              <w:t>1.000</w:t>
            </w:r>
          </w:p>
        </w:tc>
        <w:tc>
          <w:tcPr>
            <w:tcW w:w="3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A74BFEB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b/>
                <w:bCs/>
                <w:sz w:val="16"/>
                <w:szCs w:val="16"/>
                <w:lang w:val="en-US" w:eastAsia="en-US"/>
              </w:rPr>
              <w:t>0</w:t>
            </w:r>
          </w:p>
        </w:tc>
      </w:tr>
      <w:tr w:rsidR="007629B9" w:rsidRPr="00B53624" w14:paraId="09A6217B" w14:textId="77777777" w:rsidTr="00FD52EF">
        <w:trPr>
          <w:trHeight w:val="138"/>
        </w:trPr>
        <w:tc>
          <w:tcPr>
            <w:tcW w:w="1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A1A59B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1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B5AE5D4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92FCA89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979BF6A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1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EB11096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9D6247C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1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742624B" w14:textId="77777777" w:rsidR="007629B9" w:rsidRPr="00B53624" w:rsidRDefault="007629B9" w:rsidP="007629B9">
            <w:pPr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Укупно за Пројекат 1102-5004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8C1A864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b/>
                <w:bCs/>
                <w:sz w:val="16"/>
                <w:szCs w:val="16"/>
                <w:lang w:val="en-US" w:eastAsia="en-US"/>
              </w:rPr>
              <w:t>1.000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865F9AA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b/>
                <w:bCs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B27D9D5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b/>
                <w:bCs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2DC8983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19424DB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b/>
                <w:bCs/>
                <w:sz w:val="16"/>
                <w:szCs w:val="16"/>
                <w:lang w:val="en-US" w:eastAsia="en-US"/>
              </w:rPr>
              <w:t>1.000</w:t>
            </w:r>
          </w:p>
        </w:tc>
        <w:tc>
          <w:tcPr>
            <w:tcW w:w="3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B56BD3A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b/>
                <w:bCs/>
                <w:sz w:val="16"/>
                <w:szCs w:val="16"/>
                <w:lang w:val="en-US" w:eastAsia="en-US"/>
              </w:rPr>
              <w:t>0</w:t>
            </w:r>
          </w:p>
        </w:tc>
      </w:tr>
      <w:tr w:rsidR="007629B9" w:rsidRPr="00B53624" w14:paraId="10E02BAF" w14:textId="77777777" w:rsidTr="00FD52EF">
        <w:trPr>
          <w:trHeight w:val="223"/>
        </w:trPr>
        <w:tc>
          <w:tcPr>
            <w:tcW w:w="1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5F2321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1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DD392B6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8B03545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1102-5005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AF87A4C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1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9789478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1E497C8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1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99FCBD8" w14:textId="77777777" w:rsidR="007629B9" w:rsidRPr="00B53624" w:rsidRDefault="007629B9" w:rsidP="007629B9">
            <w:pPr>
              <w:rPr>
                <w:rFonts w:ascii="Calibri" w:hAnsi="Calibri" w:cs="Calibri"/>
                <w:b/>
                <w:bCs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b/>
                <w:bCs/>
                <w:sz w:val="16"/>
                <w:szCs w:val="16"/>
                <w:lang w:val="en-US" w:eastAsia="en-US"/>
              </w:rPr>
              <w:t>Пројекат 1102-5005: Изградња секундарне водоводне мреже у  Врчину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25BDE6F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b/>
                <w:bCs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9710E4F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b/>
                <w:bCs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13EB934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b/>
                <w:bCs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E53C4D4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EB2B0B1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b/>
                <w:bCs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3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8312833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b/>
                <w:bCs/>
                <w:sz w:val="16"/>
                <w:szCs w:val="16"/>
                <w:lang w:val="en-US" w:eastAsia="en-US"/>
              </w:rPr>
              <w:t> </w:t>
            </w:r>
          </w:p>
        </w:tc>
      </w:tr>
      <w:tr w:rsidR="007629B9" w:rsidRPr="00B53624" w14:paraId="7F62AD1F" w14:textId="77777777" w:rsidTr="00FD52EF">
        <w:trPr>
          <w:trHeight w:val="138"/>
        </w:trPr>
        <w:tc>
          <w:tcPr>
            <w:tcW w:w="1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F8957F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1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58BD01A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b/>
                <w:bCs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b/>
                <w:bCs/>
                <w:sz w:val="16"/>
                <w:szCs w:val="16"/>
                <w:lang w:val="en-US" w:eastAsia="en-US"/>
              </w:rPr>
              <w:t>630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FBB3A4F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CB8B068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1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454591B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2EB13B0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1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F5F073B" w14:textId="77777777" w:rsidR="007629B9" w:rsidRPr="00B53624" w:rsidRDefault="007629B9" w:rsidP="007629B9">
            <w:pPr>
              <w:rPr>
                <w:rFonts w:ascii="Calibri" w:hAnsi="Calibri" w:cs="Calibri"/>
                <w:b/>
                <w:bCs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b/>
                <w:bCs/>
                <w:sz w:val="16"/>
                <w:szCs w:val="16"/>
                <w:lang w:val="en-US" w:eastAsia="en-US"/>
              </w:rPr>
              <w:t>Водоснабдевање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BA51011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6663E69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B74FAA3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1C03DC6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70E8077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b/>
                <w:bCs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3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2631D2B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b/>
                <w:bCs/>
                <w:sz w:val="16"/>
                <w:szCs w:val="16"/>
                <w:lang w:val="en-US" w:eastAsia="en-US"/>
              </w:rPr>
              <w:t> </w:t>
            </w:r>
          </w:p>
        </w:tc>
      </w:tr>
      <w:tr w:rsidR="007629B9" w:rsidRPr="00B53624" w14:paraId="51CFCCA2" w14:textId="77777777" w:rsidTr="00FD52EF">
        <w:trPr>
          <w:trHeight w:val="138"/>
        </w:trPr>
        <w:tc>
          <w:tcPr>
            <w:tcW w:w="1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986870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1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CEB52FF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630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ADBF752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1102-5005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3ABFA34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87</w:t>
            </w:r>
          </w:p>
        </w:tc>
        <w:tc>
          <w:tcPr>
            <w:tcW w:w="1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7AA68A5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511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F7D4DEB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01</w:t>
            </w:r>
          </w:p>
        </w:tc>
        <w:tc>
          <w:tcPr>
            <w:tcW w:w="1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5231141" w14:textId="77777777" w:rsidR="007629B9" w:rsidRPr="00B53624" w:rsidRDefault="007629B9" w:rsidP="007629B9">
            <w:pPr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Зграде и грађевински објекти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D59BF36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1.000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70930DE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b/>
                <w:bCs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6A47B9B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b/>
                <w:bCs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F26C3AB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D2D7993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b/>
                <w:bCs/>
                <w:sz w:val="16"/>
                <w:szCs w:val="16"/>
                <w:lang w:val="en-US" w:eastAsia="en-US"/>
              </w:rPr>
              <w:t>1.000</w:t>
            </w:r>
          </w:p>
        </w:tc>
        <w:tc>
          <w:tcPr>
            <w:tcW w:w="3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49DB905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0</w:t>
            </w:r>
          </w:p>
        </w:tc>
      </w:tr>
      <w:tr w:rsidR="007629B9" w:rsidRPr="00B53624" w14:paraId="4B813F1E" w14:textId="77777777" w:rsidTr="00FD52EF">
        <w:trPr>
          <w:trHeight w:val="133"/>
        </w:trPr>
        <w:tc>
          <w:tcPr>
            <w:tcW w:w="1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EA3832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1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37AABBB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41B0F69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D2AE6E4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1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1E89810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31E727B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1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21ABC44" w14:textId="77777777" w:rsidR="007629B9" w:rsidRPr="00B53624" w:rsidRDefault="007629B9" w:rsidP="007629B9">
            <w:pPr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Извори финансирање за Пројекат 1102-5005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6B53F8A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b/>
                <w:bCs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2536BE1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b/>
                <w:bCs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55E3994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b/>
                <w:bCs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AD3CE5E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AA0B055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b/>
                <w:bCs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3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19991F6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b/>
                <w:bCs/>
                <w:sz w:val="16"/>
                <w:szCs w:val="16"/>
                <w:lang w:val="en-US" w:eastAsia="en-US"/>
              </w:rPr>
              <w:t>0</w:t>
            </w:r>
          </w:p>
        </w:tc>
      </w:tr>
      <w:tr w:rsidR="007629B9" w:rsidRPr="00B53624" w14:paraId="27578337" w14:textId="77777777" w:rsidTr="00FD52EF">
        <w:trPr>
          <w:trHeight w:val="138"/>
        </w:trPr>
        <w:tc>
          <w:tcPr>
            <w:tcW w:w="1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5F36F1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1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7CB9B9C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91D8445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C680151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1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D074762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B4A54F6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01</w:t>
            </w:r>
          </w:p>
        </w:tc>
        <w:tc>
          <w:tcPr>
            <w:tcW w:w="1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DAA63D1" w14:textId="77777777" w:rsidR="007629B9" w:rsidRPr="00B53624" w:rsidRDefault="007629B9" w:rsidP="007629B9">
            <w:pPr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 xml:space="preserve">Општи приходи и примања буџета 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CC42BE8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b/>
                <w:bCs/>
                <w:sz w:val="16"/>
                <w:szCs w:val="16"/>
                <w:lang w:val="en-US" w:eastAsia="en-US"/>
              </w:rPr>
              <w:t>1.000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CD53B2C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b/>
                <w:bCs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B4BE34C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b/>
                <w:bCs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95BAC0F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CE47FEE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b/>
                <w:bCs/>
                <w:sz w:val="16"/>
                <w:szCs w:val="16"/>
                <w:lang w:val="en-US" w:eastAsia="en-US"/>
              </w:rPr>
              <w:t>1.000</w:t>
            </w:r>
          </w:p>
        </w:tc>
        <w:tc>
          <w:tcPr>
            <w:tcW w:w="3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50CCE6A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b/>
                <w:bCs/>
                <w:sz w:val="16"/>
                <w:szCs w:val="16"/>
                <w:lang w:val="en-US" w:eastAsia="en-US"/>
              </w:rPr>
              <w:t>0</w:t>
            </w:r>
          </w:p>
        </w:tc>
      </w:tr>
      <w:tr w:rsidR="007629B9" w:rsidRPr="00B53624" w14:paraId="6E3120D4" w14:textId="77777777" w:rsidTr="00FD52EF">
        <w:trPr>
          <w:trHeight w:val="138"/>
        </w:trPr>
        <w:tc>
          <w:tcPr>
            <w:tcW w:w="1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518C20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1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A799BD7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65C5661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F6AA7D3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1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9B5024D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02603BE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1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D6A333D" w14:textId="77777777" w:rsidR="007629B9" w:rsidRPr="00B53624" w:rsidRDefault="007629B9" w:rsidP="007629B9">
            <w:pPr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Укупно за Пројекат 1102-5005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E3C933C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b/>
                <w:bCs/>
                <w:sz w:val="16"/>
                <w:szCs w:val="16"/>
                <w:lang w:val="en-US" w:eastAsia="en-US"/>
              </w:rPr>
              <w:t>1.000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4E9587C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b/>
                <w:bCs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6F47845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b/>
                <w:bCs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BB6C635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DDEC29D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b/>
                <w:bCs/>
                <w:sz w:val="16"/>
                <w:szCs w:val="16"/>
                <w:lang w:val="en-US" w:eastAsia="en-US"/>
              </w:rPr>
              <w:t>1.000</w:t>
            </w:r>
          </w:p>
        </w:tc>
        <w:tc>
          <w:tcPr>
            <w:tcW w:w="3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5DCAEF8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b/>
                <w:bCs/>
                <w:sz w:val="16"/>
                <w:szCs w:val="16"/>
                <w:lang w:val="en-US" w:eastAsia="en-US"/>
              </w:rPr>
              <w:t>0</w:t>
            </w:r>
          </w:p>
        </w:tc>
      </w:tr>
      <w:tr w:rsidR="007629B9" w:rsidRPr="00B53624" w14:paraId="5A22382B" w14:textId="77777777" w:rsidTr="00FD52EF">
        <w:trPr>
          <w:trHeight w:val="138"/>
        </w:trPr>
        <w:tc>
          <w:tcPr>
            <w:tcW w:w="1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C562D1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1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86CEB3B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589014A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40338F7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1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AAD47B4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4A49469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1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8DE800C" w14:textId="77777777" w:rsidR="007629B9" w:rsidRPr="00B53624" w:rsidRDefault="007629B9" w:rsidP="007629B9">
            <w:pPr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Извори финансирања за функцију 630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AE32899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7994010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D3B6E6C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C07D916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41FEF25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b/>
                <w:bCs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3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826233A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b/>
                <w:bCs/>
                <w:sz w:val="16"/>
                <w:szCs w:val="16"/>
                <w:lang w:val="en-US" w:eastAsia="en-US"/>
              </w:rPr>
              <w:t> </w:t>
            </w:r>
          </w:p>
        </w:tc>
      </w:tr>
      <w:tr w:rsidR="007629B9" w:rsidRPr="00B53624" w14:paraId="1E247670" w14:textId="77777777" w:rsidTr="00FD52EF">
        <w:trPr>
          <w:trHeight w:val="138"/>
        </w:trPr>
        <w:tc>
          <w:tcPr>
            <w:tcW w:w="1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D1AA20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1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F788C08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EA0D2DD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AC65ED3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1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73085EB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B8E43DD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01</w:t>
            </w:r>
          </w:p>
        </w:tc>
        <w:tc>
          <w:tcPr>
            <w:tcW w:w="1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BCE57AA" w14:textId="77777777" w:rsidR="007629B9" w:rsidRPr="00B53624" w:rsidRDefault="007629B9" w:rsidP="007629B9">
            <w:pPr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 xml:space="preserve">Општи приходи и примања буџета 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606018E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b/>
                <w:bCs/>
                <w:sz w:val="16"/>
                <w:szCs w:val="16"/>
                <w:lang w:val="en-US" w:eastAsia="en-US"/>
              </w:rPr>
              <w:t>68.006.000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F767488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b/>
                <w:bCs/>
                <w:sz w:val="16"/>
                <w:szCs w:val="16"/>
                <w:lang w:val="en-US" w:eastAsia="en-US"/>
              </w:rPr>
              <w:t>68.000.000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E617E56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b/>
                <w:bCs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D38B009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2C640C9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b/>
                <w:bCs/>
                <w:sz w:val="16"/>
                <w:szCs w:val="16"/>
                <w:lang w:val="en-US" w:eastAsia="en-US"/>
              </w:rPr>
              <w:t>68.006.000</w:t>
            </w:r>
          </w:p>
        </w:tc>
        <w:tc>
          <w:tcPr>
            <w:tcW w:w="3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AB007B6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b/>
                <w:bCs/>
                <w:sz w:val="16"/>
                <w:szCs w:val="16"/>
                <w:lang w:val="en-US" w:eastAsia="en-US"/>
              </w:rPr>
              <w:t>68.000.000</w:t>
            </w:r>
          </w:p>
        </w:tc>
      </w:tr>
      <w:tr w:rsidR="007629B9" w:rsidRPr="00B53624" w14:paraId="5AEA6CEF" w14:textId="77777777" w:rsidTr="00FD52EF">
        <w:trPr>
          <w:trHeight w:val="138"/>
        </w:trPr>
        <w:tc>
          <w:tcPr>
            <w:tcW w:w="1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E05C53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1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542CF34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F13E778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9A39785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1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3F8BA9B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81BBEBA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13</w:t>
            </w:r>
          </w:p>
        </w:tc>
        <w:tc>
          <w:tcPr>
            <w:tcW w:w="1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B70A722" w14:textId="77777777" w:rsidR="007629B9" w:rsidRPr="00B53624" w:rsidRDefault="007629B9" w:rsidP="007629B9">
            <w:pPr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Нераспоређени вишак прихода и примања из ранијих година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BC89AB8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b/>
                <w:bCs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9E456BE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b/>
                <w:bCs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7E07EF4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b/>
                <w:bCs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A733EDE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23F9787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b/>
                <w:bCs/>
                <w:sz w:val="16"/>
                <w:szCs w:val="16"/>
                <w:lang w:val="en-US" w:eastAsia="en-US"/>
              </w:rPr>
              <w:t>0</w:t>
            </w:r>
          </w:p>
        </w:tc>
        <w:tc>
          <w:tcPr>
            <w:tcW w:w="3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CA4D774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b/>
                <w:bCs/>
                <w:sz w:val="16"/>
                <w:szCs w:val="16"/>
                <w:lang w:val="en-US" w:eastAsia="en-US"/>
              </w:rPr>
              <w:t>0</w:t>
            </w:r>
          </w:p>
        </w:tc>
      </w:tr>
      <w:tr w:rsidR="007629B9" w:rsidRPr="00B53624" w14:paraId="1FE070F8" w14:textId="77777777" w:rsidTr="00FD52EF">
        <w:trPr>
          <w:trHeight w:val="138"/>
        </w:trPr>
        <w:tc>
          <w:tcPr>
            <w:tcW w:w="1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61E6F6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1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CE658EA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BEDD20F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DA08D7A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1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36036E5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D26C42A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17</w:t>
            </w:r>
          </w:p>
        </w:tc>
        <w:tc>
          <w:tcPr>
            <w:tcW w:w="1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34031FD" w14:textId="77777777" w:rsidR="007629B9" w:rsidRPr="00B53624" w:rsidRDefault="007629B9" w:rsidP="007629B9">
            <w:pPr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Неутрошена средства трансфера од других нивоа власти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0CA6942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b/>
                <w:bCs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0350B94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b/>
                <w:bCs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E09F752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b/>
                <w:bCs/>
                <w:sz w:val="16"/>
                <w:szCs w:val="16"/>
                <w:lang w:val="en-US" w:eastAsia="en-US"/>
              </w:rPr>
              <w:t>0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F61D45D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b/>
                <w:bCs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71CC9E0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b/>
                <w:bCs/>
                <w:sz w:val="16"/>
                <w:szCs w:val="16"/>
                <w:lang w:val="en-US" w:eastAsia="en-US"/>
              </w:rPr>
              <w:t>0</w:t>
            </w:r>
          </w:p>
        </w:tc>
        <w:tc>
          <w:tcPr>
            <w:tcW w:w="3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6798B44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b/>
                <w:bCs/>
                <w:sz w:val="16"/>
                <w:szCs w:val="16"/>
                <w:lang w:val="en-US" w:eastAsia="en-US"/>
              </w:rPr>
              <w:t>0</w:t>
            </w:r>
          </w:p>
        </w:tc>
      </w:tr>
      <w:tr w:rsidR="007629B9" w:rsidRPr="00B53624" w14:paraId="46A27C6A" w14:textId="77777777" w:rsidTr="00FD52EF">
        <w:trPr>
          <w:trHeight w:val="138"/>
        </w:trPr>
        <w:tc>
          <w:tcPr>
            <w:tcW w:w="1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5A9597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1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E297DE0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8CEC0D0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EC7A388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1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BD98C8B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3F19F50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1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779B2B5" w14:textId="77777777" w:rsidR="007629B9" w:rsidRPr="00B53624" w:rsidRDefault="007629B9" w:rsidP="007629B9">
            <w:pPr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Укупно за функцију 630 ПА програма 2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2C979EF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b/>
                <w:bCs/>
                <w:sz w:val="16"/>
                <w:szCs w:val="16"/>
                <w:lang w:val="en-US" w:eastAsia="en-US"/>
              </w:rPr>
              <w:t>68.006.000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65797CB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b/>
                <w:bCs/>
                <w:sz w:val="16"/>
                <w:szCs w:val="16"/>
                <w:lang w:val="en-US" w:eastAsia="en-US"/>
              </w:rPr>
              <w:t>68.000.000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9673C03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b/>
                <w:bCs/>
                <w:sz w:val="16"/>
                <w:szCs w:val="16"/>
                <w:lang w:val="en-US" w:eastAsia="en-US"/>
              </w:rPr>
              <w:t>0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875FCE8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b/>
                <w:bCs/>
                <w:sz w:val="16"/>
                <w:szCs w:val="16"/>
                <w:lang w:val="en-US" w:eastAsia="en-US"/>
              </w:rPr>
              <w:t>0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1742480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b/>
                <w:bCs/>
                <w:sz w:val="16"/>
                <w:szCs w:val="16"/>
                <w:lang w:val="en-US" w:eastAsia="en-US"/>
              </w:rPr>
              <w:t>68.006.000</w:t>
            </w:r>
          </w:p>
        </w:tc>
        <w:tc>
          <w:tcPr>
            <w:tcW w:w="3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FA922A1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b/>
                <w:bCs/>
                <w:sz w:val="16"/>
                <w:szCs w:val="16"/>
                <w:lang w:val="en-US" w:eastAsia="en-US"/>
              </w:rPr>
              <w:t>68.000.000</w:t>
            </w:r>
          </w:p>
        </w:tc>
      </w:tr>
      <w:tr w:rsidR="007629B9" w:rsidRPr="00B53624" w14:paraId="2D488960" w14:textId="77777777" w:rsidTr="00FD52EF">
        <w:trPr>
          <w:trHeight w:val="138"/>
        </w:trPr>
        <w:tc>
          <w:tcPr>
            <w:tcW w:w="1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8BC725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1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763D213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B7EF181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003AA19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1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7A13873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EFF9CE5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1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F32E69E" w14:textId="77777777" w:rsidR="007629B9" w:rsidRPr="00B53624" w:rsidRDefault="007629B9" w:rsidP="007629B9">
            <w:pPr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Извори финансирања за програм 2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EC604C1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DB13349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20942D3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855612F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E7E1B51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b/>
                <w:bCs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3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6EAEB0F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b/>
                <w:bCs/>
                <w:sz w:val="16"/>
                <w:szCs w:val="16"/>
                <w:lang w:val="en-US" w:eastAsia="en-US"/>
              </w:rPr>
              <w:t> </w:t>
            </w:r>
          </w:p>
        </w:tc>
      </w:tr>
      <w:tr w:rsidR="007629B9" w:rsidRPr="00B53624" w14:paraId="1222F569" w14:textId="77777777" w:rsidTr="00FD52EF">
        <w:trPr>
          <w:trHeight w:val="138"/>
        </w:trPr>
        <w:tc>
          <w:tcPr>
            <w:tcW w:w="1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CAE324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1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C78CFEB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1CD3D2B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9B06972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1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FCA178E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6F64D98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01</w:t>
            </w:r>
          </w:p>
        </w:tc>
        <w:tc>
          <w:tcPr>
            <w:tcW w:w="1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20BA419" w14:textId="77777777" w:rsidR="007629B9" w:rsidRPr="00B53624" w:rsidRDefault="007629B9" w:rsidP="007629B9">
            <w:pPr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 xml:space="preserve">Општи приходи и примања буџета 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3A331CA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b/>
                <w:bCs/>
                <w:sz w:val="16"/>
                <w:szCs w:val="16"/>
                <w:lang w:val="en-US" w:eastAsia="en-US"/>
              </w:rPr>
              <w:t>145.156.000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6BA0300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144.825.339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911F111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059D963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1F59E5A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b/>
                <w:bCs/>
                <w:sz w:val="16"/>
                <w:szCs w:val="16"/>
                <w:lang w:val="en-US" w:eastAsia="en-US"/>
              </w:rPr>
              <w:t>145.156.000</w:t>
            </w:r>
          </w:p>
        </w:tc>
        <w:tc>
          <w:tcPr>
            <w:tcW w:w="3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6C8D868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b/>
                <w:bCs/>
                <w:sz w:val="16"/>
                <w:szCs w:val="16"/>
                <w:lang w:val="en-US" w:eastAsia="en-US"/>
              </w:rPr>
              <w:t>144.825.339</w:t>
            </w:r>
          </w:p>
        </w:tc>
      </w:tr>
      <w:tr w:rsidR="007629B9" w:rsidRPr="00B53624" w14:paraId="45C54C5A" w14:textId="77777777" w:rsidTr="00FD52EF">
        <w:trPr>
          <w:trHeight w:val="138"/>
        </w:trPr>
        <w:tc>
          <w:tcPr>
            <w:tcW w:w="1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2D78B6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1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57CC778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EFD08E8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C4B7C9A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1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6F8155C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658362D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13</w:t>
            </w:r>
          </w:p>
        </w:tc>
        <w:tc>
          <w:tcPr>
            <w:tcW w:w="1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1232853" w14:textId="77777777" w:rsidR="007629B9" w:rsidRPr="00B53624" w:rsidRDefault="007629B9" w:rsidP="007629B9">
            <w:pPr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Нераспоређени вишак прихода и примања из ранијих година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CCED909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b/>
                <w:bCs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66902CA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59CD506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10.500.000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CA538A0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b/>
                <w:bCs/>
                <w:sz w:val="16"/>
                <w:szCs w:val="16"/>
                <w:lang w:val="en-US" w:eastAsia="en-US"/>
              </w:rPr>
              <w:t>10.500.000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97A05E7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b/>
                <w:bCs/>
                <w:sz w:val="16"/>
                <w:szCs w:val="16"/>
                <w:lang w:val="en-US" w:eastAsia="en-US"/>
              </w:rPr>
              <w:t>10.500.000</w:t>
            </w:r>
          </w:p>
        </w:tc>
        <w:tc>
          <w:tcPr>
            <w:tcW w:w="3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941361A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b/>
                <w:bCs/>
                <w:sz w:val="16"/>
                <w:szCs w:val="16"/>
                <w:lang w:val="en-US" w:eastAsia="en-US"/>
              </w:rPr>
              <w:t>10.500.000</w:t>
            </w:r>
          </w:p>
        </w:tc>
      </w:tr>
      <w:tr w:rsidR="007629B9" w:rsidRPr="00B53624" w14:paraId="51D7F3AA" w14:textId="77777777" w:rsidTr="00FD52EF">
        <w:trPr>
          <w:trHeight w:val="138"/>
        </w:trPr>
        <w:tc>
          <w:tcPr>
            <w:tcW w:w="1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0EE86B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1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FF734E6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9B54833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A9FB50D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1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BF19C78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F0CA540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17</w:t>
            </w:r>
          </w:p>
        </w:tc>
        <w:tc>
          <w:tcPr>
            <w:tcW w:w="1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32C5342" w14:textId="77777777" w:rsidR="007629B9" w:rsidRPr="00B53624" w:rsidRDefault="007629B9" w:rsidP="007629B9">
            <w:pPr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Неутрошена средства трансфера од других нивоа власти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682B7A3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b/>
                <w:bCs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FCBA594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b/>
                <w:bCs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29C15E7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b/>
                <w:bCs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9011190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b/>
                <w:bCs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90BA890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b/>
                <w:bCs/>
                <w:sz w:val="16"/>
                <w:szCs w:val="16"/>
                <w:lang w:val="en-US" w:eastAsia="en-US"/>
              </w:rPr>
              <w:t>0</w:t>
            </w:r>
          </w:p>
        </w:tc>
        <w:tc>
          <w:tcPr>
            <w:tcW w:w="3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F4E81D8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b/>
                <w:bCs/>
                <w:sz w:val="16"/>
                <w:szCs w:val="16"/>
                <w:lang w:val="en-US" w:eastAsia="en-US"/>
              </w:rPr>
              <w:t>0</w:t>
            </w:r>
          </w:p>
        </w:tc>
      </w:tr>
      <w:tr w:rsidR="007629B9" w:rsidRPr="00B53624" w14:paraId="63F50A1A" w14:textId="77777777" w:rsidTr="00FD52EF">
        <w:trPr>
          <w:trHeight w:val="138"/>
        </w:trPr>
        <w:tc>
          <w:tcPr>
            <w:tcW w:w="1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ABA370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1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7A9E1FF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B4FB31A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B96C083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1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1645A26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1E347AF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1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741E348" w14:textId="77777777" w:rsidR="007629B9" w:rsidRPr="00B53624" w:rsidRDefault="007629B9" w:rsidP="007629B9">
            <w:pPr>
              <w:rPr>
                <w:rFonts w:ascii="Calibri" w:hAnsi="Calibri" w:cs="Calibri"/>
                <w:b/>
                <w:bCs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b/>
                <w:bCs/>
                <w:sz w:val="16"/>
                <w:szCs w:val="16"/>
                <w:lang w:val="en-US" w:eastAsia="en-US"/>
              </w:rPr>
              <w:t>Укупно за ПРОГРАМ  2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5B931C6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b/>
                <w:bCs/>
                <w:sz w:val="16"/>
                <w:szCs w:val="16"/>
                <w:lang w:val="en-US" w:eastAsia="en-US"/>
              </w:rPr>
              <w:t>145.156.000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CB752FF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b/>
                <w:bCs/>
                <w:sz w:val="16"/>
                <w:szCs w:val="16"/>
                <w:lang w:val="en-US" w:eastAsia="en-US"/>
              </w:rPr>
              <w:t>144.825.339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FF7C0D9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b/>
                <w:bCs/>
                <w:sz w:val="16"/>
                <w:szCs w:val="16"/>
                <w:lang w:val="en-US" w:eastAsia="en-US"/>
              </w:rPr>
              <w:t>10.500.000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EAE383A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b/>
                <w:bCs/>
                <w:sz w:val="16"/>
                <w:szCs w:val="16"/>
                <w:lang w:val="en-US" w:eastAsia="en-US"/>
              </w:rPr>
              <w:t>10.500.000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CAFB20E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b/>
                <w:bCs/>
                <w:sz w:val="16"/>
                <w:szCs w:val="16"/>
                <w:lang w:val="en-US" w:eastAsia="en-US"/>
              </w:rPr>
              <w:t>155.656.000</w:t>
            </w:r>
          </w:p>
        </w:tc>
        <w:tc>
          <w:tcPr>
            <w:tcW w:w="3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B4EAAA4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b/>
                <w:bCs/>
                <w:sz w:val="16"/>
                <w:szCs w:val="16"/>
                <w:lang w:val="en-US" w:eastAsia="en-US"/>
              </w:rPr>
              <w:t>155.325.339</w:t>
            </w:r>
          </w:p>
        </w:tc>
      </w:tr>
      <w:tr w:rsidR="007629B9" w:rsidRPr="00B53624" w14:paraId="6B0DB332" w14:textId="77777777" w:rsidTr="007629B9">
        <w:trPr>
          <w:trHeight w:val="138"/>
        </w:trPr>
        <w:tc>
          <w:tcPr>
            <w:tcW w:w="1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916DF2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1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833C956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5BFBBB7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b/>
                <w:bCs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b/>
                <w:bCs/>
                <w:sz w:val="16"/>
                <w:szCs w:val="16"/>
                <w:lang w:val="en-US" w:eastAsia="en-US"/>
              </w:rPr>
              <w:t>1201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7911C4C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1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4F747A9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D84CCC7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1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AB0B27B" w14:textId="77777777" w:rsidR="007629B9" w:rsidRPr="00B53624" w:rsidRDefault="007629B9" w:rsidP="007629B9">
            <w:pPr>
              <w:rPr>
                <w:rFonts w:ascii="Calibri" w:hAnsi="Calibri" w:cs="Calibri"/>
                <w:b/>
                <w:bCs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b/>
                <w:bCs/>
                <w:sz w:val="16"/>
                <w:szCs w:val="16"/>
                <w:lang w:val="en-US" w:eastAsia="en-US"/>
              </w:rPr>
              <w:t>ПРОГРАМ 13 – РАЗВОЈ КУЛТУРЕ И ИНФОРМИСАЊА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7BBD766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C433F2B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ADB29A9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4DA3ED1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3A8ACAC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b/>
                <w:bCs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8F506AA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b/>
                <w:bCs/>
                <w:sz w:val="16"/>
                <w:szCs w:val="16"/>
                <w:lang w:val="en-US" w:eastAsia="en-US"/>
              </w:rPr>
              <w:t> </w:t>
            </w:r>
          </w:p>
        </w:tc>
      </w:tr>
      <w:tr w:rsidR="007629B9" w:rsidRPr="00B53624" w14:paraId="52AAF8A6" w14:textId="77777777" w:rsidTr="007629B9">
        <w:trPr>
          <w:trHeight w:val="138"/>
        </w:trPr>
        <w:tc>
          <w:tcPr>
            <w:tcW w:w="1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A086B8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1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45CF692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D6BFB94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b/>
                <w:bCs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b/>
                <w:bCs/>
                <w:sz w:val="16"/>
                <w:szCs w:val="16"/>
                <w:lang w:val="en-US" w:eastAsia="en-US"/>
              </w:rPr>
              <w:t>1201-4008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29F53FA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1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565775D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0A0E095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1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6D49E00" w14:textId="77777777" w:rsidR="007629B9" w:rsidRPr="00B53624" w:rsidRDefault="007629B9" w:rsidP="007629B9">
            <w:pPr>
              <w:rPr>
                <w:rFonts w:ascii="Calibri" w:hAnsi="Calibri" w:cs="Calibri"/>
                <w:b/>
                <w:bCs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b/>
                <w:bCs/>
                <w:sz w:val="16"/>
                <w:szCs w:val="16"/>
                <w:lang w:val="en-US" w:eastAsia="en-US"/>
              </w:rPr>
              <w:t>Пројекат 1201-4008 – Грочанске свечаности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5BE592B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26F8110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AB736BA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1BB5769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B1528D1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b/>
                <w:bCs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5CBB350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b/>
                <w:bCs/>
                <w:sz w:val="16"/>
                <w:szCs w:val="16"/>
                <w:lang w:val="en-US" w:eastAsia="en-US"/>
              </w:rPr>
              <w:t> </w:t>
            </w:r>
          </w:p>
        </w:tc>
      </w:tr>
      <w:tr w:rsidR="007629B9" w:rsidRPr="00B53624" w14:paraId="58180987" w14:textId="77777777" w:rsidTr="007629B9">
        <w:trPr>
          <w:trHeight w:val="138"/>
        </w:trPr>
        <w:tc>
          <w:tcPr>
            <w:tcW w:w="1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11EA6D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1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E5AFD36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820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3B0E180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b/>
                <w:bCs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b/>
                <w:bCs/>
                <w:sz w:val="16"/>
                <w:szCs w:val="16"/>
                <w:lang w:val="en-US" w:eastAsia="en-US"/>
              </w:rPr>
              <w:t>1201-4008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3C7C004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1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11E5575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3C15B06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1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BCDAFC5" w14:textId="77777777" w:rsidR="007629B9" w:rsidRPr="00B53624" w:rsidRDefault="007629B9" w:rsidP="007629B9">
            <w:pPr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Услуге културе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CDD1A6B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94B4C77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8C16A05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F0CEDCC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E0B9CDA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b/>
                <w:bCs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E8D26D9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b/>
                <w:bCs/>
                <w:sz w:val="16"/>
                <w:szCs w:val="16"/>
                <w:lang w:val="en-US" w:eastAsia="en-US"/>
              </w:rPr>
              <w:t> </w:t>
            </w:r>
          </w:p>
        </w:tc>
      </w:tr>
      <w:tr w:rsidR="007629B9" w:rsidRPr="00B53624" w14:paraId="333696B5" w14:textId="77777777" w:rsidTr="007629B9">
        <w:trPr>
          <w:trHeight w:val="138"/>
        </w:trPr>
        <w:tc>
          <w:tcPr>
            <w:tcW w:w="1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3270D0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1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31E9D34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820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8818BDD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b/>
                <w:bCs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b/>
                <w:bCs/>
                <w:sz w:val="16"/>
                <w:szCs w:val="16"/>
                <w:lang w:val="en-US" w:eastAsia="en-US"/>
              </w:rPr>
              <w:t>1201-4008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CDF6B11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88</w:t>
            </w:r>
          </w:p>
        </w:tc>
        <w:tc>
          <w:tcPr>
            <w:tcW w:w="1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21B2420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423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64594E6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01,07</w:t>
            </w:r>
          </w:p>
        </w:tc>
        <w:tc>
          <w:tcPr>
            <w:tcW w:w="1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66E1B04" w14:textId="77777777" w:rsidR="007629B9" w:rsidRPr="00B53624" w:rsidRDefault="007629B9" w:rsidP="007629B9">
            <w:pPr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Услуге по уговору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90F2BA9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1.000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60AEFFA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CA50DC7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2.450.000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30E81D5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2.432.343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E9789A5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b/>
                <w:bCs/>
                <w:sz w:val="16"/>
                <w:szCs w:val="16"/>
                <w:lang w:val="en-US" w:eastAsia="en-US"/>
              </w:rPr>
              <w:t>2.451.000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6883A70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2.432.343</w:t>
            </w:r>
          </w:p>
        </w:tc>
      </w:tr>
      <w:tr w:rsidR="007629B9" w:rsidRPr="00B53624" w14:paraId="6314FB38" w14:textId="77777777" w:rsidTr="007629B9">
        <w:trPr>
          <w:trHeight w:val="138"/>
        </w:trPr>
        <w:tc>
          <w:tcPr>
            <w:tcW w:w="1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406430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1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1505563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820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1E8898A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b/>
                <w:bCs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b/>
                <w:bCs/>
                <w:sz w:val="16"/>
                <w:szCs w:val="16"/>
                <w:lang w:val="en-US" w:eastAsia="en-US"/>
              </w:rPr>
              <w:t>1201-4008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0F12D0E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89</w:t>
            </w:r>
          </w:p>
        </w:tc>
        <w:tc>
          <w:tcPr>
            <w:tcW w:w="1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F5A3538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424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2B89BF5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01,07</w:t>
            </w:r>
          </w:p>
        </w:tc>
        <w:tc>
          <w:tcPr>
            <w:tcW w:w="1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F43CE16" w14:textId="77777777" w:rsidR="007629B9" w:rsidRPr="00B53624" w:rsidRDefault="007629B9" w:rsidP="007629B9">
            <w:pPr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Специјализоване услуге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745F1CB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1.000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159BD62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AC31AC4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11.360.000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9E69396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11.359.320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DB8DF26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11.361.000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8557FCF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11.359.320</w:t>
            </w:r>
          </w:p>
        </w:tc>
      </w:tr>
      <w:tr w:rsidR="007629B9" w:rsidRPr="00B53624" w14:paraId="7BC69DB1" w14:textId="77777777" w:rsidTr="007629B9">
        <w:trPr>
          <w:trHeight w:val="138"/>
        </w:trPr>
        <w:tc>
          <w:tcPr>
            <w:tcW w:w="1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F67713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1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842E4AD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820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94B9358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b/>
                <w:bCs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b/>
                <w:bCs/>
                <w:sz w:val="16"/>
                <w:szCs w:val="16"/>
                <w:lang w:val="en-US" w:eastAsia="en-US"/>
              </w:rPr>
              <w:t>1201-4008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3607048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90</w:t>
            </w:r>
          </w:p>
        </w:tc>
        <w:tc>
          <w:tcPr>
            <w:tcW w:w="1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5C067C7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426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15A0D2B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01,07</w:t>
            </w:r>
          </w:p>
        </w:tc>
        <w:tc>
          <w:tcPr>
            <w:tcW w:w="1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6B7F639" w14:textId="77777777" w:rsidR="007629B9" w:rsidRPr="00B53624" w:rsidRDefault="007629B9" w:rsidP="007629B9">
            <w:pPr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Материјал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A6DCD1D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1.000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162944C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DDFFB61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126.960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4BB94EC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126.960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B4D1606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b/>
                <w:bCs/>
                <w:sz w:val="16"/>
                <w:szCs w:val="16"/>
                <w:lang w:val="en-US" w:eastAsia="en-US"/>
              </w:rPr>
              <w:t>127.960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752BA6C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126.960</w:t>
            </w:r>
          </w:p>
        </w:tc>
      </w:tr>
      <w:tr w:rsidR="007629B9" w:rsidRPr="00B53624" w14:paraId="69C2CE9C" w14:textId="77777777" w:rsidTr="007629B9">
        <w:trPr>
          <w:trHeight w:val="138"/>
        </w:trPr>
        <w:tc>
          <w:tcPr>
            <w:tcW w:w="1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9C950D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1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B0ED00A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820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24FF1F1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b/>
                <w:bCs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b/>
                <w:bCs/>
                <w:sz w:val="16"/>
                <w:szCs w:val="16"/>
                <w:lang w:val="en-US" w:eastAsia="en-US"/>
              </w:rPr>
              <w:t>1201-4008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0016A04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91</w:t>
            </w:r>
          </w:p>
        </w:tc>
        <w:tc>
          <w:tcPr>
            <w:tcW w:w="1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14CEF85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481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F8DB9E1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01,07</w:t>
            </w:r>
          </w:p>
        </w:tc>
        <w:tc>
          <w:tcPr>
            <w:tcW w:w="1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B20AA41" w14:textId="77777777" w:rsidR="007629B9" w:rsidRPr="00B53624" w:rsidRDefault="007629B9" w:rsidP="007629B9">
            <w:pPr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Дотације организацијама и удружењима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F305E52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1.000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D9F6068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6424FD8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1.470.000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8FDF80B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1.464.703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221B163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b/>
                <w:bCs/>
                <w:sz w:val="16"/>
                <w:szCs w:val="16"/>
                <w:lang w:val="en-US" w:eastAsia="en-US"/>
              </w:rPr>
              <w:t>1.471.000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19EF251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1.464.703</w:t>
            </w:r>
          </w:p>
        </w:tc>
      </w:tr>
      <w:tr w:rsidR="007629B9" w:rsidRPr="00B53624" w14:paraId="5838D5BF" w14:textId="77777777" w:rsidTr="007629B9">
        <w:trPr>
          <w:trHeight w:val="138"/>
        </w:trPr>
        <w:tc>
          <w:tcPr>
            <w:tcW w:w="1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7D37EC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1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BD73F3C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BA1CD38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94AB0E3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1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170E29C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2B254F5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1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E72367C" w14:textId="77777777" w:rsidR="007629B9" w:rsidRPr="00B53624" w:rsidRDefault="007629B9" w:rsidP="007629B9">
            <w:pPr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Извори финансирања за пројекат 1201-4008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EA11A13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5721B60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5910EDC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8F3F7B8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27339F6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b/>
                <w:bCs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98396B1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b/>
                <w:bCs/>
                <w:sz w:val="16"/>
                <w:szCs w:val="16"/>
                <w:lang w:val="en-US" w:eastAsia="en-US"/>
              </w:rPr>
              <w:t> </w:t>
            </w:r>
          </w:p>
        </w:tc>
      </w:tr>
      <w:tr w:rsidR="007629B9" w:rsidRPr="00B53624" w14:paraId="36083324" w14:textId="77777777" w:rsidTr="007629B9">
        <w:trPr>
          <w:trHeight w:val="138"/>
        </w:trPr>
        <w:tc>
          <w:tcPr>
            <w:tcW w:w="1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6CEB3D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1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8893763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31E9B98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843ECC3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1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0DEC6D0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D7DE876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01</w:t>
            </w:r>
          </w:p>
        </w:tc>
        <w:tc>
          <w:tcPr>
            <w:tcW w:w="1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24BDAF9" w14:textId="77777777" w:rsidR="007629B9" w:rsidRPr="00B53624" w:rsidRDefault="007629B9" w:rsidP="007629B9">
            <w:pPr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 xml:space="preserve">Општи приходи и примања буџета 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31C4FB5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b/>
                <w:bCs/>
                <w:sz w:val="16"/>
                <w:szCs w:val="16"/>
                <w:lang w:val="en-US" w:eastAsia="en-US"/>
              </w:rPr>
              <w:t>4.000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02AB703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b/>
                <w:bCs/>
                <w:sz w:val="16"/>
                <w:szCs w:val="16"/>
                <w:lang w:val="en-US" w:eastAsia="en-US"/>
              </w:rPr>
              <w:t>0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1BBA2EB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b/>
                <w:bCs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665C706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990F520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b/>
                <w:bCs/>
                <w:sz w:val="16"/>
                <w:szCs w:val="16"/>
                <w:lang w:val="en-US" w:eastAsia="en-US"/>
              </w:rPr>
              <w:t>4.000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918C347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b/>
                <w:bCs/>
                <w:sz w:val="16"/>
                <w:szCs w:val="16"/>
                <w:lang w:val="en-US" w:eastAsia="en-US"/>
              </w:rPr>
              <w:t>0</w:t>
            </w:r>
          </w:p>
        </w:tc>
      </w:tr>
      <w:tr w:rsidR="007629B9" w:rsidRPr="00B53624" w14:paraId="6DBE7053" w14:textId="77777777" w:rsidTr="007629B9">
        <w:trPr>
          <w:trHeight w:val="138"/>
        </w:trPr>
        <w:tc>
          <w:tcPr>
            <w:tcW w:w="1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9EB654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1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AC5B4F2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DBB6846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99C46C2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1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B5347BC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4F3C72B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07</w:t>
            </w:r>
          </w:p>
        </w:tc>
        <w:tc>
          <w:tcPr>
            <w:tcW w:w="1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72CAE95" w14:textId="77777777" w:rsidR="007629B9" w:rsidRPr="00B53624" w:rsidRDefault="007629B9" w:rsidP="007629B9">
            <w:pPr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Трансфери од других нивоа власти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83294E6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b/>
                <w:bCs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786FE52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b/>
                <w:bCs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0D73D32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b/>
                <w:bCs/>
                <w:sz w:val="16"/>
                <w:szCs w:val="16"/>
                <w:lang w:val="en-US" w:eastAsia="en-US"/>
              </w:rPr>
              <w:t>15.406.960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C5383DA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15.383.326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AF6101F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b/>
                <w:bCs/>
                <w:sz w:val="16"/>
                <w:szCs w:val="16"/>
                <w:lang w:val="en-US" w:eastAsia="en-US"/>
              </w:rPr>
              <w:t>15.406.960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CD54B82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b/>
                <w:bCs/>
                <w:sz w:val="16"/>
                <w:szCs w:val="16"/>
                <w:lang w:val="en-US" w:eastAsia="en-US"/>
              </w:rPr>
              <w:t>15.383.326</w:t>
            </w:r>
          </w:p>
        </w:tc>
      </w:tr>
      <w:tr w:rsidR="007629B9" w:rsidRPr="00B53624" w14:paraId="57A05C09" w14:textId="77777777" w:rsidTr="007629B9">
        <w:trPr>
          <w:trHeight w:val="138"/>
        </w:trPr>
        <w:tc>
          <w:tcPr>
            <w:tcW w:w="1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E7FF89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1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8430D74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F67D716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DB32675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1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CD72A92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5891B99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1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7F4A076" w14:textId="77777777" w:rsidR="007629B9" w:rsidRPr="00B53624" w:rsidRDefault="007629B9" w:rsidP="007629B9">
            <w:pPr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Укупно за пројекат 1201-4008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EBCAD93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b/>
                <w:bCs/>
                <w:sz w:val="16"/>
                <w:szCs w:val="16"/>
                <w:lang w:val="en-US" w:eastAsia="en-US"/>
              </w:rPr>
              <w:t>4.000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75BD106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b/>
                <w:bCs/>
                <w:sz w:val="16"/>
                <w:szCs w:val="16"/>
                <w:lang w:val="en-US" w:eastAsia="en-US"/>
              </w:rPr>
              <w:t>0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86E86E1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b/>
                <w:bCs/>
                <w:sz w:val="16"/>
                <w:szCs w:val="16"/>
                <w:lang w:val="en-US" w:eastAsia="en-US"/>
              </w:rPr>
              <w:t>15.406.960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3394C50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15.383.326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8318C73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b/>
                <w:bCs/>
                <w:sz w:val="16"/>
                <w:szCs w:val="16"/>
                <w:lang w:val="en-US" w:eastAsia="en-US"/>
              </w:rPr>
              <w:t>15.410.960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FE60D7E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b/>
                <w:bCs/>
                <w:sz w:val="16"/>
                <w:szCs w:val="16"/>
                <w:lang w:val="en-US" w:eastAsia="en-US"/>
              </w:rPr>
              <w:t>15.383.326</w:t>
            </w:r>
          </w:p>
        </w:tc>
      </w:tr>
      <w:tr w:rsidR="007629B9" w:rsidRPr="00B53624" w14:paraId="00195D4A" w14:textId="77777777" w:rsidTr="007629B9">
        <w:trPr>
          <w:trHeight w:val="212"/>
        </w:trPr>
        <w:tc>
          <w:tcPr>
            <w:tcW w:w="1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F7A720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1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0D35901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70A6829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54ABCD8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1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F3B7D0B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838C8EB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1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580A281" w14:textId="77777777" w:rsidR="007629B9" w:rsidRPr="00B53624" w:rsidRDefault="007629B9" w:rsidP="007629B9">
            <w:pPr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Извори финансирања за функцију 820 пројекта 1201-4008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2E7257A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8958167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A921C37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25154FB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535E358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b/>
                <w:bCs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F5F8FB8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b/>
                <w:bCs/>
                <w:sz w:val="16"/>
                <w:szCs w:val="16"/>
                <w:lang w:val="en-US" w:eastAsia="en-US"/>
              </w:rPr>
              <w:t> </w:t>
            </w:r>
          </w:p>
        </w:tc>
      </w:tr>
      <w:tr w:rsidR="007629B9" w:rsidRPr="00B53624" w14:paraId="49710E60" w14:textId="77777777" w:rsidTr="007629B9">
        <w:trPr>
          <w:trHeight w:val="138"/>
        </w:trPr>
        <w:tc>
          <w:tcPr>
            <w:tcW w:w="1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1C9262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1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B28A3C7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11FD92A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DDB1239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1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856F91C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B9F904B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01</w:t>
            </w:r>
          </w:p>
        </w:tc>
        <w:tc>
          <w:tcPr>
            <w:tcW w:w="1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36F8761" w14:textId="77777777" w:rsidR="007629B9" w:rsidRPr="00B53624" w:rsidRDefault="007629B9" w:rsidP="007629B9">
            <w:pPr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 xml:space="preserve">Општи приходи и примања буџета 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8A97113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b/>
                <w:bCs/>
                <w:sz w:val="16"/>
                <w:szCs w:val="16"/>
                <w:lang w:val="en-US" w:eastAsia="en-US"/>
              </w:rPr>
              <w:t>4.000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763C1C4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b/>
                <w:bCs/>
                <w:sz w:val="16"/>
                <w:szCs w:val="16"/>
                <w:lang w:val="en-US" w:eastAsia="en-US"/>
              </w:rPr>
              <w:t>0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90D4A34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b/>
                <w:bCs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DE48A1A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392DFC9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b/>
                <w:bCs/>
                <w:sz w:val="16"/>
                <w:szCs w:val="16"/>
                <w:lang w:val="en-US" w:eastAsia="en-US"/>
              </w:rPr>
              <w:t>4.000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4A001C7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b/>
                <w:bCs/>
                <w:sz w:val="16"/>
                <w:szCs w:val="16"/>
                <w:lang w:val="en-US" w:eastAsia="en-US"/>
              </w:rPr>
              <w:t>0</w:t>
            </w:r>
          </w:p>
        </w:tc>
      </w:tr>
      <w:tr w:rsidR="007629B9" w:rsidRPr="00B53624" w14:paraId="75F8BFBE" w14:textId="77777777" w:rsidTr="007629B9">
        <w:trPr>
          <w:trHeight w:val="138"/>
        </w:trPr>
        <w:tc>
          <w:tcPr>
            <w:tcW w:w="1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4165F9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1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4F1C6EB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A68E776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5845549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1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0C8ACF0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D9F1761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07</w:t>
            </w:r>
          </w:p>
        </w:tc>
        <w:tc>
          <w:tcPr>
            <w:tcW w:w="1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B50B3D0" w14:textId="77777777" w:rsidR="007629B9" w:rsidRPr="00B53624" w:rsidRDefault="007629B9" w:rsidP="007629B9">
            <w:pPr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Трансфери од других нивоа власти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20F1427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b/>
                <w:bCs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7851FBE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b/>
                <w:bCs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91F945D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b/>
                <w:bCs/>
                <w:sz w:val="16"/>
                <w:szCs w:val="16"/>
                <w:lang w:val="en-US" w:eastAsia="en-US"/>
              </w:rPr>
              <w:t>15.406.960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B8B938C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15.383.326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4A81A95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b/>
                <w:bCs/>
                <w:sz w:val="16"/>
                <w:szCs w:val="16"/>
                <w:lang w:val="en-US" w:eastAsia="en-US"/>
              </w:rPr>
              <w:t>15.406.960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0108CDC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b/>
                <w:bCs/>
                <w:sz w:val="16"/>
                <w:szCs w:val="16"/>
                <w:lang w:val="en-US" w:eastAsia="en-US"/>
              </w:rPr>
              <w:t>15.383.326</w:t>
            </w:r>
          </w:p>
        </w:tc>
      </w:tr>
      <w:tr w:rsidR="007629B9" w:rsidRPr="00B53624" w14:paraId="3924A64D" w14:textId="77777777" w:rsidTr="007629B9">
        <w:trPr>
          <w:trHeight w:val="138"/>
        </w:trPr>
        <w:tc>
          <w:tcPr>
            <w:tcW w:w="1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E0C479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1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3DE37E3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F12E8D0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37A5C3C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1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831607C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94F4418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1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0F43EC2" w14:textId="77777777" w:rsidR="007629B9" w:rsidRPr="00B53624" w:rsidRDefault="007629B9" w:rsidP="007629B9">
            <w:pPr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Укупно за функцију 820 пројекта 1201-4008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51883D9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b/>
                <w:bCs/>
                <w:sz w:val="16"/>
                <w:szCs w:val="16"/>
                <w:lang w:val="en-US" w:eastAsia="en-US"/>
              </w:rPr>
              <w:t>4.000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88700D6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b/>
                <w:bCs/>
                <w:sz w:val="16"/>
                <w:szCs w:val="16"/>
                <w:lang w:val="en-US" w:eastAsia="en-US"/>
              </w:rPr>
              <w:t>0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E37E5E3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b/>
                <w:bCs/>
                <w:sz w:val="16"/>
                <w:szCs w:val="16"/>
                <w:lang w:val="en-US" w:eastAsia="en-US"/>
              </w:rPr>
              <w:t>15.406.960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17B0EA1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b/>
                <w:bCs/>
                <w:sz w:val="16"/>
                <w:szCs w:val="16"/>
                <w:lang w:val="en-US" w:eastAsia="en-US"/>
              </w:rPr>
              <w:t>15.383.326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8ED162B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b/>
                <w:bCs/>
                <w:sz w:val="16"/>
                <w:szCs w:val="16"/>
                <w:lang w:val="en-US" w:eastAsia="en-US"/>
              </w:rPr>
              <w:t>15.410.960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A786E1A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b/>
                <w:bCs/>
                <w:sz w:val="16"/>
                <w:szCs w:val="16"/>
                <w:lang w:val="en-US" w:eastAsia="en-US"/>
              </w:rPr>
              <w:t>15.383.326</w:t>
            </w:r>
          </w:p>
        </w:tc>
      </w:tr>
      <w:tr w:rsidR="007629B9" w:rsidRPr="00B53624" w14:paraId="29BC2AA3" w14:textId="77777777" w:rsidTr="007629B9">
        <w:trPr>
          <w:trHeight w:val="239"/>
        </w:trPr>
        <w:tc>
          <w:tcPr>
            <w:tcW w:w="1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0C9D0E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1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4F20E0F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122578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b/>
                <w:bCs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b/>
                <w:bCs/>
                <w:sz w:val="16"/>
                <w:szCs w:val="16"/>
                <w:lang w:val="en-US" w:eastAsia="en-US"/>
              </w:rPr>
              <w:t>1201-4009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4346C80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1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A33204C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66AED7C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1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F257AC7" w14:textId="77777777" w:rsidR="007629B9" w:rsidRPr="00B53624" w:rsidRDefault="007629B9" w:rsidP="007629B9">
            <w:pPr>
              <w:rPr>
                <w:rFonts w:ascii="Calibri" w:hAnsi="Calibri" w:cs="Calibri"/>
                <w:b/>
                <w:bCs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b/>
                <w:bCs/>
                <w:sz w:val="16"/>
                <w:szCs w:val="16"/>
                <w:lang w:val="en-US" w:eastAsia="en-US"/>
              </w:rPr>
              <w:t>Пројекат 1201-4009 – Обележавање значајних датума ГО Гроцка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BE3D7C5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ED9723D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700678C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5915A73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447B987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EA56261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</w:tr>
      <w:tr w:rsidR="007629B9" w:rsidRPr="00B53624" w14:paraId="7B2A9FF1" w14:textId="77777777" w:rsidTr="007629B9">
        <w:trPr>
          <w:trHeight w:val="138"/>
        </w:trPr>
        <w:tc>
          <w:tcPr>
            <w:tcW w:w="1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BC6B62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1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17062FA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820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91B22A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b/>
                <w:bCs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b/>
                <w:bCs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36CC895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1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F57BA79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3996C3B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1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FD9D6B8" w14:textId="77777777" w:rsidR="007629B9" w:rsidRPr="00B53624" w:rsidRDefault="007629B9" w:rsidP="007629B9">
            <w:pPr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Услуге културе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30F2F07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88C05C0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EC540EE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058F4C7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FB35C1F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EE1E568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</w:tr>
      <w:tr w:rsidR="007629B9" w:rsidRPr="00B53624" w14:paraId="647FAE27" w14:textId="77777777" w:rsidTr="007629B9">
        <w:trPr>
          <w:trHeight w:val="138"/>
        </w:trPr>
        <w:tc>
          <w:tcPr>
            <w:tcW w:w="1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46E699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1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40953C7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820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DFA4C0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b/>
                <w:bCs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b/>
                <w:bCs/>
                <w:sz w:val="16"/>
                <w:szCs w:val="16"/>
                <w:lang w:val="en-US" w:eastAsia="en-US"/>
              </w:rPr>
              <w:t>1201-4009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2C04113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92</w:t>
            </w:r>
          </w:p>
        </w:tc>
        <w:tc>
          <w:tcPr>
            <w:tcW w:w="1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48D6240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423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EFEFDC1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01</w:t>
            </w:r>
          </w:p>
        </w:tc>
        <w:tc>
          <w:tcPr>
            <w:tcW w:w="1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7599A0D" w14:textId="77777777" w:rsidR="007629B9" w:rsidRPr="00B53624" w:rsidRDefault="007629B9" w:rsidP="007629B9">
            <w:pPr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Услуге по уговору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3779C66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300.000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EB7A6F4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293.702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68CDDCC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5259807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E4611DE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b/>
                <w:bCs/>
                <w:sz w:val="16"/>
                <w:szCs w:val="16"/>
                <w:lang w:val="en-US" w:eastAsia="en-US"/>
              </w:rPr>
              <w:t>300.000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1285CDE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293.702</w:t>
            </w:r>
          </w:p>
        </w:tc>
      </w:tr>
      <w:tr w:rsidR="007629B9" w:rsidRPr="00B53624" w14:paraId="4D86F27E" w14:textId="77777777" w:rsidTr="007629B9">
        <w:trPr>
          <w:trHeight w:val="138"/>
        </w:trPr>
        <w:tc>
          <w:tcPr>
            <w:tcW w:w="1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48F187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1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66675FA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3C8B890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65D1D65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1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D3D5E32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65367FA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1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8C8A40F" w14:textId="77777777" w:rsidR="007629B9" w:rsidRPr="00B53624" w:rsidRDefault="007629B9" w:rsidP="007629B9">
            <w:pPr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Извори финансирања за пројекат 1201-4009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44A9CCE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D6E5E01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E193E08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96D8170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90B78F0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82B3B19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</w:tr>
      <w:tr w:rsidR="007629B9" w:rsidRPr="00B53624" w14:paraId="4C68E600" w14:textId="77777777" w:rsidTr="007629B9">
        <w:trPr>
          <w:trHeight w:val="138"/>
        </w:trPr>
        <w:tc>
          <w:tcPr>
            <w:tcW w:w="1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119F65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1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81CB471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0432938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B911ED6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1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958DB3F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0DFE21F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01</w:t>
            </w:r>
          </w:p>
        </w:tc>
        <w:tc>
          <w:tcPr>
            <w:tcW w:w="1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7F277C2" w14:textId="77777777" w:rsidR="007629B9" w:rsidRPr="00B53624" w:rsidRDefault="007629B9" w:rsidP="007629B9">
            <w:pPr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 xml:space="preserve">Општи приходи и примања буџета 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BE925AB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300.000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A56E2F1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293.702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24D1EE0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3A663CD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14F5CA7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b/>
                <w:bCs/>
                <w:sz w:val="16"/>
                <w:szCs w:val="16"/>
                <w:lang w:val="en-US" w:eastAsia="en-US"/>
              </w:rPr>
              <w:t>300.000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CA260D1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b/>
                <w:bCs/>
                <w:sz w:val="16"/>
                <w:szCs w:val="16"/>
                <w:lang w:val="en-US" w:eastAsia="en-US"/>
              </w:rPr>
              <w:t>293.702</w:t>
            </w:r>
          </w:p>
        </w:tc>
      </w:tr>
      <w:tr w:rsidR="007629B9" w:rsidRPr="00B53624" w14:paraId="6BECC8CB" w14:textId="77777777" w:rsidTr="007629B9">
        <w:trPr>
          <w:trHeight w:val="138"/>
        </w:trPr>
        <w:tc>
          <w:tcPr>
            <w:tcW w:w="1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4C710D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1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29A04DE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9B9B04F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3ADA39C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1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76A7A80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AEA70D0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1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EF6E67C" w14:textId="77777777" w:rsidR="007629B9" w:rsidRPr="00B53624" w:rsidRDefault="007629B9" w:rsidP="007629B9">
            <w:pPr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Укупно за Пројекат 1201-4009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0F4CD88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300.000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A7DB3DF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293.702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36A4736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F3A83E3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2E267D2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b/>
                <w:bCs/>
                <w:sz w:val="16"/>
                <w:szCs w:val="16"/>
                <w:lang w:val="en-US" w:eastAsia="en-US"/>
              </w:rPr>
              <w:t>300.000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2B59A49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b/>
                <w:bCs/>
                <w:sz w:val="16"/>
                <w:szCs w:val="16"/>
                <w:lang w:val="en-US" w:eastAsia="en-US"/>
              </w:rPr>
              <w:t>293.702</w:t>
            </w:r>
          </w:p>
        </w:tc>
      </w:tr>
      <w:tr w:rsidR="007629B9" w:rsidRPr="00B53624" w14:paraId="0FC8089B" w14:textId="77777777" w:rsidTr="007629B9">
        <w:trPr>
          <w:trHeight w:val="138"/>
        </w:trPr>
        <w:tc>
          <w:tcPr>
            <w:tcW w:w="1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E0119F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1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01106F6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844CB22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231A0EF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1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4F7B289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D891713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1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F46FD8E" w14:textId="77777777" w:rsidR="007629B9" w:rsidRPr="00B53624" w:rsidRDefault="007629B9" w:rsidP="007629B9">
            <w:pPr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Извори финансирања за функцију 820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17A1FA1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51C44AD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8834484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EE8411D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F16C21D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7219E6F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</w:tr>
      <w:tr w:rsidR="007629B9" w:rsidRPr="00B53624" w14:paraId="0F476726" w14:textId="77777777" w:rsidTr="007629B9">
        <w:trPr>
          <w:trHeight w:val="138"/>
        </w:trPr>
        <w:tc>
          <w:tcPr>
            <w:tcW w:w="1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FED497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1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62E53C2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A502E70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1126D49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1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AF740E4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A814D96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01</w:t>
            </w:r>
          </w:p>
        </w:tc>
        <w:tc>
          <w:tcPr>
            <w:tcW w:w="1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D8A41DF" w14:textId="77777777" w:rsidR="007629B9" w:rsidRPr="00B53624" w:rsidRDefault="007629B9" w:rsidP="007629B9">
            <w:pPr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 xml:space="preserve">Општи приходи и примања буџета 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C0DBB57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300.000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5D8BC58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293.702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6BE373C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A59ECA3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6D7FC02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b/>
                <w:bCs/>
                <w:sz w:val="16"/>
                <w:szCs w:val="16"/>
                <w:lang w:val="en-US" w:eastAsia="en-US"/>
              </w:rPr>
              <w:t>300.000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6EBCDEA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b/>
                <w:bCs/>
                <w:sz w:val="16"/>
                <w:szCs w:val="16"/>
                <w:lang w:val="en-US" w:eastAsia="en-US"/>
              </w:rPr>
              <w:t>293.702</w:t>
            </w:r>
          </w:p>
        </w:tc>
      </w:tr>
      <w:tr w:rsidR="007629B9" w:rsidRPr="00B53624" w14:paraId="177FCBC6" w14:textId="77777777" w:rsidTr="007629B9">
        <w:trPr>
          <w:trHeight w:val="138"/>
        </w:trPr>
        <w:tc>
          <w:tcPr>
            <w:tcW w:w="1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4CC7D0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1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99A5A71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18C7FC2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60E2618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1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7D840DB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E3CFF1B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1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51377B7" w14:textId="77777777" w:rsidR="007629B9" w:rsidRPr="00B53624" w:rsidRDefault="007629B9" w:rsidP="007629B9">
            <w:pPr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Укупно за функцију 820 Пројекта 1201-4009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6E47733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300.000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5BDE9EC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293.702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1C3C917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F0666B3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39EB7B9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b/>
                <w:bCs/>
                <w:sz w:val="16"/>
                <w:szCs w:val="16"/>
                <w:lang w:val="en-US" w:eastAsia="en-US"/>
              </w:rPr>
              <w:t>300.000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AFAEDC0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b/>
                <w:bCs/>
                <w:sz w:val="16"/>
                <w:szCs w:val="16"/>
                <w:lang w:val="en-US" w:eastAsia="en-US"/>
              </w:rPr>
              <w:t>293.702</w:t>
            </w:r>
          </w:p>
        </w:tc>
      </w:tr>
      <w:tr w:rsidR="007629B9" w:rsidRPr="00B53624" w14:paraId="72801758" w14:textId="77777777" w:rsidTr="007629B9">
        <w:trPr>
          <w:trHeight w:val="239"/>
        </w:trPr>
        <w:tc>
          <w:tcPr>
            <w:tcW w:w="1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B9296C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1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676DA72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A70276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b/>
                <w:bCs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b/>
                <w:bCs/>
                <w:sz w:val="16"/>
                <w:szCs w:val="16"/>
                <w:lang w:val="en-US" w:eastAsia="en-US"/>
              </w:rPr>
              <w:t>1201-4010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A162170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1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E0DA4D9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C79E689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1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B8DD71C" w14:textId="77777777" w:rsidR="007629B9" w:rsidRPr="00B53624" w:rsidRDefault="007629B9" w:rsidP="007629B9">
            <w:pPr>
              <w:rPr>
                <w:rFonts w:ascii="Calibri" w:hAnsi="Calibri" w:cs="Calibri"/>
                <w:b/>
                <w:bCs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b/>
                <w:bCs/>
                <w:sz w:val="16"/>
                <w:szCs w:val="16"/>
                <w:lang w:val="en-US" w:eastAsia="en-US"/>
              </w:rPr>
              <w:t>Пројекат 1201-4010 – Публикације, промоције и презентације ГО Гроцка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B820FA2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79E981C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A3E5757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4A99765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921E205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3E8BBF8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</w:tr>
      <w:tr w:rsidR="007629B9" w:rsidRPr="00B53624" w14:paraId="54EC0590" w14:textId="77777777" w:rsidTr="007629B9">
        <w:trPr>
          <w:trHeight w:val="138"/>
        </w:trPr>
        <w:tc>
          <w:tcPr>
            <w:tcW w:w="1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0C8DA5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1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7A2C463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820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54F4D0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b/>
                <w:bCs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b/>
                <w:bCs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840AA4C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1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3D2248A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FD0906E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1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F41C50B" w14:textId="77777777" w:rsidR="007629B9" w:rsidRPr="00B53624" w:rsidRDefault="007629B9" w:rsidP="007629B9">
            <w:pPr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Услуге културе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9312538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D6D9051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F462507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10760D4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31A4BFB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2E1A10B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</w:tr>
      <w:tr w:rsidR="007629B9" w:rsidRPr="00B53624" w14:paraId="04FEFB6A" w14:textId="77777777" w:rsidTr="007629B9">
        <w:trPr>
          <w:trHeight w:val="138"/>
        </w:trPr>
        <w:tc>
          <w:tcPr>
            <w:tcW w:w="1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9E5062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1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D7EAF18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820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101059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b/>
                <w:bCs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b/>
                <w:bCs/>
                <w:sz w:val="16"/>
                <w:szCs w:val="16"/>
                <w:lang w:val="en-US" w:eastAsia="en-US"/>
              </w:rPr>
              <w:t>1201-4010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34FFE00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93</w:t>
            </w:r>
          </w:p>
        </w:tc>
        <w:tc>
          <w:tcPr>
            <w:tcW w:w="1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ED00D67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424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E9F2C98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01</w:t>
            </w:r>
          </w:p>
        </w:tc>
        <w:tc>
          <w:tcPr>
            <w:tcW w:w="1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B7E8693" w14:textId="77777777" w:rsidR="007629B9" w:rsidRPr="00B53624" w:rsidRDefault="007629B9" w:rsidP="007629B9">
            <w:pPr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Специјализоване услуге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FFDC0EB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1.000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4DED99B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44EC7CD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D540208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ADE9870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1.000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88AEEFB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0</w:t>
            </w:r>
          </w:p>
        </w:tc>
      </w:tr>
      <w:tr w:rsidR="007629B9" w:rsidRPr="00B53624" w14:paraId="1370568C" w14:textId="77777777" w:rsidTr="007629B9">
        <w:trPr>
          <w:trHeight w:val="138"/>
        </w:trPr>
        <w:tc>
          <w:tcPr>
            <w:tcW w:w="1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FFB819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1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1465F77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3C91D8B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57F11A5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1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6D4D0F8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D616E78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1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DD7CA29" w14:textId="77777777" w:rsidR="007629B9" w:rsidRPr="00B53624" w:rsidRDefault="007629B9" w:rsidP="007629B9">
            <w:pPr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Извори финансирања за пројекат 1201-4010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A735532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59831E3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ABE9951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D0CC00B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D305D81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3801346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</w:tr>
      <w:tr w:rsidR="007629B9" w:rsidRPr="00B53624" w14:paraId="45C18416" w14:textId="77777777" w:rsidTr="007629B9">
        <w:trPr>
          <w:trHeight w:val="138"/>
        </w:trPr>
        <w:tc>
          <w:tcPr>
            <w:tcW w:w="1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B504E9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1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68A467E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1BF468A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201CBC9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1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9F3CBF0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8E3A203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01</w:t>
            </w:r>
          </w:p>
        </w:tc>
        <w:tc>
          <w:tcPr>
            <w:tcW w:w="1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FCB0F2D" w14:textId="77777777" w:rsidR="007629B9" w:rsidRPr="00B53624" w:rsidRDefault="007629B9" w:rsidP="007629B9">
            <w:pPr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 xml:space="preserve">Општи приходи и примања буџета 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C121320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1.000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C74B467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0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4399DF8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16E2907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A28EE26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b/>
                <w:bCs/>
                <w:sz w:val="16"/>
                <w:szCs w:val="16"/>
                <w:lang w:val="en-US" w:eastAsia="en-US"/>
              </w:rPr>
              <w:t>1.000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F450443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b/>
                <w:bCs/>
                <w:sz w:val="16"/>
                <w:szCs w:val="16"/>
                <w:lang w:val="en-US" w:eastAsia="en-US"/>
              </w:rPr>
              <w:t>0</w:t>
            </w:r>
          </w:p>
        </w:tc>
      </w:tr>
      <w:tr w:rsidR="007629B9" w:rsidRPr="00B53624" w14:paraId="1E67DDBC" w14:textId="77777777" w:rsidTr="007629B9">
        <w:trPr>
          <w:trHeight w:val="138"/>
        </w:trPr>
        <w:tc>
          <w:tcPr>
            <w:tcW w:w="1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F522AD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1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64002CA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0B7E537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9E11CC2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1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C193E01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F6C8C31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1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24B4038" w14:textId="77777777" w:rsidR="007629B9" w:rsidRPr="00B53624" w:rsidRDefault="007629B9" w:rsidP="007629B9">
            <w:pPr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Укупно за Пројекат 1201-4010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BEB671B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1.000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0DF4A95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0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13D0376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CBA645E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5A91ADB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b/>
                <w:bCs/>
                <w:sz w:val="16"/>
                <w:szCs w:val="16"/>
                <w:lang w:val="en-US" w:eastAsia="en-US"/>
              </w:rPr>
              <w:t>1.000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3780516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b/>
                <w:bCs/>
                <w:sz w:val="16"/>
                <w:szCs w:val="16"/>
                <w:lang w:val="en-US" w:eastAsia="en-US"/>
              </w:rPr>
              <w:t>0</w:t>
            </w:r>
          </w:p>
        </w:tc>
      </w:tr>
      <w:tr w:rsidR="007629B9" w:rsidRPr="00B53624" w14:paraId="6F364019" w14:textId="77777777" w:rsidTr="007629B9">
        <w:trPr>
          <w:trHeight w:val="138"/>
        </w:trPr>
        <w:tc>
          <w:tcPr>
            <w:tcW w:w="1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B22661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1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A7709BD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3BD81D5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82AB10D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1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8D73668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34F2931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1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EEC2EEB" w14:textId="77777777" w:rsidR="007629B9" w:rsidRPr="00B53624" w:rsidRDefault="007629B9" w:rsidP="007629B9">
            <w:pPr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Извори финансирања за функцију 820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5D0B96D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3664C16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681B863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98BAA58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E12DFE4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523F337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</w:tr>
      <w:tr w:rsidR="007629B9" w:rsidRPr="00B53624" w14:paraId="32AF35D3" w14:textId="77777777" w:rsidTr="007629B9">
        <w:trPr>
          <w:trHeight w:val="138"/>
        </w:trPr>
        <w:tc>
          <w:tcPr>
            <w:tcW w:w="1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45E4FD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1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76E7297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32EB292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18548DB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1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148CDC8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10B2B6D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01</w:t>
            </w:r>
          </w:p>
        </w:tc>
        <w:tc>
          <w:tcPr>
            <w:tcW w:w="1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48DD02A" w14:textId="77777777" w:rsidR="007629B9" w:rsidRPr="00B53624" w:rsidRDefault="007629B9" w:rsidP="007629B9">
            <w:pPr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 xml:space="preserve">Општи приходи и примања буџета 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F778D63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1.000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877D64C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0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864F874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49C41A0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98E558A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b/>
                <w:bCs/>
                <w:sz w:val="16"/>
                <w:szCs w:val="16"/>
                <w:lang w:val="en-US" w:eastAsia="en-US"/>
              </w:rPr>
              <w:t>1.000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47474BC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b/>
                <w:bCs/>
                <w:sz w:val="16"/>
                <w:szCs w:val="16"/>
                <w:lang w:val="en-US" w:eastAsia="en-US"/>
              </w:rPr>
              <w:t>0</w:t>
            </w:r>
          </w:p>
        </w:tc>
      </w:tr>
      <w:tr w:rsidR="007629B9" w:rsidRPr="00B53624" w14:paraId="2E57D2E2" w14:textId="77777777" w:rsidTr="007629B9">
        <w:trPr>
          <w:trHeight w:val="138"/>
        </w:trPr>
        <w:tc>
          <w:tcPr>
            <w:tcW w:w="1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B0BE4A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1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580E02B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C24AFCD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679580A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1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833482F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264F0AB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1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5718F6F" w14:textId="77777777" w:rsidR="007629B9" w:rsidRPr="00B53624" w:rsidRDefault="007629B9" w:rsidP="007629B9">
            <w:pPr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Укупно за функцију 820 Пројекта 1201-4010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09881D3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1.000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5B946CF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0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FDE2DCA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98FA03D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602EF64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b/>
                <w:bCs/>
                <w:sz w:val="16"/>
                <w:szCs w:val="16"/>
                <w:lang w:val="en-US" w:eastAsia="en-US"/>
              </w:rPr>
              <w:t>1.000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9A6C81D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b/>
                <w:bCs/>
                <w:sz w:val="16"/>
                <w:szCs w:val="16"/>
                <w:lang w:val="en-US" w:eastAsia="en-US"/>
              </w:rPr>
              <w:t>1.000</w:t>
            </w:r>
          </w:p>
        </w:tc>
      </w:tr>
      <w:tr w:rsidR="007629B9" w:rsidRPr="00B53624" w14:paraId="60E11969" w14:textId="77777777" w:rsidTr="007629B9">
        <w:trPr>
          <w:trHeight w:val="138"/>
        </w:trPr>
        <w:tc>
          <w:tcPr>
            <w:tcW w:w="1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41F37A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1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F26852F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3D02B47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418F60C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1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CA3E720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6E69C60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1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80A0258" w14:textId="77777777" w:rsidR="007629B9" w:rsidRPr="00B53624" w:rsidRDefault="007629B9" w:rsidP="007629B9">
            <w:pPr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Извори финансирања за ПА  програма 13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3089A00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C08B608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53C4E69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5990C81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B817C2A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b/>
                <w:bCs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1854627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b/>
                <w:bCs/>
                <w:sz w:val="16"/>
                <w:szCs w:val="16"/>
                <w:lang w:val="en-US" w:eastAsia="en-US"/>
              </w:rPr>
              <w:t> </w:t>
            </w:r>
          </w:p>
        </w:tc>
      </w:tr>
      <w:tr w:rsidR="007629B9" w:rsidRPr="00B53624" w14:paraId="55608301" w14:textId="77777777" w:rsidTr="007629B9">
        <w:trPr>
          <w:trHeight w:val="138"/>
        </w:trPr>
        <w:tc>
          <w:tcPr>
            <w:tcW w:w="1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98C9C8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1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E81C211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2FED9CB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5F635DC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1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17D0F2A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5BB9AB7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01</w:t>
            </w:r>
          </w:p>
        </w:tc>
        <w:tc>
          <w:tcPr>
            <w:tcW w:w="1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92B643A" w14:textId="77777777" w:rsidR="007629B9" w:rsidRPr="00B53624" w:rsidRDefault="007629B9" w:rsidP="007629B9">
            <w:pPr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 xml:space="preserve">Општи приходи и примања буџета 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0B0E7C0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b/>
                <w:bCs/>
                <w:sz w:val="16"/>
                <w:szCs w:val="16"/>
                <w:lang w:val="en-US" w:eastAsia="en-US"/>
              </w:rPr>
              <w:t>305.000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DB7930F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b/>
                <w:bCs/>
                <w:sz w:val="16"/>
                <w:szCs w:val="16"/>
                <w:lang w:val="en-US" w:eastAsia="en-US"/>
              </w:rPr>
              <w:t>293.702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69165E9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b/>
                <w:bCs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2FF9614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22D4F9C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b/>
                <w:bCs/>
                <w:sz w:val="16"/>
                <w:szCs w:val="16"/>
                <w:lang w:val="en-US" w:eastAsia="en-US"/>
              </w:rPr>
              <w:t>305.000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F540569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b/>
                <w:bCs/>
                <w:sz w:val="16"/>
                <w:szCs w:val="16"/>
                <w:lang w:val="en-US" w:eastAsia="en-US"/>
              </w:rPr>
              <w:t>293.702</w:t>
            </w:r>
          </w:p>
        </w:tc>
      </w:tr>
      <w:tr w:rsidR="007629B9" w:rsidRPr="00B53624" w14:paraId="1887CB1B" w14:textId="77777777" w:rsidTr="007629B9">
        <w:trPr>
          <w:trHeight w:val="138"/>
        </w:trPr>
        <w:tc>
          <w:tcPr>
            <w:tcW w:w="1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8EB2EC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1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77307B6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2FBB43F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D3EBAA4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1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A8AF2AD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F8CD387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07</w:t>
            </w:r>
          </w:p>
        </w:tc>
        <w:tc>
          <w:tcPr>
            <w:tcW w:w="1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89BC57A" w14:textId="77777777" w:rsidR="007629B9" w:rsidRPr="00B53624" w:rsidRDefault="007629B9" w:rsidP="007629B9">
            <w:pPr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Трансфери од других нивоа власти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AF38E39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b/>
                <w:bCs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CA3DD53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b/>
                <w:bCs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56E90F9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b/>
                <w:bCs/>
                <w:sz w:val="16"/>
                <w:szCs w:val="16"/>
                <w:lang w:val="en-US" w:eastAsia="en-US"/>
              </w:rPr>
              <w:t>15.406.960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DBC4F70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15.383.326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C405141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b/>
                <w:bCs/>
                <w:sz w:val="16"/>
                <w:szCs w:val="16"/>
                <w:lang w:val="en-US" w:eastAsia="en-US"/>
              </w:rPr>
              <w:t>15.406.960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A7A1516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b/>
                <w:bCs/>
                <w:sz w:val="16"/>
                <w:szCs w:val="16"/>
                <w:lang w:val="en-US" w:eastAsia="en-US"/>
              </w:rPr>
              <w:t>15.383.326</w:t>
            </w:r>
          </w:p>
        </w:tc>
      </w:tr>
      <w:tr w:rsidR="007629B9" w:rsidRPr="00B53624" w14:paraId="29E13407" w14:textId="77777777" w:rsidTr="007629B9">
        <w:trPr>
          <w:trHeight w:val="138"/>
        </w:trPr>
        <w:tc>
          <w:tcPr>
            <w:tcW w:w="1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8783AE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1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5D37EE1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DB76151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F1D499F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1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19E59DE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2EA4BED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1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16F985F" w14:textId="77777777" w:rsidR="007629B9" w:rsidRPr="00B53624" w:rsidRDefault="007629B9" w:rsidP="007629B9">
            <w:pPr>
              <w:rPr>
                <w:rFonts w:ascii="Calibri" w:hAnsi="Calibri" w:cs="Calibri"/>
                <w:b/>
                <w:bCs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b/>
                <w:bCs/>
                <w:sz w:val="16"/>
                <w:szCs w:val="16"/>
                <w:lang w:val="en-US" w:eastAsia="en-US"/>
              </w:rPr>
              <w:t>Укупно за ПА  програма  13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1351CC0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b/>
                <w:bCs/>
                <w:sz w:val="16"/>
                <w:szCs w:val="16"/>
                <w:lang w:val="en-US" w:eastAsia="en-US"/>
              </w:rPr>
              <w:t>305.000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D9CB9FB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b/>
                <w:bCs/>
                <w:sz w:val="16"/>
                <w:szCs w:val="16"/>
                <w:lang w:val="en-US" w:eastAsia="en-US"/>
              </w:rPr>
              <w:t>293.702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097BB6B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b/>
                <w:bCs/>
                <w:sz w:val="16"/>
                <w:szCs w:val="16"/>
                <w:lang w:val="en-US" w:eastAsia="en-US"/>
              </w:rPr>
              <w:t>15.406.960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7FDE950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b/>
                <w:bCs/>
                <w:sz w:val="16"/>
                <w:szCs w:val="16"/>
                <w:lang w:val="en-US" w:eastAsia="en-US"/>
              </w:rPr>
              <w:t>15.383.326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2EC7C0E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b/>
                <w:bCs/>
                <w:sz w:val="16"/>
                <w:szCs w:val="16"/>
                <w:lang w:val="en-US" w:eastAsia="en-US"/>
              </w:rPr>
              <w:t>15.711.960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55FDE54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b/>
                <w:bCs/>
                <w:sz w:val="16"/>
                <w:szCs w:val="16"/>
                <w:lang w:val="en-US" w:eastAsia="en-US"/>
              </w:rPr>
              <w:t>15.677.028</w:t>
            </w:r>
          </w:p>
        </w:tc>
      </w:tr>
      <w:tr w:rsidR="007629B9" w:rsidRPr="00B53624" w14:paraId="369965C4" w14:textId="77777777" w:rsidTr="007629B9">
        <w:trPr>
          <w:trHeight w:val="138"/>
        </w:trPr>
        <w:tc>
          <w:tcPr>
            <w:tcW w:w="1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95BF85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1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EE11606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C16D3AC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1301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2C3521D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1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A31FA34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A58644D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1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C0C956C" w14:textId="77777777" w:rsidR="007629B9" w:rsidRPr="00B53624" w:rsidRDefault="007629B9" w:rsidP="007629B9">
            <w:pPr>
              <w:rPr>
                <w:rFonts w:ascii="Calibri" w:hAnsi="Calibri" w:cs="Calibri"/>
                <w:b/>
                <w:bCs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b/>
                <w:bCs/>
                <w:sz w:val="16"/>
                <w:szCs w:val="16"/>
                <w:lang w:val="en-US" w:eastAsia="en-US"/>
              </w:rPr>
              <w:t>ПРОГРАМ 14 – РАЗВОЈ СПОРТА И ОМЛАДИНЕ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9CD1399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B75935F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8A38598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448E925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C24EA83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b/>
                <w:bCs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F4574A9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b/>
                <w:bCs/>
                <w:sz w:val="16"/>
                <w:szCs w:val="16"/>
                <w:lang w:val="en-US" w:eastAsia="en-US"/>
              </w:rPr>
              <w:t> </w:t>
            </w:r>
          </w:p>
        </w:tc>
      </w:tr>
      <w:tr w:rsidR="007629B9" w:rsidRPr="00B53624" w14:paraId="7FFCA1F6" w14:textId="77777777" w:rsidTr="007629B9">
        <w:trPr>
          <w:trHeight w:val="260"/>
        </w:trPr>
        <w:tc>
          <w:tcPr>
            <w:tcW w:w="1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E1D909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1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44FF707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C48954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1301-0001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0D547C9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1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12FD5FD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331414C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1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3A2DA27" w14:textId="77777777" w:rsidR="007629B9" w:rsidRPr="00B53624" w:rsidRDefault="007629B9" w:rsidP="007629B9">
            <w:pPr>
              <w:rPr>
                <w:rFonts w:ascii="Calibri" w:hAnsi="Calibri" w:cs="Calibri"/>
                <w:b/>
                <w:bCs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b/>
                <w:bCs/>
                <w:sz w:val="16"/>
                <w:szCs w:val="16"/>
                <w:lang w:val="en-US" w:eastAsia="en-US"/>
              </w:rPr>
              <w:t>Програмска активност  ПА 1301-0001-Подршка локалним спортским организацијама, удружењима и савезима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997BFF8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DAC509C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69D1709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3898E1B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F1D99D7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b/>
                <w:bCs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DA3CD02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b/>
                <w:bCs/>
                <w:sz w:val="16"/>
                <w:szCs w:val="16"/>
                <w:lang w:val="en-US" w:eastAsia="en-US"/>
              </w:rPr>
              <w:t> </w:t>
            </w:r>
          </w:p>
        </w:tc>
      </w:tr>
      <w:tr w:rsidR="007629B9" w:rsidRPr="00B53624" w14:paraId="7BF1B571" w14:textId="77777777" w:rsidTr="007629B9">
        <w:trPr>
          <w:trHeight w:val="138"/>
        </w:trPr>
        <w:tc>
          <w:tcPr>
            <w:tcW w:w="1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DE4B36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1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FF81F5E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810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CD867A9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50DAAD1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1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85EE779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BE2D4BD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1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80830F3" w14:textId="77777777" w:rsidR="007629B9" w:rsidRPr="00B53624" w:rsidRDefault="007629B9" w:rsidP="007629B9">
            <w:pPr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Услуге рекреације и спорта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D4AAF66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5379CB8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1840F51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24C736A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9F46CF1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b/>
                <w:bCs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10445AC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b/>
                <w:bCs/>
                <w:sz w:val="16"/>
                <w:szCs w:val="16"/>
                <w:lang w:val="en-US" w:eastAsia="en-US"/>
              </w:rPr>
              <w:t> </w:t>
            </w:r>
          </w:p>
        </w:tc>
      </w:tr>
      <w:tr w:rsidR="007629B9" w:rsidRPr="00B53624" w14:paraId="4AE76D2D" w14:textId="77777777" w:rsidTr="007629B9">
        <w:trPr>
          <w:trHeight w:val="138"/>
        </w:trPr>
        <w:tc>
          <w:tcPr>
            <w:tcW w:w="1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CAA7B7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1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390CE1B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810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53FA53F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1301-0001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5B33EA7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94</w:t>
            </w:r>
          </w:p>
        </w:tc>
        <w:tc>
          <w:tcPr>
            <w:tcW w:w="1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8773B33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481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126E5A7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01</w:t>
            </w:r>
          </w:p>
        </w:tc>
        <w:tc>
          <w:tcPr>
            <w:tcW w:w="1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C44EE23" w14:textId="77777777" w:rsidR="007629B9" w:rsidRPr="00B53624" w:rsidRDefault="007629B9" w:rsidP="007629B9">
            <w:pPr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Дотације спортским организацијама,удружењима и савезима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B70B6F1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12.900.000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E2709B4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12.890.205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AAC032C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402A573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491E6EC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b/>
                <w:bCs/>
                <w:sz w:val="16"/>
                <w:szCs w:val="16"/>
                <w:lang w:val="en-US" w:eastAsia="en-US"/>
              </w:rPr>
              <w:t>12.900.000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C54C3C7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12.890.205</w:t>
            </w:r>
          </w:p>
        </w:tc>
      </w:tr>
      <w:tr w:rsidR="007629B9" w:rsidRPr="00B53624" w14:paraId="37E72FFE" w14:textId="77777777" w:rsidTr="007629B9">
        <w:trPr>
          <w:trHeight w:val="138"/>
        </w:trPr>
        <w:tc>
          <w:tcPr>
            <w:tcW w:w="1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5446EB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1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B316A9A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1D38FDB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C428C56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1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00EBFE5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0E48962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1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A77629A" w14:textId="77777777" w:rsidR="007629B9" w:rsidRPr="00B53624" w:rsidRDefault="007629B9" w:rsidP="007629B9">
            <w:pPr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Извори финансирања за ПА 0001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10E53F0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DB6D52F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A1D525A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1ED1E36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b/>
                <w:bCs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0ACDD73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b/>
                <w:bCs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2B86AD4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b/>
                <w:bCs/>
                <w:sz w:val="16"/>
                <w:szCs w:val="16"/>
                <w:lang w:val="en-US" w:eastAsia="en-US"/>
              </w:rPr>
              <w:t> </w:t>
            </w:r>
          </w:p>
        </w:tc>
      </w:tr>
      <w:tr w:rsidR="007629B9" w:rsidRPr="00B53624" w14:paraId="70FC6B67" w14:textId="77777777" w:rsidTr="007629B9">
        <w:trPr>
          <w:trHeight w:val="138"/>
        </w:trPr>
        <w:tc>
          <w:tcPr>
            <w:tcW w:w="1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28E91B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1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B8395BD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21440D5" w14:textId="77777777" w:rsidR="007629B9" w:rsidRPr="00B53624" w:rsidRDefault="007629B9" w:rsidP="007629B9">
            <w:pPr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E082F08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1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B00FEED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040ACB5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01</w:t>
            </w:r>
          </w:p>
        </w:tc>
        <w:tc>
          <w:tcPr>
            <w:tcW w:w="1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C2E50BA" w14:textId="77777777" w:rsidR="007629B9" w:rsidRPr="00B53624" w:rsidRDefault="007629B9" w:rsidP="007629B9">
            <w:pPr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 xml:space="preserve">Општи приходи и примања буџета 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7DBD985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b/>
                <w:bCs/>
                <w:sz w:val="16"/>
                <w:szCs w:val="16"/>
                <w:lang w:val="en-US" w:eastAsia="en-US"/>
              </w:rPr>
              <w:t>12.900.000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8349729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b/>
                <w:bCs/>
                <w:sz w:val="16"/>
                <w:szCs w:val="16"/>
                <w:lang w:val="en-US" w:eastAsia="en-US"/>
              </w:rPr>
              <w:t>12.890.205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497E38C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b/>
                <w:bCs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2016208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b/>
                <w:bCs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A1A7D3D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b/>
                <w:bCs/>
                <w:sz w:val="16"/>
                <w:szCs w:val="16"/>
                <w:lang w:val="en-US" w:eastAsia="en-US"/>
              </w:rPr>
              <w:t>12.900.000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54346B5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b/>
                <w:bCs/>
                <w:sz w:val="16"/>
                <w:szCs w:val="16"/>
                <w:lang w:val="en-US" w:eastAsia="en-US"/>
              </w:rPr>
              <w:t>12.890.205</w:t>
            </w:r>
          </w:p>
        </w:tc>
      </w:tr>
      <w:tr w:rsidR="007629B9" w:rsidRPr="00B53624" w14:paraId="0BE3839D" w14:textId="77777777" w:rsidTr="007629B9">
        <w:trPr>
          <w:trHeight w:val="138"/>
        </w:trPr>
        <w:tc>
          <w:tcPr>
            <w:tcW w:w="1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B14153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1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123C26E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3E6AF0F" w14:textId="77777777" w:rsidR="007629B9" w:rsidRPr="00B53624" w:rsidRDefault="007629B9" w:rsidP="007629B9">
            <w:pPr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3D695A8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1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A384B9D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CB989FF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13</w:t>
            </w:r>
          </w:p>
        </w:tc>
        <w:tc>
          <w:tcPr>
            <w:tcW w:w="1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4EFCBD0" w14:textId="77777777" w:rsidR="007629B9" w:rsidRPr="00B53624" w:rsidRDefault="007629B9" w:rsidP="007629B9">
            <w:pPr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Нераспоређени вишак прихода и примања из ранијих година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E6AABAD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b/>
                <w:bCs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D48DFC4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b/>
                <w:bCs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FBD4CD4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b/>
                <w:bCs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C3926C6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b/>
                <w:bCs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79157E3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b/>
                <w:bCs/>
                <w:sz w:val="16"/>
                <w:szCs w:val="16"/>
                <w:lang w:val="en-US" w:eastAsia="en-US"/>
              </w:rPr>
              <w:t>0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DE59721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b/>
                <w:bCs/>
                <w:sz w:val="16"/>
                <w:szCs w:val="16"/>
                <w:lang w:val="en-US" w:eastAsia="en-US"/>
              </w:rPr>
              <w:t>0</w:t>
            </w:r>
          </w:p>
        </w:tc>
      </w:tr>
      <w:tr w:rsidR="007629B9" w:rsidRPr="00B53624" w14:paraId="0CBBBEB4" w14:textId="77777777" w:rsidTr="007629B9">
        <w:trPr>
          <w:trHeight w:val="138"/>
        </w:trPr>
        <w:tc>
          <w:tcPr>
            <w:tcW w:w="1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3CE179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1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4A2A4B7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E95DE71" w14:textId="77777777" w:rsidR="007629B9" w:rsidRPr="00B53624" w:rsidRDefault="007629B9" w:rsidP="007629B9">
            <w:pPr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6836659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1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9FA413E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0A5CA5A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1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350CEF1" w14:textId="77777777" w:rsidR="007629B9" w:rsidRPr="00B53624" w:rsidRDefault="007629B9" w:rsidP="007629B9">
            <w:pPr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Укупно за ПА 1301-0001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E1FAAEC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b/>
                <w:bCs/>
                <w:sz w:val="16"/>
                <w:szCs w:val="16"/>
                <w:lang w:val="en-US" w:eastAsia="en-US"/>
              </w:rPr>
              <w:t>12.900.000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FED027D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b/>
                <w:bCs/>
                <w:sz w:val="16"/>
                <w:szCs w:val="16"/>
                <w:lang w:val="en-US" w:eastAsia="en-US"/>
              </w:rPr>
              <w:t>12.890.205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2855ED5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b/>
                <w:bCs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1940105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b/>
                <w:bCs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5F80F63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b/>
                <w:bCs/>
                <w:sz w:val="16"/>
                <w:szCs w:val="16"/>
                <w:lang w:val="en-US" w:eastAsia="en-US"/>
              </w:rPr>
              <w:t>12.900.000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872F207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b/>
                <w:bCs/>
                <w:sz w:val="16"/>
                <w:szCs w:val="16"/>
                <w:lang w:val="en-US" w:eastAsia="en-US"/>
              </w:rPr>
              <w:t>12.890.205</w:t>
            </w:r>
          </w:p>
        </w:tc>
      </w:tr>
      <w:tr w:rsidR="007629B9" w:rsidRPr="00B53624" w14:paraId="3E49B298" w14:textId="77777777" w:rsidTr="007629B9">
        <w:trPr>
          <w:trHeight w:val="239"/>
        </w:trPr>
        <w:tc>
          <w:tcPr>
            <w:tcW w:w="1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8FAFCC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1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857E5A0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F10EDAA" w14:textId="77777777" w:rsidR="007629B9" w:rsidRPr="00B53624" w:rsidRDefault="007629B9" w:rsidP="007629B9">
            <w:pPr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1301-0002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77A519F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1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A9A29CF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742DD5D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1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B331999" w14:textId="77777777" w:rsidR="007629B9" w:rsidRPr="00B53624" w:rsidRDefault="007629B9" w:rsidP="007629B9">
            <w:pPr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Програмска активност  ПА 1301-0002-Подршка предшколском и школском  спорту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269A9C5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b/>
                <w:bCs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AA2C454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b/>
                <w:bCs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152BB96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b/>
                <w:bCs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DF320A3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338016E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b/>
                <w:bCs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69BB3B3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b/>
                <w:bCs/>
                <w:sz w:val="16"/>
                <w:szCs w:val="16"/>
                <w:lang w:val="en-US" w:eastAsia="en-US"/>
              </w:rPr>
              <w:t> </w:t>
            </w:r>
          </w:p>
        </w:tc>
      </w:tr>
      <w:tr w:rsidR="007629B9" w:rsidRPr="00B53624" w14:paraId="6D6B87E5" w14:textId="77777777" w:rsidTr="007629B9">
        <w:trPr>
          <w:trHeight w:val="138"/>
        </w:trPr>
        <w:tc>
          <w:tcPr>
            <w:tcW w:w="1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553F85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1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D72A409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810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20BDB7E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BF02BAA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1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7C8101E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11F3660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1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575D4DF" w14:textId="77777777" w:rsidR="007629B9" w:rsidRPr="00B53624" w:rsidRDefault="007629B9" w:rsidP="007629B9">
            <w:pPr>
              <w:rPr>
                <w:rFonts w:ascii="Calibri" w:hAnsi="Calibri" w:cs="Calibri"/>
                <w:b/>
                <w:bCs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b/>
                <w:bCs/>
                <w:sz w:val="16"/>
                <w:szCs w:val="16"/>
                <w:lang w:val="en-US" w:eastAsia="en-US"/>
              </w:rPr>
              <w:t>Услуге рекреације и спорта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4743A3E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9EB1E15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BEE095C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5E9E079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8553175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b/>
                <w:bCs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7575BD9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b/>
                <w:bCs/>
                <w:sz w:val="16"/>
                <w:szCs w:val="16"/>
                <w:lang w:val="en-US" w:eastAsia="en-US"/>
              </w:rPr>
              <w:t> </w:t>
            </w:r>
          </w:p>
        </w:tc>
      </w:tr>
      <w:tr w:rsidR="007629B9" w:rsidRPr="00B53624" w14:paraId="13D7C965" w14:textId="77777777" w:rsidTr="007629B9">
        <w:trPr>
          <w:trHeight w:val="138"/>
        </w:trPr>
        <w:tc>
          <w:tcPr>
            <w:tcW w:w="1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4943F7" w14:textId="77777777" w:rsidR="007629B9" w:rsidRPr="00B53624" w:rsidRDefault="007629B9" w:rsidP="007629B9">
            <w:pPr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1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2C14A9A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810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C57B0B0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1301-0002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B22395D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95</w:t>
            </w:r>
          </w:p>
        </w:tc>
        <w:tc>
          <w:tcPr>
            <w:tcW w:w="1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AFF8511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481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7A0C6AD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01</w:t>
            </w:r>
          </w:p>
        </w:tc>
        <w:tc>
          <w:tcPr>
            <w:tcW w:w="1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DF2AB18" w14:textId="77777777" w:rsidR="007629B9" w:rsidRPr="00B53624" w:rsidRDefault="007629B9" w:rsidP="007629B9">
            <w:pPr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Дотације општинским организацијама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19AA629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2.100.000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4E56936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2.099.339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001E8D3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44DC6F0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6D5A867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b/>
                <w:bCs/>
                <w:sz w:val="16"/>
                <w:szCs w:val="16"/>
                <w:lang w:val="en-US" w:eastAsia="en-US"/>
              </w:rPr>
              <w:t>2.100.000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DAA2845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2.099.339</w:t>
            </w:r>
          </w:p>
        </w:tc>
      </w:tr>
      <w:tr w:rsidR="007629B9" w:rsidRPr="00B53624" w14:paraId="0864CE0B" w14:textId="77777777" w:rsidTr="007629B9">
        <w:trPr>
          <w:trHeight w:val="138"/>
        </w:trPr>
        <w:tc>
          <w:tcPr>
            <w:tcW w:w="1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55D180" w14:textId="77777777" w:rsidR="007629B9" w:rsidRPr="00B53624" w:rsidRDefault="007629B9" w:rsidP="007629B9">
            <w:pPr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1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F5302F9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EA604BD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210B149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1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56E0333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87DB8E3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1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A2A8B99" w14:textId="77777777" w:rsidR="007629B9" w:rsidRPr="00B53624" w:rsidRDefault="007629B9" w:rsidP="007629B9">
            <w:pPr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Извори финансирања за ПА 0002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D3A29B9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B5F806F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9CF278D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B2CFE33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820CA49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b/>
                <w:bCs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CFD319B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b/>
                <w:bCs/>
                <w:sz w:val="16"/>
                <w:szCs w:val="16"/>
                <w:lang w:val="en-US" w:eastAsia="en-US"/>
              </w:rPr>
              <w:t> </w:t>
            </w:r>
          </w:p>
        </w:tc>
      </w:tr>
      <w:tr w:rsidR="007629B9" w:rsidRPr="00B53624" w14:paraId="3D06EF48" w14:textId="77777777" w:rsidTr="007629B9">
        <w:trPr>
          <w:trHeight w:val="138"/>
        </w:trPr>
        <w:tc>
          <w:tcPr>
            <w:tcW w:w="1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414175" w14:textId="77777777" w:rsidR="007629B9" w:rsidRPr="00B53624" w:rsidRDefault="007629B9" w:rsidP="007629B9">
            <w:pPr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1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878E797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1596DA3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ECFE1A1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1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80FA80B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BAE7D93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01</w:t>
            </w:r>
          </w:p>
        </w:tc>
        <w:tc>
          <w:tcPr>
            <w:tcW w:w="1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0142023" w14:textId="77777777" w:rsidR="007629B9" w:rsidRPr="00B53624" w:rsidRDefault="007629B9" w:rsidP="007629B9">
            <w:pPr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 xml:space="preserve">Општи приходи и примања буџета 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F2186E0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b/>
                <w:bCs/>
                <w:sz w:val="16"/>
                <w:szCs w:val="16"/>
                <w:lang w:val="en-US" w:eastAsia="en-US"/>
              </w:rPr>
              <w:t>2.100.000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44026FF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b/>
                <w:bCs/>
                <w:sz w:val="16"/>
                <w:szCs w:val="16"/>
                <w:lang w:val="en-US" w:eastAsia="en-US"/>
              </w:rPr>
              <w:t>2.099.339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C250CEE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b/>
                <w:bCs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46DEFE3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898A0BE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b/>
                <w:bCs/>
                <w:sz w:val="16"/>
                <w:szCs w:val="16"/>
                <w:lang w:val="en-US" w:eastAsia="en-US"/>
              </w:rPr>
              <w:t>2.100.000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25B8B96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b/>
                <w:bCs/>
                <w:sz w:val="16"/>
                <w:szCs w:val="16"/>
                <w:lang w:val="en-US" w:eastAsia="en-US"/>
              </w:rPr>
              <w:t>2.099.339</w:t>
            </w:r>
          </w:p>
        </w:tc>
      </w:tr>
      <w:tr w:rsidR="007629B9" w:rsidRPr="00B53624" w14:paraId="5A946335" w14:textId="77777777" w:rsidTr="007629B9">
        <w:trPr>
          <w:trHeight w:val="138"/>
        </w:trPr>
        <w:tc>
          <w:tcPr>
            <w:tcW w:w="1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166550" w14:textId="77777777" w:rsidR="007629B9" w:rsidRPr="00B53624" w:rsidRDefault="007629B9" w:rsidP="007629B9">
            <w:pPr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1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C3984D4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5A99FE4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767D6BA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1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5A582CD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997B52A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1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C0DB2B3" w14:textId="77777777" w:rsidR="007629B9" w:rsidRPr="00B53624" w:rsidRDefault="007629B9" w:rsidP="007629B9">
            <w:pPr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Извори финансирања за функцију 810 за програм 14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48D3778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895EA82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A5256FE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3E018FB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72B0C55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b/>
                <w:bCs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984E6BA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b/>
                <w:bCs/>
                <w:sz w:val="16"/>
                <w:szCs w:val="16"/>
                <w:lang w:val="en-US" w:eastAsia="en-US"/>
              </w:rPr>
              <w:t> </w:t>
            </w:r>
          </w:p>
        </w:tc>
      </w:tr>
      <w:tr w:rsidR="007629B9" w:rsidRPr="00B53624" w14:paraId="6BDF40EB" w14:textId="77777777" w:rsidTr="007629B9">
        <w:trPr>
          <w:trHeight w:val="138"/>
        </w:trPr>
        <w:tc>
          <w:tcPr>
            <w:tcW w:w="1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AEC8D7" w14:textId="77777777" w:rsidR="007629B9" w:rsidRPr="00B53624" w:rsidRDefault="007629B9" w:rsidP="007629B9">
            <w:pPr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1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15B98C1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1FFE3E2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0D5F851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1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BA42381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2F2E1CF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01</w:t>
            </w:r>
          </w:p>
        </w:tc>
        <w:tc>
          <w:tcPr>
            <w:tcW w:w="1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ACD82C9" w14:textId="77777777" w:rsidR="007629B9" w:rsidRPr="00B53624" w:rsidRDefault="007629B9" w:rsidP="007629B9">
            <w:pPr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 xml:space="preserve">Општи приходи и примања буџета 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91F48E4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b/>
                <w:bCs/>
                <w:sz w:val="16"/>
                <w:szCs w:val="16"/>
                <w:lang w:val="en-US" w:eastAsia="en-US"/>
              </w:rPr>
              <w:t>15.000.000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03C0D92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b/>
                <w:bCs/>
                <w:sz w:val="16"/>
                <w:szCs w:val="16"/>
                <w:lang w:val="en-US" w:eastAsia="en-US"/>
              </w:rPr>
              <w:t>14.989.544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AE18376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b/>
                <w:bCs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87D3583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67AAEF1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b/>
                <w:bCs/>
                <w:sz w:val="16"/>
                <w:szCs w:val="16"/>
                <w:lang w:val="en-US" w:eastAsia="en-US"/>
              </w:rPr>
              <w:t>15.000.000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B9630EA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b/>
                <w:bCs/>
                <w:sz w:val="16"/>
                <w:szCs w:val="16"/>
                <w:lang w:val="en-US" w:eastAsia="en-US"/>
              </w:rPr>
              <w:t>14.989.544</w:t>
            </w:r>
          </w:p>
        </w:tc>
      </w:tr>
      <w:tr w:rsidR="007629B9" w:rsidRPr="00B53624" w14:paraId="626DDA45" w14:textId="77777777" w:rsidTr="007629B9">
        <w:trPr>
          <w:trHeight w:val="157"/>
        </w:trPr>
        <w:tc>
          <w:tcPr>
            <w:tcW w:w="1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CA7540" w14:textId="77777777" w:rsidR="007629B9" w:rsidRPr="00B53624" w:rsidRDefault="007629B9" w:rsidP="007629B9">
            <w:pPr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1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800F815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83A23C3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1301-0005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97A930F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b/>
                <w:bCs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b/>
                <w:bCs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1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E68682A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b/>
                <w:bCs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b/>
                <w:bCs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670D232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b/>
                <w:bCs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b/>
                <w:bCs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1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13CB82E" w14:textId="77777777" w:rsidR="007629B9" w:rsidRPr="00B53624" w:rsidRDefault="007629B9" w:rsidP="007629B9">
            <w:pPr>
              <w:rPr>
                <w:rFonts w:ascii="Calibri" w:hAnsi="Calibri" w:cs="Calibri"/>
                <w:b/>
                <w:bCs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b/>
                <w:bCs/>
                <w:sz w:val="16"/>
                <w:szCs w:val="16"/>
                <w:lang w:val="en-US" w:eastAsia="en-US"/>
              </w:rPr>
              <w:t>Спровођење омладинске политике -Канцеларија за младе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172ABD4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736CC2A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C4353AD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DEE0DAE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08FB389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b/>
                <w:bCs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3E77B32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b/>
                <w:bCs/>
                <w:sz w:val="16"/>
                <w:szCs w:val="16"/>
                <w:lang w:val="en-US" w:eastAsia="en-US"/>
              </w:rPr>
              <w:t> </w:t>
            </w:r>
          </w:p>
        </w:tc>
      </w:tr>
      <w:tr w:rsidR="007629B9" w:rsidRPr="00B53624" w14:paraId="5BFAD6C2" w14:textId="77777777" w:rsidTr="007629B9">
        <w:trPr>
          <w:trHeight w:val="138"/>
        </w:trPr>
        <w:tc>
          <w:tcPr>
            <w:tcW w:w="1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5B703F" w14:textId="77777777" w:rsidR="007629B9" w:rsidRPr="00B53624" w:rsidRDefault="007629B9" w:rsidP="007629B9">
            <w:pPr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1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DEDD8EE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130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8A81D91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4832E4C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1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79405A7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4A9D507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1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25E1CAD" w14:textId="77777777" w:rsidR="007629B9" w:rsidRPr="00B53624" w:rsidRDefault="007629B9" w:rsidP="007629B9">
            <w:pPr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Опште услуге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F7ED5FD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FE42D24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FA4B3F1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C97F3C1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C6EE65D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b/>
                <w:bCs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58860EB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b/>
                <w:bCs/>
                <w:sz w:val="16"/>
                <w:szCs w:val="16"/>
                <w:lang w:val="en-US" w:eastAsia="en-US"/>
              </w:rPr>
              <w:t> </w:t>
            </w:r>
          </w:p>
        </w:tc>
      </w:tr>
      <w:tr w:rsidR="007629B9" w:rsidRPr="00B53624" w14:paraId="64B2BE62" w14:textId="77777777" w:rsidTr="007629B9">
        <w:trPr>
          <w:trHeight w:val="138"/>
        </w:trPr>
        <w:tc>
          <w:tcPr>
            <w:tcW w:w="1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0DC3F1" w14:textId="77777777" w:rsidR="007629B9" w:rsidRPr="00B53624" w:rsidRDefault="007629B9" w:rsidP="007629B9">
            <w:pPr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1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822CADE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130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9CD8A13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1301-0005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D36FC87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96</w:t>
            </w:r>
          </w:p>
        </w:tc>
        <w:tc>
          <w:tcPr>
            <w:tcW w:w="1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182AA2D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423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CC73FBD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01</w:t>
            </w:r>
          </w:p>
        </w:tc>
        <w:tc>
          <w:tcPr>
            <w:tcW w:w="1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2E502C2" w14:textId="77777777" w:rsidR="007629B9" w:rsidRPr="00B53624" w:rsidRDefault="007629B9" w:rsidP="007629B9">
            <w:pPr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Услуге по уговору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6A7C928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1.000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DDCE6F5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E9546A2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FC3719E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7EAA026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b/>
                <w:bCs/>
                <w:sz w:val="16"/>
                <w:szCs w:val="16"/>
                <w:lang w:val="en-US" w:eastAsia="en-US"/>
              </w:rPr>
              <w:t>1.000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F0EC545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0</w:t>
            </w:r>
          </w:p>
        </w:tc>
      </w:tr>
      <w:tr w:rsidR="007629B9" w:rsidRPr="00B53624" w14:paraId="758636E8" w14:textId="77777777" w:rsidTr="007629B9">
        <w:trPr>
          <w:trHeight w:val="138"/>
        </w:trPr>
        <w:tc>
          <w:tcPr>
            <w:tcW w:w="1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3E9908" w14:textId="77777777" w:rsidR="007629B9" w:rsidRPr="00B53624" w:rsidRDefault="007629B9" w:rsidP="007629B9">
            <w:pPr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1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481A32B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130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C5D8B9B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1301-0005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BC16AC2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97</w:t>
            </w:r>
          </w:p>
        </w:tc>
        <w:tc>
          <w:tcPr>
            <w:tcW w:w="1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629902F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424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38D30B8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01</w:t>
            </w:r>
          </w:p>
        </w:tc>
        <w:tc>
          <w:tcPr>
            <w:tcW w:w="1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A92CDED" w14:textId="77777777" w:rsidR="007629B9" w:rsidRPr="00B53624" w:rsidRDefault="007629B9" w:rsidP="007629B9">
            <w:pPr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Специјализоване услуге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CF2B0BA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10.000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57288D1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5F78B13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49F26E1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8A34A74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10.000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B6BE6E7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0</w:t>
            </w:r>
          </w:p>
        </w:tc>
      </w:tr>
      <w:tr w:rsidR="007629B9" w:rsidRPr="00B53624" w14:paraId="594D0316" w14:textId="77777777" w:rsidTr="007629B9">
        <w:trPr>
          <w:trHeight w:val="138"/>
        </w:trPr>
        <w:tc>
          <w:tcPr>
            <w:tcW w:w="1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F56063" w14:textId="77777777" w:rsidR="007629B9" w:rsidRPr="00B53624" w:rsidRDefault="007629B9" w:rsidP="007629B9">
            <w:pPr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1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87F846A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130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F07B72B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1301-0005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60AAC3C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98</w:t>
            </w:r>
          </w:p>
        </w:tc>
        <w:tc>
          <w:tcPr>
            <w:tcW w:w="1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27E5BCD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426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494B7CA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01</w:t>
            </w:r>
          </w:p>
        </w:tc>
        <w:tc>
          <w:tcPr>
            <w:tcW w:w="1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85BA4EF" w14:textId="77777777" w:rsidR="007629B9" w:rsidRPr="00B53624" w:rsidRDefault="007629B9" w:rsidP="007629B9">
            <w:pPr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Материјал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ED35BE3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10.000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D78DEFE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10F93B6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DA27400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C48F764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b/>
                <w:bCs/>
                <w:sz w:val="16"/>
                <w:szCs w:val="16"/>
                <w:lang w:val="en-US" w:eastAsia="en-US"/>
              </w:rPr>
              <w:t>10.000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647BDE7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0</w:t>
            </w:r>
          </w:p>
        </w:tc>
      </w:tr>
      <w:tr w:rsidR="007629B9" w:rsidRPr="00B53624" w14:paraId="27E4E6EE" w14:textId="77777777" w:rsidTr="007629B9">
        <w:trPr>
          <w:trHeight w:val="138"/>
        </w:trPr>
        <w:tc>
          <w:tcPr>
            <w:tcW w:w="1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7C375C" w14:textId="77777777" w:rsidR="007629B9" w:rsidRPr="00B53624" w:rsidRDefault="007629B9" w:rsidP="007629B9">
            <w:pPr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1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A64B27F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4205F2B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8EFD4D3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1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3C4AB8C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AF5EE4E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1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7C3F502" w14:textId="77777777" w:rsidR="007629B9" w:rsidRPr="00B53624" w:rsidRDefault="007629B9" w:rsidP="007629B9">
            <w:pPr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Извори финансирања за ПА 0005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39B434B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671477F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2D0B645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BED3475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602399B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b/>
                <w:bCs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E68DCA1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b/>
                <w:bCs/>
                <w:sz w:val="16"/>
                <w:szCs w:val="16"/>
                <w:lang w:val="en-US" w:eastAsia="en-US"/>
              </w:rPr>
              <w:t> </w:t>
            </w:r>
          </w:p>
        </w:tc>
      </w:tr>
      <w:tr w:rsidR="007629B9" w:rsidRPr="00B53624" w14:paraId="01F60784" w14:textId="77777777" w:rsidTr="007629B9">
        <w:trPr>
          <w:trHeight w:val="138"/>
        </w:trPr>
        <w:tc>
          <w:tcPr>
            <w:tcW w:w="1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7BF528" w14:textId="77777777" w:rsidR="007629B9" w:rsidRPr="00B53624" w:rsidRDefault="007629B9" w:rsidP="007629B9">
            <w:pPr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1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578B7F5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335DCDD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466E03A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1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9B4F807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E9BC7AE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01</w:t>
            </w:r>
          </w:p>
        </w:tc>
        <w:tc>
          <w:tcPr>
            <w:tcW w:w="1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94865AF" w14:textId="77777777" w:rsidR="007629B9" w:rsidRPr="00B53624" w:rsidRDefault="007629B9" w:rsidP="007629B9">
            <w:pPr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 xml:space="preserve">Општи приходи и примања буџета 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971ADA3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b/>
                <w:bCs/>
                <w:sz w:val="16"/>
                <w:szCs w:val="16"/>
                <w:lang w:val="en-US" w:eastAsia="en-US"/>
              </w:rPr>
              <w:t>21.000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91F0F80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b/>
                <w:bCs/>
                <w:sz w:val="16"/>
                <w:szCs w:val="16"/>
                <w:lang w:val="en-US" w:eastAsia="en-US"/>
              </w:rPr>
              <w:t>0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7A24758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b/>
                <w:bCs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797A407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F7C8F11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b/>
                <w:bCs/>
                <w:sz w:val="16"/>
                <w:szCs w:val="16"/>
                <w:lang w:val="en-US" w:eastAsia="en-US"/>
              </w:rPr>
              <w:t>21.000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8892FA8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b/>
                <w:bCs/>
                <w:sz w:val="16"/>
                <w:szCs w:val="16"/>
                <w:lang w:val="en-US" w:eastAsia="en-US"/>
              </w:rPr>
              <w:t>0</w:t>
            </w:r>
          </w:p>
        </w:tc>
      </w:tr>
      <w:tr w:rsidR="007629B9" w:rsidRPr="00B53624" w14:paraId="353D2312" w14:textId="77777777" w:rsidTr="007629B9">
        <w:trPr>
          <w:trHeight w:val="138"/>
        </w:trPr>
        <w:tc>
          <w:tcPr>
            <w:tcW w:w="1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8B115E" w14:textId="77777777" w:rsidR="007629B9" w:rsidRPr="00B53624" w:rsidRDefault="007629B9" w:rsidP="007629B9">
            <w:pPr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1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02628C1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2F64A48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D8C81A5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1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256A0D0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064076F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15</w:t>
            </w:r>
          </w:p>
        </w:tc>
        <w:tc>
          <w:tcPr>
            <w:tcW w:w="1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87DE5D2" w14:textId="77777777" w:rsidR="007629B9" w:rsidRPr="00B53624" w:rsidRDefault="007629B9" w:rsidP="007629B9">
            <w:pPr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Неутрошена средства донација, помоћи и трансфера из ранијих година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0E6817B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b/>
                <w:bCs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6021D82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b/>
                <w:bCs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A32C531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b/>
                <w:bCs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8C3AEC8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6152185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b/>
                <w:bCs/>
                <w:sz w:val="16"/>
                <w:szCs w:val="16"/>
                <w:lang w:val="en-US" w:eastAsia="en-US"/>
              </w:rPr>
              <w:t>0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3B3D69D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b/>
                <w:bCs/>
                <w:sz w:val="16"/>
                <w:szCs w:val="16"/>
                <w:lang w:val="en-US" w:eastAsia="en-US"/>
              </w:rPr>
              <w:t>0</w:t>
            </w:r>
          </w:p>
        </w:tc>
      </w:tr>
      <w:tr w:rsidR="007629B9" w:rsidRPr="00B53624" w14:paraId="754BAF9C" w14:textId="77777777" w:rsidTr="007629B9">
        <w:trPr>
          <w:trHeight w:val="138"/>
        </w:trPr>
        <w:tc>
          <w:tcPr>
            <w:tcW w:w="1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7741CF" w14:textId="77777777" w:rsidR="007629B9" w:rsidRPr="00B53624" w:rsidRDefault="007629B9" w:rsidP="007629B9">
            <w:pPr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1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B2454A0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BCF6154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DD5C03C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1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C3CAD24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ECB14EB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1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FEE6937" w14:textId="77777777" w:rsidR="007629B9" w:rsidRPr="00B53624" w:rsidRDefault="007629B9" w:rsidP="007629B9">
            <w:pPr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Укупно за ПА 0005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84747EA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b/>
                <w:bCs/>
                <w:sz w:val="16"/>
                <w:szCs w:val="16"/>
                <w:lang w:val="en-US" w:eastAsia="en-US"/>
              </w:rPr>
              <w:t>21.000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19E82D2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b/>
                <w:bCs/>
                <w:sz w:val="16"/>
                <w:szCs w:val="16"/>
                <w:lang w:val="en-US" w:eastAsia="en-US"/>
              </w:rPr>
              <w:t>0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90D8F94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b/>
                <w:bCs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849D9B7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431F6C2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b/>
                <w:bCs/>
                <w:sz w:val="16"/>
                <w:szCs w:val="16"/>
                <w:lang w:val="en-US" w:eastAsia="en-US"/>
              </w:rPr>
              <w:t>21.000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BD42992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b/>
                <w:bCs/>
                <w:sz w:val="16"/>
                <w:szCs w:val="16"/>
                <w:lang w:val="en-US" w:eastAsia="en-US"/>
              </w:rPr>
              <w:t>0</w:t>
            </w:r>
          </w:p>
        </w:tc>
      </w:tr>
      <w:tr w:rsidR="007629B9" w:rsidRPr="00B53624" w14:paraId="3287EA77" w14:textId="77777777" w:rsidTr="007629B9">
        <w:trPr>
          <w:trHeight w:val="138"/>
        </w:trPr>
        <w:tc>
          <w:tcPr>
            <w:tcW w:w="1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9CF140" w14:textId="77777777" w:rsidR="007629B9" w:rsidRPr="00B53624" w:rsidRDefault="007629B9" w:rsidP="007629B9">
            <w:pPr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1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6E00E92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C9BEDA7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1301-4009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4F8E7C0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1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BDF808D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85365DB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1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2776B15" w14:textId="77777777" w:rsidR="007629B9" w:rsidRPr="00B53624" w:rsidRDefault="007629B9" w:rsidP="007629B9">
            <w:pPr>
              <w:rPr>
                <w:rFonts w:ascii="Calibri" w:hAnsi="Calibri" w:cs="Calibri"/>
                <w:b/>
                <w:bCs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b/>
                <w:bCs/>
                <w:sz w:val="16"/>
                <w:szCs w:val="16"/>
                <w:lang w:val="en-US" w:eastAsia="en-US"/>
              </w:rPr>
              <w:t>Пројекат 1301-4009: Друштвене активности младих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A53ED62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0C67988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9312155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CD8AC4B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F56A12C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b/>
                <w:bCs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971EC6D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b/>
                <w:bCs/>
                <w:sz w:val="16"/>
                <w:szCs w:val="16"/>
                <w:lang w:val="en-US" w:eastAsia="en-US"/>
              </w:rPr>
              <w:t> </w:t>
            </w:r>
          </w:p>
        </w:tc>
      </w:tr>
      <w:tr w:rsidR="007629B9" w:rsidRPr="00B53624" w14:paraId="0436418B" w14:textId="77777777" w:rsidTr="007629B9">
        <w:trPr>
          <w:trHeight w:val="138"/>
        </w:trPr>
        <w:tc>
          <w:tcPr>
            <w:tcW w:w="1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3A9B0B" w14:textId="77777777" w:rsidR="007629B9" w:rsidRPr="00B53624" w:rsidRDefault="007629B9" w:rsidP="007629B9">
            <w:pPr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1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A5AB73C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130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5344227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0DAA556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1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F05C5E9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B86442C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1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8F24598" w14:textId="77777777" w:rsidR="007629B9" w:rsidRPr="00B53624" w:rsidRDefault="007629B9" w:rsidP="007629B9">
            <w:pPr>
              <w:rPr>
                <w:rFonts w:ascii="Calibri" w:hAnsi="Calibri" w:cs="Calibri"/>
                <w:b/>
                <w:bCs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b/>
                <w:bCs/>
                <w:sz w:val="16"/>
                <w:szCs w:val="16"/>
                <w:lang w:val="en-US" w:eastAsia="en-US"/>
              </w:rPr>
              <w:t>Опште услуге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164AA7E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DED682E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7C2A6B1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181C96B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B18BDBF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b/>
                <w:bCs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F344B37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b/>
                <w:bCs/>
                <w:sz w:val="16"/>
                <w:szCs w:val="16"/>
                <w:lang w:val="en-US" w:eastAsia="en-US"/>
              </w:rPr>
              <w:t> </w:t>
            </w:r>
          </w:p>
        </w:tc>
      </w:tr>
      <w:tr w:rsidR="007629B9" w:rsidRPr="00B53624" w14:paraId="77F9D26B" w14:textId="77777777" w:rsidTr="007629B9">
        <w:trPr>
          <w:trHeight w:val="138"/>
        </w:trPr>
        <w:tc>
          <w:tcPr>
            <w:tcW w:w="1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7D2CB1" w14:textId="77777777" w:rsidR="007629B9" w:rsidRPr="00B53624" w:rsidRDefault="007629B9" w:rsidP="007629B9">
            <w:pPr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1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D2848CF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130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D7E041E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1301-4009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670C15A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99</w:t>
            </w:r>
          </w:p>
        </w:tc>
        <w:tc>
          <w:tcPr>
            <w:tcW w:w="1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EB653FE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424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3C0F6E4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01</w:t>
            </w:r>
          </w:p>
        </w:tc>
        <w:tc>
          <w:tcPr>
            <w:tcW w:w="1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CCC4479" w14:textId="77777777" w:rsidR="007629B9" w:rsidRPr="00B53624" w:rsidRDefault="007629B9" w:rsidP="007629B9">
            <w:pPr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Специјализоване услуге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36B9FEA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1.000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2E29233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90F7F39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2909F99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1478E05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1.000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1201CB2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0</w:t>
            </w:r>
          </w:p>
        </w:tc>
      </w:tr>
      <w:tr w:rsidR="007629B9" w:rsidRPr="00B53624" w14:paraId="10324610" w14:textId="77777777" w:rsidTr="007629B9">
        <w:trPr>
          <w:trHeight w:val="138"/>
        </w:trPr>
        <w:tc>
          <w:tcPr>
            <w:tcW w:w="1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0A5984" w14:textId="77777777" w:rsidR="007629B9" w:rsidRPr="00B53624" w:rsidRDefault="007629B9" w:rsidP="007629B9">
            <w:pPr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1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6190688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91C4042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BDA0E4D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1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7637025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CD222EA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1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492654A" w14:textId="77777777" w:rsidR="007629B9" w:rsidRPr="00B53624" w:rsidRDefault="007629B9" w:rsidP="007629B9">
            <w:pPr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Извори финансирања за пројекат 1301-4009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F44B282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980EAE9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1C0C3A3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B1E19A3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CCA3863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b/>
                <w:bCs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4E21452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b/>
                <w:bCs/>
                <w:sz w:val="16"/>
                <w:szCs w:val="16"/>
                <w:lang w:val="en-US" w:eastAsia="en-US"/>
              </w:rPr>
              <w:t> </w:t>
            </w:r>
          </w:p>
        </w:tc>
      </w:tr>
      <w:tr w:rsidR="007629B9" w:rsidRPr="00B53624" w14:paraId="1819FE91" w14:textId="77777777" w:rsidTr="007629B9">
        <w:trPr>
          <w:trHeight w:val="138"/>
        </w:trPr>
        <w:tc>
          <w:tcPr>
            <w:tcW w:w="1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B69718" w14:textId="77777777" w:rsidR="007629B9" w:rsidRPr="00B53624" w:rsidRDefault="007629B9" w:rsidP="007629B9">
            <w:pPr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1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ECF7844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845AEFB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456AAB3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1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BDF74DC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69301F9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01</w:t>
            </w:r>
          </w:p>
        </w:tc>
        <w:tc>
          <w:tcPr>
            <w:tcW w:w="1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0BF9696" w14:textId="77777777" w:rsidR="007629B9" w:rsidRPr="00B53624" w:rsidRDefault="007629B9" w:rsidP="007629B9">
            <w:pPr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 xml:space="preserve">Општи приходи и примања буџета 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100A5F9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1.000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0EC251D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0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E589ECE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8D1136F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7E377EC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b/>
                <w:bCs/>
                <w:sz w:val="16"/>
                <w:szCs w:val="16"/>
                <w:lang w:val="en-US" w:eastAsia="en-US"/>
              </w:rPr>
              <w:t>1.000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C7C501C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b/>
                <w:bCs/>
                <w:sz w:val="16"/>
                <w:szCs w:val="16"/>
                <w:lang w:val="en-US" w:eastAsia="en-US"/>
              </w:rPr>
              <w:t>0</w:t>
            </w:r>
          </w:p>
        </w:tc>
      </w:tr>
      <w:tr w:rsidR="007629B9" w:rsidRPr="00B53624" w14:paraId="25CA2A63" w14:textId="77777777" w:rsidTr="007629B9">
        <w:trPr>
          <w:trHeight w:val="138"/>
        </w:trPr>
        <w:tc>
          <w:tcPr>
            <w:tcW w:w="1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47C396" w14:textId="77777777" w:rsidR="007629B9" w:rsidRPr="00B53624" w:rsidRDefault="007629B9" w:rsidP="007629B9">
            <w:pPr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1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4273333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EE3FFF8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BDFC221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1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227618E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BD637EA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1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42BCFBF" w14:textId="77777777" w:rsidR="007629B9" w:rsidRPr="00B53624" w:rsidRDefault="007629B9" w:rsidP="007629B9">
            <w:pPr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Укупно за пројекат 1301-4009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FCDA4A9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1.000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F32ABCE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0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5F5D174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2714441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E5447C7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b/>
                <w:bCs/>
                <w:sz w:val="16"/>
                <w:szCs w:val="16"/>
                <w:lang w:val="en-US" w:eastAsia="en-US"/>
              </w:rPr>
              <w:t>1.000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2529927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b/>
                <w:bCs/>
                <w:sz w:val="16"/>
                <w:szCs w:val="16"/>
                <w:lang w:val="en-US" w:eastAsia="en-US"/>
              </w:rPr>
              <w:t>0</w:t>
            </w:r>
          </w:p>
        </w:tc>
      </w:tr>
      <w:tr w:rsidR="007629B9" w:rsidRPr="00B53624" w14:paraId="6A2E00D4" w14:textId="77777777" w:rsidTr="007629B9">
        <w:trPr>
          <w:trHeight w:val="138"/>
        </w:trPr>
        <w:tc>
          <w:tcPr>
            <w:tcW w:w="1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C8DACD" w14:textId="77777777" w:rsidR="007629B9" w:rsidRPr="00B53624" w:rsidRDefault="007629B9" w:rsidP="007629B9">
            <w:pPr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1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F7EC536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D60812F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A48B661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1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2895399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958DC71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1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10D95F2" w14:textId="77777777" w:rsidR="007629B9" w:rsidRPr="00B53624" w:rsidRDefault="007629B9" w:rsidP="007629B9">
            <w:pPr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Извори финансирања за функцију 130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13E35E9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AA7130B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692804F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D514584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1E4CBAB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b/>
                <w:bCs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1663C8F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b/>
                <w:bCs/>
                <w:sz w:val="16"/>
                <w:szCs w:val="16"/>
                <w:lang w:val="en-US" w:eastAsia="en-US"/>
              </w:rPr>
              <w:t> </w:t>
            </w:r>
          </w:p>
        </w:tc>
      </w:tr>
      <w:tr w:rsidR="007629B9" w:rsidRPr="00B53624" w14:paraId="6F4B47ED" w14:textId="77777777" w:rsidTr="00FD52EF">
        <w:trPr>
          <w:trHeight w:val="138"/>
        </w:trPr>
        <w:tc>
          <w:tcPr>
            <w:tcW w:w="1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E2BEC7" w14:textId="77777777" w:rsidR="007629B9" w:rsidRPr="00B53624" w:rsidRDefault="007629B9" w:rsidP="007629B9">
            <w:pPr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1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2BD9223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D9C2B3F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B33FB43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1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43AF80E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54B0C33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01</w:t>
            </w:r>
          </w:p>
        </w:tc>
        <w:tc>
          <w:tcPr>
            <w:tcW w:w="1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B1FD592" w14:textId="77777777" w:rsidR="007629B9" w:rsidRPr="00B53624" w:rsidRDefault="007629B9" w:rsidP="007629B9">
            <w:pPr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 xml:space="preserve">Општи приходи и примања буџета 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F512219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b/>
                <w:bCs/>
                <w:sz w:val="16"/>
                <w:szCs w:val="16"/>
                <w:lang w:val="en-US" w:eastAsia="en-US"/>
              </w:rPr>
              <w:t>22.000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695EDAC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b/>
                <w:bCs/>
                <w:sz w:val="16"/>
                <w:szCs w:val="16"/>
                <w:lang w:val="en-US" w:eastAsia="en-US"/>
              </w:rPr>
              <w:t>0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0CBE275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b/>
                <w:bCs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8BB8FD3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E896C18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b/>
                <w:bCs/>
                <w:sz w:val="16"/>
                <w:szCs w:val="16"/>
                <w:lang w:val="en-US" w:eastAsia="en-US"/>
              </w:rPr>
              <w:t>22.000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9049169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b/>
                <w:bCs/>
                <w:sz w:val="16"/>
                <w:szCs w:val="16"/>
                <w:lang w:val="en-US" w:eastAsia="en-US"/>
              </w:rPr>
              <w:t>0</w:t>
            </w:r>
          </w:p>
        </w:tc>
      </w:tr>
      <w:tr w:rsidR="007629B9" w:rsidRPr="00B53624" w14:paraId="052AB25B" w14:textId="77777777" w:rsidTr="00FD52EF">
        <w:trPr>
          <w:trHeight w:val="138"/>
        </w:trPr>
        <w:tc>
          <w:tcPr>
            <w:tcW w:w="1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1346AF" w14:textId="77777777" w:rsidR="007629B9" w:rsidRPr="00B53624" w:rsidRDefault="007629B9" w:rsidP="007629B9">
            <w:pPr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1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C8B7D85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E5B17E8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7B0E8C8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1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8DF4820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8DEDD0E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13</w:t>
            </w:r>
          </w:p>
        </w:tc>
        <w:tc>
          <w:tcPr>
            <w:tcW w:w="1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8D30500" w14:textId="77777777" w:rsidR="007629B9" w:rsidRPr="00B53624" w:rsidRDefault="007629B9" w:rsidP="007629B9">
            <w:pPr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Нераспоређени вишак прихода и примања из ранијих година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273C392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b/>
                <w:bCs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E22611A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b/>
                <w:bCs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7F3EA9A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b/>
                <w:bCs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37C03B7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7A7615E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b/>
                <w:bCs/>
                <w:sz w:val="16"/>
                <w:szCs w:val="16"/>
                <w:lang w:val="en-US" w:eastAsia="en-US"/>
              </w:rPr>
              <w:t>0</w:t>
            </w:r>
          </w:p>
        </w:tc>
        <w:tc>
          <w:tcPr>
            <w:tcW w:w="3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B4F1D7A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b/>
                <w:bCs/>
                <w:sz w:val="16"/>
                <w:szCs w:val="16"/>
                <w:lang w:val="en-US" w:eastAsia="en-US"/>
              </w:rPr>
              <w:t>0</w:t>
            </w:r>
          </w:p>
        </w:tc>
      </w:tr>
      <w:tr w:rsidR="007629B9" w:rsidRPr="00B53624" w14:paraId="48F9F39C" w14:textId="77777777" w:rsidTr="00FD52EF">
        <w:trPr>
          <w:trHeight w:val="138"/>
        </w:trPr>
        <w:tc>
          <w:tcPr>
            <w:tcW w:w="1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090926" w14:textId="77777777" w:rsidR="007629B9" w:rsidRPr="00B53624" w:rsidRDefault="007629B9" w:rsidP="007629B9">
            <w:pPr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1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FB0EA92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123AEDF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0F84D98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1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0C59CFB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824298B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15</w:t>
            </w:r>
          </w:p>
        </w:tc>
        <w:tc>
          <w:tcPr>
            <w:tcW w:w="1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E5A839A" w14:textId="77777777" w:rsidR="007629B9" w:rsidRPr="00B53624" w:rsidRDefault="007629B9" w:rsidP="007629B9">
            <w:pPr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Неутрошена средства донација, помоћи и трансфера из ранијих година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1777713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b/>
                <w:bCs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F1FDC5B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b/>
                <w:bCs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45581B4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b/>
                <w:bCs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F5D866C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1FAA145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b/>
                <w:bCs/>
                <w:sz w:val="16"/>
                <w:szCs w:val="16"/>
                <w:lang w:val="en-US" w:eastAsia="en-US"/>
              </w:rPr>
              <w:t>0</w:t>
            </w:r>
          </w:p>
        </w:tc>
        <w:tc>
          <w:tcPr>
            <w:tcW w:w="3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709AB34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b/>
                <w:bCs/>
                <w:sz w:val="16"/>
                <w:szCs w:val="16"/>
                <w:lang w:val="en-US" w:eastAsia="en-US"/>
              </w:rPr>
              <w:t>0</w:t>
            </w:r>
          </w:p>
        </w:tc>
      </w:tr>
      <w:tr w:rsidR="007629B9" w:rsidRPr="00B53624" w14:paraId="3CCA3236" w14:textId="77777777" w:rsidTr="00FD52EF">
        <w:trPr>
          <w:trHeight w:val="138"/>
        </w:trPr>
        <w:tc>
          <w:tcPr>
            <w:tcW w:w="1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037C1E" w14:textId="77777777" w:rsidR="007629B9" w:rsidRPr="00B53624" w:rsidRDefault="007629B9" w:rsidP="007629B9">
            <w:pPr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1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8BD5992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3222B9B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0EF8CA3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1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0F30CF4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744A7E9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1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FEA6320" w14:textId="77777777" w:rsidR="007629B9" w:rsidRPr="00B53624" w:rsidRDefault="007629B9" w:rsidP="007629B9">
            <w:pPr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Укупно за функцију 130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DE96F0F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b/>
                <w:bCs/>
                <w:sz w:val="16"/>
                <w:szCs w:val="16"/>
                <w:lang w:val="en-US" w:eastAsia="en-US"/>
              </w:rPr>
              <w:t>22.000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F566145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b/>
                <w:bCs/>
                <w:sz w:val="16"/>
                <w:szCs w:val="16"/>
                <w:lang w:val="en-US" w:eastAsia="en-US"/>
              </w:rPr>
              <w:t>0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FDE9790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b/>
                <w:bCs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969671F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BA5FB1C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b/>
                <w:bCs/>
                <w:sz w:val="16"/>
                <w:szCs w:val="16"/>
                <w:lang w:val="en-US" w:eastAsia="en-US"/>
              </w:rPr>
              <w:t>22.000</w:t>
            </w:r>
          </w:p>
        </w:tc>
        <w:tc>
          <w:tcPr>
            <w:tcW w:w="3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99F3BEA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b/>
                <w:bCs/>
                <w:sz w:val="16"/>
                <w:szCs w:val="16"/>
                <w:lang w:val="en-US" w:eastAsia="en-US"/>
              </w:rPr>
              <w:t>0</w:t>
            </w:r>
          </w:p>
        </w:tc>
      </w:tr>
      <w:tr w:rsidR="007629B9" w:rsidRPr="00B53624" w14:paraId="7A9AA45A" w14:textId="77777777" w:rsidTr="00FD52EF">
        <w:trPr>
          <w:trHeight w:val="228"/>
        </w:trPr>
        <w:tc>
          <w:tcPr>
            <w:tcW w:w="1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F50FEB" w14:textId="77777777" w:rsidR="007629B9" w:rsidRPr="00B53624" w:rsidRDefault="007629B9" w:rsidP="007629B9">
            <w:pPr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1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B707D17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57BC994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1301-5001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8F0EDA8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1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DDA3D64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8720CCE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1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A620EC1" w14:textId="77777777" w:rsidR="007629B9" w:rsidRPr="00B53624" w:rsidRDefault="007629B9" w:rsidP="007629B9">
            <w:pPr>
              <w:rPr>
                <w:rFonts w:ascii="Calibri" w:hAnsi="Calibri" w:cs="Calibri"/>
                <w:b/>
                <w:bCs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b/>
                <w:bCs/>
                <w:sz w:val="16"/>
                <w:szCs w:val="16"/>
                <w:lang w:val="en-US" w:eastAsia="en-US"/>
              </w:rPr>
              <w:t>Пројекат 1301-5001: Изградња спортске хале на обали Дунава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EDCECBC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C72D457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C490B1C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93C1499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0EF3336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b/>
                <w:bCs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3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38C5B62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b/>
                <w:bCs/>
                <w:sz w:val="16"/>
                <w:szCs w:val="16"/>
                <w:lang w:val="en-US" w:eastAsia="en-US"/>
              </w:rPr>
              <w:t> </w:t>
            </w:r>
          </w:p>
        </w:tc>
      </w:tr>
      <w:tr w:rsidR="007629B9" w:rsidRPr="00B53624" w14:paraId="5B407598" w14:textId="77777777" w:rsidTr="00FD52EF">
        <w:trPr>
          <w:trHeight w:val="111"/>
        </w:trPr>
        <w:tc>
          <w:tcPr>
            <w:tcW w:w="1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A0042A" w14:textId="77777777" w:rsidR="007629B9" w:rsidRPr="00B53624" w:rsidRDefault="007629B9" w:rsidP="007629B9">
            <w:pPr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1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ACC6F4A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b/>
                <w:bCs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b/>
                <w:bCs/>
                <w:sz w:val="16"/>
                <w:szCs w:val="16"/>
                <w:lang w:val="en-US" w:eastAsia="en-US"/>
              </w:rPr>
              <w:t>810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FD62DEA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6AC6783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1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F0BF005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803CB13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1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492A13F" w14:textId="77777777" w:rsidR="007629B9" w:rsidRPr="00B53624" w:rsidRDefault="007629B9" w:rsidP="007629B9">
            <w:pPr>
              <w:rPr>
                <w:rFonts w:ascii="Calibri" w:hAnsi="Calibri" w:cs="Calibri"/>
                <w:b/>
                <w:bCs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b/>
                <w:bCs/>
                <w:sz w:val="16"/>
                <w:szCs w:val="16"/>
                <w:lang w:val="en-US" w:eastAsia="en-US"/>
              </w:rPr>
              <w:t>Услуге рекреације и спорта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840C5C7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7F03F9A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6C4EEC1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C084D09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58033D3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b/>
                <w:bCs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3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2511285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b/>
                <w:bCs/>
                <w:sz w:val="16"/>
                <w:szCs w:val="16"/>
                <w:lang w:val="en-US" w:eastAsia="en-US"/>
              </w:rPr>
              <w:t> </w:t>
            </w:r>
          </w:p>
        </w:tc>
      </w:tr>
      <w:tr w:rsidR="007629B9" w:rsidRPr="00B53624" w14:paraId="6AB7D3A2" w14:textId="77777777" w:rsidTr="00FD52EF">
        <w:trPr>
          <w:trHeight w:val="138"/>
        </w:trPr>
        <w:tc>
          <w:tcPr>
            <w:tcW w:w="1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EC3D08" w14:textId="77777777" w:rsidR="007629B9" w:rsidRPr="00B53624" w:rsidRDefault="007629B9" w:rsidP="007629B9">
            <w:pPr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1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BEE3C90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810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D96464B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1301-5001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91366E3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100</w:t>
            </w:r>
          </w:p>
        </w:tc>
        <w:tc>
          <w:tcPr>
            <w:tcW w:w="1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85F02C8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511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FFA9736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01,07</w:t>
            </w:r>
          </w:p>
        </w:tc>
        <w:tc>
          <w:tcPr>
            <w:tcW w:w="1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B87C350" w14:textId="77777777" w:rsidR="007629B9" w:rsidRPr="00B53624" w:rsidRDefault="007629B9" w:rsidP="007629B9">
            <w:pPr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Зграде и грађевински објекти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25CC5F5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37.000.000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C22FF14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36.996.300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5A06927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14.220.000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5EEC135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14.220.000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376BF09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b/>
                <w:bCs/>
                <w:sz w:val="16"/>
                <w:szCs w:val="16"/>
                <w:lang w:val="en-US" w:eastAsia="en-US"/>
              </w:rPr>
              <w:t>51.220.000</w:t>
            </w:r>
          </w:p>
        </w:tc>
        <w:tc>
          <w:tcPr>
            <w:tcW w:w="3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D8B7942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51.216.300</w:t>
            </w:r>
          </w:p>
        </w:tc>
      </w:tr>
      <w:tr w:rsidR="007629B9" w:rsidRPr="00B53624" w14:paraId="6ED100EC" w14:textId="77777777" w:rsidTr="00FD52EF">
        <w:trPr>
          <w:trHeight w:val="138"/>
        </w:trPr>
        <w:tc>
          <w:tcPr>
            <w:tcW w:w="1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3ED508" w14:textId="77777777" w:rsidR="007629B9" w:rsidRPr="00B53624" w:rsidRDefault="007629B9" w:rsidP="007629B9">
            <w:pPr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1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A7F4BF3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091A463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E5C2E26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1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1634CE3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9895537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1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496F407" w14:textId="77777777" w:rsidR="007629B9" w:rsidRPr="00B53624" w:rsidRDefault="007629B9" w:rsidP="007629B9">
            <w:pPr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Извори финансирања за пројекат 1301-5001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E1C6A3C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3247AC2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9861ACD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8BEF866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14C374D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b/>
                <w:bCs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3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3F23B12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b/>
                <w:bCs/>
                <w:sz w:val="16"/>
                <w:szCs w:val="16"/>
                <w:lang w:val="en-US" w:eastAsia="en-US"/>
              </w:rPr>
              <w:t> </w:t>
            </w:r>
          </w:p>
        </w:tc>
      </w:tr>
      <w:tr w:rsidR="007629B9" w:rsidRPr="00B53624" w14:paraId="2CC62E81" w14:textId="77777777" w:rsidTr="00FD52EF">
        <w:trPr>
          <w:trHeight w:val="138"/>
        </w:trPr>
        <w:tc>
          <w:tcPr>
            <w:tcW w:w="1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1D4057" w14:textId="77777777" w:rsidR="007629B9" w:rsidRPr="00B53624" w:rsidRDefault="007629B9" w:rsidP="007629B9">
            <w:pPr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1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43A24F1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5A81B7F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D33D158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1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7F300B2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06EA3CD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01</w:t>
            </w:r>
          </w:p>
        </w:tc>
        <w:tc>
          <w:tcPr>
            <w:tcW w:w="1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F8EC1F8" w14:textId="77777777" w:rsidR="007629B9" w:rsidRPr="00B53624" w:rsidRDefault="007629B9" w:rsidP="007629B9">
            <w:pPr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 xml:space="preserve">Општи приходи и примања буџета 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2B42069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37.000.000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34C2367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36.996.300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AF6F64A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F5366D9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D9D773C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b/>
                <w:bCs/>
                <w:sz w:val="16"/>
                <w:szCs w:val="16"/>
                <w:lang w:val="en-US" w:eastAsia="en-US"/>
              </w:rPr>
              <w:t>37.000.000</w:t>
            </w:r>
          </w:p>
        </w:tc>
        <w:tc>
          <w:tcPr>
            <w:tcW w:w="3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CF421EC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b/>
                <w:bCs/>
                <w:sz w:val="16"/>
                <w:szCs w:val="16"/>
                <w:lang w:val="en-US" w:eastAsia="en-US"/>
              </w:rPr>
              <w:t>36.996.300</w:t>
            </w:r>
          </w:p>
        </w:tc>
      </w:tr>
      <w:tr w:rsidR="007629B9" w:rsidRPr="00B53624" w14:paraId="0744D1C5" w14:textId="77777777" w:rsidTr="00FD52EF">
        <w:trPr>
          <w:trHeight w:val="138"/>
        </w:trPr>
        <w:tc>
          <w:tcPr>
            <w:tcW w:w="1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F2E78D" w14:textId="77777777" w:rsidR="007629B9" w:rsidRPr="00B53624" w:rsidRDefault="007629B9" w:rsidP="007629B9">
            <w:pPr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1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6A9DA27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D22BA0C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8483AD1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1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60569AD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8B3CE2B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07</w:t>
            </w:r>
          </w:p>
        </w:tc>
        <w:tc>
          <w:tcPr>
            <w:tcW w:w="1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4F90390" w14:textId="77777777" w:rsidR="007629B9" w:rsidRPr="00B53624" w:rsidRDefault="007629B9" w:rsidP="007629B9">
            <w:pPr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Трансфери других нивоа власти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00A9124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06EE626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9801200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12.820.000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13F6DCE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12.820.000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9644F95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b/>
                <w:bCs/>
                <w:sz w:val="16"/>
                <w:szCs w:val="16"/>
                <w:lang w:val="en-US" w:eastAsia="en-US"/>
              </w:rPr>
              <w:t>12.820.000</w:t>
            </w:r>
          </w:p>
        </w:tc>
        <w:tc>
          <w:tcPr>
            <w:tcW w:w="3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84DAF23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b/>
                <w:bCs/>
                <w:sz w:val="16"/>
                <w:szCs w:val="16"/>
                <w:lang w:val="en-US" w:eastAsia="en-US"/>
              </w:rPr>
              <w:t>12.820.000</w:t>
            </w:r>
          </w:p>
        </w:tc>
      </w:tr>
      <w:tr w:rsidR="007629B9" w:rsidRPr="00B53624" w14:paraId="691BF59B" w14:textId="77777777" w:rsidTr="00FD52EF">
        <w:trPr>
          <w:trHeight w:val="138"/>
        </w:trPr>
        <w:tc>
          <w:tcPr>
            <w:tcW w:w="1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30364C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1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2A0099B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09D4CDC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D9A6DAF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1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86EC3A4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C54482A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08</w:t>
            </w:r>
          </w:p>
        </w:tc>
        <w:tc>
          <w:tcPr>
            <w:tcW w:w="1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8614814" w14:textId="77777777" w:rsidR="007629B9" w:rsidRPr="00B53624" w:rsidRDefault="007629B9" w:rsidP="007629B9">
            <w:pPr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Добровољни трансфери од физичких и правних лица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716F26C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b/>
                <w:bCs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65ED3D5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b/>
                <w:bCs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EF14781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1.400.000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950F163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1.400.000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1492E6B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1.400.000</w:t>
            </w:r>
          </w:p>
        </w:tc>
        <w:tc>
          <w:tcPr>
            <w:tcW w:w="3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F869556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1.400.000</w:t>
            </w:r>
          </w:p>
        </w:tc>
      </w:tr>
      <w:tr w:rsidR="007629B9" w:rsidRPr="00B53624" w14:paraId="5A86A039" w14:textId="77777777" w:rsidTr="00FD52EF">
        <w:trPr>
          <w:trHeight w:val="138"/>
        </w:trPr>
        <w:tc>
          <w:tcPr>
            <w:tcW w:w="1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AA34C4" w14:textId="77777777" w:rsidR="007629B9" w:rsidRPr="00B53624" w:rsidRDefault="007629B9" w:rsidP="007629B9">
            <w:pPr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1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CB72DE7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A68C392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0238AEA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1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E94E270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0BFBBB3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1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690BA24" w14:textId="77777777" w:rsidR="007629B9" w:rsidRPr="00B53624" w:rsidRDefault="007629B9" w:rsidP="007629B9">
            <w:pPr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Укупно за пројекат 1301-5001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941B125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37.000.000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835CFE0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36.996.300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374B2E4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14.220.000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EFFD1F5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14.220.000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7268B08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b/>
                <w:bCs/>
                <w:sz w:val="16"/>
                <w:szCs w:val="16"/>
                <w:lang w:val="en-US" w:eastAsia="en-US"/>
              </w:rPr>
              <w:t>51.220.000</w:t>
            </w:r>
          </w:p>
        </w:tc>
        <w:tc>
          <w:tcPr>
            <w:tcW w:w="3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CB08261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b/>
                <w:bCs/>
                <w:sz w:val="16"/>
                <w:szCs w:val="16"/>
                <w:lang w:val="en-US" w:eastAsia="en-US"/>
              </w:rPr>
              <w:t>51.216.300</w:t>
            </w:r>
          </w:p>
        </w:tc>
      </w:tr>
      <w:tr w:rsidR="007629B9" w:rsidRPr="00B53624" w14:paraId="1F01F2A3" w14:textId="77777777" w:rsidTr="00FD52EF">
        <w:trPr>
          <w:trHeight w:val="138"/>
        </w:trPr>
        <w:tc>
          <w:tcPr>
            <w:tcW w:w="1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BD9481" w14:textId="77777777" w:rsidR="007629B9" w:rsidRPr="00B53624" w:rsidRDefault="007629B9" w:rsidP="007629B9">
            <w:pPr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1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8F704FB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7871595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453CD78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1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DFE545B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0F6DFC8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1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9F3C263" w14:textId="77777777" w:rsidR="007629B9" w:rsidRPr="00B53624" w:rsidRDefault="007629B9" w:rsidP="007629B9">
            <w:pPr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Извори финансирања за функцију 810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7753BC9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7837677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964BB61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8752D5C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25A1A4F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b/>
                <w:bCs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3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5B01428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b/>
                <w:bCs/>
                <w:sz w:val="16"/>
                <w:szCs w:val="16"/>
                <w:lang w:val="en-US" w:eastAsia="en-US"/>
              </w:rPr>
              <w:t> </w:t>
            </w:r>
          </w:p>
        </w:tc>
      </w:tr>
      <w:tr w:rsidR="007629B9" w:rsidRPr="00B53624" w14:paraId="561E5F0A" w14:textId="77777777" w:rsidTr="00FD52EF">
        <w:trPr>
          <w:trHeight w:val="138"/>
        </w:trPr>
        <w:tc>
          <w:tcPr>
            <w:tcW w:w="1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C62238" w14:textId="77777777" w:rsidR="007629B9" w:rsidRPr="00B53624" w:rsidRDefault="007629B9" w:rsidP="007629B9">
            <w:pPr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1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41B915D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0A48084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1E318BB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1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0386A12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F49E77F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01</w:t>
            </w:r>
          </w:p>
        </w:tc>
        <w:tc>
          <w:tcPr>
            <w:tcW w:w="1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142AB08" w14:textId="77777777" w:rsidR="007629B9" w:rsidRPr="00B53624" w:rsidRDefault="007629B9" w:rsidP="007629B9">
            <w:pPr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 xml:space="preserve">Општи приходи и примања буџета 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5A80875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37.000.000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A592CF8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36.996.300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A1F1655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5A8BED5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5AD9FEA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b/>
                <w:bCs/>
                <w:sz w:val="16"/>
                <w:szCs w:val="16"/>
                <w:lang w:val="en-US" w:eastAsia="en-US"/>
              </w:rPr>
              <w:t>37.000.000</w:t>
            </w:r>
          </w:p>
        </w:tc>
        <w:tc>
          <w:tcPr>
            <w:tcW w:w="3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0DC7FC3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b/>
                <w:bCs/>
                <w:sz w:val="16"/>
                <w:szCs w:val="16"/>
                <w:lang w:val="en-US" w:eastAsia="en-US"/>
              </w:rPr>
              <w:t>36.996.300</w:t>
            </w:r>
          </w:p>
        </w:tc>
      </w:tr>
      <w:tr w:rsidR="007629B9" w:rsidRPr="00B53624" w14:paraId="577A6124" w14:textId="77777777" w:rsidTr="00FD52EF">
        <w:trPr>
          <w:trHeight w:val="138"/>
        </w:trPr>
        <w:tc>
          <w:tcPr>
            <w:tcW w:w="1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30DE91" w14:textId="77777777" w:rsidR="007629B9" w:rsidRPr="00B53624" w:rsidRDefault="007629B9" w:rsidP="007629B9">
            <w:pPr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1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BD75C01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FF191D2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173D7B7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1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4276AB0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734A84C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07</w:t>
            </w:r>
          </w:p>
        </w:tc>
        <w:tc>
          <w:tcPr>
            <w:tcW w:w="1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A293497" w14:textId="77777777" w:rsidR="007629B9" w:rsidRPr="00B53624" w:rsidRDefault="007629B9" w:rsidP="007629B9">
            <w:pPr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Трансфери других нивоа власти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9D35B8D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C6BE9C5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2F3F139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12.820.000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379FC90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12.820.000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9DAE686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b/>
                <w:bCs/>
                <w:sz w:val="16"/>
                <w:szCs w:val="16"/>
                <w:lang w:val="en-US" w:eastAsia="en-US"/>
              </w:rPr>
              <w:t>12.820.000</w:t>
            </w:r>
          </w:p>
        </w:tc>
        <w:tc>
          <w:tcPr>
            <w:tcW w:w="3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DCA5DB8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b/>
                <w:bCs/>
                <w:sz w:val="16"/>
                <w:szCs w:val="16"/>
                <w:lang w:val="en-US" w:eastAsia="en-US"/>
              </w:rPr>
              <w:t>12.820.000</w:t>
            </w:r>
          </w:p>
        </w:tc>
      </w:tr>
      <w:tr w:rsidR="007629B9" w:rsidRPr="00B53624" w14:paraId="45D5D65E" w14:textId="77777777" w:rsidTr="00FD52EF">
        <w:trPr>
          <w:trHeight w:val="138"/>
        </w:trPr>
        <w:tc>
          <w:tcPr>
            <w:tcW w:w="1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ED8151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1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E86AEBC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FEA1F83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3C7CDCA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1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32E9920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DB512D3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08</w:t>
            </w:r>
          </w:p>
        </w:tc>
        <w:tc>
          <w:tcPr>
            <w:tcW w:w="1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6A01D51" w14:textId="77777777" w:rsidR="007629B9" w:rsidRPr="00B53624" w:rsidRDefault="007629B9" w:rsidP="007629B9">
            <w:pPr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Добровољни трансфери од физичких и правних лица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7917F38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b/>
                <w:bCs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3CA7C88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b/>
                <w:bCs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A184A8B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1.400.000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0F087DF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1.400.000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6993388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1.400.000</w:t>
            </w:r>
          </w:p>
        </w:tc>
        <w:tc>
          <w:tcPr>
            <w:tcW w:w="3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E5AA0C1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1.400.000</w:t>
            </w:r>
          </w:p>
        </w:tc>
      </w:tr>
      <w:tr w:rsidR="007629B9" w:rsidRPr="00B53624" w14:paraId="0BF5713F" w14:textId="77777777" w:rsidTr="00FD52EF">
        <w:trPr>
          <w:trHeight w:val="138"/>
        </w:trPr>
        <w:tc>
          <w:tcPr>
            <w:tcW w:w="1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8DAE37" w14:textId="77777777" w:rsidR="007629B9" w:rsidRPr="00B53624" w:rsidRDefault="007629B9" w:rsidP="007629B9">
            <w:pPr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1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1613431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91C2F31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94B3A26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1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602AB5C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F749CF3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1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7B5D66B" w14:textId="77777777" w:rsidR="007629B9" w:rsidRPr="00B53624" w:rsidRDefault="007629B9" w:rsidP="007629B9">
            <w:pPr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Укупно за функцију 810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5EF8CEF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b/>
                <w:bCs/>
                <w:sz w:val="16"/>
                <w:szCs w:val="16"/>
                <w:lang w:val="en-US" w:eastAsia="en-US"/>
              </w:rPr>
              <w:t>37.000.000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1FE59EE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b/>
                <w:bCs/>
                <w:sz w:val="16"/>
                <w:szCs w:val="16"/>
                <w:lang w:val="en-US" w:eastAsia="en-US"/>
              </w:rPr>
              <w:t>0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5CCE6A4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b/>
                <w:bCs/>
                <w:sz w:val="16"/>
                <w:szCs w:val="16"/>
                <w:lang w:val="en-US" w:eastAsia="en-US"/>
              </w:rPr>
              <w:t>14.220.000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0B8D9A0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b/>
                <w:bCs/>
                <w:sz w:val="16"/>
                <w:szCs w:val="16"/>
                <w:lang w:val="en-US" w:eastAsia="en-US"/>
              </w:rPr>
              <w:t>14.220.000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E81A3DF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b/>
                <w:bCs/>
                <w:sz w:val="16"/>
                <w:szCs w:val="16"/>
                <w:lang w:val="en-US" w:eastAsia="en-US"/>
              </w:rPr>
              <w:t>51.220.000</w:t>
            </w:r>
          </w:p>
        </w:tc>
        <w:tc>
          <w:tcPr>
            <w:tcW w:w="3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E786633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b/>
                <w:bCs/>
                <w:sz w:val="16"/>
                <w:szCs w:val="16"/>
                <w:lang w:val="en-US" w:eastAsia="en-US"/>
              </w:rPr>
              <w:t>51.216.300</w:t>
            </w:r>
          </w:p>
        </w:tc>
      </w:tr>
      <w:tr w:rsidR="007629B9" w:rsidRPr="00B53624" w14:paraId="247B52AD" w14:textId="77777777" w:rsidTr="00FD52EF">
        <w:trPr>
          <w:trHeight w:val="138"/>
        </w:trPr>
        <w:tc>
          <w:tcPr>
            <w:tcW w:w="1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0632A2" w14:textId="77777777" w:rsidR="007629B9" w:rsidRPr="00B53624" w:rsidRDefault="007629B9" w:rsidP="007629B9">
            <w:pPr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1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2D16C43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7330009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A952DDD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1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80D53E6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2586584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1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43B2CF4" w14:textId="77777777" w:rsidR="007629B9" w:rsidRPr="00B53624" w:rsidRDefault="007629B9" w:rsidP="007629B9">
            <w:pPr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Извори финансирања за ПА  програма  14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D3868BA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8168A79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3CB3B2A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6A9BA16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854B356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b/>
                <w:bCs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3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470BFCF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b/>
                <w:bCs/>
                <w:sz w:val="16"/>
                <w:szCs w:val="16"/>
                <w:lang w:val="en-US" w:eastAsia="en-US"/>
              </w:rPr>
              <w:t> </w:t>
            </w:r>
          </w:p>
        </w:tc>
      </w:tr>
      <w:tr w:rsidR="007629B9" w:rsidRPr="00B53624" w14:paraId="04B70DCD" w14:textId="77777777" w:rsidTr="00FD52EF">
        <w:trPr>
          <w:trHeight w:val="138"/>
        </w:trPr>
        <w:tc>
          <w:tcPr>
            <w:tcW w:w="1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1F6EAC" w14:textId="77777777" w:rsidR="007629B9" w:rsidRPr="00B53624" w:rsidRDefault="007629B9" w:rsidP="007629B9">
            <w:pPr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1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2E57C54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8DF4CB4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98E52FA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1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4124CDC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D1B807F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01</w:t>
            </w:r>
          </w:p>
        </w:tc>
        <w:tc>
          <w:tcPr>
            <w:tcW w:w="1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31D432F" w14:textId="77777777" w:rsidR="007629B9" w:rsidRPr="00B53624" w:rsidRDefault="007629B9" w:rsidP="007629B9">
            <w:pPr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 xml:space="preserve">Општи приходи и примања буџета 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4A71AA5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b/>
                <w:bCs/>
                <w:sz w:val="16"/>
                <w:szCs w:val="16"/>
                <w:lang w:val="en-US" w:eastAsia="en-US"/>
              </w:rPr>
              <w:t>52.022.000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9B60B19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b/>
                <w:bCs/>
                <w:sz w:val="16"/>
                <w:szCs w:val="16"/>
                <w:lang w:val="en-US" w:eastAsia="en-US"/>
              </w:rPr>
              <w:t>51.985.844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7D4B225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b/>
                <w:bCs/>
                <w:sz w:val="16"/>
                <w:szCs w:val="16"/>
                <w:lang w:val="en-US" w:eastAsia="en-US"/>
              </w:rPr>
              <w:t>0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5C31D38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944B6C5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b/>
                <w:bCs/>
                <w:sz w:val="16"/>
                <w:szCs w:val="16"/>
                <w:lang w:val="en-US" w:eastAsia="en-US"/>
              </w:rPr>
              <w:t>52.022.000</w:t>
            </w:r>
          </w:p>
        </w:tc>
        <w:tc>
          <w:tcPr>
            <w:tcW w:w="3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C24A411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b/>
                <w:bCs/>
                <w:sz w:val="16"/>
                <w:szCs w:val="16"/>
                <w:lang w:val="en-US" w:eastAsia="en-US"/>
              </w:rPr>
              <w:t>51.985.844</w:t>
            </w:r>
          </w:p>
        </w:tc>
      </w:tr>
      <w:tr w:rsidR="007629B9" w:rsidRPr="00B53624" w14:paraId="5C56BC94" w14:textId="77777777" w:rsidTr="00FD52EF">
        <w:trPr>
          <w:trHeight w:val="138"/>
        </w:trPr>
        <w:tc>
          <w:tcPr>
            <w:tcW w:w="1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991AFB" w14:textId="77777777" w:rsidR="007629B9" w:rsidRPr="00B53624" w:rsidRDefault="007629B9" w:rsidP="007629B9">
            <w:pPr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1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5AD0126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911F34A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0AF0154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1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4D2A3C5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FE19582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07</w:t>
            </w:r>
          </w:p>
        </w:tc>
        <w:tc>
          <w:tcPr>
            <w:tcW w:w="1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C316701" w14:textId="77777777" w:rsidR="007629B9" w:rsidRPr="00B53624" w:rsidRDefault="007629B9" w:rsidP="007629B9">
            <w:pPr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Трансфери од других нивоа власти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E4975D8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b/>
                <w:bCs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33AA934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b/>
                <w:bCs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C79D92C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b/>
                <w:bCs/>
                <w:sz w:val="16"/>
                <w:szCs w:val="16"/>
                <w:lang w:val="en-US" w:eastAsia="en-US"/>
              </w:rPr>
              <w:t>12.820.000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98D7069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b/>
                <w:bCs/>
                <w:sz w:val="16"/>
                <w:szCs w:val="16"/>
                <w:lang w:val="en-US" w:eastAsia="en-US"/>
              </w:rPr>
              <w:t>12.820.000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21E4DA0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b/>
                <w:bCs/>
                <w:sz w:val="16"/>
                <w:szCs w:val="16"/>
                <w:lang w:val="en-US" w:eastAsia="en-US"/>
              </w:rPr>
              <w:t>12.820.000</w:t>
            </w:r>
          </w:p>
        </w:tc>
        <w:tc>
          <w:tcPr>
            <w:tcW w:w="3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F94D908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b/>
                <w:bCs/>
                <w:sz w:val="16"/>
                <w:szCs w:val="16"/>
                <w:lang w:val="en-US" w:eastAsia="en-US"/>
              </w:rPr>
              <w:t>12.820.000</w:t>
            </w:r>
          </w:p>
        </w:tc>
      </w:tr>
      <w:tr w:rsidR="007629B9" w:rsidRPr="00B53624" w14:paraId="5B5390F6" w14:textId="77777777" w:rsidTr="00FD52EF">
        <w:trPr>
          <w:trHeight w:val="138"/>
        </w:trPr>
        <w:tc>
          <w:tcPr>
            <w:tcW w:w="1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8D6E35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1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AC9A511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4CE77C3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FD52D9D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1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043953C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BC0F749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08</w:t>
            </w:r>
          </w:p>
        </w:tc>
        <w:tc>
          <w:tcPr>
            <w:tcW w:w="1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4DB9937" w14:textId="77777777" w:rsidR="007629B9" w:rsidRPr="00B53624" w:rsidRDefault="007629B9" w:rsidP="007629B9">
            <w:pPr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Добровољни трансфери од физичких и правних лица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791A9D3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b/>
                <w:bCs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A2CCB22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b/>
                <w:bCs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379BC21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1.400.000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0332398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1.400.000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4E93D62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1.400.000</w:t>
            </w:r>
          </w:p>
        </w:tc>
        <w:tc>
          <w:tcPr>
            <w:tcW w:w="3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2E4B72A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1.400.000</w:t>
            </w:r>
          </w:p>
        </w:tc>
      </w:tr>
      <w:tr w:rsidR="007629B9" w:rsidRPr="00B53624" w14:paraId="1497B84F" w14:textId="77777777" w:rsidTr="00FD52EF">
        <w:trPr>
          <w:trHeight w:val="138"/>
        </w:trPr>
        <w:tc>
          <w:tcPr>
            <w:tcW w:w="1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ED0AE1" w14:textId="77777777" w:rsidR="007629B9" w:rsidRPr="00B53624" w:rsidRDefault="007629B9" w:rsidP="007629B9">
            <w:pPr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1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3C72797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A469B20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1BA2193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1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CA6BD1F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3B23B5D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1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79C14E2" w14:textId="77777777" w:rsidR="007629B9" w:rsidRPr="00B53624" w:rsidRDefault="007629B9" w:rsidP="007629B9">
            <w:pPr>
              <w:rPr>
                <w:rFonts w:ascii="Calibri" w:hAnsi="Calibri" w:cs="Calibri"/>
                <w:b/>
                <w:bCs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b/>
                <w:bCs/>
                <w:sz w:val="16"/>
                <w:szCs w:val="16"/>
                <w:lang w:val="en-US" w:eastAsia="en-US"/>
              </w:rPr>
              <w:t>Укупно за ПА програма 14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9DA017C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b/>
                <w:bCs/>
                <w:sz w:val="16"/>
                <w:szCs w:val="16"/>
                <w:lang w:val="en-US" w:eastAsia="en-US"/>
              </w:rPr>
              <w:t>52.022.000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B77D4A6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b/>
                <w:bCs/>
                <w:sz w:val="16"/>
                <w:szCs w:val="16"/>
                <w:lang w:val="en-US" w:eastAsia="en-US"/>
              </w:rPr>
              <w:t>51.985.844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F25E601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b/>
                <w:bCs/>
                <w:sz w:val="16"/>
                <w:szCs w:val="16"/>
                <w:lang w:val="en-US" w:eastAsia="en-US"/>
              </w:rPr>
              <w:t>14.220.000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BF59E64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b/>
                <w:bCs/>
                <w:sz w:val="16"/>
                <w:szCs w:val="16"/>
                <w:lang w:val="en-US" w:eastAsia="en-US"/>
              </w:rPr>
              <w:t>14.220.000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8CA16B4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b/>
                <w:bCs/>
                <w:sz w:val="16"/>
                <w:szCs w:val="16"/>
                <w:lang w:val="en-US" w:eastAsia="en-US"/>
              </w:rPr>
              <w:t>66.242.000</w:t>
            </w:r>
          </w:p>
        </w:tc>
        <w:tc>
          <w:tcPr>
            <w:tcW w:w="3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BD5CFF5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b/>
                <w:bCs/>
                <w:sz w:val="16"/>
                <w:szCs w:val="16"/>
                <w:lang w:val="en-US" w:eastAsia="en-US"/>
              </w:rPr>
              <w:t>66.205.844</w:t>
            </w:r>
          </w:p>
        </w:tc>
      </w:tr>
      <w:tr w:rsidR="007629B9" w:rsidRPr="00B53624" w14:paraId="2B810F0C" w14:textId="77777777" w:rsidTr="00FD52EF">
        <w:trPr>
          <w:trHeight w:val="138"/>
        </w:trPr>
        <w:tc>
          <w:tcPr>
            <w:tcW w:w="1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865B0F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1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C60164F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D448F97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1501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A458B38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1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8FAA462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281108D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1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C64DFF8" w14:textId="77777777" w:rsidR="007629B9" w:rsidRPr="00B53624" w:rsidRDefault="007629B9" w:rsidP="007629B9">
            <w:pPr>
              <w:rPr>
                <w:rFonts w:ascii="Calibri" w:hAnsi="Calibri" w:cs="Calibri"/>
                <w:b/>
                <w:bCs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b/>
                <w:bCs/>
                <w:sz w:val="16"/>
                <w:szCs w:val="16"/>
                <w:lang w:val="en-US" w:eastAsia="en-US"/>
              </w:rPr>
              <w:t>ПРОГРАМ 3 – ЛОКАЛНИ ЕКОНОМСКИ РАЗВОЈ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4F0F268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A9033EF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9251B7B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F9C3EB6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81E9DDD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b/>
                <w:bCs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3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99B07A4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b/>
                <w:bCs/>
                <w:sz w:val="16"/>
                <w:szCs w:val="16"/>
                <w:lang w:val="en-US" w:eastAsia="en-US"/>
              </w:rPr>
              <w:t> </w:t>
            </w:r>
          </w:p>
        </w:tc>
      </w:tr>
      <w:tr w:rsidR="007629B9" w:rsidRPr="00B53624" w14:paraId="656455FD" w14:textId="77777777" w:rsidTr="00FD52EF">
        <w:trPr>
          <w:trHeight w:val="138"/>
        </w:trPr>
        <w:tc>
          <w:tcPr>
            <w:tcW w:w="1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2B0B7D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1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B6482DE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9FD4AEE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5303C7E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1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68D71CF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B53E957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1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D2B91F6" w14:textId="77777777" w:rsidR="007629B9" w:rsidRPr="00B53624" w:rsidRDefault="007629B9" w:rsidP="007629B9">
            <w:pPr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Програмска активност 0002 – ПА 0002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B8B5EAA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CBB6080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B71BF94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5CF69A2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1142FA9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b/>
                <w:bCs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3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E754EFF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b/>
                <w:bCs/>
                <w:sz w:val="16"/>
                <w:szCs w:val="16"/>
                <w:lang w:val="en-US" w:eastAsia="en-US"/>
              </w:rPr>
              <w:t> </w:t>
            </w:r>
          </w:p>
        </w:tc>
      </w:tr>
      <w:tr w:rsidR="007629B9" w:rsidRPr="00B53624" w14:paraId="5B038C43" w14:textId="77777777" w:rsidTr="00FD52EF">
        <w:trPr>
          <w:trHeight w:val="138"/>
        </w:trPr>
        <w:tc>
          <w:tcPr>
            <w:tcW w:w="1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43C471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1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3D414B8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A2B9F61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1501-0002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68DF920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1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F9AEC88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571082E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1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C53A054" w14:textId="77777777" w:rsidR="007629B9" w:rsidRPr="00B53624" w:rsidRDefault="007629B9" w:rsidP="007629B9">
            <w:pPr>
              <w:rPr>
                <w:rFonts w:ascii="Calibri" w:hAnsi="Calibri" w:cs="Calibri"/>
                <w:b/>
                <w:bCs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b/>
                <w:bCs/>
                <w:sz w:val="16"/>
                <w:szCs w:val="16"/>
                <w:lang w:val="en-US" w:eastAsia="en-US"/>
              </w:rPr>
              <w:t>Мере активне политике запошљавања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F3AABA1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8D715BB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E698366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0E29913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0175083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b/>
                <w:bCs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3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9786691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b/>
                <w:bCs/>
                <w:sz w:val="16"/>
                <w:szCs w:val="16"/>
                <w:lang w:val="en-US" w:eastAsia="en-US"/>
              </w:rPr>
              <w:t> </w:t>
            </w:r>
          </w:p>
        </w:tc>
      </w:tr>
      <w:tr w:rsidR="007629B9" w:rsidRPr="00B53624" w14:paraId="18003CAE" w14:textId="77777777" w:rsidTr="00FD52EF">
        <w:trPr>
          <w:trHeight w:val="138"/>
        </w:trPr>
        <w:tc>
          <w:tcPr>
            <w:tcW w:w="1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28BA09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1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F75C0FC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050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3797BF5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6953BE0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1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626B9FF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6BA3943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1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133A013" w14:textId="77777777" w:rsidR="007629B9" w:rsidRPr="00B53624" w:rsidRDefault="007629B9" w:rsidP="007629B9">
            <w:pPr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Незапосленост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490BF7B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00ED5EE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431FC3B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CA62526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CEBE1BE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b/>
                <w:bCs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3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040260A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b/>
                <w:bCs/>
                <w:sz w:val="16"/>
                <w:szCs w:val="16"/>
                <w:lang w:val="en-US" w:eastAsia="en-US"/>
              </w:rPr>
              <w:t> </w:t>
            </w:r>
          </w:p>
        </w:tc>
      </w:tr>
      <w:tr w:rsidR="007629B9" w:rsidRPr="00B53624" w14:paraId="06868AAF" w14:textId="77777777" w:rsidTr="00FD52EF">
        <w:trPr>
          <w:trHeight w:val="138"/>
        </w:trPr>
        <w:tc>
          <w:tcPr>
            <w:tcW w:w="1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249A07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1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335EEF0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050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71C3259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1501-0002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FC44CEA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101</w:t>
            </w:r>
          </w:p>
        </w:tc>
        <w:tc>
          <w:tcPr>
            <w:tcW w:w="1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8C7698D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472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5291712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01</w:t>
            </w:r>
          </w:p>
        </w:tc>
        <w:tc>
          <w:tcPr>
            <w:tcW w:w="1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466E701" w14:textId="77777777" w:rsidR="007629B9" w:rsidRPr="00B53624" w:rsidRDefault="007629B9" w:rsidP="007629B9">
            <w:pPr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Учешће Општине у програмима за запошљавање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AB8E68E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1.000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271C394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168F77A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2EB070B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D7A176C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b/>
                <w:bCs/>
                <w:sz w:val="16"/>
                <w:szCs w:val="16"/>
                <w:lang w:val="en-US" w:eastAsia="en-US"/>
              </w:rPr>
              <w:t>1.000</w:t>
            </w:r>
          </w:p>
        </w:tc>
        <w:tc>
          <w:tcPr>
            <w:tcW w:w="3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FE16FAF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0</w:t>
            </w:r>
          </w:p>
        </w:tc>
      </w:tr>
      <w:tr w:rsidR="007629B9" w:rsidRPr="00B53624" w14:paraId="25D3EC63" w14:textId="77777777" w:rsidTr="007629B9">
        <w:trPr>
          <w:trHeight w:val="138"/>
        </w:trPr>
        <w:tc>
          <w:tcPr>
            <w:tcW w:w="1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8303A8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1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7304B0E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2BC17DB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4EBCFC7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1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58EC701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1756DA9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1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0FCC411" w14:textId="77777777" w:rsidR="007629B9" w:rsidRPr="00B53624" w:rsidRDefault="007629B9" w:rsidP="007629B9">
            <w:pPr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Извори финансирања за ПА 0002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BFA6137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F707F28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9CAF06F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9769010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481A96E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b/>
                <w:bCs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D4D9ED9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b/>
                <w:bCs/>
                <w:sz w:val="16"/>
                <w:szCs w:val="16"/>
                <w:lang w:val="en-US" w:eastAsia="en-US"/>
              </w:rPr>
              <w:t> </w:t>
            </w:r>
          </w:p>
        </w:tc>
      </w:tr>
      <w:tr w:rsidR="007629B9" w:rsidRPr="00B53624" w14:paraId="3826BCA6" w14:textId="77777777" w:rsidTr="007629B9">
        <w:trPr>
          <w:trHeight w:val="138"/>
        </w:trPr>
        <w:tc>
          <w:tcPr>
            <w:tcW w:w="1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2047B0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1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76B0DD8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0FEE850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E2344E3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1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A16B42C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40AD1A1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01</w:t>
            </w:r>
          </w:p>
        </w:tc>
        <w:tc>
          <w:tcPr>
            <w:tcW w:w="1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E18D890" w14:textId="77777777" w:rsidR="007629B9" w:rsidRPr="00B53624" w:rsidRDefault="007629B9" w:rsidP="007629B9">
            <w:pPr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 xml:space="preserve">Општи приходи и примања буџета 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A390CAA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b/>
                <w:bCs/>
                <w:sz w:val="16"/>
                <w:szCs w:val="16"/>
                <w:lang w:val="en-US" w:eastAsia="en-US"/>
              </w:rPr>
              <w:t>1.000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9A7B572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b/>
                <w:bCs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1E8882C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b/>
                <w:bCs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0BCA479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FFEA167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b/>
                <w:bCs/>
                <w:sz w:val="16"/>
                <w:szCs w:val="16"/>
                <w:lang w:val="en-US" w:eastAsia="en-US"/>
              </w:rPr>
              <w:t>1.000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682EF65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b/>
                <w:bCs/>
                <w:sz w:val="16"/>
                <w:szCs w:val="16"/>
                <w:lang w:val="en-US" w:eastAsia="en-US"/>
              </w:rPr>
              <w:t>0</w:t>
            </w:r>
          </w:p>
        </w:tc>
      </w:tr>
      <w:tr w:rsidR="007629B9" w:rsidRPr="00B53624" w14:paraId="5EEDFBAF" w14:textId="77777777" w:rsidTr="007629B9">
        <w:trPr>
          <w:trHeight w:val="138"/>
        </w:trPr>
        <w:tc>
          <w:tcPr>
            <w:tcW w:w="1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2006AB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1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4ACAA36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F0A9628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42F73BF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1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B781990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979857A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13</w:t>
            </w:r>
          </w:p>
        </w:tc>
        <w:tc>
          <w:tcPr>
            <w:tcW w:w="1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6025CD6" w14:textId="77777777" w:rsidR="007629B9" w:rsidRPr="00B53624" w:rsidRDefault="007629B9" w:rsidP="007629B9">
            <w:pPr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Нераспоређени вишак прихода и примања из ранијих година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3B0241C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b/>
                <w:bCs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765F9A6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b/>
                <w:bCs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E2726FA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b/>
                <w:bCs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F0F1E36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206CBD8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b/>
                <w:bCs/>
                <w:sz w:val="16"/>
                <w:szCs w:val="16"/>
                <w:lang w:val="en-US" w:eastAsia="en-US"/>
              </w:rPr>
              <w:t>0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9C6E938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b/>
                <w:bCs/>
                <w:sz w:val="16"/>
                <w:szCs w:val="16"/>
                <w:lang w:val="en-US" w:eastAsia="en-US"/>
              </w:rPr>
              <w:t>0</w:t>
            </w:r>
          </w:p>
        </w:tc>
      </w:tr>
      <w:tr w:rsidR="007629B9" w:rsidRPr="00B53624" w14:paraId="2A2B2BE9" w14:textId="77777777" w:rsidTr="007629B9">
        <w:trPr>
          <w:trHeight w:val="138"/>
        </w:trPr>
        <w:tc>
          <w:tcPr>
            <w:tcW w:w="1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DD499B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1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65DA1C4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113A9C2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A642AE1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1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FCDC471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3F60091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1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F80622B" w14:textId="77777777" w:rsidR="007629B9" w:rsidRPr="00B53624" w:rsidRDefault="007629B9" w:rsidP="007629B9">
            <w:pPr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Укупно извор финансирања за ПА 0002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B42B488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b/>
                <w:bCs/>
                <w:sz w:val="16"/>
                <w:szCs w:val="16"/>
                <w:lang w:val="en-US" w:eastAsia="en-US"/>
              </w:rPr>
              <w:t>1.000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914A5FD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b/>
                <w:bCs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830B9EC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b/>
                <w:bCs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059527F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DBEC215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b/>
                <w:bCs/>
                <w:sz w:val="16"/>
                <w:szCs w:val="16"/>
                <w:lang w:val="en-US" w:eastAsia="en-US"/>
              </w:rPr>
              <w:t>1.000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A286157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b/>
                <w:bCs/>
                <w:sz w:val="16"/>
                <w:szCs w:val="16"/>
                <w:lang w:val="en-US" w:eastAsia="en-US"/>
              </w:rPr>
              <w:t>0</w:t>
            </w:r>
          </w:p>
        </w:tc>
      </w:tr>
      <w:tr w:rsidR="007629B9" w:rsidRPr="00B53624" w14:paraId="50C7FDCE" w14:textId="77777777" w:rsidTr="007629B9">
        <w:trPr>
          <w:trHeight w:val="138"/>
        </w:trPr>
        <w:tc>
          <w:tcPr>
            <w:tcW w:w="1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40534C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1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FC879A8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8EFDCD9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4F86139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1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7B6B33A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706AB03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1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5DB5DFD" w14:textId="77777777" w:rsidR="007629B9" w:rsidRPr="00B53624" w:rsidRDefault="007629B9" w:rsidP="007629B9">
            <w:pPr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Извори финансирања за функцију 050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BB1B32F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B341113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780019C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4CA9351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A825581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b/>
                <w:bCs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5170FDA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b/>
                <w:bCs/>
                <w:sz w:val="16"/>
                <w:szCs w:val="16"/>
                <w:lang w:val="en-US" w:eastAsia="en-US"/>
              </w:rPr>
              <w:t> </w:t>
            </w:r>
          </w:p>
        </w:tc>
      </w:tr>
      <w:tr w:rsidR="007629B9" w:rsidRPr="00B53624" w14:paraId="7966F21A" w14:textId="77777777" w:rsidTr="007629B9">
        <w:trPr>
          <w:trHeight w:val="138"/>
        </w:trPr>
        <w:tc>
          <w:tcPr>
            <w:tcW w:w="1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6098FC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1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BD9CA85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D3B3B63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4623475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1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6835122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6CC5D05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01</w:t>
            </w:r>
          </w:p>
        </w:tc>
        <w:tc>
          <w:tcPr>
            <w:tcW w:w="1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9195039" w14:textId="77777777" w:rsidR="007629B9" w:rsidRPr="00B53624" w:rsidRDefault="007629B9" w:rsidP="007629B9">
            <w:pPr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 xml:space="preserve">Општи приходи и примања буџета 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B277885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b/>
                <w:bCs/>
                <w:sz w:val="16"/>
                <w:szCs w:val="16"/>
                <w:lang w:val="en-US" w:eastAsia="en-US"/>
              </w:rPr>
              <w:t>1.000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44749AD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b/>
                <w:bCs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DE25700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b/>
                <w:bCs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F307D14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23B5F8E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b/>
                <w:bCs/>
                <w:sz w:val="16"/>
                <w:szCs w:val="16"/>
                <w:lang w:val="en-US" w:eastAsia="en-US"/>
              </w:rPr>
              <w:t>1.000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ACD84A8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b/>
                <w:bCs/>
                <w:sz w:val="16"/>
                <w:szCs w:val="16"/>
                <w:lang w:val="en-US" w:eastAsia="en-US"/>
              </w:rPr>
              <w:t>0</w:t>
            </w:r>
          </w:p>
        </w:tc>
      </w:tr>
      <w:tr w:rsidR="007629B9" w:rsidRPr="00B53624" w14:paraId="05C19627" w14:textId="77777777" w:rsidTr="007629B9">
        <w:trPr>
          <w:trHeight w:val="138"/>
        </w:trPr>
        <w:tc>
          <w:tcPr>
            <w:tcW w:w="1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62D4D0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1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38B3C0D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F8BAEBE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CBB77B4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1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EEC1592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204726E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13</w:t>
            </w:r>
          </w:p>
        </w:tc>
        <w:tc>
          <w:tcPr>
            <w:tcW w:w="1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FA6D17C" w14:textId="77777777" w:rsidR="007629B9" w:rsidRPr="00B53624" w:rsidRDefault="007629B9" w:rsidP="007629B9">
            <w:pPr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Нераспоређени вишак прихода и примања из ранијих година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DBF4EA1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b/>
                <w:bCs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F381C06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b/>
                <w:bCs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6981275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b/>
                <w:bCs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308EB25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831BFB5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b/>
                <w:bCs/>
                <w:sz w:val="16"/>
                <w:szCs w:val="16"/>
                <w:lang w:val="en-US" w:eastAsia="en-US"/>
              </w:rPr>
              <w:t>0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79477B8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b/>
                <w:bCs/>
                <w:sz w:val="16"/>
                <w:szCs w:val="16"/>
                <w:lang w:val="en-US" w:eastAsia="en-US"/>
              </w:rPr>
              <w:t>0</w:t>
            </w:r>
          </w:p>
        </w:tc>
      </w:tr>
      <w:tr w:rsidR="007629B9" w:rsidRPr="00B53624" w14:paraId="3032E92A" w14:textId="77777777" w:rsidTr="007629B9">
        <w:trPr>
          <w:trHeight w:val="138"/>
        </w:trPr>
        <w:tc>
          <w:tcPr>
            <w:tcW w:w="1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AA1481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1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DE19DDD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371EAA6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443A118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1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187F7CE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83A4466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1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E5EB71F" w14:textId="77777777" w:rsidR="007629B9" w:rsidRPr="00B53624" w:rsidRDefault="007629B9" w:rsidP="007629B9">
            <w:pPr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Укупно извори финансирања за функцију 050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2A417B2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b/>
                <w:bCs/>
                <w:sz w:val="16"/>
                <w:szCs w:val="16"/>
                <w:lang w:val="en-US" w:eastAsia="en-US"/>
              </w:rPr>
              <w:t>1.000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C2DF609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b/>
                <w:bCs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A44802D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b/>
                <w:bCs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0F60E13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A86AC92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b/>
                <w:bCs/>
                <w:sz w:val="16"/>
                <w:szCs w:val="16"/>
                <w:lang w:val="en-US" w:eastAsia="en-US"/>
              </w:rPr>
              <w:t>1.000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B972353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b/>
                <w:bCs/>
                <w:sz w:val="16"/>
                <w:szCs w:val="16"/>
                <w:lang w:val="en-US" w:eastAsia="en-US"/>
              </w:rPr>
              <w:t>0</w:t>
            </w:r>
          </w:p>
        </w:tc>
      </w:tr>
      <w:tr w:rsidR="007629B9" w:rsidRPr="00B53624" w14:paraId="16945FBC" w14:textId="77777777" w:rsidTr="007629B9">
        <w:trPr>
          <w:trHeight w:val="138"/>
        </w:trPr>
        <w:tc>
          <w:tcPr>
            <w:tcW w:w="1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27CB13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1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DA65113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0811015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252C8BA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1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CEB4BE8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9CBCFEF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1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AF4D6B1" w14:textId="77777777" w:rsidR="007629B9" w:rsidRPr="00B53624" w:rsidRDefault="007629B9" w:rsidP="007629B9">
            <w:pPr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Извори финансирања за ПА програма 3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DDD4076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BFEA198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28A1CF0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784D911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E88054C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b/>
                <w:bCs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33FEDD9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b/>
                <w:bCs/>
                <w:sz w:val="16"/>
                <w:szCs w:val="16"/>
                <w:lang w:val="en-US" w:eastAsia="en-US"/>
              </w:rPr>
              <w:t> </w:t>
            </w:r>
          </w:p>
        </w:tc>
      </w:tr>
      <w:tr w:rsidR="007629B9" w:rsidRPr="00B53624" w14:paraId="77B395E4" w14:textId="77777777" w:rsidTr="007629B9">
        <w:trPr>
          <w:trHeight w:val="138"/>
        </w:trPr>
        <w:tc>
          <w:tcPr>
            <w:tcW w:w="1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296C7A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1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13356DB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997D924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171FBCA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1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CD559B0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FDE7E97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01</w:t>
            </w:r>
          </w:p>
        </w:tc>
        <w:tc>
          <w:tcPr>
            <w:tcW w:w="1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5AB55E5" w14:textId="77777777" w:rsidR="007629B9" w:rsidRPr="00B53624" w:rsidRDefault="007629B9" w:rsidP="007629B9">
            <w:pPr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 xml:space="preserve">Општи приходи и примања буџета 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90B39BD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b/>
                <w:bCs/>
                <w:sz w:val="16"/>
                <w:szCs w:val="16"/>
                <w:lang w:val="en-US" w:eastAsia="en-US"/>
              </w:rPr>
              <w:t>1.000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EB2D1C3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b/>
                <w:bCs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D261855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b/>
                <w:bCs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9803D55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7BDD885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b/>
                <w:bCs/>
                <w:sz w:val="16"/>
                <w:szCs w:val="16"/>
                <w:lang w:val="en-US" w:eastAsia="en-US"/>
              </w:rPr>
              <w:t>1.000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9283CDB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b/>
                <w:bCs/>
                <w:sz w:val="16"/>
                <w:szCs w:val="16"/>
                <w:lang w:val="en-US" w:eastAsia="en-US"/>
              </w:rPr>
              <w:t>0</w:t>
            </w:r>
          </w:p>
        </w:tc>
      </w:tr>
      <w:tr w:rsidR="007629B9" w:rsidRPr="00B53624" w14:paraId="0DB1731B" w14:textId="77777777" w:rsidTr="00FD52EF">
        <w:trPr>
          <w:trHeight w:val="138"/>
        </w:trPr>
        <w:tc>
          <w:tcPr>
            <w:tcW w:w="1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8A4117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1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5EFF389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15EA2FD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69FA40B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1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565158F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1F8E771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13</w:t>
            </w:r>
          </w:p>
        </w:tc>
        <w:tc>
          <w:tcPr>
            <w:tcW w:w="1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4D3A162" w14:textId="77777777" w:rsidR="007629B9" w:rsidRPr="00B53624" w:rsidRDefault="007629B9" w:rsidP="007629B9">
            <w:pPr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Нераспоређени вишак прихода и примања из ранијих година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5E30372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b/>
                <w:bCs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107F3E5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b/>
                <w:bCs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9247CF9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b/>
                <w:bCs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7DB1BB2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BC26132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b/>
                <w:bCs/>
                <w:sz w:val="16"/>
                <w:szCs w:val="16"/>
                <w:lang w:val="en-US" w:eastAsia="en-US"/>
              </w:rPr>
              <w:t>0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B17735C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b/>
                <w:bCs/>
                <w:sz w:val="16"/>
                <w:szCs w:val="16"/>
                <w:lang w:val="en-US" w:eastAsia="en-US"/>
              </w:rPr>
              <w:t>0</w:t>
            </w:r>
          </w:p>
        </w:tc>
      </w:tr>
      <w:tr w:rsidR="007629B9" w:rsidRPr="00B53624" w14:paraId="6F1AD63A" w14:textId="77777777" w:rsidTr="00FD52EF">
        <w:trPr>
          <w:trHeight w:val="138"/>
        </w:trPr>
        <w:tc>
          <w:tcPr>
            <w:tcW w:w="1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998EC0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1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D064193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40E9EE8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FF329E2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1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E9AA9D4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E72050D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15</w:t>
            </w:r>
          </w:p>
        </w:tc>
        <w:tc>
          <w:tcPr>
            <w:tcW w:w="1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738B82A" w14:textId="77777777" w:rsidR="007629B9" w:rsidRPr="00B53624" w:rsidRDefault="007629B9" w:rsidP="007629B9">
            <w:pPr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Неутрошена средства донација, помоћи и трансфера из ранијих година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5FDE139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b/>
                <w:bCs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7B629DD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b/>
                <w:bCs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270DB2D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b/>
                <w:bCs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E9529A9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B6C09D7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b/>
                <w:bCs/>
                <w:sz w:val="16"/>
                <w:szCs w:val="16"/>
                <w:lang w:val="en-US" w:eastAsia="en-US"/>
              </w:rPr>
              <w:t>0</w:t>
            </w:r>
          </w:p>
        </w:tc>
        <w:tc>
          <w:tcPr>
            <w:tcW w:w="3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AC267F4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b/>
                <w:bCs/>
                <w:sz w:val="16"/>
                <w:szCs w:val="16"/>
                <w:lang w:val="en-US" w:eastAsia="en-US"/>
              </w:rPr>
              <w:t>0</w:t>
            </w:r>
          </w:p>
        </w:tc>
      </w:tr>
      <w:tr w:rsidR="007629B9" w:rsidRPr="00B53624" w14:paraId="3489E599" w14:textId="77777777" w:rsidTr="00FD52EF">
        <w:trPr>
          <w:trHeight w:val="138"/>
        </w:trPr>
        <w:tc>
          <w:tcPr>
            <w:tcW w:w="1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99600F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1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E071C5A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1D7A11B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84C5EAD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1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4D8F2D6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1E8A302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1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4C23E19" w14:textId="77777777" w:rsidR="007629B9" w:rsidRPr="00B53624" w:rsidRDefault="007629B9" w:rsidP="007629B9">
            <w:pPr>
              <w:rPr>
                <w:rFonts w:ascii="Calibri" w:hAnsi="Calibri" w:cs="Calibri"/>
                <w:b/>
                <w:bCs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b/>
                <w:bCs/>
                <w:sz w:val="16"/>
                <w:szCs w:val="16"/>
                <w:lang w:val="en-US" w:eastAsia="en-US"/>
              </w:rPr>
              <w:t>Укупно за ПА програма 3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AD50BAA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b/>
                <w:bCs/>
                <w:sz w:val="16"/>
                <w:szCs w:val="16"/>
                <w:lang w:val="en-US" w:eastAsia="en-US"/>
              </w:rPr>
              <w:t>1.000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A2D56A4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b/>
                <w:bCs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861C245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b/>
                <w:bCs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966B21A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b/>
                <w:bCs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3CB4B8A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b/>
                <w:bCs/>
                <w:sz w:val="16"/>
                <w:szCs w:val="16"/>
                <w:lang w:val="en-US" w:eastAsia="en-US"/>
              </w:rPr>
              <w:t>1.000</w:t>
            </w:r>
          </w:p>
        </w:tc>
        <w:tc>
          <w:tcPr>
            <w:tcW w:w="3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91DBA88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b/>
                <w:bCs/>
                <w:sz w:val="16"/>
                <w:szCs w:val="16"/>
                <w:lang w:val="en-US" w:eastAsia="en-US"/>
              </w:rPr>
              <w:t>0</w:t>
            </w:r>
          </w:p>
        </w:tc>
      </w:tr>
      <w:tr w:rsidR="007629B9" w:rsidRPr="00B53624" w14:paraId="0B0D18D3" w14:textId="77777777" w:rsidTr="00FD52EF">
        <w:trPr>
          <w:trHeight w:val="111"/>
        </w:trPr>
        <w:tc>
          <w:tcPr>
            <w:tcW w:w="1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39F188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1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EF3A4CE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40647BB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FFAA30F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1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D4E2CED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B1E3598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1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0FAFC95" w14:textId="77777777" w:rsidR="007629B9" w:rsidRPr="00B53624" w:rsidRDefault="007629B9" w:rsidP="007629B9">
            <w:pPr>
              <w:rPr>
                <w:rFonts w:ascii="Calibri" w:hAnsi="Calibri" w:cs="Calibri"/>
                <w:b/>
                <w:bCs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b/>
                <w:bCs/>
                <w:sz w:val="16"/>
                <w:szCs w:val="16"/>
                <w:lang w:val="en-US" w:eastAsia="en-US"/>
              </w:rPr>
              <w:t xml:space="preserve">ПРОГРАМ 8- ПРЕДШКОЛСКО ВАСПИТАЊЕ  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7B8BD57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b/>
                <w:bCs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5448AF1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b/>
                <w:bCs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19345AC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b/>
                <w:bCs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9E4B6B7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6428584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b/>
                <w:bCs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3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108D62B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b/>
                <w:bCs/>
                <w:sz w:val="16"/>
                <w:szCs w:val="16"/>
                <w:lang w:val="en-US" w:eastAsia="en-US"/>
              </w:rPr>
              <w:t> </w:t>
            </w:r>
          </w:p>
        </w:tc>
      </w:tr>
      <w:tr w:rsidR="007629B9" w:rsidRPr="00B53624" w14:paraId="5F98A94B" w14:textId="77777777" w:rsidTr="00FD52EF">
        <w:trPr>
          <w:trHeight w:val="218"/>
        </w:trPr>
        <w:tc>
          <w:tcPr>
            <w:tcW w:w="1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7E0B08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1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E79E41C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530D479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2002-5001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D53F8AE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1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977F312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9B4B46E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1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47AD753" w14:textId="77777777" w:rsidR="007629B9" w:rsidRPr="00B53624" w:rsidRDefault="007629B9" w:rsidP="007629B9">
            <w:pPr>
              <w:rPr>
                <w:rFonts w:ascii="Calibri" w:hAnsi="Calibri" w:cs="Calibri"/>
                <w:b/>
                <w:bCs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b/>
                <w:bCs/>
                <w:sz w:val="16"/>
                <w:szCs w:val="16"/>
                <w:lang w:val="en-US" w:eastAsia="en-US"/>
              </w:rPr>
              <w:t>Пројекат 2002-5001: Санација и адаптација објекта - вртић у Умчарима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7A34C30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b/>
                <w:bCs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EAEC0C0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b/>
                <w:bCs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1257492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b/>
                <w:bCs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4F5D151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56BE6D1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b/>
                <w:bCs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3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782CA53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b/>
                <w:bCs/>
                <w:sz w:val="16"/>
                <w:szCs w:val="16"/>
                <w:lang w:val="en-US" w:eastAsia="en-US"/>
              </w:rPr>
              <w:t> </w:t>
            </w:r>
          </w:p>
        </w:tc>
      </w:tr>
      <w:tr w:rsidR="007629B9" w:rsidRPr="00B53624" w14:paraId="731F4F91" w14:textId="77777777" w:rsidTr="00FD52EF">
        <w:trPr>
          <w:trHeight w:val="127"/>
        </w:trPr>
        <w:tc>
          <w:tcPr>
            <w:tcW w:w="1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A38599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1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249393D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b/>
                <w:bCs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b/>
                <w:bCs/>
                <w:sz w:val="16"/>
                <w:szCs w:val="16"/>
                <w:lang w:val="en-US" w:eastAsia="en-US"/>
              </w:rPr>
              <w:t>911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E25C056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95081A6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1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08AB86A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4D17EC5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1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3F9113F" w14:textId="77777777" w:rsidR="007629B9" w:rsidRPr="00B53624" w:rsidRDefault="007629B9" w:rsidP="007629B9">
            <w:pPr>
              <w:rPr>
                <w:rFonts w:ascii="Calibri" w:hAnsi="Calibri" w:cs="Calibri"/>
                <w:b/>
                <w:bCs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b/>
                <w:bCs/>
                <w:sz w:val="16"/>
                <w:szCs w:val="16"/>
                <w:lang w:val="en-US" w:eastAsia="en-US"/>
              </w:rPr>
              <w:t>Предшколско образовање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5179B3E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b/>
                <w:bCs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5AB6F04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b/>
                <w:bCs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CCECFF4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b/>
                <w:bCs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50CCC3D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703F8BA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b/>
                <w:bCs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3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E69FD17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b/>
                <w:bCs/>
                <w:sz w:val="16"/>
                <w:szCs w:val="16"/>
                <w:lang w:val="en-US" w:eastAsia="en-US"/>
              </w:rPr>
              <w:t> </w:t>
            </w:r>
          </w:p>
        </w:tc>
      </w:tr>
      <w:tr w:rsidR="007629B9" w:rsidRPr="00B53624" w14:paraId="581DB50D" w14:textId="77777777" w:rsidTr="00FD52EF">
        <w:trPr>
          <w:trHeight w:val="138"/>
        </w:trPr>
        <w:tc>
          <w:tcPr>
            <w:tcW w:w="1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3C6364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1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EBDB498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911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EC5E6B7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2002-5001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930B680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102</w:t>
            </w:r>
          </w:p>
        </w:tc>
        <w:tc>
          <w:tcPr>
            <w:tcW w:w="1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CD612EF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511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BA12AC6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01,07,13,15</w:t>
            </w:r>
          </w:p>
        </w:tc>
        <w:tc>
          <w:tcPr>
            <w:tcW w:w="1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0F2C081" w14:textId="77777777" w:rsidR="007629B9" w:rsidRPr="00B53624" w:rsidRDefault="007629B9" w:rsidP="007629B9">
            <w:pPr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Зграде и грађевински објекти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BCFCEC8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b/>
                <w:bCs/>
                <w:sz w:val="16"/>
                <w:szCs w:val="16"/>
                <w:lang w:val="en-US" w:eastAsia="en-US"/>
              </w:rPr>
              <w:t>13.833.000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E3CB827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b/>
                <w:bCs/>
                <w:sz w:val="16"/>
                <w:szCs w:val="16"/>
                <w:lang w:val="en-US" w:eastAsia="en-US"/>
              </w:rPr>
              <w:t>13.832.194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A71B252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b/>
                <w:bCs/>
                <w:sz w:val="16"/>
                <w:szCs w:val="16"/>
                <w:lang w:val="en-US" w:eastAsia="en-US"/>
              </w:rPr>
              <w:t>23.700.000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6D2BAE5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b/>
                <w:bCs/>
                <w:sz w:val="16"/>
                <w:szCs w:val="16"/>
                <w:lang w:val="en-US" w:eastAsia="en-US"/>
              </w:rPr>
              <w:t>23.700.000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D58CB7E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b/>
                <w:bCs/>
                <w:sz w:val="16"/>
                <w:szCs w:val="16"/>
                <w:lang w:val="en-US" w:eastAsia="en-US"/>
              </w:rPr>
              <w:t>37.533.000</w:t>
            </w:r>
          </w:p>
        </w:tc>
        <w:tc>
          <w:tcPr>
            <w:tcW w:w="3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283749F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37.532.194</w:t>
            </w:r>
          </w:p>
        </w:tc>
      </w:tr>
      <w:tr w:rsidR="007629B9" w:rsidRPr="00B53624" w14:paraId="64771FB2" w14:textId="77777777" w:rsidTr="00FD52EF">
        <w:trPr>
          <w:trHeight w:val="138"/>
        </w:trPr>
        <w:tc>
          <w:tcPr>
            <w:tcW w:w="1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B7A3E5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1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E173872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BDD465A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2E0DBD7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1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75E855F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02F652D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1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5495D1E" w14:textId="77777777" w:rsidR="007629B9" w:rsidRPr="00B53624" w:rsidRDefault="007629B9" w:rsidP="007629B9">
            <w:pPr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Извори финансирања за функцију 911: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A8625C9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b/>
                <w:bCs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7645A5A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b/>
                <w:bCs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FEAE95C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b/>
                <w:bCs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207773D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b/>
                <w:bCs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3765314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b/>
                <w:bCs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3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D5DD9BF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b/>
                <w:bCs/>
                <w:sz w:val="16"/>
                <w:szCs w:val="16"/>
                <w:lang w:val="en-US" w:eastAsia="en-US"/>
              </w:rPr>
              <w:t> </w:t>
            </w:r>
          </w:p>
        </w:tc>
      </w:tr>
      <w:tr w:rsidR="007629B9" w:rsidRPr="00B53624" w14:paraId="51760C2A" w14:textId="77777777" w:rsidTr="00FD52EF">
        <w:trPr>
          <w:trHeight w:val="138"/>
        </w:trPr>
        <w:tc>
          <w:tcPr>
            <w:tcW w:w="1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07C90E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1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AB8EC50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34E84D1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64A11E7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1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29DABCD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5D4ABFE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01</w:t>
            </w:r>
          </w:p>
        </w:tc>
        <w:tc>
          <w:tcPr>
            <w:tcW w:w="1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AD704EB" w14:textId="77777777" w:rsidR="007629B9" w:rsidRPr="00B53624" w:rsidRDefault="007629B9" w:rsidP="007629B9">
            <w:pPr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 xml:space="preserve">Општи приходи и примања буџета 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5E47672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b/>
                <w:bCs/>
                <w:sz w:val="16"/>
                <w:szCs w:val="16"/>
                <w:lang w:val="en-US" w:eastAsia="en-US"/>
              </w:rPr>
              <w:t>13.833.000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8A0F3C5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b/>
                <w:bCs/>
                <w:sz w:val="16"/>
                <w:szCs w:val="16"/>
                <w:lang w:val="en-US" w:eastAsia="en-US"/>
              </w:rPr>
              <w:t>13.832.194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1B485D0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b/>
                <w:bCs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57E4DB6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b/>
                <w:bCs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9780E17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b/>
                <w:bCs/>
                <w:sz w:val="16"/>
                <w:szCs w:val="16"/>
                <w:lang w:val="en-US" w:eastAsia="en-US"/>
              </w:rPr>
              <w:t>13.833.000</w:t>
            </w:r>
          </w:p>
        </w:tc>
        <w:tc>
          <w:tcPr>
            <w:tcW w:w="3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DC1736E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b/>
                <w:bCs/>
                <w:sz w:val="16"/>
                <w:szCs w:val="16"/>
                <w:lang w:val="en-US" w:eastAsia="en-US"/>
              </w:rPr>
              <w:t>13.832.194</w:t>
            </w:r>
          </w:p>
        </w:tc>
      </w:tr>
      <w:tr w:rsidR="007629B9" w:rsidRPr="00B53624" w14:paraId="7A91B815" w14:textId="77777777" w:rsidTr="00FD52EF">
        <w:trPr>
          <w:trHeight w:val="138"/>
        </w:trPr>
        <w:tc>
          <w:tcPr>
            <w:tcW w:w="1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BD92DB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1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BB7AF1A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0C56697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FFD8925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1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C83258F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E44C5FA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07</w:t>
            </w:r>
          </w:p>
        </w:tc>
        <w:tc>
          <w:tcPr>
            <w:tcW w:w="1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F6BD84C" w14:textId="77777777" w:rsidR="007629B9" w:rsidRPr="00B53624" w:rsidRDefault="007629B9" w:rsidP="007629B9">
            <w:pPr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Трансфери других нивоа власти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755923C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b/>
                <w:bCs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8D7CB3B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b/>
                <w:bCs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99C828F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b/>
                <w:bCs/>
                <w:sz w:val="16"/>
                <w:szCs w:val="16"/>
                <w:lang w:val="en-US" w:eastAsia="en-US"/>
              </w:rPr>
              <w:t>20.630.000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4495F9F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b/>
                <w:bCs/>
                <w:sz w:val="16"/>
                <w:szCs w:val="16"/>
                <w:lang w:val="en-US" w:eastAsia="en-US"/>
              </w:rPr>
              <w:t>20.630.000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DE62F08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b/>
                <w:bCs/>
                <w:sz w:val="16"/>
                <w:szCs w:val="16"/>
                <w:lang w:val="en-US" w:eastAsia="en-US"/>
              </w:rPr>
              <w:t>20.630.000</w:t>
            </w:r>
          </w:p>
        </w:tc>
        <w:tc>
          <w:tcPr>
            <w:tcW w:w="3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2A6F856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b/>
                <w:bCs/>
                <w:sz w:val="16"/>
                <w:szCs w:val="16"/>
                <w:lang w:val="en-US" w:eastAsia="en-US"/>
              </w:rPr>
              <w:t>20.630.000</w:t>
            </w:r>
          </w:p>
        </w:tc>
      </w:tr>
      <w:tr w:rsidR="007629B9" w:rsidRPr="00B53624" w14:paraId="2F3E2B10" w14:textId="77777777" w:rsidTr="00FD52EF">
        <w:trPr>
          <w:trHeight w:val="138"/>
        </w:trPr>
        <w:tc>
          <w:tcPr>
            <w:tcW w:w="1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4FEA5A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1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BDE47C0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9736E69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C5F8E14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1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8DA9099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3EA16D2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13</w:t>
            </w:r>
          </w:p>
        </w:tc>
        <w:tc>
          <w:tcPr>
            <w:tcW w:w="1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67A5CF1" w14:textId="77777777" w:rsidR="007629B9" w:rsidRPr="00B53624" w:rsidRDefault="007629B9" w:rsidP="007629B9">
            <w:pPr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Нераспоређени вишак прихода и примања из ранијих година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F4C5D8C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b/>
                <w:bCs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FAD8F16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b/>
                <w:bCs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05726EA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2.000.000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A7CDCD0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2.000.000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32FF082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2.000.000</w:t>
            </w:r>
          </w:p>
        </w:tc>
        <w:tc>
          <w:tcPr>
            <w:tcW w:w="3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12A4FA4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2.000.000</w:t>
            </w:r>
          </w:p>
        </w:tc>
      </w:tr>
      <w:tr w:rsidR="007629B9" w:rsidRPr="00B53624" w14:paraId="58FBCC5F" w14:textId="77777777" w:rsidTr="00FD52EF">
        <w:trPr>
          <w:trHeight w:val="138"/>
        </w:trPr>
        <w:tc>
          <w:tcPr>
            <w:tcW w:w="1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06BF2E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1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0E134A8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AADEF12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DB93772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1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590C2D7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D8F954F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15</w:t>
            </w:r>
          </w:p>
        </w:tc>
        <w:tc>
          <w:tcPr>
            <w:tcW w:w="1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85FE46D" w14:textId="77777777" w:rsidR="007629B9" w:rsidRPr="00B53624" w:rsidRDefault="007629B9" w:rsidP="007629B9">
            <w:pPr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Неутрошена средства донација, помоћи и трансфера из ранијих година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1CACC4A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b/>
                <w:bCs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C0C108B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b/>
                <w:bCs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5E38049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1.070.000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3BD378C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1.070.000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D08FD8E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1.070.000</w:t>
            </w:r>
          </w:p>
        </w:tc>
        <w:tc>
          <w:tcPr>
            <w:tcW w:w="3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CF408A1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1.070.000</w:t>
            </w:r>
          </w:p>
        </w:tc>
      </w:tr>
      <w:tr w:rsidR="007629B9" w:rsidRPr="00B53624" w14:paraId="2B682EDB" w14:textId="77777777" w:rsidTr="00FD52EF">
        <w:trPr>
          <w:trHeight w:val="138"/>
        </w:trPr>
        <w:tc>
          <w:tcPr>
            <w:tcW w:w="1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DC4814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1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3C612DC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0CE7BD5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C71623C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1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4D2790F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97ADF16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1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9CD1008" w14:textId="77777777" w:rsidR="007629B9" w:rsidRPr="00B53624" w:rsidRDefault="007629B9" w:rsidP="007629B9">
            <w:pPr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Укупно за функцију 911: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AECCFDB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b/>
                <w:bCs/>
                <w:sz w:val="16"/>
                <w:szCs w:val="16"/>
                <w:lang w:val="en-US" w:eastAsia="en-US"/>
              </w:rPr>
              <w:t>13.833.000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9EEF34E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b/>
                <w:bCs/>
                <w:sz w:val="16"/>
                <w:szCs w:val="16"/>
                <w:lang w:val="en-US" w:eastAsia="en-US"/>
              </w:rPr>
              <w:t>13.832.194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EF8BCCA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b/>
                <w:bCs/>
                <w:sz w:val="16"/>
                <w:szCs w:val="16"/>
                <w:lang w:val="en-US" w:eastAsia="en-US"/>
              </w:rPr>
              <w:t>23.700.000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76FA033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b/>
                <w:bCs/>
                <w:sz w:val="16"/>
                <w:szCs w:val="16"/>
                <w:lang w:val="en-US" w:eastAsia="en-US"/>
              </w:rPr>
              <w:t>23.700.000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0618019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b/>
                <w:bCs/>
                <w:sz w:val="16"/>
                <w:szCs w:val="16"/>
                <w:lang w:val="en-US" w:eastAsia="en-US"/>
              </w:rPr>
              <w:t>37.533.000</w:t>
            </w:r>
          </w:p>
        </w:tc>
        <w:tc>
          <w:tcPr>
            <w:tcW w:w="3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77C0212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b/>
                <w:bCs/>
                <w:sz w:val="16"/>
                <w:szCs w:val="16"/>
                <w:lang w:val="en-US" w:eastAsia="en-US"/>
              </w:rPr>
              <w:t>37.532.194</w:t>
            </w:r>
          </w:p>
        </w:tc>
      </w:tr>
      <w:tr w:rsidR="007629B9" w:rsidRPr="00B53624" w14:paraId="3735A80E" w14:textId="77777777" w:rsidTr="00FD52EF">
        <w:trPr>
          <w:trHeight w:val="138"/>
        </w:trPr>
        <w:tc>
          <w:tcPr>
            <w:tcW w:w="1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DA3FE7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1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DD2718A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D5A6ED5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15AC7F4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1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2B5CF08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3D43541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1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F0BE62B" w14:textId="77777777" w:rsidR="007629B9" w:rsidRPr="00B53624" w:rsidRDefault="007629B9" w:rsidP="007629B9">
            <w:pPr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Извори финансирања за Пројекат 2002-5001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689B425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b/>
                <w:bCs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BD0D5F1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b/>
                <w:bCs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5AC6AFA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b/>
                <w:bCs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290A601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b/>
                <w:bCs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23D3C25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b/>
                <w:bCs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3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23931BC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b/>
                <w:bCs/>
                <w:sz w:val="16"/>
                <w:szCs w:val="16"/>
                <w:lang w:val="en-US" w:eastAsia="en-US"/>
              </w:rPr>
              <w:t> </w:t>
            </w:r>
          </w:p>
        </w:tc>
      </w:tr>
      <w:tr w:rsidR="007629B9" w:rsidRPr="00B53624" w14:paraId="3171012B" w14:textId="77777777" w:rsidTr="00FD52EF">
        <w:trPr>
          <w:trHeight w:val="138"/>
        </w:trPr>
        <w:tc>
          <w:tcPr>
            <w:tcW w:w="1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7CE1C0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1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1ED5338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89E8EB2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5D5062D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1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85AB913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B7AE7BD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01</w:t>
            </w:r>
          </w:p>
        </w:tc>
        <w:tc>
          <w:tcPr>
            <w:tcW w:w="1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51935B3" w14:textId="77777777" w:rsidR="007629B9" w:rsidRPr="00B53624" w:rsidRDefault="007629B9" w:rsidP="007629B9">
            <w:pPr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 xml:space="preserve">Општи приходи и примања буџета  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32DC70F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b/>
                <w:bCs/>
                <w:sz w:val="16"/>
                <w:szCs w:val="16"/>
                <w:lang w:val="en-US" w:eastAsia="en-US"/>
              </w:rPr>
              <w:t>13.833.000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E3A3250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b/>
                <w:bCs/>
                <w:sz w:val="16"/>
                <w:szCs w:val="16"/>
                <w:lang w:val="en-US" w:eastAsia="en-US"/>
              </w:rPr>
              <w:t>13.832.194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9A8F2D1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b/>
                <w:bCs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1781EE9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b/>
                <w:bCs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8468219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b/>
                <w:bCs/>
                <w:sz w:val="16"/>
                <w:szCs w:val="16"/>
                <w:lang w:val="en-US" w:eastAsia="en-US"/>
              </w:rPr>
              <w:t>13.833.000</w:t>
            </w:r>
          </w:p>
        </w:tc>
        <w:tc>
          <w:tcPr>
            <w:tcW w:w="3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3F9CE6D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b/>
                <w:bCs/>
                <w:sz w:val="16"/>
                <w:szCs w:val="16"/>
                <w:lang w:val="en-US" w:eastAsia="en-US"/>
              </w:rPr>
              <w:t>13.832.194</w:t>
            </w:r>
          </w:p>
        </w:tc>
      </w:tr>
      <w:tr w:rsidR="007629B9" w:rsidRPr="00B53624" w14:paraId="42D07C47" w14:textId="77777777" w:rsidTr="00FD52EF">
        <w:trPr>
          <w:trHeight w:val="138"/>
        </w:trPr>
        <w:tc>
          <w:tcPr>
            <w:tcW w:w="1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4692BB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1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977EE0B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8F3FB3C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2F9DB1A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1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6575807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FD8C760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07</w:t>
            </w:r>
          </w:p>
        </w:tc>
        <w:tc>
          <w:tcPr>
            <w:tcW w:w="1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A65AEFA" w14:textId="77777777" w:rsidR="007629B9" w:rsidRPr="00B53624" w:rsidRDefault="007629B9" w:rsidP="007629B9">
            <w:pPr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Трансфери других нивоа власти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9F68575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b/>
                <w:bCs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16AD523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b/>
                <w:bCs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A7F6E50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b/>
                <w:bCs/>
                <w:sz w:val="16"/>
                <w:szCs w:val="16"/>
                <w:lang w:val="en-US" w:eastAsia="en-US"/>
              </w:rPr>
              <w:t>20.630.000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5B7E1A8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b/>
                <w:bCs/>
                <w:sz w:val="16"/>
                <w:szCs w:val="16"/>
                <w:lang w:val="en-US" w:eastAsia="en-US"/>
              </w:rPr>
              <w:t>20.630.000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A58C7C4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b/>
                <w:bCs/>
                <w:sz w:val="16"/>
                <w:szCs w:val="16"/>
                <w:lang w:val="en-US" w:eastAsia="en-US"/>
              </w:rPr>
              <w:t>20.630.000</w:t>
            </w:r>
          </w:p>
        </w:tc>
        <w:tc>
          <w:tcPr>
            <w:tcW w:w="3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AF48CF5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b/>
                <w:bCs/>
                <w:sz w:val="16"/>
                <w:szCs w:val="16"/>
                <w:lang w:val="en-US" w:eastAsia="en-US"/>
              </w:rPr>
              <w:t>20.630.000</w:t>
            </w:r>
          </w:p>
        </w:tc>
      </w:tr>
      <w:tr w:rsidR="007629B9" w:rsidRPr="00B53624" w14:paraId="116EC509" w14:textId="77777777" w:rsidTr="00FD52EF">
        <w:trPr>
          <w:trHeight w:val="138"/>
        </w:trPr>
        <w:tc>
          <w:tcPr>
            <w:tcW w:w="1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3C9193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1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5A98FD0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4FF0F7A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801B142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1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3FA0711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9EE0C11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13</w:t>
            </w:r>
          </w:p>
        </w:tc>
        <w:tc>
          <w:tcPr>
            <w:tcW w:w="1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C51A971" w14:textId="77777777" w:rsidR="007629B9" w:rsidRPr="00B53624" w:rsidRDefault="007629B9" w:rsidP="007629B9">
            <w:pPr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Нераспоређени вишак прихода и примања из ранијих година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3DE0F8B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b/>
                <w:bCs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90729E0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b/>
                <w:bCs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2DE632C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2.000.000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88F5EEF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2.000.000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F39C965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2.000.000</w:t>
            </w:r>
          </w:p>
        </w:tc>
        <w:tc>
          <w:tcPr>
            <w:tcW w:w="3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6F007FA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2.000.000</w:t>
            </w:r>
          </w:p>
        </w:tc>
      </w:tr>
      <w:tr w:rsidR="007629B9" w:rsidRPr="00B53624" w14:paraId="105E58AB" w14:textId="77777777" w:rsidTr="00FD52EF">
        <w:trPr>
          <w:trHeight w:val="138"/>
        </w:trPr>
        <w:tc>
          <w:tcPr>
            <w:tcW w:w="1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899B1F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1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710DE95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D37F0AA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6189162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1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78E3E75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6FEF0E2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15</w:t>
            </w:r>
          </w:p>
        </w:tc>
        <w:tc>
          <w:tcPr>
            <w:tcW w:w="1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D6BFAE5" w14:textId="77777777" w:rsidR="007629B9" w:rsidRPr="00B53624" w:rsidRDefault="007629B9" w:rsidP="007629B9">
            <w:pPr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Неутрошена средства донација, помоћи и трансфера из ранијих година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2851982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b/>
                <w:bCs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7303C70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b/>
                <w:bCs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08B4E9C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1.070.000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B5379CE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1.070.000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C74CA72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1.070.000</w:t>
            </w:r>
          </w:p>
        </w:tc>
        <w:tc>
          <w:tcPr>
            <w:tcW w:w="3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78765EF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1.070.000</w:t>
            </w:r>
          </w:p>
        </w:tc>
      </w:tr>
      <w:tr w:rsidR="007629B9" w:rsidRPr="00B53624" w14:paraId="4E43D9D7" w14:textId="77777777" w:rsidTr="00FD52EF">
        <w:trPr>
          <w:trHeight w:val="138"/>
        </w:trPr>
        <w:tc>
          <w:tcPr>
            <w:tcW w:w="1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7C5F9B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1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46C7BB9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0D34DCF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55CE3BB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1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7993520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B9815AB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1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4842381" w14:textId="77777777" w:rsidR="007629B9" w:rsidRPr="00B53624" w:rsidRDefault="007629B9" w:rsidP="007629B9">
            <w:pPr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Свега за Пројекат 2002-5001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C52D24B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b/>
                <w:bCs/>
                <w:sz w:val="16"/>
                <w:szCs w:val="16"/>
                <w:lang w:val="en-US" w:eastAsia="en-US"/>
              </w:rPr>
              <w:t>13.833.000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05A7D90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b/>
                <w:bCs/>
                <w:sz w:val="16"/>
                <w:szCs w:val="16"/>
                <w:lang w:val="en-US" w:eastAsia="en-US"/>
              </w:rPr>
              <w:t>13.832.194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A8FA998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b/>
                <w:bCs/>
                <w:sz w:val="16"/>
                <w:szCs w:val="16"/>
                <w:lang w:val="en-US" w:eastAsia="en-US"/>
              </w:rPr>
              <w:t>23.700.000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46A1378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b/>
                <w:bCs/>
                <w:sz w:val="16"/>
                <w:szCs w:val="16"/>
                <w:lang w:val="en-US" w:eastAsia="en-US"/>
              </w:rPr>
              <w:t>23.700.000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479C820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b/>
                <w:bCs/>
                <w:sz w:val="16"/>
                <w:szCs w:val="16"/>
                <w:lang w:val="en-US" w:eastAsia="en-US"/>
              </w:rPr>
              <w:t>37.533.000</w:t>
            </w:r>
          </w:p>
        </w:tc>
        <w:tc>
          <w:tcPr>
            <w:tcW w:w="3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EFF2BE5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b/>
                <w:bCs/>
                <w:sz w:val="16"/>
                <w:szCs w:val="16"/>
                <w:lang w:val="en-US" w:eastAsia="en-US"/>
              </w:rPr>
              <w:t>37.532.194</w:t>
            </w:r>
          </w:p>
        </w:tc>
      </w:tr>
      <w:tr w:rsidR="007629B9" w:rsidRPr="00B53624" w14:paraId="6F9870D6" w14:textId="77777777" w:rsidTr="00FD52EF">
        <w:trPr>
          <w:trHeight w:val="138"/>
        </w:trPr>
        <w:tc>
          <w:tcPr>
            <w:tcW w:w="1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08EB71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1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D3D1BD4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C615C52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E1F9A7E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1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D76B269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DA7296E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1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0ED3F25" w14:textId="77777777" w:rsidR="007629B9" w:rsidRPr="00B53624" w:rsidRDefault="007629B9" w:rsidP="007629B9">
            <w:pPr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Извори финансирањеа за програм 8: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89C54A5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b/>
                <w:bCs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0680E7D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b/>
                <w:bCs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300B55E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b/>
                <w:bCs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D3A9677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b/>
                <w:bCs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BAB195C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b/>
                <w:bCs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3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DF8DF3A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b/>
                <w:bCs/>
                <w:sz w:val="16"/>
                <w:szCs w:val="16"/>
                <w:lang w:val="en-US" w:eastAsia="en-US"/>
              </w:rPr>
              <w:t> </w:t>
            </w:r>
          </w:p>
        </w:tc>
      </w:tr>
      <w:tr w:rsidR="007629B9" w:rsidRPr="00B53624" w14:paraId="45CA1C24" w14:textId="77777777" w:rsidTr="00FD52EF">
        <w:trPr>
          <w:trHeight w:val="138"/>
        </w:trPr>
        <w:tc>
          <w:tcPr>
            <w:tcW w:w="1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2DA77F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1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07F8063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66D3A39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75F5187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1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EC7AA6C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CE1A6CE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01</w:t>
            </w:r>
          </w:p>
        </w:tc>
        <w:tc>
          <w:tcPr>
            <w:tcW w:w="1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7C9282B" w14:textId="77777777" w:rsidR="007629B9" w:rsidRPr="00B53624" w:rsidRDefault="007629B9" w:rsidP="007629B9">
            <w:pPr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 xml:space="preserve">Општи приходи и примања буџета 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B16D2DC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b/>
                <w:bCs/>
                <w:sz w:val="16"/>
                <w:szCs w:val="16"/>
                <w:lang w:val="en-US" w:eastAsia="en-US"/>
              </w:rPr>
              <w:t>13.833.000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5A42892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b/>
                <w:bCs/>
                <w:sz w:val="16"/>
                <w:szCs w:val="16"/>
                <w:lang w:val="en-US" w:eastAsia="en-US"/>
              </w:rPr>
              <w:t>13.832.194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5B5638B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b/>
                <w:bCs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AB8CB05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b/>
                <w:bCs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E5184DE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b/>
                <w:bCs/>
                <w:sz w:val="16"/>
                <w:szCs w:val="16"/>
                <w:lang w:val="en-US" w:eastAsia="en-US"/>
              </w:rPr>
              <w:t>13.833.000</w:t>
            </w:r>
          </w:p>
        </w:tc>
        <w:tc>
          <w:tcPr>
            <w:tcW w:w="3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862EA7A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b/>
                <w:bCs/>
                <w:sz w:val="16"/>
                <w:szCs w:val="16"/>
                <w:lang w:val="en-US" w:eastAsia="en-US"/>
              </w:rPr>
              <w:t>13.832.194</w:t>
            </w:r>
          </w:p>
        </w:tc>
      </w:tr>
      <w:tr w:rsidR="007629B9" w:rsidRPr="00B53624" w14:paraId="24F29679" w14:textId="77777777" w:rsidTr="00FD52EF">
        <w:trPr>
          <w:trHeight w:val="138"/>
        </w:trPr>
        <w:tc>
          <w:tcPr>
            <w:tcW w:w="1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A67867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1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E65F3C5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84572DA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B540E6F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1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2BA67E8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430EFDF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07</w:t>
            </w:r>
          </w:p>
        </w:tc>
        <w:tc>
          <w:tcPr>
            <w:tcW w:w="1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46F0785" w14:textId="77777777" w:rsidR="007629B9" w:rsidRPr="00B53624" w:rsidRDefault="007629B9" w:rsidP="007629B9">
            <w:pPr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Трансфери других нивоа власти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2804B10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b/>
                <w:bCs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ECC852C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b/>
                <w:bCs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71DB317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b/>
                <w:bCs/>
                <w:sz w:val="16"/>
                <w:szCs w:val="16"/>
                <w:lang w:val="en-US" w:eastAsia="en-US"/>
              </w:rPr>
              <w:t>20.630.000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96C457C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b/>
                <w:bCs/>
                <w:sz w:val="16"/>
                <w:szCs w:val="16"/>
                <w:lang w:val="en-US" w:eastAsia="en-US"/>
              </w:rPr>
              <w:t>20.630.000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9B26E82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b/>
                <w:bCs/>
                <w:sz w:val="16"/>
                <w:szCs w:val="16"/>
                <w:lang w:val="en-US" w:eastAsia="en-US"/>
              </w:rPr>
              <w:t>20.630.000</w:t>
            </w:r>
          </w:p>
        </w:tc>
        <w:tc>
          <w:tcPr>
            <w:tcW w:w="3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D461725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b/>
                <w:bCs/>
                <w:sz w:val="16"/>
                <w:szCs w:val="16"/>
                <w:lang w:val="en-US" w:eastAsia="en-US"/>
              </w:rPr>
              <w:t>20.630.000</w:t>
            </w:r>
          </w:p>
        </w:tc>
      </w:tr>
      <w:tr w:rsidR="007629B9" w:rsidRPr="00B53624" w14:paraId="60D420C2" w14:textId="77777777" w:rsidTr="00FD52EF">
        <w:trPr>
          <w:trHeight w:val="138"/>
        </w:trPr>
        <w:tc>
          <w:tcPr>
            <w:tcW w:w="1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8363FF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1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09FDE6B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0246BDC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04AD194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1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15701DF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1EF7918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13</w:t>
            </w:r>
          </w:p>
        </w:tc>
        <w:tc>
          <w:tcPr>
            <w:tcW w:w="1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B054038" w14:textId="77777777" w:rsidR="007629B9" w:rsidRPr="00B53624" w:rsidRDefault="007629B9" w:rsidP="007629B9">
            <w:pPr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Нераспоређени вишак прихода и примања из ранијих година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37D9A03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b/>
                <w:bCs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48A6BBD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b/>
                <w:bCs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D53F4DF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2.000.000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8E5E63A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2.000.000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6BE2966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2.000.000</w:t>
            </w:r>
          </w:p>
        </w:tc>
        <w:tc>
          <w:tcPr>
            <w:tcW w:w="3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846D7DD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2.000.000</w:t>
            </w:r>
          </w:p>
        </w:tc>
      </w:tr>
      <w:tr w:rsidR="007629B9" w:rsidRPr="00B53624" w14:paraId="17FDDE57" w14:textId="77777777" w:rsidTr="00FD52EF">
        <w:trPr>
          <w:trHeight w:val="138"/>
        </w:trPr>
        <w:tc>
          <w:tcPr>
            <w:tcW w:w="1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F9ACC2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1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965791A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4E3A022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B82E8FB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1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830BA9A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073827B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15</w:t>
            </w:r>
          </w:p>
        </w:tc>
        <w:tc>
          <w:tcPr>
            <w:tcW w:w="1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A618F09" w14:textId="77777777" w:rsidR="007629B9" w:rsidRPr="00B53624" w:rsidRDefault="007629B9" w:rsidP="007629B9">
            <w:pPr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Неутрошена средства донација, помоћи и трансфера из ранијих година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BB92AC2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b/>
                <w:bCs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9AA09D4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b/>
                <w:bCs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B47CA13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1.070.000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C2046B9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1.070.000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D45D896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1.070.000</w:t>
            </w:r>
          </w:p>
        </w:tc>
        <w:tc>
          <w:tcPr>
            <w:tcW w:w="3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B92C0DF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1.070.000</w:t>
            </w:r>
          </w:p>
        </w:tc>
      </w:tr>
      <w:tr w:rsidR="007629B9" w:rsidRPr="00B53624" w14:paraId="001E36B0" w14:textId="77777777" w:rsidTr="00FD52EF">
        <w:trPr>
          <w:trHeight w:val="138"/>
        </w:trPr>
        <w:tc>
          <w:tcPr>
            <w:tcW w:w="1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477358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1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D20B23D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A629BA3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3F99A84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1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9A97119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464C04C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1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831F2E2" w14:textId="77777777" w:rsidR="007629B9" w:rsidRPr="00B53624" w:rsidRDefault="007629B9" w:rsidP="007629B9">
            <w:pPr>
              <w:rPr>
                <w:rFonts w:ascii="Calibri" w:hAnsi="Calibri" w:cs="Calibri"/>
                <w:b/>
                <w:bCs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b/>
                <w:bCs/>
                <w:sz w:val="16"/>
                <w:szCs w:val="16"/>
                <w:lang w:val="en-US" w:eastAsia="en-US"/>
              </w:rPr>
              <w:t>Укупно за програм 8: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F3FA8AF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b/>
                <w:bCs/>
                <w:sz w:val="16"/>
                <w:szCs w:val="16"/>
                <w:lang w:val="en-US" w:eastAsia="en-US"/>
              </w:rPr>
              <w:t>13.833.000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8372096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b/>
                <w:bCs/>
                <w:sz w:val="16"/>
                <w:szCs w:val="16"/>
                <w:lang w:val="en-US" w:eastAsia="en-US"/>
              </w:rPr>
              <w:t>13.832.194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5E9DA42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b/>
                <w:bCs/>
                <w:sz w:val="16"/>
                <w:szCs w:val="16"/>
                <w:lang w:val="en-US" w:eastAsia="en-US"/>
              </w:rPr>
              <w:t>23.700.000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766DF8F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b/>
                <w:bCs/>
                <w:sz w:val="16"/>
                <w:szCs w:val="16"/>
                <w:lang w:val="en-US" w:eastAsia="en-US"/>
              </w:rPr>
              <w:t>23.700.000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09B32AA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b/>
                <w:bCs/>
                <w:sz w:val="16"/>
                <w:szCs w:val="16"/>
                <w:lang w:val="en-US" w:eastAsia="en-US"/>
              </w:rPr>
              <w:t>37.533.000</w:t>
            </w:r>
          </w:p>
        </w:tc>
        <w:tc>
          <w:tcPr>
            <w:tcW w:w="3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CF362B2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b/>
                <w:bCs/>
                <w:sz w:val="16"/>
                <w:szCs w:val="16"/>
                <w:lang w:val="en-US" w:eastAsia="en-US"/>
              </w:rPr>
              <w:t>37.532.194</w:t>
            </w:r>
          </w:p>
        </w:tc>
      </w:tr>
      <w:tr w:rsidR="007629B9" w:rsidRPr="00B53624" w14:paraId="0DB4DD75" w14:textId="77777777" w:rsidTr="00FD52EF">
        <w:trPr>
          <w:trHeight w:val="138"/>
        </w:trPr>
        <w:tc>
          <w:tcPr>
            <w:tcW w:w="1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24ABB9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1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3DC8B02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ECDB9CB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55D9A81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1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2FD2725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4D39FF1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1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5ABB0CC" w14:textId="77777777" w:rsidR="007629B9" w:rsidRPr="00B53624" w:rsidRDefault="007629B9" w:rsidP="007629B9">
            <w:pPr>
              <w:rPr>
                <w:rFonts w:ascii="Calibri" w:hAnsi="Calibri" w:cs="Calibri"/>
                <w:b/>
                <w:bCs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b/>
                <w:bCs/>
                <w:sz w:val="16"/>
                <w:szCs w:val="16"/>
                <w:lang w:val="en-US" w:eastAsia="en-US"/>
              </w:rPr>
              <w:t>ПРОГРАМ 9 – ОСНОВНО ОБРАЗОВАЊЕ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6AA708E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3ACC762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669E599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79A071C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B0F7F8F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b/>
                <w:bCs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3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C9D683F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b/>
                <w:bCs/>
                <w:sz w:val="16"/>
                <w:szCs w:val="16"/>
                <w:lang w:val="en-US" w:eastAsia="en-US"/>
              </w:rPr>
              <w:t> </w:t>
            </w:r>
          </w:p>
        </w:tc>
      </w:tr>
      <w:tr w:rsidR="007629B9" w:rsidRPr="00B53624" w14:paraId="4D0A4E43" w14:textId="77777777" w:rsidTr="00FD52EF">
        <w:trPr>
          <w:trHeight w:val="138"/>
        </w:trPr>
        <w:tc>
          <w:tcPr>
            <w:tcW w:w="1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A07731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1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D097AA7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33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B32938" w14:textId="77777777" w:rsidR="007629B9" w:rsidRPr="00B53624" w:rsidRDefault="007629B9" w:rsidP="007629B9">
            <w:pPr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</w:p>
        </w:tc>
        <w:tc>
          <w:tcPr>
            <w:tcW w:w="1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4106EF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1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4B3E480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451EEFF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1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64A8714" w14:textId="77777777" w:rsidR="007629B9" w:rsidRPr="00B53624" w:rsidRDefault="007629B9" w:rsidP="007629B9">
            <w:pPr>
              <w:rPr>
                <w:rFonts w:ascii="Calibri" w:hAnsi="Calibri" w:cs="Calibri"/>
                <w:b/>
                <w:bCs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b/>
                <w:bCs/>
                <w:sz w:val="16"/>
                <w:szCs w:val="16"/>
                <w:lang w:val="en-US" w:eastAsia="en-US"/>
              </w:rPr>
              <w:t>Програмска активност 2003-0001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42CC6F5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4D983CB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7A1AD9B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08DE941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F3A2333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b/>
                <w:bCs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3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4654B65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b/>
                <w:bCs/>
                <w:sz w:val="16"/>
                <w:szCs w:val="16"/>
                <w:lang w:val="en-US" w:eastAsia="en-US"/>
              </w:rPr>
              <w:t> </w:t>
            </w:r>
          </w:p>
        </w:tc>
      </w:tr>
      <w:tr w:rsidR="007629B9" w:rsidRPr="00B53624" w14:paraId="01D91DE7" w14:textId="77777777" w:rsidTr="00FD52EF">
        <w:trPr>
          <w:trHeight w:val="122"/>
        </w:trPr>
        <w:tc>
          <w:tcPr>
            <w:tcW w:w="1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6941C0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1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40C1B53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3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F80F7F2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2003-0001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1B4F2FB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1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5DA4898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21FDF04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1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BBB503B" w14:textId="77777777" w:rsidR="007629B9" w:rsidRPr="00B53624" w:rsidRDefault="007629B9" w:rsidP="007629B9">
            <w:pPr>
              <w:rPr>
                <w:rFonts w:ascii="Calibri" w:hAnsi="Calibri" w:cs="Calibri"/>
                <w:b/>
                <w:bCs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b/>
                <w:bCs/>
                <w:sz w:val="16"/>
                <w:szCs w:val="16"/>
                <w:lang w:val="en-US" w:eastAsia="en-US"/>
              </w:rPr>
              <w:t>Реализација делатности основног образовања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C01AE9D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794C34E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115745B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F1DABEA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058F637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b/>
                <w:bCs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3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FEA7D64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b/>
                <w:bCs/>
                <w:sz w:val="16"/>
                <w:szCs w:val="16"/>
                <w:lang w:val="en-US" w:eastAsia="en-US"/>
              </w:rPr>
              <w:t> </w:t>
            </w:r>
          </w:p>
        </w:tc>
      </w:tr>
      <w:tr w:rsidR="007629B9" w:rsidRPr="00B53624" w14:paraId="4CB65AAA" w14:textId="77777777" w:rsidTr="00FD52EF">
        <w:trPr>
          <w:trHeight w:val="138"/>
        </w:trPr>
        <w:tc>
          <w:tcPr>
            <w:tcW w:w="1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5CDFB8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1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2FF3D2E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b/>
                <w:bCs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b/>
                <w:bCs/>
                <w:sz w:val="16"/>
                <w:szCs w:val="16"/>
                <w:lang w:val="en-US" w:eastAsia="en-US"/>
              </w:rPr>
              <w:t>912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4DB0C68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277E4CD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1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C91390F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A46AADA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1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4151BBA" w14:textId="77777777" w:rsidR="007629B9" w:rsidRPr="00B53624" w:rsidRDefault="007629B9" w:rsidP="007629B9">
            <w:pPr>
              <w:rPr>
                <w:rFonts w:ascii="Calibri" w:hAnsi="Calibri" w:cs="Calibri"/>
                <w:b/>
                <w:bCs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b/>
                <w:bCs/>
                <w:sz w:val="16"/>
                <w:szCs w:val="16"/>
                <w:lang w:val="en-US" w:eastAsia="en-US"/>
              </w:rPr>
              <w:t>Основно образовање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8D580B1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1B6E323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0349194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BC1A8C5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F744469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b/>
                <w:bCs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3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A716ED9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b/>
                <w:bCs/>
                <w:sz w:val="16"/>
                <w:szCs w:val="16"/>
                <w:lang w:val="en-US" w:eastAsia="en-US"/>
              </w:rPr>
              <w:t> </w:t>
            </w:r>
          </w:p>
        </w:tc>
      </w:tr>
      <w:tr w:rsidR="007629B9" w:rsidRPr="00B53624" w14:paraId="0488BD95" w14:textId="77777777" w:rsidTr="00FD52EF">
        <w:trPr>
          <w:trHeight w:val="138"/>
        </w:trPr>
        <w:tc>
          <w:tcPr>
            <w:tcW w:w="1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C111D0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1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BD51B2D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912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980532F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2003-0001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B03F0A4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103</w:t>
            </w:r>
          </w:p>
        </w:tc>
        <w:tc>
          <w:tcPr>
            <w:tcW w:w="1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13390C2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463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2451966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01,07</w:t>
            </w:r>
          </w:p>
        </w:tc>
        <w:tc>
          <w:tcPr>
            <w:tcW w:w="1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FEC3D5D" w14:textId="77777777" w:rsidR="007629B9" w:rsidRPr="00B53624" w:rsidRDefault="007629B9" w:rsidP="007629B9">
            <w:pPr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Трансфери осталим нивоима власти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4FAF46C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16.096.000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A7FB2B2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16.095.213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FF719E0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21.360.000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5A87D98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21.358.705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BE6F42E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b/>
                <w:bCs/>
                <w:sz w:val="16"/>
                <w:szCs w:val="16"/>
                <w:lang w:val="en-US" w:eastAsia="en-US"/>
              </w:rPr>
              <w:t>37.456.000</w:t>
            </w:r>
          </w:p>
        </w:tc>
        <w:tc>
          <w:tcPr>
            <w:tcW w:w="3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63258E2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37.453.918</w:t>
            </w:r>
          </w:p>
        </w:tc>
      </w:tr>
      <w:tr w:rsidR="007629B9" w:rsidRPr="00B53624" w14:paraId="2834BB94" w14:textId="77777777" w:rsidTr="00FD52EF">
        <w:trPr>
          <w:trHeight w:val="138"/>
        </w:trPr>
        <w:tc>
          <w:tcPr>
            <w:tcW w:w="1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DDAAC4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1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EECC612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912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C77621A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2003-0001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AFB56D0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104</w:t>
            </w:r>
          </w:p>
        </w:tc>
        <w:tc>
          <w:tcPr>
            <w:tcW w:w="1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73E3B76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472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97BE5CC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01,07,13</w:t>
            </w:r>
          </w:p>
        </w:tc>
        <w:tc>
          <w:tcPr>
            <w:tcW w:w="1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12BAB55" w14:textId="77777777" w:rsidR="007629B9" w:rsidRPr="00B53624" w:rsidRDefault="007629B9" w:rsidP="007629B9">
            <w:pPr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Накнаде за социјалну заштиту из буџета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358CF1F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24.036.260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10E99AC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24.036.260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82A4B47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17.151.820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996BCEE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17.151.820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6DAE402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b/>
                <w:bCs/>
                <w:sz w:val="16"/>
                <w:szCs w:val="16"/>
                <w:lang w:val="en-US" w:eastAsia="en-US"/>
              </w:rPr>
              <w:t>41.188.080</w:t>
            </w:r>
          </w:p>
        </w:tc>
        <w:tc>
          <w:tcPr>
            <w:tcW w:w="3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669E9A3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41.188.080</w:t>
            </w:r>
          </w:p>
        </w:tc>
      </w:tr>
      <w:tr w:rsidR="007629B9" w:rsidRPr="00B53624" w14:paraId="2C03620F" w14:textId="77777777" w:rsidTr="00FD52EF">
        <w:trPr>
          <w:trHeight w:val="138"/>
        </w:trPr>
        <w:tc>
          <w:tcPr>
            <w:tcW w:w="1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0CDA6F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1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A249A9C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94C14AF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6C25863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,</w:t>
            </w:r>
          </w:p>
        </w:tc>
        <w:tc>
          <w:tcPr>
            <w:tcW w:w="1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8C5AD7F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29DD1AE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1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B81D376" w14:textId="77777777" w:rsidR="007629B9" w:rsidRPr="00B53624" w:rsidRDefault="007629B9" w:rsidP="007629B9">
            <w:pPr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Извор финансирања за функцију 912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E9A01C7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542F3B4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48C1403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CE885D6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F635F45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b/>
                <w:bCs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3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24AD613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b/>
                <w:bCs/>
                <w:sz w:val="16"/>
                <w:szCs w:val="16"/>
                <w:lang w:val="en-US" w:eastAsia="en-US"/>
              </w:rPr>
              <w:t> </w:t>
            </w:r>
          </w:p>
        </w:tc>
      </w:tr>
      <w:tr w:rsidR="007629B9" w:rsidRPr="00B53624" w14:paraId="5B149C42" w14:textId="77777777" w:rsidTr="00FD52EF">
        <w:trPr>
          <w:trHeight w:val="138"/>
        </w:trPr>
        <w:tc>
          <w:tcPr>
            <w:tcW w:w="1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D5940C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1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49D457C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07F7792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51AE77E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1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42FA33E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2964C88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01</w:t>
            </w:r>
          </w:p>
        </w:tc>
        <w:tc>
          <w:tcPr>
            <w:tcW w:w="1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B02AA10" w14:textId="77777777" w:rsidR="007629B9" w:rsidRPr="00B53624" w:rsidRDefault="007629B9" w:rsidP="007629B9">
            <w:pPr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 xml:space="preserve">Општи приходи и примања буџета 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0430B8C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40.132.260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71EBB45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40.131.473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10335DB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3361310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C861411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b/>
                <w:bCs/>
                <w:sz w:val="16"/>
                <w:szCs w:val="16"/>
                <w:lang w:val="en-US" w:eastAsia="en-US"/>
              </w:rPr>
              <w:t>40.132.260</w:t>
            </w:r>
          </w:p>
        </w:tc>
        <w:tc>
          <w:tcPr>
            <w:tcW w:w="3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EBCC669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b/>
                <w:bCs/>
                <w:sz w:val="16"/>
                <w:szCs w:val="16"/>
                <w:lang w:val="en-US" w:eastAsia="en-US"/>
              </w:rPr>
              <w:t>40.131.473</w:t>
            </w:r>
          </w:p>
        </w:tc>
      </w:tr>
      <w:tr w:rsidR="007629B9" w:rsidRPr="00B53624" w14:paraId="439FA281" w14:textId="77777777" w:rsidTr="00FD52EF">
        <w:trPr>
          <w:trHeight w:val="138"/>
        </w:trPr>
        <w:tc>
          <w:tcPr>
            <w:tcW w:w="1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BB8264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1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4861E2D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8409B1C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18B5744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1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99F9A3B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AEC8AB3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07</w:t>
            </w:r>
          </w:p>
        </w:tc>
        <w:tc>
          <w:tcPr>
            <w:tcW w:w="1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F91B084" w14:textId="77777777" w:rsidR="007629B9" w:rsidRPr="00B53624" w:rsidRDefault="007629B9" w:rsidP="007629B9">
            <w:pPr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Трансфери других нивоа власти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32DC0B3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D465989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EE5B3AF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24.793.040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D2B3562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24.791.745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DABF7B2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b/>
                <w:bCs/>
                <w:sz w:val="16"/>
                <w:szCs w:val="16"/>
                <w:lang w:val="en-US" w:eastAsia="en-US"/>
              </w:rPr>
              <w:t>24.793.040</w:t>
            </w:r>
          </w:p>
        </w:tc>
        <w:tc>
          <w:tcPr>
            <w:tcW w:w="3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94A54AF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b/>
                <w:bCs/>
                <w:sz w:val="16"/>
                <w:szCs w:val="16"/>
                <w:lang w:val="en-US" w:eastAsia="en-US"/>
              </w:rPr>
              <w:t>24.791.745</w:t>
            </w:r>
          </w:p>
        </w:tc>
      </w:tr>
      <w:tr w:rsidR="007629B9" w:rsidRPr="00B53624" w14:paraId="7EAF23EA" w14:textId="77777777" w:rsidTr="00FD52EF">
        <w:trPr>
          <w:trHeight w:val="138"/>
        </w:trPr>
        <w:tc>
          <w:tcPr>
            <w:tcW w:w="1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29FC0A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1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BB6E8EC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3125EAF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2C714D8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1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A77A84B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B801F89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13</w:t>
            </w:r>
          </w:p>
        </w:tc>
        <w:tc>
          <w:tcPr>
            <w:tcW w:w="1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D469FE3" w14:textId="77777777" w:rsidR="007629B9" w:rsidRPr="00B53624" w:rsidRDefault="007629B9" w:rsidP="007629B9">
            <w:pPr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Вишак прихода  из претходне године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970AE7D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2E2E83F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5F495DF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13.718.780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32675CF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13.718.780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5827253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b/>
                <w:bCs/>
                <w:sz w:val="16"/>
                <w:szCs w:val="16"/>
                <w:lang w:val="en-US" w:eastAsia="en-US"/>
              </w:rPr>
              <w:t>13.718.780</w:t>
            </w:r>
          </w:p>
        </w:tc>
        <w:tc>
          <w:tcPr>
            <w:tcW w:w="3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86891D4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b/>
                <w:bCs/>
                <w:sz w:val="16"/>
                <w:szCs w:val="16"/>
                <w:lang w:val="en-US" w:eastAsia="en-US"/>
              </w:rPr>
              <w:t>13.718.780</w:t>
            </w:r>
          </w:p>
        </w:tc>
      </w:tr>
      <w:tr w:rsidR="007629B9" w:rsidRPr="00B53624" w14:paraId="2BBB3975" w14:textId="77777777" w:rsidTr="00FD52EF">
        <w:trPr>
          <w:trHeight w:val="138"/>
        </w:trPr>
        <w:tc>
          <w:tcPr>
            <w:tcW w:w="1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01C72A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1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F42532C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E7DB2AD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73C5BB5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1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19705D2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9C725AD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1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7FD3643" w14:textId="77777777" w:rsidR="007629B9" w:rsidRPr="00B53624" w:rsidRDefault="007629B9" w:rsidP="007629B9">
            <w:pPr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Укупно за функцију 912: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8178F11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40.132.260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AD85A24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40.131.473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906DE2F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38.511.820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7869960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38.510.525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1B6CBB8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b/>
                <w:bCs/>
                <w:sz w:val="16"/>
                <w:szCs w:val="16"/>
                <w:lang w:val="en-US" w:eastAsia="en-US"/>
              </w:rPr>
              <w:t>78.644.080</w:t>
            </w:r>
          </w:p>
        </w:tc>
        <w:tc>
          <w:tcPr>
            <w:tcW w:w="3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CB23580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b/>
                <w:bCs/>
                <w:sz w:val="16"/>
                <w:szCs w:val="16"/>
                <w:lang w:val="en-US" w:eastAsia="en-US"/>
              </w:rPr>
              <w:t>78.641.998</w:t>
            </w:r>
          </w:p>
        </w:tc>
      </w:tr>
      <w:tr w:rsidR="007629B9" w:rsidRPr="00B53624" w14:paraId="04FA57E2" w14:textId="77777777" w:rsidTr="00FD52EF">
        <w:trPr>
          <w:trHeight w:val="138"/>
        </w:trPr>
        <w:tc>
          <w:tcPr>
            <w:tcW w:w="1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97FBB2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1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99FAC5E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DA43750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FEAD580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1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F0D5661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DB7C100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1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D73D6D9" w14:textId="77777777" w:rsidR="007629B9" w:rsidRPr="00B53624" w:rsidRDefault="007629B9" w:rsidP="007629B9">
            <w:pPr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Извори финансирања за ПА 2003-0001: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005FF00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114775F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9343F38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46A1AAA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58DC500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b/>
                <w:bCs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3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ACB514B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b/>
                <w:bCs/>
                <w:sz w:val="16"/>
                <w:szCs w:val="16"/>
                <w:lang w:val="en-US" w:eastAsia="en-US"/>
              </w:rPr>
              <w:t> </w:t>
            </w:r>
          </w:p>
        </w:tc>
      </w:tr>
      <w:tr w:rsidR="007629B9" w:rsidRPr="00B53624" w14:paraId="6D6FB396" w14:textId="77777777" w:rsidTr="00FD52EF">
        <w:trPr>
          <w:trHeight w:val="138"/>
        </w:trPr>
        <w:tc>
          <w:tcPr>
            <w:tcW w:w="1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0A1DF8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1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62C74A9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2842865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30EA2F3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1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38E32A5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139D323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01</w:t>
            </w:r>
          </w:p>
        </w:tc>
        <w:tc>
          <w:tcPr>
            <w:tcW w:w="1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265AE79" w14:textId="77777777" w:rsidR="007629B9" w:rsidRPr="00B53624" w:rsidRDefault="007629B9" w:rsidP="007629B9">
            <w:pPr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 xml:space="preserve">Општи приходи и примања буџета 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1E319BE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40.132.260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05F7A4B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40.131.473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9E37B24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6F8037F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3AAFCCC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b/>
                <w:bCs/>
                <w:sz w:val="16"/>
                <w:szCs w:val="16"/>
                <w:lang w:val="en-US" w:eastAsia="en-US"/>
              </w:rPr>
              <w:t>40.132.260</w:t>
            </w:r>
          </w:p>
        </w:tc>
        <w:tc>
          <w:tcPr>
            <w:tcW w:w="3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1B0F9E6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b/>
                <w:bCs/>
                <w:sz w:val="16"/>
                <w:szCs w:val="16"/>
                <w:lang w:val="en-US" w:eastAsia="en-US"/>
              </w:rPr>
              <w:t>40.131.473</w:t>
            </w:r>
          </w:p>
        </w:tc>
      </w:tr>
      <w:tr w:rsidR="007629B9" w:rsidRPr="00B53624" w14:paraId="4FBAD618" w14:textId="77777777" w:rsidTr="00FD52EF">
        <w:trPr>
          <w:trHeight w:val="138"/>
        </w:trPr>
        <w:tc>
          <w:tcPr>
            <w:tcW w:w="1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4962D2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1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76110B2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1CA40A0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71E0A4C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1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67DED16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7FD38EA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07</w:t>
            </w:r>
          </w:p>
        </w:tc>
        <w:tc>
          <w:tcPr>
            <w:tcW w:w="1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87D2D44" w14:textId="77777777" w:rsidR="007629B9" w:rsidRPr="00B53624" w:rsidRDefault="007629B9" w:rsidP="007629B9">
            <w:pPr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Трансфери других нивоа власти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53E75C0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8381DBD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0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BD9D771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24.793.040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F2AE695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24.791.745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BDCEED9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b/>
                <w:bCs/>
                <w:sz w:val="16"/>
                <w:szCs w:val="16"/>
                <w:lang w:val="en-US" w:eastAsia="en-US"/>
              </w:rPr>
              <w:t>24.793.040</w:t>
            </w:r>
          </w:p>
        </w:tc>
        <w:tc>
          <w:tcPr>
            <w:tcW w:w="3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5C3B31A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b/>
                <w:bCs/>
                <w:sz w:val="16"/>
                <w:szCs w:val="16"/>
                <w:lang w:val="en-US" w:eastAsia="en-US"/>
              </w:rPr>
              <w:t>24.791.745</w:t>
            </w:r>
          </w:p>
        </w:tc>
      </w:tr>
      <w:tr w:rsidR="007629B9" w:rsidRPr="00B53624" w14:paraId="5ABD04C4" w14:textId="77777777" w:rsidTr="00FD52EF">
        <w:trPr>
          <w:trHeight w:val="138"/>
        </w:trPr>
        <w:tc>
          <w:tcPr>
            <w:tcW w:w="1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B434E7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1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55E6820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1CD3DCF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9C91228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1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1CA47D8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83315F7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13</w:t>
            </w:r>
          </w:p>
        </w:tc>
        <w:tc>
          <w:tcPr>
            <w:tcW w:w="1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ADE7F2B" w14:textId="77777777" w:rsidR="007629B9" w:rsidRPr="00B53624" w:rsidRDefault="007629B9" w:rsidP="007629B9">
            <w:pPr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Вишак прихода из претходне године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4C177AE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D1906A3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4204614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13.718.780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52D1CD9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13.718.780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EB8716C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b/>
                <w:bCs/>
                <w:sz w:val="16"/>
                <w:szCs w:val="16"/>
                <w:lang w:val="en-US" w:eastAsia="en-US"/>
              </w:rPr>
              <w:t>13.718.780</w:t>
            </w:r>
          </w:p>
        </w:tc>
        <w:tc>
          <w:tcPr>
            <w:tcW w:w="3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4E405BE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b/>
                <w:bCs/>
                <w:sz w:val="16"/>
                <w:szCs w:val="16"/>
                <w:lang w:val="en-US" w:eastAsia="en-US"/>
              </w:rPr>
              <w:t>13.718.780</w:t>
            </w:r>
          </w:p>
        </w:tc>
      </w:tr>
      <w:tr w:rsidR="007629B9" w:rsidRPr="00B53624" w14:paraId="7176AACA" w14:textId="77777777" w:rsidTr="00FD52EF">
        <w:trPr>
          <w:trHeight w:val="138"/>
        </w:trPr>
        <w:tc>
          <w:tcPr>
            <w:tcW w:w="1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6CBCA1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1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68D35C6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25492C4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18F5EFE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1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43BFE6D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C9C98BA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1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E9BFE72" w14:textId="77777777" w:rsidR="007629B9" w:rsidRPr="00B53624" w:rsidRDefault="007629B9" w:rsidP="007629B9">
            <w:pPr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Укупно заПА 2003-0001: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17D4463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40.132.260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DB57629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40.131.473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582E7D3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38.511.820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A0456D4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38.510.525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383E04E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b/>
                <w:bCs/>
                <w:sz w:val="16"/>
                <w:szCs w:val="16"/>
                <w:lang w:val="en-US" w:eastAsia="en-US"/>
              </w:rPr>
              <w:t>78.644.080</w:t>
            </w:r>
          </w:p>
        </w:tc>
        <w:tc>
          <w:tcPr>
            <w:tcW w:w="3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540C949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b/>
                <w:bCs/>
                <w:sz w:val="16"/>
                <w:szCs w:val="16"/>
                <w:lang w:val="en-US" w:eastAsia="en-US"/>
              </w:rPr>
              <w:t>78.641.998</w:t>
            </w:r>
          </w:p>
        </w:tc>
      </w:tr>
      <w:tr w:rsidR="007629B9" w:rsidRPr="00B53624" w14:paraId="52159159" w14:textId="77777777" w:rsidTr="00FD52EF">
        <w:trPr>
          <w:trHeight w:val="138"/>
        </w:trPr>
        <w:tc>
          <w:tcPr>
            <w:tcW w:w="1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830D34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1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E9E6D9D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EE00543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2003-4004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336C478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1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71BDD00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2FA25B1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1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184B5DE" w14:textId="77777777" w:rsidR="007629B9" w:rsidRPr="00B53624" w:rsidRDefault="007629B9" w:rsidP="007629B9">
            <w:pPr>
              <w:rPr>
                <w:rFonts w:ascii="Calibri" w:hAnsi="Calibri" w:cs="Calibri"/>
                <w:b/>
                <w:bCs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b/>
                <w:bCs/>
                <w:sz w:val="16"/>
                <w:szCs w:val="16"/>
                <w:lang w:val="en-US" w:eastAsia="en-US"/>
              </w:rPr>
              <w:t>Пројекат 2003-4004-Награде успешним ученицима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B41D2D4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741C5F0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153677F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7B64EC6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7F8E163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b/>
                <w:bCs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3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1EB7C8A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b/>
                <w:bCs/>
                <w:sz w:val="16"/>
                <w:szCs w:val="16"/>
                <w:lang w:val="en-US" w:eastAsia="en-US"/>
              </w:rPr>
              <w:t> </w:t>
            </w:r>
          </w:p>
        </w:tc>
      </w:tr>
      <w:tr w:rsidR="007629B9" w:rsidRPr="00B53624" w14:paraId="7CEB95D8" w14:textId="77777777" w:rsidTr="00FD52EF">
        <w:trPr>
          <w:trHeight w:val="138"/>
        </w:trPr>
        <w:tc>
          <w:tcPr>
            <w:tcW w:w="1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75EDA8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1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72B1634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912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AFFB05D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E1DDA12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1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A43A8CD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0AF8628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1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8BA8386" w14:textId="77777777" w:rsidR="007629B9" w:rsidRPr="00B53624" w:rsidRDefault="007629B9" w:rsidP="007629B9">
            <w:pPr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Основно образовање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654811A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2E9789E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1C52BC1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42C4363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121F041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b/>
                <w:bCs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3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E0ABC6D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b/>
                <w:bCs/>
                <w:sz w:val="16"/>
                <w:szCs w:val="16"/>
                <w:lang w:val="en-US" w:eastAsia="en-US"/>
              </w:rPr>
              <w:t> </w:t>
            </w:r>
          </w:p>
        </w:tc>
      </w:tr>
      <w:tr w:rsidR="007629B9" w:rsidRPr="00B53624" w14:paraId="6636E8B0" w14:textId="77777777" w:rsidTr="00FD52EF">
        <w:trPr>
          <w:trHeight w:val="138"/>
        </w:trPr>
        <w:tc>
          <w:tcPr>
            <w:tcW w:w="1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E08BCE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1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5606647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912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E40A927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2003-4004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1A62491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105</w:t>
            </w:r>
          </w:p>
        </w:tc>
        <w:tc>
          <w:tcPr>
            <w:tcW w:w="1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DD5C1FD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472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C7FF5A8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01,07</w:t>
            </w:r>
          </w:p>
        </w:tc>
        <w:tc>
          <w:tcPr>
            <w:tcW w:w="1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3FFF37E" w14:textId="77777777" w:rsidR="007629B9" w:rsidRPr="00B53624" w:rsidRDefault="007629B9" w:rsidP="007629B9">
            <w:pPr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Накнаде за социјалну заштиту из буџета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D2CEADC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2.400.000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F3ADBB5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2.144.956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00B63CE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000A064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315EBE6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b/>
                <w:bCs/>
                <w:sz w:val="16"/>
                <w:szCs w:val="16"/>
                <w:lang w:val="en-US" w:eastAsia="en-US"/>
              </w:rPr>
              <w:t>2.400.000</w:t>
            </w:r>
          </w:p>
        </w:tc>
        <w:tc>
          <w:tcPr>
            <w:tcW w:w="3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B07D303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2.144.956</w:t>
            </w:r>
          </w:p>
        </w:tc>
      </w:tr>
      <w:tr w:rsidR="007629B9" w:rsidRPr="00B53624" w14:paraId="351C59BA" w14:textId="77777777" w:rsidTr="00FD52EF">
        <w:trPr>
          <w:trHeight w:val="138"/>
        </w:trPr>
        <w:tc>
          <w:tcPr>
            <w:tcW w:w="1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899688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1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060BD25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A44F0D6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1D804A8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1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7375C60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1DFA353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1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B894F77" w14:textId="77777777" w:rsidR="007629B9" w:rsidRPr="00B53624" w:rsidRDefault="007629B9" w:rsidP="007629B9">
            <w:pPr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Извор финансирања за функцију 912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DBA576D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0B8F094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1F21A88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FF0B928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0FC2726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b/>
                <w:bCs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3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4769AC5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b/>
                <w:bCs/>
                <w:sz w:val="16"/>
                <w:szCs w:val="16"/>
                <w:lang w:val="en-US" w:eastAsia="en-US"/>
              </w:rPr>
              <w:t> </w:t>
            </w:r>
          </w:p>
        </w:tc>
      </w:tr>
      <w:tr w:rsidR="007629B9" w:rsidRPr="00B53624" w14:paraId="4E8279FF" w14:textId="77777777" w:rsidTr="00FD52EF">
        <w:trPr>
          <w:trHeight w:val="138"/>
        </w:trPr>
        <w:tc>
          <w:tcPr>
            <w:tcW w:w="1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AAF191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1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801F59C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E382269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A8CED96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1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B836C5B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BE0C93C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01</w:t>
            </w:r>
          </w:p>
        </w:tc>
        <w:tc>
          <w:tcPr>
            <w:tcW w:w="1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994C51B" w14:textId="77777777" w:rsidR="007629B9" w:rsidRPr="00B53624" w:rsidRDefault="007629B9" w:rsidP="007629B9">
            <w:pPr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 xml:space="preserve">Општи приходи и примања буџета 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B5A9380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2.400.000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CD93E30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2.144.956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533831E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439DAE8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A8FDB48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b/>
                <w:bCs/>
                <w:sz w:val="16"/>
                <w:szCs w:val="16"/>
                <w:lang w:val="en-US" w:eastAsia="en-US"/>
              </w:rPr>
              <w:t>2.400.000</w:t>
            </w:r>
          </w:p>
        </w:tc>
        <w:tc>
          <w:tcPr>
            <w:tcW w:w="3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BDC53A9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b/>
                <w:bCs/>
                <w:sz w:val="16"/>
                <w:szCs w:val="16"/>
                <w:lang w:val="en-US" w:eastAsia="en-US"/>
              </w:rPr>
              <w:t>2.144.956</w:t>
            </w:r>
          </w:p>
        </w:tc>
      </w:tr>
      <w:tr w:rsidR="007629B9" w:rsidRPr="00B53624" w14:paraId="1F20DC4B" w14:textId="77777777" w:rsidTr="00FD52EF">
        <w:trPr>
          <w:trHeight w:val="138"/>
        </w:trPr>
        <w:tc>
          <w:tcPr>
            <w:tcW w:w="1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8F125C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1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1C054BF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A801101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E194999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1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B29648D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E033356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07</w:t>
            </w:r>
          </w:p>
        </w:tc>
        <w:tc>
          <w:tcPr>
            <w:tcW w:w="1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BD55A57" w14:textId="77777777" w:rsidR="007629B9" w:rsidRPr="00B53624" w:rsidRDefault="007629B9" w:rsidP="007629B9">
            <w:pPr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Трансфери од других нивоа власти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2F764E5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7E65BE4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B60043C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0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D8F336F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0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9B507AA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b/>
                <w:bCs/>
                <w:sz w:val="16"/>
                <w:szCs w:val="16"/>
                <w:lang w:val="en-US" w:eastAsia="en-US"/>
              </w:rPr>
              <w:t>0</w:t>
            </w:r>
          </w:p>
        </w:tc>
        <w:tc>
          <w:tcPr>
            <w:tcW w:w="3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0F3AC2D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b/>
                <w:bCs/>
                <w:sz w:val="16"/>
                <w:szCs w:val="16"/>
                <w:lang w:val="en-US" w:eastAsia="en-US"/>
              </w:rPr>
              <w:t>0</w:t>
            </w:r>
          </w:p>
        </w:tc>
      </w:tr>
      <w:tr w:rsidR="007629B9" w:rsidRPr="00B53624" w14:paraId="107E422E" w14:textId="77777777" w:rsidTr="00FD52EF">
        <w:trPr>
          <w:trHeight w:val="138"/>
        </w:trPr>
        <w:tc>
          <w:tcPr>
            <w:tcW w:w="1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AFE796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1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9544FA0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27FA577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5FB6EC4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1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9D5394E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40458F3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1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5D54689" w14:textId="77777777" w:rsidR="007629B9" w:rsidRPr="00B53624" w:rsidRDefault="007629B9" w:rsidP="007629B9">
            <w:pPr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Укупно за функцију 912: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1FFAA98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2.400.000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840653B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2.144.956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9786460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0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AAF657B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0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5D4F8C5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b/>
                <w:bCs/>
                <w:sz w:val="16"/>
                <w:szCs w:val="16"/>
                <w:lang w:val="en-US" w:eastAsia="en-US"/>
              </w:rPr>
              <w:t>2.400.000</w:t>
            </w:r>
          </w:p>
        </w:tc>
        <w:tc>
          <w:tcPr>
            <w:tcW w:w="3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6589CA6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b/>
                <w:bCs/>
                <w:sz w:val="16"/>
                <w:szCs w:val="16"/>
                <w:lang w:val="en-US" w:eastAsia="en-US"/>
              </w:rPr>
              <w:t>2.144.956</w:t>
            </w:r>
          </w:p>
        </w:tc>
      </w:tr>
      <w:tr w:rsidR="007629B9" w:rsidRPr="00B53624" w14:paraId="69A2A0D2" w14:textId="77777777" w:rsidTr="00FD52EF">
        <w:trPr>
          <w:trHeight w:val="138"/>
        </w:trPr>
        <w:tc>
          <w:tcPr>
            <w:tcW w:w="1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BDA930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1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5108568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5DAC0FF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42AC4C9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1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7CC3E2C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179C7B8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1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7EFBE59" w14:textId="77777777" w:rsidR="007629B9" w:rsidRPr="00B53624" w:rsidRDefault="007629B9" w:rsidP="007629B9">
            <w:pPr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Извори финансирања за пројекат 2002-4004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3665ABC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8B3C89F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4244BF0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F81F74C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7F918E4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b/>
                <w:bCs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3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A3CCD73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b/>
                <w:bCs/>
                <w:sz w:val="16"/>
                <w:szCs w:val="16"/>
                <w:lang w:val="en-US" w:eastAsia="en-US"/>
              </w:rPr>
              <w:t> </w:t>
            </w:r>
          </w:p>
        </w:tc>
      </w:tr>
      <w:tr w:rsidR="007629B9" w:rsidRPr="00B53624" w14:paraId="62551C3C" w14:textId="77777777" w:rsidTr="00FD52EF">
        <w:trPr>
          <w:trHeight w:val="138"/>
        </w:trPr>
        <w:tc>
          <w:tcPr>
            <w:tcW w:w="1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0095A5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1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479B05B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B6F95F4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2D8BE6F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1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00E677D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3A504F9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01</w:t>
            </w:r>
          </w:p>
        </w:tc>
        <w:tc>
          <w:tcPr>
            <w:tcW w:w="1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CBC97C6" w14:textId="77777777" w:rsidR="007629B9" w:rsidRPr="00B53624" w:rsidRDefault="007629B9" w:rsidP="007629B9">
            <w:pPr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 xml:space="preserve">Општи приходи и примања буџета 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A178688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2.400.000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390F623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2.144.956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B3F5151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71F5789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86DE4B5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b/>
                <w:bCs/>
                <w:sz w:val="16"/>
                <w:szCs w:val="16"/>
                <w:lang w:val="en-US" w:eastAsia="en-US"/>
              </w:rPr>
              <w:t>2.400.000</w:t>
            </w:r>
          </w:p>
        </w:tc>
        <w:tc>
          <w:tcPr>
            <w:tcW w:w="3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AEBC79A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b/>
                <w:bCs/>
                <w:sz w:val="16"/>
                <w:szCs w:val="16"/>
                <w:lang w:val="en-US" w:eastAsia="en-US"/>
              </w:rPr>
              <w:t>2.144.956</w:t>
            </w:r>
          </w:p>
        </w:tc>
      </w:tr>
      <w:tr w:rsidR="007629B9" w:rsidRPr="00B53624" w14:paraId="3F94601D" w14:textId="77777777" w:rsidTr="00FD52EF">
        <w:trPr>
          <w:trHeight w:val="138"/>
        </w:trPr>
        <w:tc>
          <w:tcPr>
            <w:tcW w:w="1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2919F6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1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1D5EF5A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74C0246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A000236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1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D618FBB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2D3E908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07</w:t>
            </w:r>
          </w:p>
        </w:tc>
        <w:tc>
          <w:tcPr>
            <w:tcW w:w="1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69F8132" w14:textId="77777777" w:rsidR="007629B9" w:rsidRPr="00B53624" w:rsidRDefault="007629B9" w:rsidP="007629B9">
            <w:pPr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Трансфери од других нивоа власти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02C11DE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5B62CB1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8DD613D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0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FE82857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0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86080E0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b/>
                <w:bCs/>
                <w:sz w:val="16"/>
                <w:szCs w:val="16"/>
                <w:lang w:val="en-US" w:eastAsia="en-US"/>
              </w:rPr>
              <w:t>0</w:t>
            </w:r>
          </w:p>
        </w:tc>
        <w:tc>
          <w:tcPr>
            <w:tcW w:w="3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93CE119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b/>
                <w:bCs/>
                <w:sz w:val="16"/>
                <w:szCs w:val="16"/>
                <w:lang w:val="en-US" w:eastAsia="en-US"/>
              </w:rPr>
              <w:t>0</w:t>
            </w:r>
          </w:p>
        </w:tc>
      </w:tr>
      <w:tr w:rsidR="007629B9" w:rsidRPr="00B53624" w14:paraId="02047499" w14:textId="77777777" w:rsidTr="00FD52EF">
        <w:trPr>
          <w:trHeight w:val="138"/>
        </w:trPr>
        <w:tc>
          <w:tcPr>
            <w:tcW w:w="1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37FED2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1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137804E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941E4CA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FF2D28E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1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1845BC3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DC1414C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1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9F2EB61" w14:textId="77777777" w:rsidR="007629B9" w:rsidRPr="00B53624" w:rsidRDefault="007629B9" w:rsidP="007629B9">
            <w:pPr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Укупно за пројекат 2002-4004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73CE24B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2.400.000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5C25366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2.144.956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B066F82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0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0F0A705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0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B4427A9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b/>
                <w:bCs/>
                <w:sz w:val="16"/>
                <w:szCs w:val="16"/>
                <w:lang w:val="en-US" w:eastAsia="en-US"/>
              </w:rPr>
              <w:t>2.400.000</w:t>
            </w:r>
          </w:p>
        </w:tc>
        <w:tc>
          <w:tcPr>
            <w:tcW w:w="3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0B244C0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b/>
                <w:bCs/>
                <w:sz w:val="16"/>
                <w:szCs w:val="16"/>
                <w:lang w:val="en-US" w:eastAsia="en-US"/>
              </w:rPr>
              <w:t>2.144.956</w:t>
            </w:r>
          </w:p>
        </w:tc>
      </w:tr>
      <w:tr w:rsidR="007629B9" w:rsidRPr="00B53624" w14:paraId="6B6B5315" w14:textId="77777777" w:rsidTr="00FD52EF">
        <w:trPr>
          <w:trHeight w:val="138"/>
        </w:trPr>
        <w:tc>
          <w:tcPr>
            <w:tcW w:w="1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F9D098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1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DC44E35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EF922E4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2003-4005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6BC644A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1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4602E18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8D525F0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1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41D2C25" w14:textId="77777777" w:rsidR="007629B9" w:rsidRPr="00B53624" w:rsidRDefault="007629B9" w:rsidP="007629B9">
            <w:pPr>
              <w:rPr>
                <w:rFonts w:ascii="Calibri" w:hAnsi="Calibri" w:cs="Calibri"/>
                <w:b/>
                <w:bCs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b/>
                <w:bCs/>
                <w:sz w:val="16"/>
                <w:szCs w:val="16"/>
                <w:lang w:val="en-US" w:eastAsia="en-US"/>
              </w:rPr>
              <w:t>Пројекат: 2002-4005-Остали програми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E337DFB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874C772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3144245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B3F3372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2A58948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b/>
                <w:bCs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3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3908C83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b/>
                <w:bCs/>
                <w:sz w:val="16"/>
                <w:szCs w:val="16"/>
                <w:lang w:val="en-US" w:eastAsia="en-US"/>
              </w:rPr>
              <w:t> </w:t>
            </w:r>
          </w:p>
        </w:tc>
      </w:tr>
      <w:tr w:rsidR="007629B9" w:rsidRPr="00B53624" w14:paraId="01BD063D" w14:textId="77777777" w:rsidTr="00FD52EF">
        <w:trPr>
          <w:trHeight w:val="138"/>
        </w:trPr>
        <w:tc>
          <w:tcPr>
            <w:tcW w:w="1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5F3023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1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1C66A95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912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3F3B4FD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7732619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1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7898545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1CA6908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1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D2C1DE4" w14:textId="77777777" w:rsidR="007629B9" w:rsidRPr="00B53624" w:rsidRDefault="007629B9" w:rsidP="007629B9">
            <w:pPr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Основно образовање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0838055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FDF01D1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9556698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C4DD3D9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0C504C6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b/>
                <w:bCs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3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154EAB6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b/>
                <w:bCs/>
                <w:sz w:val="16"/>
                <w:szCs w:val="16"/>
                <w:lang w:val="en-US" w:eastAsia="en-US"/>
              </w:rPr>
              <w:t> </w:t>
            </w:r>
          </w:p>
        </w:tc>
      </w:tr>
      <w:tr w:rsidR="007629B9" w:rsidRPr="00B53624" w14:paraId="7BFC6CC0" w14:textId="77777777" w:rsidTr="00FD52EF">
        <w:trPr>
          <w:trHeight w:val="138"/>
        </w:trPr>
        <w:tc>
          <w:tcPr>
            <w:tcW w:w="1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A4F587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1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26C0BB2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912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609795D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2003-4005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481CC7C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106</w:t>
            </w:r>
          </w:p>
        </w:tc>
        <w:tc>
          <w:tcPr>
            <w:tcW w:w="1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28E99DF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472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3B1DE45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01</w:t>
            </w:r>
          </w:p>
        </w:tc>
        <w:tc>
          <w:tcPr>
            <w:tcW w:w="1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9A8EA3E" w14:textId="77777777" w:rsidR="007629B9" w:rsidRPr="00B53624" w:rsidRDefault="007629B9" w:rsidP="007629B9">
            <w:pPr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Накнаде за социјалну заштиту из буџета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02EF2AA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1.000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42028B2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0C5EC56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4087782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3DD8F04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b/>
                <w:bCs/>
                <w:sz w:val="16"/>
                <w:szCs w:val="16"/>
                <w:lang w:val="en-US" w:eastAsia="en-US"/>
              </w:rPr>
              <w:t>1.000</w:t>
            </w:r>
          </w:p>
        </w:tc>
        <w:tc>
          <w:tcPr>
            <w:tcW w:w="3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5C46FA9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0</w:t>
            </w:r>
          </w:p>
        </w:tc>
      </w:tr>
      <w:tr w:rsidR="007629B9" w:rsidRPr="00B53624" w14:paraId="2A9FBC32" w14:textId="77777777" w:rsidTr="00FD52EF">
        <w:trPr>
          <w:trHeight w:val="138"/>
        </w:trPr>
        <w:tc>
          <w:tcPr>
            <w:tcW w:w="1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E4F119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1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301FC8F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E42E7CC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7C33BAC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1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7D52905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793A877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1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6B2BC9E" w14:textId="77777777" w:rsidR="007629B9" w:rsidRPr="00B53624" w:rsidRDefault="007629B9" w:rsidP="007629B9">
            <w:pPr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Извор финансирања за функцију 912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1FAB5A5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A172FEA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6960DF5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5A243B4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D0BFFBF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b/>
                <w:bCs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3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05F1470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b/>
                <w:bCs/>
                <w:sz w:val="16"/>
                <w:szCs w:val="16"/>
                <w:lang w:val="en-US" w:eastAsia="en-US"/>
              </w:rPr>
              <w:t> </w:t>
            </w:r>
          </w:p>
        </w:tc>
      </w:tr>
      <w:tr w:rsidR="007629B9" w:rsidRPr="00B53624" w14:paraId="65BC5399" w14:textId="77777777" w:rsidTr="00FD52EF">
        <w:trPr>
          <w:trHeight w:val="138"/>
        </w:trPr>
        <w:tc>
          <w:tcPr>
            <w:tcW w:w="1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0383C9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1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AE383A6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53E31AD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E04806E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1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DBFD9D8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4152428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01</w:t>
            </w:r>
          </w:p>
        </w:tc>
        <w:tc>
          <w:tcPr>
            <w:tcW w:w="1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A1919ED" w14:textId="77777777" w:rsidR="007629B9" w:rsidRPr="00B53624" w:rsidRDefault="007629B9" w:rsidP="007629B9">
            <w:pPr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 xml:space="preserve">Општи приходи и примања буџета 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0047BA0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1.000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707A3DC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0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B25F6A0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A7351CF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5164B71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b/>
                <w:bCs/>
                <w:sz w:val="16"/>
                <w:szCs w:val="16"/>
                <w:lang w:val="en-US" w:eastAsia="en-US"/>
              </w:rPr>
              <w:t>1.000</w:t>
            </w:r>
          </w:p>
        </w:tc>
        <w:tc>
          <w:tcPr>
            <w:tcW w:w="3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358EE56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b/>
                <w:bCs/>
                <w:sz w:val="16"/>
                <w:szCs w:val="16"/>
                <w:lang w:val="en-US" w:eastAsia="en-US"/>
              </w:rPr>
              <w:t>0</w:t>
            </w:r>
          </w:p>
        </w:tc>
      </w:tr>
      <w:tr w:rsidR="007629B9" w:rsidRPr="00B53624" w14:paraId="3AF71205" w14:textId="77777777" w:rsidTr="00FD52EF">
        <w:trPr>
          <w:trHeight w:val="138"/>
        </w:trPr>
        <w:tc>
          <w:tcPr>
            <w:tcW w:w="1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E0062D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1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159ADEA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8719B04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95493FD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1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CBE18D8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3CBD854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1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E3701C1" w14:textId="77777777" w:rsidR="007629B9" w:rsidRPr="00B53624" w:rsidRDefault="007629B9" w:rsidP="007629B9">
            <w:pPr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Укупно за функцију 912: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F4B310A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1.000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2A52414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0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465C5C4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F60DA61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1A67D7A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b/>
                <w:bCs/>
                <w:sz w:val="16"/>
                <w:szCs w:val="16"/>
                <w:lang w:val="en-US" w:eastAsia="en-US"/>
              </w:rPr>
              <w:t>1.000</w:t>
            </w:r>
          </w:p>
        </w:tc>
        <w:tc>
          <w:tcPr>
            <w:tcW w:w="3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B287AAC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b/>
                <w:bCs/>
                <w:sz w:val="16"/>
                <w:szCs w:val="16"/>
                <w:lang w:val="en-US" w:eastAsia="en-US"/>
              </w:rPr>
              <w:t>0</w:t>
            </w:r>
          </w:p>
        </w:tc>
      </w:tr>
      <w:tr w:rsidR="007629B9" w:rsidRPr="00B53624" w14:paraId="01700B00" w14:textId="77777777" w:rsidTr="00FD52EF">
        <w:trPr>
          <w:trHeight w:val="138"/>
        </w:trPr>
        <w:tc>
          <w:tcPr>
            <w:tcW w:w="1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7B151F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1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3E60ECC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BD254FD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F13668B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1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651CD6B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B42636D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1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CED3978" w14:textId="77777777" w:rsidR="007629B9" w:rsidRPr="00B53624" w:rsidRDefault="007629B9" w:rsidP="007629B9">
            <w:pPr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Извори финансирања за пројекат 2002-4005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3C28795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8D85AEA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F24792E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549C010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95A0472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b/>
                <w:bCs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3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D69730F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b/>
                <w:bCs/>
                <w:sz w:val="16"/>
                <w:szCs w:val="16"/>
                <w:lang w:val="en-US" w:eastAsia="en-US"/>
              </w:rPr>
              <w:t> </w:t>
            </w:r>
          </w:p>
        </w:tc>
      </w:tr>
      <w:tr w:rsidR="007629B9" w:rsidRPr="00B53624" w14:paraId="7DADF277" w14:textId="77777777" w:rsidTr="00FD52EF">
        <w:trPr>
          <w:trHeight w:val="138"/>
        </w:trPr>
        <w:tc>
          <w:tcPr>
            <w:tcW w:w="1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62BEEA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1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142EE86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FC575FA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54BD5DB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1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9580AD3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1A41972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01</w:t>
            </w:r>
          </w:p>
        </w:tc>
        <w:tc>
          <w:tcPr>
            <w:tcW w:w="1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F70E742" w14:textId="77777777" w:rsidR="007629B9" w:rsidRPr="00B53624" w:rsidRDefault="007629B9" w:rsidP="007629B9">
            <w:pPr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 xml:space="preserve">Општи приходи и примања буџета 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9649555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1.000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2C1D8BA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0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1A41697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F03491E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C18C876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b/>
                <w:bCs/>
                <w:sz w:val="16"/>
                <w:szCs w:val="16"/>
                <w:lang w:val="en-US" w:eastAsia="en-US"/>
              </w:rPr>
              <w:t>1.000</w:t>
            </w:r>
          </w:p>
        </w:tc>
        <w:tc>
          <w:tcPr>
            <w:tcW w:w="3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DCF1D90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b/>
                <w:bCs/>
                <w:sz w:val="16"/>
                <w:szCs w:val="16"/>
                <w:lang w:val="en-US" w:eastAsia="en-US"/>
              </w:rPr>
              <w:t>0</w:t>
            </w:r>
          </w:p>
        </w:tc>
      </w:tr>
      <w:tr w:rsidR="007629B9" w:rsidRPr="00B53624" w14:paraId="3428EF7F" w14:textId="77777777" w:rsidTr="00FD52EF">
        <w:trPr>
          <w:trHeight w:val="138"/>
        </w:trPr>
        <w:tc>
          <w:tcPr>
            <w:tcW w:w="1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3BBCED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1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FCB8B5E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EAE62A0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30A66EB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1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11B3A8E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CA25D16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1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BD9E671" w14:textId="77777777" w:rsidR="007629B9" w:rsidRPr="00B53624" w:rsidRDefault="007629B9" w:rsidP="007629B9">
            <w:pPr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Укупно за пројекат 2002-4005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16A4189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1.000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460FF5B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0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831370D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319C445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E8B36AE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b/>
                <w:bCs/>
                <w:sz w:val="16"/>
                <w:szCs w:val="16"/>
                <w:lang w:val="en-US" w:eastAsia="en-US"/>
              </w:rPr>
              <w:t>1.000</w:t>
            </w:r>
          </w:p>
        </w:tc>
        <w:tc>
          <w:tcPr>
            <w:tcW w:w="3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DBD59C1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b/>
                <w:bCs/>
                <w:sz w:val="16"/>
                <w:szCs w:val="16"/>
                <w:lang w:val="en-US" w:eastAsia="en-US"/>
              </w:rPr>
              <w:t>0</w:t>
            </w:r>
          </w:p>
        </w:tc>
      </w:tr>
      <w:tr w:rsidR="007629B9" w:rsidRPr="00B53624" w14:paraId="08985931" w14:textId="77777777" w:rsidTr="00FD52EF">
        <w:trPr>
          <w:trHeight w:val="249"/>
        </w:trPr>
        <w:tc>
          <w:tcPr>
            <w:tcW w:w="1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789F53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1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B84F1DE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3FACC3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2003-5001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3D389E1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1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55D832A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F7D90A4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1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F22A7C3" w14:textId="77777777" w:rsidR="007629B9" w:rsidRPr="00B53624" w:rsidRDefault="007629B9" w:rsidP="007629B9">
            <w:pPr>
              <w:rPr>
                <w:rFonts w:ascii="Calibri" w:hAnsi="Calibri" w:cs="Calibri"/>
                <w:b/>
                <w:bCs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b/>
                <w:bCs/>
                <w:sz w:val="16"/>
                <w:szCs w:val="16"/>
                <w:lang w:val="en-US" w:eastAsia="en-US"/>
              </w:rPr>
              <w:t>Пројекат 2003-5001:Изградња објекта Основне школе у Живковцу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F8AC8EA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A4ABA7D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FE0FC16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533DE6A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1E85D40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b/>
                <w:bCs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3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A4E4ACC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b/>
                <w:bCs/>
                <w:sz w:val="16"/>
                <w:szCs w:val="16"/>
                <w:lang w:val="en-US" w:eastAsia="en-US"/>
              </w:rPr>
              <w:t> </w:t>
            </w:r>
          </w:p>
        </w:tc>
      </w:tr>
      <w:tr w:rsidR="007629B9" w:rsidRPr="00B53624" w14:paraId="6FE2DDC1" w14:textId="77777777" w:rsidTr="00FD52EF">
        <w:trPr>
          <w:trHeight w:val="138"/>
        </w:trPr>
        <w:tc>
          <w:tcPr>
            <w:tcW w:w="1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A2618D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1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B853345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b/>
                <w:bCs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b/>
                <w:bCs/>
                <w:sz w:val="16"/>
                <w:szCs w:val="16"/>
                <w:lang w:val="en-US" w:eastAsia="en-US"/>
              </w:rPr>
              <w:t>912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0C97C4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E26E86F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1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5AFC6F0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36FAC26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1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E2BE1CD" w14:textId="77777777" w:rsidR="007629B9" w:rsidRPr="00B53624" w:rsidRDefault="007629B9" w:rsidP="007629B9">
            <w:pPr>
              <w:rPr>
                <w:rFonts w:ascii="Calibri" w:hAnsi="Calibri" w:cs="Calibri"/>
                <w:b/>
                <w:bCs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b/>
                <w:bCs/>
                <w:sz w:val="16"/>
                <w:szCs w:val="16"/>
                <w:lang w:val="en-US" w:eastAsia="en-US"/>
              </w:rPr>
              <w:t>Основно образовање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48277ED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C3F7BB7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A79F34B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3777FF3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A748935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b/>
                <w:bCs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3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3C0A0BA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b/>
                <w:bCs/>
                <w:sz w:val="16"/>
                <w:szCs w:val="16"/>
                <w:lang w:val="en-US" w:eastAsia="en-US"/>
              </w:rPr>
              <w:t> </w:t>
            </w:r>
          </w:p>
        </w:tc>
      </w:tr>
      <w:tr w:rsidR="007629B9" w:rsidRPr="00B53624" w14:paraId="691B8F47" w14:textId="77777777" w:rsidTr="00FD52EF">
        <w:trPr>
          <w:trHeight w:val="138"/>
        </w:trPr>
        <w:tc>
          <w:tcPr>
            <w:tcW w:w="1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621B50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1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7BEC2F9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912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4AAE7D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2003-5001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814B7B1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107</w:t>
            </w:r>
          </w:p>
        </w:tc>
        <w:tc>
          <w:tcPr>
            <w:tcW w:w="1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DD7E9AD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511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F2C6CBC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01</w:t>
            </w:r>
          </w:p>
        </w:tc>
        <w:tc>
          <w:tcPr>
            <w:tcW w:w="1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6544ECD" w14:textId="77777777" w:rsidR="007629B9" w:rsidRPr="00B53624" w:rsidRDefault="007629B9" w:rsidP="007629B9">
            <w:pPr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Зграде и грађевински објекти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B5FD488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1.000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66938E0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DB7D08C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FC88FA2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C3B0E99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b/>
                <w:bCs/>
                <w:sz w:val="16"/>
                <w:szCs w:val="16"/>
                <w:lang w:val="en-US" w:eastAsia="en-US"/>
              </w:rPr>
              <w:t>1.000</w:t>
            </w:r>
          </w:p>
        </w:tc>
        <w:tc>
          <w:tcPr>
            <w:tcW w:w="3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0ABC7C4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0</w:t>
            </w:r>
          </w:p>
        </w:tc>
      </w:tr>
      <w:tr w:rsidR="007629B9" w:rsidRPr="00B53624" w14:paraId="17CD2364" w14:textId="77777777" w:rsidTr="00FD52EF">
        <w:trPr>
          <w:trHeight w:val="138"/>
        </w:trPr>
        <w:tc>
          <w:tcPr>
            <w:tcW w:w="1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549844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1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562641D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AA7663B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309BA06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1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7327B27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6AB747D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1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AA0B9C6" w14:textId="77777777" w:rsidR="007629B9" w:rsidRPr="00B53624" w:rsidRDefault="007629B9" w:rsidP="007629B9">
            <w:pPr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Извор финансирања за функцију 912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303BD04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177255D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2E10B45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E7A2F89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07E5510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b/>
                <w:bCs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3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9922CCB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b/>
                <w:bCs/>
                <w:sz w:val="16"/>
                <w:szCs w:val="16"/>
                <w:lang w:val="en-US" w:eastAsia="en-US"/>
              </w:rPr>
              <w:t> </w:t>
            </w:r>
          </w:p>
        </w:tc>
      </w:tr>
      <w:tr w:rsidR="007629B9" w:rsidRPr="00B53624" w14:paraId="22DC370E" w14:textId="77777777" w:rsidTr="00FD52EF">
        <w:trPr>
          <w:trHeight w:val="138"/>
        </w:trPr>
        <w:tc>
          <w:tcPr>
            <w:tcW w:w="1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D37D49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1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37A17B6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DEC71D1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2D72A74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1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3848193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D6BD1A6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01</w:t>
            </w:r>
          </w:p>
        </w:tc>
        <w:tc>
          <w:tcPr>
            <w:tcW w:w="1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C56A0B3" w14:textId="77777777" w:rsidR="007629B9" w:rsidRPr="00B53624" w:rsidRDefault="007629B9" w:rsidP="007629B9">
            <w:pPr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 xml:space="preserve">Општи приходи и примања буџета 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25FD33D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1.000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1378754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A4F75E2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56A4D2D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A1F644E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b/>
                <w:bCs/>
                <w:sz w:val="16"/>
                <w:szCs w:val="16"/>
                <w:lang w:val="en-US" w:eastAsia="en-US"/>
              </w:rPr>
              <w:t>1.000</w:t>
            </w:r>
          </w:p>
        </w:tc>
        <w:tc>
          <w:tcPr>
            <w:tcW w:w="3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157DD94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b/>
                <w:bCs/>
                <w:sz w:val="16"/>
                <w:szCs w:val="16"/>
                <w:lang w:val="en-US" w:eastAsia="en-US"/>
              </w:rPr>
              <w:t>0</w:t>
            </w:r>
          </w:p>
        </w:tc>
      </w:tr>
      <w:tr w:rsidR="007629B9" w:rsidRPr="00B53624" w14:paraId="73B20F2B" w14:textId="77777777" w:rsidTr="00FD52EF">
        <w:trPr>
          <w:trHeight w:val="138"/>
        </w:trPr>
        <w:tc>
          <w:tcPr>
            <w:tcW w:w="1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38E814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1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32C445C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4474DAB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E7B8790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1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40C95A1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1D4EDC5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07</w:t>
            </w:r>
          </w:p>
        </w:tc>
        <w:tc>
          <w:tcPr>
            <w:tcW w:w="1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0B285D2" w14:textId="77777777" w:rsidR="007629B9" w:rsidRPr="00B53624" w:rsidRDefault="007629B9" w:rsidP="007629B9">
            <w:pPr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Трансфери других нивоа власти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BC4884D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DADE8F6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0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3CEE9ED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3F10AA8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132958B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b/>
                <w:bCs/>
                <w:sz w:val="16"/>
                <w:szCs w:val="16"/>
                <w:lang w:val="en-US" w:eastAsia="en-US"/>
              </w:rPr>
              <w:t>0</w:t>
            </w:r>
          </w:p>
        </w:tc>
        <w:tc>
          <w:tcPr>
            <w:tcW w:w="3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C9FA60C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b/>
                <w:bCs/>
                <w:sz w:val="16"/>
                <w:szCs w:val="16"/>
                <w:lang w:val="en-US" w:eastAsia="en-US"/>
              </w:rPr>
              <w:t>0</w:t>
            </w:r>
          </w:p>
        </w:tc>
      </w:tr>
      <w:tr w:rsidR="007629B9" w:rsidRPr="00B53624" w14:paraId="1C61A4F3" w14:textId="77777777" w:rsidTr="00FD52EF">
        <w:trPr>
          <w:trHeight w:val="138"/>
        </w:trPr>
        <w:tc>
          <w:tcPr>
            <w:tcW w:w="1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FCEBA5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1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1E8D8B4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CCE6155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478E1F4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1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C813304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38F1771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1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3830E9D" w14:textId="77777777" w:rsidR="007629B9" w:rsidRPr="00B53624" w:rsidRDefault="007629B9" w:rsidP="007629B9">
            <w:pPr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Укупно за функцију 912: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5D4583B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1.000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E4995F1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0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80A1578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5E66B0B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3A565A8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b/>
                <w:bCs/>
                <w:sz w:val="16"/>
                <w:szCs w:val="16"/>
                <w:lang w:val="en-US" w:eastAsia="en-US"/>
              </w:rPr>
              <w:t>1.000</w:t>
            </w:r>
          </w:p>
        </w:tc>
        <w:tc>
          <w:tcPr>
            <w:tcW w:w="3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B399DA5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b/>
                <w:bCs/>
                <w:sz w:val="16"/>
                <w:szCs w:val="16"/>
                <w:lang w:val="en-US" w:eastAsia="en-US"/>
              </w:rPr>
              <w:t>0</w:t>
            </w:r>
          </w:p>
        </w:tc>
      </w:tr>
      <w:tr w:rsidR="007629B9" w:rsidRPr="00B53624" w14:paraId="02923A9A" w14:textId="77777777" w:rsidTr="00FD52EF">
        <w:trPr>
          <w:trHeight w:val="138"/>
        </w:trPr>
        <w:tc>
          <w:tcPr>
            <w:tcW w:w="1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01C83B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1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46B63FE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6E7B19C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1957934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1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E5776F6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C7BA89C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1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F006295" w14:textId="77777777" w:rsidR="007629B9" w:rsidRPr="00B53624" w:rsidRDefault="007629B9" w:rsidP="007629B9">
            <w:pPr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Извори финансирања за пројекат 2003-5001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CD2B5FC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A9C65CD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CFA60D5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C61B2DC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B174F7B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b/>
                <w:bCs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3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850E5F1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b/>
                <w:bCs/>
                <w:sz w:val="16"/>
                <w:szCs w:val="16"/>
                <w:lang w:val="en-US" w:eastAsia="en-US"/>
              </w:rPr>
              <w:t> </w:t>
            </w:r>
          </w:p>
        </w:tc>
      </w:tr>
      <w:tr w:rsidR="007629B9" w:rsidRPr="00B53624" w14:paraId="7E9AC2F1" w14:textId="77777777" w:rsidTr="00FD52EF">
        <w:trPr>
          <w:trHeight w:val="138"/>
        </w:trPr>
        <w:tc>
          <w:tcPr>
            <w:tcW w:w="1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DED693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1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5DA9AD4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E725DD4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4866B4C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1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3CF4848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214CDCC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01</w:t>
            </w:r>
          </w:p>
        </w:tc>
        <w:tc>
          <w:tcPr>
            <w:tcW w:w="1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327C435" w14:textId="77777777" w:rsidR="007629B9" w:rsidRPr="00B53624" w:rsidRDefault="007629B9" w:rsidP="007629B9">
            <w:pPr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 xml:space="preserve">Општи приходи и примања буџета 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79EE876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1.000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648F473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7D6A3BC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05459D5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F0727DB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b/>
                <w:bCs/>
                <w:sz w:val="16"/>
                <w:szCs w:val="16"/>
                <w:lang w:val="en-US" w:eastAsia="en-US"/>
              </w:rPr>
              <w:t>1.000</w:t>
            </w:r>
          </w:p>
        </w:tc>
        <w:tc>
          <w:tcPr>
            <w:tcW w:w="3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090D07A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b/>
                <w:bCs/>
                <w:sz w:val="16"/>
                <w:szCs w:val="16"/>
                <w:lang w:val="en-US" w:eastAsia="en-US"/>
              </w:rPr>
              <w:t>0</w:t>
            </w:r>
          </w:p>
        </w:tc>
      </w:tr>
      <w:tr w:rsidR="007629B9" w:rsidRPr="00B53624" w14:paraId="7CC5D8C6" w14:textId="77777777" w:rsidTr="00FD52EF">
        <w:trPr>
          <w:trHeight w:val="138"/>
        </w:trPr>
        <w:tc>
          <w:tcPr>
            <w:tcW w:w="1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3583AD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1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A093B85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F3D3595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A3D6DEC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1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1AEB394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62BFB1F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07</w:t>
            </w:r>
          </w:p>
        </w:tc>
        <w:tc>
          <w:tcPr>
            <w:tcW w:w="1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04DC39C" w14:textId="77777777" w:rsidR="007629B9" w:rsidRPr="00B53624" w:rsidRDefault="007629B9" w:rsidP="007629B9">
            <w:pPr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Трансфери других нивоа власти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255E827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4B7E7A7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0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E3EB016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5F5FB3B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8B3EBF7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b/>
                <w:bCs/>
                <w:sz w:val="16"/>
                <w:szCs w:val="16"/>
                <w:lang w:val="en-US" w:eastAsia="en-US"/>
              </w:rPr>
              <w:t>0</w:t>
            </w:r>
          </w:p>
        </w:tc>
        <w:tc>
          <w:tcPr>
            <w:tcW w:w="3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9701AEE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b/>
                <w:bCs/>
                <w:sz w:val="16"/>
                <w:szCs w:val="16"/>
                <w:lang w:val="en-US" w:eastAsia="en-US"/>
              </w:rPr>
              <w:t>0</w:t>
            </w:r>
          </w:p>
        </w:tc>
      </w:tr>
      <w:tr w:rsidR="007629B9" w:rsidRPr="00B53624" w14:paraId="0923AFFE" w14:textId="77777777" w:rsidTr="00FD52EF">
        <w:trPr>
          <w:trHeight w:val="138"/>
        </w:trPr>
        <w:tc>
          <w:tcPr>
            <w:tcW w:w="1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1A2C99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1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02DCF6A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87AC336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89FE72E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1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9749B9D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982AFF4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1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5A4D5EB" w14:textId="77777777" w:rsidR="007629B9" w:rsidRPr="00B53624" w:rsidRDefault="007629B9" w:rsidP="007629B9">
            <w:pPr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Укупно за пројекат 2003-5001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FAF6DA3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1.000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80DFB2D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0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B69DBF0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7278A4A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2F0F55A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b/>
                <w:bCs/>
                <w:sz w:val="16"/>
                <w:szCs w:val="16"/>
                <w:lang w:val="en-US" w:eastAsia="en-US"/>
              </w:rPr>
              <w:t>1.000</w:t>
            </w:r>
          </w:p>
        </w:tc>
        <w:tc>
          <w:tcPr>
            <w:tcW w:w="3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1014793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b/>
                <w:bCs/>
                <w:sz w:val="16"/>
                <w:szCs w:val="16"/>
                <w:lang w:val="en-US" w:eastAsia="en-US"/>
              </w:rPr>
              <w:t>0</w:t>
            </w:r>
          </w:p>
        </w:tc>
      </w:tr>
      <w:tr w:rsidR="007629B9" w:rsidRPr="00B53624" w14:paraId="44A53118" w14:textId="77777777" w:rsidTr="00FD52EF">
        <w:trPr>
          <w:trHeight w:val="138"/>
        </w:trPr>
        <w:tc>
          <w:tcPr>
            <w:tcW w:w="1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2351BB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1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B033E17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671B2F3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2EAEFC4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1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9FD03B9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A84C205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1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21436B9" w14:textId="77777777" w:rsidR="007629B9" w:rsidRPr="00B53624" w:rsidRDefault="007629B9" w:rsidP="007629B9">
            <w:pPr>
              <w:rPr>
                <w:rFonts w:ascii="Calibri" w:hAnsi="Calibri" w:cs="Calibri"/>
                <w:b/>
                <w:bCs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b/>
                <w:bCs/>
                <w:sz w:val="16"/>
                <w:szCs w:val="16"/>
                <w:lang w:val="en-US" w:eastAsia="en-US"/>
              </w:rPr>
              <w:t>Извори финансирања за ПА  програма  9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C842940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52F787C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92DE6D1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0FCBB7D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AB182E6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b/>
                <w:bCs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3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6F79F3F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b/>
                <w:bCs/>
                <w:sz w:val="16"/>
                <w:szCs w:val="16"/>
                <w:lang w:val="en-US" w:eastAsia="en-US"/>
              </w:rPr>
              <w:t> </w:t>
            </w:r>
          </w:p>
        </w:tc>
      </w:tr>
      <w:tr w:rsidR="007629B9" w:rsidRPr="00B53624" w14:paraId="0BD67693" w14:textId="77777777" w:rsidTr="00FD52EF">
        <w:trPr>
          <w:trHeight w:val="138"/>
        </w:trPr>
        <w:tc>
          <w:tcPr>
            <w:tcW w:w="1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592D34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1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827E24E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D21AFF0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0676FB7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1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B359E0B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2FCC850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01</w:t>
            </w:r>
          </w:p>
        </w:tc>
        <w:tc>
          <w:tcPr>
            <w:tcW w:w="1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69D875E" w14:textId="77777777" w:rsidR="007629B9" w:rsidRPr="00B53624" w:rsidRDefault="007629B9" w:rsidP="007629B9">
            <w:pPr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 xml:space="preserve">Општи приходи и примања буџета 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45F06FB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b/>
                <w:bCs/>
                <w:sz w:val="16"/>
                <w:szCs w:val="16"/>
                <w:lang w:val="en-US" w:eastAsia="en-US"/>
              </w:rPr>
              <w:t>42.534.260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C9B78F8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b/>
                <w:bCs/>
                <w:sz w:val="16"/>
                <w:szCs w:val="16"/>
                <w:lang w:val="en-US" w:eastAsia="en-US"/>
              </w:rPr>
              <w:t>42.276.429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37C74E6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b/>
                <w:bCs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89D54E0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6CDED7E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b/>
                <w:bCs/>
                <w:sz w:val="16"/>
                <w:szCs w:val="16"/>
                <w:lang w:val="en-US" w:eastAsia="en-US"/>
              </w:rPr>
              <w:t>42.534.260</w:t>
            </w:r>
          </w:p>
        </w:tc>
        <w:tc>
          <w:tcPr>
            <w:tcW w:w="3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51CC5A1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b/>
                <w:bCs/>
                <w:sz w:val="16"/>
                <w:szCs w:val="16"/>
                <w:lang w:val="en-US" w:eastAsia="en-US"/>
              </w:rPr>
              <w:t>42.276.429</w:t>
            </w:r>
          </w:p>
        </w:tc>
      </w:tr>
      <w:tr w:rsidR="007629B9" w:rsidRPr="00B53624" w14:paraId="6473BDC5" w14:textId="77777777" w:rsidTr="00FD52EF">
        <w:trPr>
          <w:trHeight w:val="138"/>
        </w:trPr>
        <w:tc>
          <w:tcPr>
            <w:tcW w:w="1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8FAB03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1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BA0621D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2E0CC13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501D110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1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1BE3CB0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A2AF8AA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07</w:t>
            </w:r>
          </w:p>
        </w:tc>
        <w:tc>
          <w:tcPr>
            <w:tcW w:w="1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D926B98" w14:textId="77777777" w:rsidR="007629B9" w:rsidRPr="00B53624" w:rsidRDefault="007629B9" w:rsidP="007629B9">
            <w:pPr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Трансфери од других нивоа власти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5369E41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b/>
                <w:bCs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B61FD27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b/>
                <w:bCs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9399D55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b/>
                <w:bCs/>
                <w:sz w:val="16"/>
                <w:szCs w:val="16"/>
                <w:lang w:val="en-US" w:eastAsia="en-US"/>
              </w:rPr>
              <w:t>24.793.040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2558963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24.791.745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6848E0E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b/>
                <w:bCs/>
                <w:sz w:val="16"/>
                <w:szCs w:val="16"/>
                <w:lang w:val="en-US" w:eastAsia="en-US"/>
              </w:rPr>
              <w:t>24.793.040</w:t>
            </w:r>
          </w:p>
        </w:tc>
        <w:tc>
          <w:tcPr>
            <w:tcW w:w="3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64A88ED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b/>
                <w:bCs/>
                <w:sz w:val="16"/>
                <w:szCs w:val="16"/>
                <w:lang w:val="en-US" w:eastAsia="en-US"/>
              </w:rPr>
              <w:t>24.791.745</w:t>
            </w:r>
          </w:p>
        </w:tc>
      </w:tr>
      <w:tr w:rsidR="007629B9" w:rsidRPr="00B53624" w14:paraId="7E9F9CD1" w14:textId="77777777" w:rsidTr="00FD52EF">
        <w:trPr>
          <w:trHeight w:val="138"/>
        </w:trPr>
        <w:tc>
          <w:tcPr>
            <w:tcW w:w="1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4407F5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1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7F2103B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C657330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B00C46B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1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77BF765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9CE8BD9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13</w:t>
            </w:r>
          </w:p>
        </w:tc>
        <w:tc>
          <w:tcPr>
            <w:tcW w:w="1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3D7D97A" w14:textId="77777777" w:rsidR="007629B9" w:rsidRPr="00B53624" w:rsidRDefault="007629B9" w:rsidP="007629B9">
            <w:pPr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Нераспоређени вишак прихода и примања из ранијих година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ABEE866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b/>
                <w:bCs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8E66B0C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b/>
                <w:bCs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AA5649A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b/>
                <w:bCs/>
                <w:sz w:val="16"/>
                <w:szCs w:val="16"/>
                <w:lang w:val="en-US" w:eastAsia="en-US"/>
              </w:rPr>
              <w:t>13.718.780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6115F75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13.718.780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387DA7B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b/>
                <w:bCs/>
                <w:sz w:val="16"/>
                <w:szCs w:val="16"/>
                <w:lang w:val="en-US" w:eastAsia="en-US"/>
              </w:rPr>
              <w:t>13.718.780</w:t>
            </w:r>
          </w:p>
        </w:tc>
        <w:tc>
          <w:tcPr>
            <w:tcW w:w="3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DD56564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b/>
                <w:bCs/>
                <w:sz w:val="16"/>
                <w:szCs w:val="16"/>
                <w:lang w:val="en-US" w:eastAsia="en-US"/>
              </w:rPr>
              <w:t>13.718.780</w:t>
            </w:r>
          </w:p>
        </w:tc>
      </w:tr>
      <w:tr w:rsidR="007629B9" w:rsidRPr="00B53624" w14:paraId="5155AB97" w14:textId="77777777" w:rsidTr="00FD52EF">
        <w:trPr>
          <w:trHeight w:val="138"/>
        </w:trPr>
        <w:tc>
          <w:tcPr>
            <w:tcW w:w="1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5008EB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1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572F71D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67EE1EA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CAD8156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1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74783FA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D9EEF74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1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555029D" w14:textId="77777777" w:rsidR="007629B9" w:rsidRPr="00B53624" w:rsidRDefault="007629B9" w:rsidP="007629B9">
            <w:pPr>
              <w:rPr>
                <w:rFonts w:ascii="Calibri" w:hAnsi="Calibri" w:cs="Calibri"/>
                <w:b/>
                <w:bCs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b/>
                <w:bCs/>
                <w:sz w:val="16"/>
                <w:szCs w:val="16"/>
                <w:lang w:val="en-US" w:eastAsia="en-US"/>
              </w:rPr>
              <w:t>Укупно за ПА  програма  9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9523A31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b/>
                <w:bCs/>
                <w:sz w:val="16"/>
                <w:szCs w:val="16"/>
                <w:lang w:val="en-US" w:eastAsia="en-US"/>
              </w:rPr>
              <w:t>42.534.260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28F5F10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b/>
                <w:bCs/>
                <w:sz w:val="16"/>
                <w:szCs w:val="16"/>
                <w:lang w:val="en-US" w:eastAsia="en-US"/>
              </w:rPr>
              <w:t>42.276.429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13ECCEB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b/>
                <w:bCs/>
                <w:sz w:val="16"/>
                <w:szCs w:val="16"/>
                <w:lang w:val="en-US" w:eastAsia="en-US"/>
              </w:rPr>
              <w:t>38.511.820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14820A0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b/>
                <w:bCs/>
                <w:sz w:val="16"/>
                <w:szCs w:val="16"/>
                <w:lang w:val="en-US" w:eastAsia="en-US"/>
              </w:rPr>
              <w:t>38.510.525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7185804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b/>
                <w:bCs/>
                <w:sz w:val="16"/>
                <w:szCs w:val="16"/>
                <w:lang w:val="en-US" w:eastAsia="en-US"/>
              </w:rPr>
              <w:t>81.046.080</w:t>
            </w:r>
          </w:p>
        </w:tc>
        <w:tc>
          <w:tcPr>
            <w:tcW w:w="3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BF56CA4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b/>
                <w:bCs/>
                <w:sz w:val="16"/>
                <w:szCs w:val="16"/>
                <w:lang w:val="en-US" w:eastAsia="en-US"/>
              </w:rPr>
              <w:t>80.786.954</w:t>
            </w:r>
          </w:p>
        </w:tc>
      </w:tr>
      <w:tr w:rsidR="007629B9" w:rsidRPr="00B53624" w14:paraId="0991F35B" w14:textId="77777777" w:rsidTr="00FD52EF">
        <w:trPr>
          <w:trHeight w:val="138"/>
        </w:trPr>
        <w:tc>
          <w:tcPr>
            <w:tcW w:w="1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A49BCA" w14:textId="77777777" w:rsidR="007629B9" w:rsidRPr="00B53624" w:rsidRDefault="007629B9" w:rsidP="007629B9">
            <w:pPr>
              <w:rPr>
                <w:rFonts w:ascii="Calibri" w:hAnsi="Calibri" w:cs="Calibri"/>
                <w:b/>
                <w:bCs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b/>
                <w:bCs/>
                <w:sz w:val="16"/>
                <w:szCs w:val="16"/>
                <w:lang w:val="en-US" w:eastAsia="en-US"/>
              </w:rPr>
              <w:t>3.1.</w:t>
            </w:r>
          </w:p>
        </w:tc>
        <w:tc>
          <w:tcPr>
            <w:tcW w:w="1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BF98FB6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b/>
                <w:bCs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b/>
                <w:bCs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00B3892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b/>
                <w:bCs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b/>
                <w:bCs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98611D5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b/>
                <w:bCs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b/>
                <w:bCs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1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766D539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b/>
                <w:bCs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b/>
                <w:bCs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F0EB210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b/>
                <w:bCs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b/>
                <w:bCs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1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1D1FF28" w14:textId="77777777" w:rsidR="007629B9" w:rsidRPr="00B53624" w:rsidRDefault="007629B9" w:rsidP="007629B9">
            <w:pPr>
              <w:rPr>
                <w:rFonts w:ascii="Calibri" w:hAnsi="Calibri" w:cs="Calibri"/>
                <w:b/>
                <w:bCs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b/>
                <w:bCs/>
                <w:sz w:val="16"/>
                <w:szCs w:val="16"/>
                <w:lang w:val="en-US" w:eastAsia="en-US"/>
              </w:rPr>
              <w:t>Глава 3.1.– Културни центар Гроцка (47245)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036783A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4AF029E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9042E10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067C254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796D1EE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b/>
                <w:bCs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3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00060E4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b/>
                <w:bCs/>
                <w:sz w:val="16"/>
                <w:szCs w:val="16"/>
                <w:lang w:val="en-US" w:eastAsia="en-US"/>
              </w:rPr>
              <w:t> </w:t>
            </w:r>
          </w:p>
        </w:tc>
      </w:tr>
      <w:tr w:rsidR="007629B9" w:rsidRPr="00B53624" w14:paraId="30C1A02F" w14:textId="77777777" w:rsidTr="00FD52EF">
        <w:trPr>
          <w:trHeight w:val="138"/>
        </w:trPr>
        <w:tc>
          <w:tcPr>
            <w:tcW w:w="1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31AC72" w14:textId="77777777" w:rsidR="007629B9" w:rsidRPr="00B53624" w:rsidRDefault="007629B9" w:rsidP="007629B9">
            <w:pPr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1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FB168B4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40AB2B0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1201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975AFA1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1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2DF74FA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1976B37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1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8F9195C" w14:textId="77777777" w:rsidR="007629B9" w:rsidRPr="00B53624" w:rsidRDefault="007629B9" w:rsidP="007629B9">
            <w:pPr>
              <w:rPr>
                <w:rFonts w:ascii="Calibri" w:hAnsi="Calibri" w:cs="Calibri"/>
                <w:b/>
                <w:bCs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b/>
                <w:bCs/>
                <w:sz w:val="16"/>
                <w:szCs w:val="16"/>
                <w:lang w:val="en-US" w:eastAsia="en-US"/>
              </w:rPr>
              <w:t>ПРОГРАМ 13 –РАЗВОЈ КУЛТУРЕ И ИНФОРМИСАЊА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74ECC57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502115A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B608B2D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1C82340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5FD294B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b/>
                <w:bCs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3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C25C9F5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b/>
                <w:bCs/>
                <w:sz w:val="16"/>
                <w:szCs w:val="16"/>
                <w:lang w:val="en-US" w:eastAsia="en-US"/>
              </w:rPr>
              <w:t> </w:t>
            </w:r>
          </w:p>
        </w:tc>
      </w:tr>
      <w:tr w:rsidR="007629B9" w:rsidRPr="00B53624" w14:paraId="4B10AE07" w14:textId="77777777" w:rsidTr="00FD52EF">
        <w:trPr>
          <w:trHeight w:val="138"/>
        </w:trPr>
        <w:tc>
          <w:tcPr>
            <w:tcW w:w="1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2AFF4C" w14:textId="77777777" w:rsidR="007629B9" w:rsidRPr="00B53624" w:rsidRDefault="007629B9" w:rsidP="007629B9">
            <w:pPr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1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F90C060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F3124CC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B5DA51D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1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2941EE0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771734E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1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66161D0" w14:textId="77777777" w:rsidR="007629B9" w:rsidRPr="00B53624" w:rsidRDefault="007629B9" w:rsidP="007629B9">
            <w:pPr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Програмска активност 0001 –ПА 0001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0F2204F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3CE55EF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DC3867E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10B735B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F552CE6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b/>
                <w:bCs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3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1A827EF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b/>
                <w:bCs/>
                <w:sz w:val="16"/>
                <w:szCs w:val="16"/>
                <w:lang w:val="en-US" w:eastAsia="en-US"/>
              </w:rPr>
              <w:t> </w:t>
            </w:r>
          </w:p>
        </w:tc>
      </w:tr>
      <w:tr w:rsidR="007629B9" w:rsidRPr="00B53624" w14:paraId="0917483C" w14:textId="77777777" w:rsidTr="007629B9">
        <w:trPr>
          <w:trHeight w:val="138"/>
        </w:trPr>
        <w:tc>
          <w:tcPr>
            <w:tcW w:w="1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F110D7" w14:textId="77777777" w:rsidR="007629B9" w:rsidRPr="00B53624" w:rsidRDefault="007629B9" w:rsidP="007629B9">
            <w:pPr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1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0200131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6DA7CA8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1201-0001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6ED1A49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1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11659E2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182F437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1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7DFB5E7" w14:textId="77777777" w:rsidR="007629B9" w:rsidRPr="00B53624" w:rsidRDefault="007629B9" w:rsidP="007629B9">
            <w:pPr>
              <w:rPr>
                <w:rFonts w:ascii="Calibri" w:hAnsi="Calibri" w:cs="Calibri"/>
                <w:b/>
                <w:bCs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b/>
                <w:bCs/>
                <w:sz w:val="16"/>
                <w:szCs w:val="16"/>
                <w:lang w:val="en-US" w:eastAsia="en-US"/>
              </w:rPr>
              <w:t>Функционисање локалних установа културе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C522EA4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7D42D9C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1E67FF4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2C79C04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EB92058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b/>
                <w:bCs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F1A901C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b/>
                <w:bCs/>
                <w:sz w:val="16"/>
                <w:szCs w:val="16"/>
                <w:lang w:val="en-US" w:eastAsia="en-US"/>
              </w:rPr>
              <w:t> </w:t>
            </w:r>
          </w:p>
        </w:tc>
      </w:tr>
      <w:tr w:rsidR="007629B9" w:rsidRPr="00B53624" w14:paraId="3571EE3E" w14:textId="77777777" w:rsidTr="007629B9">
        <w:trPr>
          <w:trHeight w:val="138"/>
        </w:trPr>
        <w:tc>
          <w:tcPr>
            <w:tcW w:w="1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3AD2E7" w14:textId="77777777" w:rsidR="007629B9" w:rsidRPr="00B53624" w:rsidRDefault="007629B9" w:rsidP="007629B9">
            <w:pPr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1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4B9CF18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820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74AAA21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66D88BB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1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323587C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E064BC3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1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29552F3" w14:textId="77777777" w:rsidR="007629B9" w:rsidRPr="00B53624" w:rsidRDefault="007629B9" w:rsidP="007629B9">
            <w:pPr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Услуге културе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59C2FB0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3DE2CA2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D631773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D874D06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AA2CC80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b/>
                <w:bCs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28C24F0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b/>
                <w:bCs/>
                <w:sz w:val="16"/>
                <w:szCs w:val="16"/>
                <w:lang w:val="en-US" w:eastAsia="en-US"/>
              </w:rPr>
              <w:t> </w:t>
            </w:r>
          </w:p>
        </w:tc>
      </w:tr>
      <w:tr w:rsidR="007629B9" w:rsidRPr="00B53624" w14:paraId="1625DA1A" w14:textId="77777777" w:rsidTr="007629B9">
        <w:trPr>
          <w:trHeight w:val="138"/>
        </w:trPr>
        <w:tc>
          <w:tcPr>
            <w:tcW w:w="1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CD9F4E" w14:textId="77777777" w:rsidR="007629B9" w:rsidRPr="00B53624" w:rsidRDefault="007629B9" w:rsidP="007629B9">
            <w:pPr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1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1656AEB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820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C3B5AE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1201-0001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11D94CD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108</w:t>
            </w:r>
          </w:p>
        </w:tc>
        <w:tc>
          <w:tcPr>
            <w:tcW w:w="1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6E245FA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411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1A368EE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01</w:t>
            </w:r>
          </w:p>
        </w:tc>
        <w:tc>
          <w:tcPr>
            <w:tcW w:w="1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4FD3586" w14:textId="77777777" w:rsidR="007629B9" w:rsidRPr="00B53624" w:rsidRDefault="007629B9" w:rsidP="007629B9">
            <w:pPr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Плате, додаци и накнаде запослених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0FB1EF5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5.387.250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CDF8F92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5.024.984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793A377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5F2D463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FCAB0BB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b/>
                <w:bCs/>
                <w:sz w:val="16"/>
                <w:szCs w:val="16"/>
                <w:lang w:val="en-US" w:eastAsia="en-US"/>
              </w:rPr>
              <w:t>5.387.250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DEADCCF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5.024.984</w:t>
            </w:r>
          </w:p>
        </w:tc>
      </w:tr>
      <w:tr w:rsidR="007629B9" w:rsidRPr="00B53624" w14:paraId="48196630" w14:textId="77777777" w:rsidTr="007629B9">
        <w:trPr>
          <w:trHeight w:val="138"/>
        </w:trPr>
        <w:tc>
          <w:tcPr>
            <w:tcW w:w="1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2CD64F" w14:textId="77777777" w:rsidR="007629B9" w:rsidRPr="00B53624" w:rsidRDefault="007629B9" w:rsidP="007629B9">
            <w:pPr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1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4267DBF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820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B2FB8D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1201-0001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4693107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109</w:t>
            </w:r>
          </w:p>
        </w:tc>
        <w:tc>
          <w:tcPr>
            <w:tcW w:w="1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28ACD76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412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1F8DB58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01</w:t>
            </w:r>
          </w:p>
        </w:tc>
        <w:tc>
          <w:tcPr>
            <w:tcW w:w="1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30390A4" w14:textId="77777777" w:rsidR="007629B9" w:rsidRPr="00B53624" w:rsidRDefault="007629B9" w:rsidP="007629B9">
            <w:pPr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Социјални допринос на терет послодавца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AD0D3F9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816.170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860BC9D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761.285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230C5FA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427D3B8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6F23A1F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b/>
                <w:bCs/>
                <w:sz w:val="16"/>
                <w:szCs w:val="16"/>
                <w:lang w:val="en-US" w:eastAsia="en-US"/>
              </w:rPr>
              <w:t>816.170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5AC8FE8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761.285</w:t>
            </w:r>
          </w:p>
        </w:tc>
      </w:tr>
      <w:tr w:rsidR="007629B9" w:rsidRPr="00B53624" w14:paraId="204DA17A" w14:textId="77777777" w:rsidTr="007629B9">
        <w:trPr>
          <w:trHeight w:val="138"/>
        </w:trPr>
        <w:tc>
          <w:tcPr>
            <w:tcW w:w="1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720E0A" w14:textId="77777777" w:rsidR="007629B9" w:rsidRPr="00B53624" w:rsidRDefault="007629B9" w:rsidP="007629B9">
            <w:pPr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1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F915DDD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820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CAC505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1201-0001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BF53393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110</w:t>
            </w:r>
          </w:p>
        </w:tc>
        <w:tc>
          <w:tcPr>
            <w:tcW w:w="1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8C85150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413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7E44BC6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01</w:t>
            </w:r>
          </w:p>
        </w:tc>
        <w:tc>
          <w:tcPr>
            <w:tcW w:w="1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C3B9903" w14:textId="77777777" w:rsidR="007629B9" w:rsidRPr="00B53624" w:rsidRDefault="007629B9" w:rsidP="007629B9">
            <w:pPr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Накнаде у натури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569D6C5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18.000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860EC67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14.077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95A0508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D7FE70A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ECF2A06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b/>
                <w:bCs/>
                <w:sz w:val="16"/>
                <w:szCs w:val="16"/>
                <w:lang w:val="en-US" w:eastAsia="en-US"/>
              </w:rPr>
              <w:t>18.000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C8BF547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14.077</w:t>
            </w:r>
          </w:p>
        </w:tc>
      </w:tr>
      <w:tr w:rsidR="007629B9" w:rsidRPr="00B53624" w14:paraId="52FD9DBB" w14:textId="77777777" w:rsidTr="007629B9">
        <w:trPr>
          <w:trHeight w:val="138"/>
        </w:trPr>
        <w:tc>
          <w:tcPr>
            <w:tcW w:w="1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388263" w14:textId="77777777" w:rsidR="007629B9" w:rsidRPr="00B53624" w:rsidRDefault="007629B9" w:rsidP="007629B9">
            <w:pPr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1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BEEEB3A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820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C2F30C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1201-0001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CF3118B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111</w:t>
            </w:r>
          </w:p>
        </w:tc>
        <w:tc>
          <w:tcPr>
            <w:tcW w:w="1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3F4B079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414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D230DE4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01</w:t>
            </w:r>
          </w:p>
        </w:tc>
        <w:tc>
          <w:tcPr>
            <w:tcW w:w="1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4D8A7F1" w14:textId="77777777" w:rsidR="007629B9" w:rsidRPr="00B53624" w:rsidRDefault="007629B9" w:rsidP="007629B9">
            <w:pPr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Социјална давања запосленима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6AF804D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242.000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5D9C2D9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56.307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E14AD23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A42FB4B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6AF5572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b/>
                <w:bCs/>
                <w:sz w:val="16"/>
                <w:szCs w:val="16"/>
                <w:lang w:val="en-US" w:eastAsia="en-US"/>
              </w:rPr>
              <w:t>242.000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F6DD128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56.307</w:t>
            </w:r>
          </w:p>
        </w:tc>
      </w:tr>
      <w:tr w:rsidR="007629B9" w:rsidRPr="00B53624" w14:paraId="2B9EFDB6" w14:textId="77777777" w:rsidTr="007629B9">
        <w:trPr>
          <w:trHeight w:val="138"/>
        </w:trPr>
        <w:tc>
          <w:tcPr>
            <w:tcW w:w="1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990398" w14:textId="77777777" w:rsidR="007629B9" w:rsidRPr="00B53624" w:rsidRDefault="007629B9" w:rsidP="007629B9">
            <w:pPr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1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72BD74E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820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7EF9332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1201-0001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CEEA010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112</w:t>
            </w:r>
          </w:p>
        </w:tc>
        <w:tc>
          <w:tcPr>
            <w:tcW w:w="1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97F3073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421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F726CD0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01</w:t>
            </w:r>
          </w:p>
        </w:tc>
        <w:tc>
          <w:tcPr>
            <w:tcW w:w="1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3C55AE1" w14:textId="77777777" w:rsidR="007629B9" w:rsidRPr="00B53624" w:rsidRDefault="007629B9" w:rsidP="007629B9">
            <w:pPr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Стални трошкови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53C321F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1.243.000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15B9491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891.103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15F7F8D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7AD2E3F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9D4018D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b/>
                <w:bCs/>
                <w:sz w:val="16"/>
                <w:szCs w:val="16"/>
                <w:lang w:val="en-US" w:eastAsia="en-US"/>
              </w:rPr>
              <w:t>1.243.000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54C4FD3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891.103</w:t>
            </w:r>
          </w:p>
        </w:tc>
      </w:tr>
      <w:tr w:rsidR="007629B9" w:rsidRPr="00B53624" w14:paraId="6E84DEE2" w14:textId="77777777" w:rsidTr="007629B9">
        <w:trPr>
          <w:trHeight w:val="138"/>
        </w:trPr>
        <w:tc>
          <w:tcPr>
            <w:tcW w:w="1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780177" w14:textId="77777777" w:rsidR="007629B9" w:rsidRPr="00B53624" w:rsidRDefault="007629B9" w:rsidP="007629B9">
            <w:pPr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1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FDCFD9C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820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BFA192B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1201-0001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4A47C1B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113</w:t>
            </w:r>
          </w:p>
        </w:tc>
        <w:tc>
          <w:tcPr>
            <w:tcW w:w="1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53A10D1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423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FA40940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01</w:t>
            </w:r>
          </w:p>
        </w:tc>
        <w:tc>
          <w:tcPr>
            <w:tcW w:w="1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303C898" w14:textId="77777777" w:rsidR="007629B9" w:rsidRPr="00B53624" w:rsidRDefault="007629B9" w:rsidP="007629B9">
            <w:pPr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Услуге по уговору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333623C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7.174.000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54C6AAA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7.121.772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FA4F7EB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6C7A519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41588CB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b/>
                <w:bCs/>
                <w:sz w:val="16"/>
                <w:szCs w:val="16"/>
                <w:lang w:val="en-US" w:eastAsia="en-US"/>
              </w:rPr>
              <w:t>7.174.000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92DD658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7.121.772</w:t>
            </w:r>
          </w:p>
        </w:tc>
      </w:tr>
      <w:tr w:rsidR="007629B9" w:rsidRPr="00B53624" w14:paraId="48FE8098" w14:textId="77777777" w:rsidTr="007629B9">
        <w:trPr>
          <w:trHeight w:val="138"/>
        </w:trPr>
        <w:tc>
          <w:tcPr>
            <w:tcW w:w="1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677A1C" w14:textId="77777777" w:rsidR="007629B9" w:rsidRPr="00B53624" w:rsidRDefault="007629B9" w:rsidP="007629B9">
            <w:pPr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1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EC487AB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820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495A2EF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1201-0001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B986F61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114</w:t>
            </w:r>
          </w:p>
        </w:tc>
        <w:tc>
          <w:tcPr>
            <w:tcW w:w="1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1F5E429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424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13EBF8D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01</w:t>
            </w:r>
          </w:p>
        </w:tc>
        <w:tc>
          <w:tcPr>
            <w:tcW w:w="1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F476914" w14:textId="77777777" w:rsidR="007629B9" w:rsidRPr="00B53624" w:rsidRDefault="007629B9" w:rsidP="007629B9">
            <w:pPr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Специјализоване услуге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196EAA0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2.450.000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5B3C51B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2.449.392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C9D7380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F64D568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A5BE3CE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2.450.000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23F1468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2.449.392</w:t>
            </w:r>
          </w:p>
        </w:tc>
      </w:tr>
      <w:tr w:rsidR="007629B9" w:rsidRPr="00B53624" w14:paraId="5CD8A5CC" w14:textId="77777777" w:rsidTr="007629B9">
        <w:trPr>
          <w:trHeight w:val="138"/>
        </w:trPr>
        <w:tc>
          <w:tcPr>
            <w:tcW w:w="1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982481" w14:textId="77777777" w:rsidR="007629B9" w:rsidRPr="00B53624" w:rsidRDefault="007629B9" w:rsidP="007629B9">
            <w:pPr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1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5BD5F2C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820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CF913EA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1201-0001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A7DFECD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115</w:t>
            </w:r>
          </w:p>
        </w:tc>
        <w:tc>
          <w:tcPr>
            <w:tcW w:w="1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EA4F5FC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425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97D9399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01</w:t>
            </w:r>
          </w:p>
        </w:tc>
        <w:tc>
          <w:tcPr>
            <w:tcW w:w="1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1942042" w14:textId="77777777" w:rsidR="007629B9" w:rsidRPr="00B53624" w:rsidRDefault="007629B9" w:rsidP="007629B9">
            <w:pPr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Текуће поправке и одржавање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AA66F59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550.000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E0A8E56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549.676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6034D64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7BCA822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B8AD9AC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b/>
                <w:bCs/>
                <w:sz w:val="16"/>
                <w:szCs w:val="16"/>
                <w:lang w:val="en-US" w:eastAsia="en-US"/>
              </w:rPr>
              <w:t>550.000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8CD7399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549.676</w:t>
            </w:r>
          </w:p>
        </w:tc>
      </w:tr>
      <w:tr w:rsidR="007629B9" w:rsidRPr="00B53624" w14:paraId="48B1DF4D" w14:textId="77777777" w:rsidTr="007629B9">
        <w:trPr>
          <w:trHeight w:val="138"/>
        </w:trPr>
        <w:tc>
          <w:tcPr>
            <w:tcW w:w="1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5D6E8E" w14:textId="77777777" w:rsidR="007629B9" w:rsidRPr="00B53624" w:rsidRDefault="007629B9" w:rsidP="007629B9">
            <w:pPr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1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167298E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820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DB2230C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1201-0001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5F763DE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116</w:t>
            </w:r>
          </w:p>
        </w:tc>
        <w:tc>
          <w:tcPr>
            <w:tcW w:w="1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EBF13B1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426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3633130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01</w:t>
            </w:r>
          </w:p>
        </w:tc>
        <w:tc>
          <w:tcPr>
            <w:tcW w:w="1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F62C7A4" w14:textId="77777777" w:rsidR="007629B9" w:rsidRPr="00B53624" w:rsidRDefault="007629B9" w:rsidP="007629B9">
            <w:pPr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Материјал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B91CA2D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1.096.000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305F3E5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1.073.544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66A5FF9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9F0ADBF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1464D82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b/>
                <w:bCs/>
                <w:sz w:val="16"/>
                <w:szCs w:val="16"/>
                <w:lang w:val="en-US" w:eastAsia="en-US"/>
              </w:rPr>
              <w:t>1.096.000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11834E3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1.073.544</w:t>
            </w:r>
          </w:p>
        </w:tc>
      </w:tr>
      <w:tr w:rsidR="007629B9" w:rsidRPr="00B53624" w14:paraId="1331B017" w14:textId="77777777" w:rsidTr="007629B9">
        <w:trPr>
          <w:trHeight w:val="138"/>
        </w:trPr>
        <w:tc>
          <w:tcPr>
            <w:tcW w:w="1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D06A1B" w14:textId="77777777" w:rsidR="007629B9" w:rsidRPr="00B53624" w:rsidRDefault="007629B9" w:rsidP="007629B9">
            <w:pPr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1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883858B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820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8A70986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1201-0001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B254653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117</w:t>
            </w:r>
          </w:p>
        </w:tc>
        <w:tc>
          <w:tcPr>
            <w:tcW w:w="1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007C686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482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55803DA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01</w:t>
            </w:r>
          </w:p>
        </w:tc>
        <w:tc>
          <w:tcPr>
            <w:tcW w:w="1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C98C817" w14:textId="77777777" w:rsidR="007629B9" w:rsidRPr="00B53624" w:rsidRDefault="007629B9" w:rsidP="007629B9">
            <w:pPr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Порезе, обавезне таксе и казне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C410AFA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21.000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64ECC86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5.000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808F0E5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A0E4E38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1DB89B2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b/>
                <w:bCs/>
                <w:sz w:val="16"/>
                <w:szCs w:val="16"/>
                <w:lang w:val="en-US" w:eastAsia="en-US"/>
              </w:rPr>
              <w:t>21.000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E3E32DA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5.000</w:t>
            </w:r>
          </w:p>
        </w:tc>
      </w:tr>
      <w:tr w:rsidR="007629B9" w:rsidRPr="00B53624" w14:paraId="0F042197" w14:textId="77777777" w:rsidTr="007629B9">
        <w:trPr>
          <w:trHeight w:val="138"/>
        </w:trPr>
        <w:tc>
          <w:tcPr>
            <w:tcW w:w="1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3D1322" w14:textId="77777777" w:rsidR="007629B9" w:rsidRPr="00B53624" w:rsidRDefault="007629B9" w:rsidP="007629B9">
            <w:pPr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1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613E2B4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820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3ED0E33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1201-0001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8468933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118</w:t>
            </w:r>
          </w:p>
        </w:tc>
        <w:tc>
          <w:tcPr>
            <w:tcW w:w="1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50A5F18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512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9EECEF9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01</w:t>
            </w:r>
          </w:p>
        </w:tc>
        <w:tc>
          <w:tcPr>
            <w:tcW w:w="1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986E338" w14:textId="77777777" w:rsidR="007629B9" w:rsidRPr="00B53624" w:rsidRDefault="007629B9" w:rsidP="007629B9">
            <w:pPr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Машине и опрема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6C7E776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450.000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E07671D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448.287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D0BCE26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8F08981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ED803E3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b/>
                <w:bCs/>
                <w:sz w:val="16"/>
                <w:szCs w:val="16"/>
                <w:lang w:val="en-US" w:eastAsia="en-US"/>
              </w:rPr>
              <w:t>450.000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019F621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448.287</w:t>
            </w:r>
          </w:p>
        </w:tc>
      </w:tr>
      <w:tr w:rsidR="007629B9" w:rsidRPr="00B53624" w14:paraId="08961F1A" w14:textId="77777777" w:rsidTr="007629B9">
        <w:trPr>
          <w:trHeight w:val="138"/>
        </w:trPr>
        <w:tc>
          <w:tcPr>
            <w:tcW w:w="1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8949EA" w14:textId="77777777" w:rsidR="007629B9" w:rsidRPr="00B53624" w:rsidRDefault="007629B9" w:rsidP="007629B9">
            <w:pPr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1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9E5685B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0E1366F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AF23630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1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9159E8F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D70CCF5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1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B73BA54" w14:textId="77777777" w:rsidR="007629B9" w:rsidRPr="00B53624" w:rsidRDefault="007629B9" w:rsidP="007629B9">
            <w:pPr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Извори финансирања за ПА 0001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1C014DD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0ED2EEF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62E8010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0F3953E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BB14489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b/>
                <w:bCs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A9F33E1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b/>
                <w:bCs/>
                <w:sz w:val="16"/>
                <w:szCs w:val="16"/>
                <w:lang w:val="en-US" w:eastAsia="en-US"/>
              </w:rPr>
              <w:t> </w:t>
            </w:r>
          </w:p>
        </w:tc>
      </w:tr>
      <w:tr w:rsidR="007629B9" w:rsidRPr="00B53624" w14:paraId="5B9197A1" w14:textId="77777777" w:rsidTr="007629B9">
        <w:trPr>
          <w:trHeight w:val="138"/>
        </w:trPr>
        <w:tc>
          <w:tcPr>
            <w:tcW w:w="1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33CC31" w14:textId="77777777" w:rsidR="007629B9" w:rsidRPr="00B53624" w:rsidRDefault="007629B9" w:rsidP="007629B9">
            <w:pPr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1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82D1991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53A9823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3EB33A3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1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1289B2D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DD5F892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01</w:t>
            </w:r>
          </w:p>
        </w:tc>
        <w:tc>
          <w:tcPr>
            <w:tcW w:w="1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4ADD02E" w14:textId="77777777" w:rsidR="007629B9" w:rsidRPr="00B53624" w:rsidRDefault="007629B9" w:rsidP="007629B9">
            <w:pPr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Приходи из буџет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B185811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19.447.420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FF75878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18.395.426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F09DAB2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817B61B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0B202AD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19.447.420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81D6AA9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18.395.426</w:t>
            </w:r>
          </w:p>
        </w:tc>
      </w:tr>
      <w:tr w:rsidR="007629B9" w:rsidRPr="00B53624" w14:paraId="183E0E33" w14:textId="77777777" w:rsidTr="007629B9">
        <w:trPr>
          <w:trHeight w:val="212"/>
        </w:trPr>
        <w:tc>
          <w:tcPr>
            <w:tcW w:w="1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72EB34" w14:textId="77777777" w:rsidR="007629B9" w:rsidRPr="00B53624" w:rsidRDefault="007629B9" w:rsidP="007629B9">
            <w:pPr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1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2B6236E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079D80D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D624130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1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D6BD6CF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D1C8D27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13</w:t>
            </w:r>
          </w:p>
        </w:tc>
        <w:tc>
          <w:tcPr>
            <w:tcW w:w="1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B5FF5B8" w14:textId="77777777" w:rsidR="007629B9" w:rsidRPr="00B53624" w:rsidRDefault="007629B9" w:rsidP="007629B9">
            <w:pPr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Нераспоређени вишак прихода и примања из ранијих година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B628B0E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E7D719F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D7CE34A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B28518B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4CD1C29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BBE227F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0</w:t>
            </w:r>
          </w:p>
        </w:tc>
      </w:tr>
      <w:tr w:rsidR="007629B9" w:rsidRPr="00B53624" w14:paraId="6ADD362C" w14:textId="77777777" w:rsidTr="007629B9">
        <w:trPr>
          <w:trHeight w:val="138"/>
        </w:trPr>
        <w:tc>
          <w:tcPr>
            <w:tcW w:w="1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B36683" w14:textId="77777777" w:rsidR="007629B9" w:rsidRPr="00B53624" w:rsidRDefault="007629B9" w:rsidP="007629B9">
            <w:pPr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1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0707AF8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62A4B98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FA2D559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1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4DF639D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8FD654A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17</w:t>
            </w:r>
          </w:p>
        </w:tc>
        <w:tc>
          <w:tcPr>
            <w:tcW w:w="1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C23870C" w14:textId="77777777" w:rsidR="007629B9" w:rsidRPr="00B53624" w:rsidRDefault="007629B9" w:rsidP="007629B9">
            <w:pPr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Неутрошена средства трансфера од других нивоа власти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A00B5EC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84FDB33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A9923C6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0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FFE1A4D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243DEBA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0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0C46ED8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0</w:t>
            </w:r>
          </w:p>
        </w:tc>
      </w:tr>
      <w:tr w:rsidR="007629B9" w:rsidRPr="00B53624" w14:paraId="47683027" w14:textId="77777777" w:rsidTr="007629B9">
        <w:trPr>
          <w:trHeight w:val="138"/>
        </w:trPr>
        <w:tc>
          <w:tcPr>
            <w:tcW w:w="1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7430CB" w14:textId="77777777" w:rsidR="007629B9" w:rsidRPr="00B53624" w:rsidRDefault="007629B9" w:rsidP="007629B9">
            <w:pPr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1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B80AA7F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219A04D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C27A5D4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1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8119998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63E456B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1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DF9F49C" w14:textId="77777777" w:rsidR="007629B9" w:rsidRPr="00B53624" w:rsidRDefault="007629B9" w:rsidP="007629B9">
            <w:pPr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Укупно за ПА 0001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929DD3C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19.447.420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6193B77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18.395.426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10AF097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0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BBC98B6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0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D3B5F60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19.447.420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9C6B706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18.395.426</w:t>
            </w:r>
          </w:p>
        </w:tc>
      </w:tr>
      <w:tr w:rsidR="007629B9" w:rsidRPr="00B53624" w14:paraId="5EE72826" w14:textId="77777777" w:rsidTr="007629B9">
        <w:trPr>
          <w:trHeight w:val="138"/>
        </w:trPr>
        <w:tc>
          <w:tcPr>
            <w:tcW w:w="1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0C333F" w14:textId="77777777" w:rsidR="007629B9" w:rsidRPr="00B53624" w:rsidRDefault="007629B9" w:rsidP="007629B9">
            <w:pPr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1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6169AA8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C37DD4D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6319B44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1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81E7B85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47590A1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1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D3A5F3B" w14:textId="77777777" w:rsidR="007629B9" w:rsidRPr="00B53624" w:rsidRDefault="007629B9" w:rsidP="007629B9">
            <w:pPr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Извори финансирања за функцију  820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3644642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8E81410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A568B98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53621A2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8B50E68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4F67B5A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</w:tr>
      <w:tr w:rsidR="007629B9" w:rsidRPr="00B53624" w14:paraId="185E46DC" w14:textId="77777777" w:rsidTr="007629B9">
        <w:trPr>
          <w:trHeight w:val="138"/>
        </w:trPr>
        <w:tc>
          <w:tcPr>
            <w:tcW w:w="1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FC2EB1" w14:textId="77777777" w:rsidR="007629B9" w:rsidRPr="00B53624" w:rsidRDefault="007629B9" w:rsidP="007629B9">
            <w:pPr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1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99823ED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CA71CF5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20E9F05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1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5F76F9D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081A9FC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01</w:t>
            </w:r>
          </w:p>
        </w:tc>
        <w:tc>
          <w:tcPr>
            <w:tcW w:w="1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962FB1F" w14:textId="77777777" w:rsidR="007629B9" w:rsidRPr="00B53624" w:rsidRDefault="007629B9" w:rsidP="007629B9">
            <w:pPr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 xml:space="preserve">Општи приходи и примања буџета 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5488E2F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19.447.420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B836436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18.395.426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AA83BDE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30D7BBA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75084BB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19.447.420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700E502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18.395.426</w:t>
            </w:r>
          </w:p>
        </w:tc>
      </w:tr>
      <w:tr w:rsidR="007629B9" w:rsidRPr="00B53624" w14:paraId="268DABD3" w14:textId="77777777" w:rsidTr="007629B9">
        <w:trPr>
          <w:trHeight w:val="138"/>
        </w:trPr>
        <w:tc>
          <w:tcPr>
            <w:tcW w:w="1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D1242F" w14:textId="77777777" w:rsidR="007629B9" w:rsidRPr="00B53624" w:rsidRDefault="007629B9" w:rsidP="007629B9">
            <w:pPr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1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9661D1B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D775C5E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71F4789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1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6080DE3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E09A35F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13</w:t>
            </w:r>
          </w:p>
        </w:tc>
        <w:tc>
          <w:tcPr>
            <w:tcW w:w="1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2CD2830" w14:textId="77777777" w:rsidR="007629B9" w:rsidRPr="00B53624" w:rsidRDefault="007629B9" w:rsidP="007629B9">
            <w:pPr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Нераспоређени вишак прихода и примања из ранијих година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38B8784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ADA90C6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DF0A9C8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4AE6428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14507CF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049494B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0</w:t>
            </w:r>
          </w:p>
        </w:tc>
      </w:tr>
      <w:tr w:rsidR="007629B9" w:rsidRPr="00B53624" w14:paraId="736E2E2E" w14:textId="77777777" w:rsidTr="007629B9">
        <w:trPr>
          <w:trHeight w:val="138"/>
        </w:trPr>
        <w:tc>
          <w:tcPr>
            <w:tcW w:w="1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0579F9" w14:textId="77777777" w:rsidR="007629B9" w:rsidRPr="00B53624" w:rsidRDefault="007629B9" w:rsidP="007629B9">
            <w:pPr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1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1250167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3B38BE3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A0A312D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1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40D42AE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BC3D1AD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17</w:t>
            </w:r>
          </w:p>
        </w:tc>
        <w:tc>
          <w:tcPr>
            <w:tcW w:w="1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24FBC4A" w14:textId="77777777" w:rsidR="007629B9" w:rsidRPr="00B53624" w:rsidRDefault="007629B9" w:rsidP="007629B9">
            <w:pPr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Неутрошена средства трансфера од других нивоа власти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7F711CA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C7240FC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633E2C7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0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F8FE767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0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EAD1EAE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0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27EBEE5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0</w:t>
            </w:r>
          </w:p>
        </w:tc>
      </w:tr>
      <w:tr w:rsidR="007629B9" w:rsidRPr="00B53624" w14:paraId="1D9FC980" w14:textId="77777777" w:rsidTr="007629B9">
        <w:trPr>
          <w:trHeight w:val="138"/>
        </w:trPr>
        <w:tc>
          <w:tcPr>
            <w:tcW w:w="1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EE967E" w14:textId="77777777" w:rsidR="007629B9" w:rsidRPr="00B53624" w:rsidRDefault="007629B9" w:rsidP="007629B9">
            <w:pPr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1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0103C50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9E6890C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C249636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1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2A34B0B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D82AC08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1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90E69DF" w14:textId="77777777" w:rsidR="007629B9" w:rsidRPr="00B53624" w:rsidRDefault="007629B9" w:rsidP="007629B9">
            <w:pPr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Укупно за функцију 820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9008E57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19.447.420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56182E2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18.395.426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8E70BCB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0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2BC2F9A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0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87B2460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19.447.420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72F5369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18.395.426</w:t>
            </w:r>
          </w:p>
        </w:tc>
      </w:tr>
      <w:tr w:rsidR="007629B9" w:rsidRPr="00B53624" w14:paraId="6E0BA2FE" w14:textId="77777777" w:rsidTr="007629B9">
        <w:trPr>
          <w:trHeight w:val="138"/>
        </w:trPr>
        <w:tc>
          <w:tcPr>
            <w:tcW w:w="1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01EBA0" w14:textId="77777777" w:rsidR="007629B9" w:rsidRPr="00B53624" w:rsidRDefault="007629B9" w:rsidP="007629B9">
            <w:pPr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1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2B90E79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06D1E62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5337B0E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1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3049FD4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3745665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1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1231404" w14:textId="77777777" w:rsidR="007629B9" w:rsidRPr="00B53624" w:rsidRDefault="007629B9" w:rsidP="007629B9">
            <w:pPr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Извори финансирања за главу 3.1.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9C3C78C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6CB4DDA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076981D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0B643F1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B5918E4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41CC057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</w:tr>
      <w:tr w:rsidR="007629B9" w:rsidRPr="00B53624" w14:paraId="40CE6B29" w14:textId="77777777" w:rsidTr="007629B9">
        <w:trPr>
          <w:trHeight w:val="138"/>
        </w:trPr>
        <w:tc>
          <w:tcPr>
            <w:tcW w:w="1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78DEDC" w14:textId="77777777" w:rsidR="007629B9" w:rsidRPr="00B53624" w:rsidRDefault="007629B9" w:rsidP="007629B9">
            <w:pPr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1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B0A9009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F449B9D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61290B4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1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1462BD9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C0CF13C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01</w:t>
            </w:r>
          </w:p>
        </w:tc>
        <w:tc>
          <w:tcPr>
            <w:tcW w:w="1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78F56A0" w14:textId="77777777" w:rsidR="007629B9" w:rsidRPr="00B53624" w:rsidRDefault="007629B9" w:rsidP="007629B9">
            <w:pPr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 xml:space="preserve">Општи приходи и примања буџета 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0FB0B13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19.447.420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9E48E4E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18.395.426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033F4DE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445BAC6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21AF468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19.447.420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F1EEF47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18.395.426</w:t>
            </w:r>
          </w:p>
        </w:tc>
      </w:tr>
      <w:tr w:rsidR="007629B9" w:rsidRPr="00B53624" w14:paraId="506A5293" w14:textId="77777777" w:rsidTr="007629B9">
        <w:trPr>
          <w:trHeight w:val="223"/>
        </w:trPr>
        <w:tc>
          <w:tcPr>
            <w:tcW w:w="1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F1D1BF" w14:textId="77777777" w:rsidR="007629B9" w:rsidRPr="00B53624" w:rsidRDefault="007629B9" w:rsidP="007629B9">
            <w:pPr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1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085BA9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B142FB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634FD4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1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FA5E24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FA7B06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13</w:t>
            </w:r>
          </w:p>
        </w:tc>
        <w:tc>
          <w:tcPr>
            <w:tcW w:w="1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4E56E3" w14:textId="77777777" w:rsidR="007629B9" w:rsidRPr="00B53624" w:rsidRDefault="007629B9" w:rsidP="007629B9">
            <w:pPr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Нераспоређени вишак прихода и примања из ранијих година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684E22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8A3802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936D69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D90FF6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4640C3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2F3E00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0</w:t>
            </w:r>
          </w:p>
        </w:tc>
      </w:tr>
      <w:tr w:rsidR="007629B9" w:rsidRPr="00B53624" w14:paraId="45AADF88" w14:textId="77777777" w:rsidTr="007629B9">
        <w:trPr>
          <w:trHeight w:val="127"/>
        </w:trPr>
        <w:tc>
          <w:tcPr>
            <w:tcW w:w="1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EEC3AC" w14:textId="77777777" w:rsidR="007629B9" w:rsidRPr="00B53624" w:rsidRDefault="007629B9" w:rsidP="007629B9">
            <w:pPr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1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7D55108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D929EE9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CE725FE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1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AA9307B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7B5A2CB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17</w:t>
            </w:r>
          </w:p>
        </w:tc>
        <w:tc>
          <w:tcPr>
            <w:tcW w:w="1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E3323DB" w14:textId="77777777" w:rsidR="007629B9" w:rsidRPr="00B53624" w:rsidRDefault="007629B9" w:rsidP="007629B9">
            <w:pPr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Неутрошена средства трансфера од других нивоа власти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AF367CB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6E1AB69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A79E516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0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1566644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A9E2069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0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F4E3098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0</w:t>
            </w:r>
          </w:p>
        </w:tc>
      </w:tr>
      <w:tr w:rsidR="007629B9" w:rsidRPr="00B53624" w14:paraId="16B3CC5F" w14:textId="77777777" w:rsidTr="007629B9">
        <w:trPr>
          <w:trHeight w:val="138"/>
        </w:trPr>
        <w:tc>
          <w:tcPr>
            <w:tcW w:w="1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4E339B" w14:textId="77777777" w:rsidR="007629B9" w:rsidRPr="00B53624" w:rsidRDefault="007629B9" w:rsidP="007629B9">
            <w:pPr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1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E1E9AED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72A32DE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8EE2E0A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1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46902BB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B9ABC9C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15</w:t>
            </w:r>
          </w:p>
        </w:tc>
        <w:tc>
          <w:tcPr>
            <w:tcW w:w="1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A42B676" w14:textId="77777777" w:rsidR="007629B9" w:rsidRPr="00B53624" w:rsidRDefault="007629B9" w:rsidP="007629B9">
            <w:pPr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Неутрошена средства донација, помоћи и трансфера из ранијих година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C5ECE91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C277AB4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19AFFC4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252DAC5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F9F85DF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0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5DF685E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0</w:t>
            </w:r>
          </w:p>
        </w:tc>
      </w:tr>
      <w:tr w:rsidR="007629B9" w:rsidRPr="00B53624" w14:paraId="5E0E8CAC" w14:textId="77777777" w:rsidTr="007629B9">
        <w:trPr>
          <w:trHeight w:val="138"/>
        </w:trPr>
        <w:tc>
          <w:tcPr>
            <w:tcW w:w="1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B4137C" w14:textId="77777777" w:rsidR="007629B9" w:rsidRPr="00B53624" w:rsidRDefault="007629B9" w:rsidP="007629B9">
            <w:pPr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1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95C2DA6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0501C96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C6573D2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1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B190427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9C0FCDF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1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BB1D365" w14:textId="77777777" w:rsidR="007629B9" w:rsidRPr="00B53624" w:rsidRDefault="007629B9" w:rsidP="007629B9">
            <w:pPr>
              <w:rPr>
                <w:rFonts w:ascii="Calibri" w:hAnsi="Calibri" w:cs="Calibri"/>
                <w:b/>
                <w:bCs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b/>
                <w:bCs/>
                <w:sz w:val="16"/>
                <w:szCs w:val="16"/>
                <w:lang w:val="en-US" w:eastAsia="en-US"/>
              </w:rPr>
              <w:t>Укупно за главу 3.1.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007C879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b/>
                <w:bCs/>
                <w:sz w:val="16"/>
                <w:szCs w:val="16"/>
                <w:lang w:val="en-US" w:eastAsia="en-US"/>
              </w:rPr>
              <w:t>19.447.420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5A28A52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b/>
                <w:bCs/>
                <w:sz w:val="16"/>
                <w:szCs w:val="16"/>
                <w:lang w:val="en-US" w:eastAsia="en-US"/>
              </w:rPr>
              <w:t>18.395.426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7A146C1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b/>
                <w:bCs/>
                <w:sz w:val="16"/>
                <w:szCs w:val="16"/>
                <w:lang w:val="en-US" w:eastAsia="en-US"/>
              </w:rPr>
              <w:t>0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1242138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b/>
                <w:bCs/>
                <w:sz w:val="16"/>
                <w:szCs w:val="16"/>
                <w:lang w:val="en-US" w:eastAsia="en-US"/>
              </w:rPr>
              <w:t>0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21B49A6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b/>
                <w:bCs/>
                <w:sz w:val="16"/>
                <w:szCs w:val="16"/>
                <w:lang w:val="en-US" w:eastAsia="en-US"/>
              </w:rPr>
              <w:t>19.447.420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BE512C9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b/>
                <w:bCs/>
                <w:sz w:val="16"/>
                <w:szCs w:val="16"/>
                <w:lang w:val="en-US" w:eastAsia="en-US"/>
              </w:rPr>
              <w:t>18.395.426</w:t>
            </w:r>
          </w:p>
        </w:tc>
      </w:tr>
      <w:tr w:rsidR="007629B9" w:rsidRPr="00B53624" w14:paraId="403D9C9B" w14:textId="77777777" w:rsidTr="007629B9">
        <w:trPr>
          <w:trHeight w:val="138"/>
        </w:trPr>
        <w:tc>
          <w:tcPr>
            <w:tcW w:w="1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3792A6" w14:textId="77777777" w:rsidR="007629B9" w:rsidRPr="00B53624" w:rsidRDefault="007629B9" w:rsidP="007629B9">
            <w:pPr>
              <w:rPr>
                <w:rFonts w:ascii="Calibri" w:hAnsi="Calibri" w:cs="Calibri"/>
                <w:b/>
                <w:bCs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b/>
                <w:bCs/>
                <w:sz w:val="16"/>
                <w:szCs w:val="16"/>
                <w:lang w:val="en-US" w:eastAsia="en-US"/>
              </w:rPr>
              <w:t>3.5.</w:t>
            </w:r>
          </w:p>
        </w:tc>
        <w:tc>
          <w:tcPr>
            <w:tcW w:w="1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201E749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b/>
                <w:bCs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b/>
                <w:bCs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E12B475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b/>
                <w:bCs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b/>
                <w:bCs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EA1DDA6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b/>
                <w:bCs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b/>
                <w:bCs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1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2C0E76B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b/>
                <w:bCs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b/>
                <w:bCs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D7AE3F6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b/>
                <w:bCs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b/>
                <w:bCs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1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E884A62" w14:textId="77777777" w:rsidR="007629B9" w:rsidRPr="00B53624" w:rsidRDefault="007629B9" w:rsidP="007629B9">
            <w:pPr>
              <w:rPr>
                <w:rFonts w:ascii="Calibri" w:hAnsi="Calibri" w:cs="Calibri"/>
                <w:b/>
                <w:bCs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b/>
                <w:bCs/>
                <w:sz w:val="16"/>
                <w:szCs w:val="16"/>
                <w:lang w:val="en-US" w:eastAsia="en-US"/>
              </w:rPr>
              <w:t>Глава 3.5.– Месне заједнице (47217)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D9A485F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2D75C3F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AFAC0EB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0C7BDA7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9C3980B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b/>
                <w:bCs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FACB8E3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b/>
                <w:bCs/>
                <w:sz w:val="16"/>
                <w:szCs w:val="16"/>
                <w:lang w:val="en-US" w:eastAsia="en-US"/>
              </w:rPr>
              <w:t> </w:t>
            </w:r>
          </w:p>
        </w:tc>
      </w:tr>
      <w:tr w:rsidR="007629B9" w:rsidRPr="00B53624" w14:paraId="2101B5A5" w14:textId="77777777" w:rsidTr="007629B9">
        <w:trPr>
          <w:trHeight w:val="138"/>
        </w:trPr>
        <w:tc>
          <w:tcPr>
            <w:tcW w:w="1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ADAC5F" w14:textId="77777777" w:rsidR="007629B9" w:rsidRPr="00B53624" w:rsidRDefault="007629B9" w:rsidP="007629B9">
            <w:pPr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1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FBA659F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CD94593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0602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64EF6D0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1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E5F5E4E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BB1C0E3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1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D41832E" w14:textId="77777777" w:rsidR="007629B9" w:rsidRPr="00B53624" w:rsidRDefault="007629B9" w:rsidP="007629B9">
            <w:pPr>
              <w:rPr>
                <w:rFonts w:ascii="Calibri" w:hAnsi="Calibri" w:cs="Calibri"/>
                <w:b/>
                <w:bCs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b/>
                <w:bCs/>
                <w:sz w:val="16"/>
                <w:szCs w:val="16"/>
                <w:lang w:val="en-US" w:eastAsia="en-US"/>
              </w:rPr>
              <w:t>ПРОГРАМ 15 –ОПШТЕ  УСЛУГЕ ЛОКАЛНЕ САМОУПРАВЕ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55256D4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2D9B1B3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482D9B9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AE762CC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9C62F15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b/>
                <w:bCs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30925F3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b/>
                <w:bCs/>
                <w:sz w:val="16"/>
                <w:szCs w:val="16"/>
                <w:lang w:val="en-US" w:eastAsia="en-US"/>
              </w:rPr>
              <w:t> </w:t>
            </w:r>
          </w:p>
        </w:tc>
      </w:tr>
      <w:tr w:rsidR="007629B9" w:rsidRPr="00B53624" w14:paraId="0D971981" w14:textId="77777777" w:rsidTr="007629B9">
        <w:trPr>
          <w:trHeight w:val="223"/>
        </w:trPr>
        <w:tc>
          <w:tcPr>
            <w:tcW w:w="1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A230AA" w14:textId="77777777" w:rsidR="007629B9" w:rsidRPr="00B53624" w:rsidRDefault="007629B9" w:rsidP="007629B9">
            <w:pPr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1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E31CCAA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785669C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0602-0002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3BE21C5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1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0227E1F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64D5955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1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068E534" w14:textId="77777777" w:rsidR="007629B9" w:rsidRPr="00B53624" w:rsidRDefault="007629B9" w:rsidP="007629B9">
            <w:pPr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Програмска активност ПА 0602- 0001 –Функционисање месних заједница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32DAEC4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A967BDC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A1A62F1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1527DFD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4B7FC7F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b/>
                <w:bCs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15E66B6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b/>
                <w:bCs/>
                <w:sz w:val="16"/>
                <w:szCs w:val="16"/>
                <w:lang w:val="en-US" w:eastAsia="en-US"/>
              </w:rPr>
              <w:t> </w:t>
            </w:r>
          </w:p>
        </w:tc>
      </w:tr>
      <w:tr w:rsidR="007629B9" w:rsidRPr="00B53624" w14:paraId="1D1E8637" w14:textId="77777777" w:rsidTr="007629B9">
        <w:trPr>
          <w:trHeight w:val="138"/>
        </w:trPr>
        <w:tc>
          <w:tcPr>
            <w:tcW w:w="1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BA24FB" w14:textId="77777777" w:rsidR="007629B9" w:rsidRPr="00B53624" w:rsidRDefault="007629B9" w:rsidP="007629B9">
            <w:pPr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1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8299717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160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E960209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BD8BAFC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1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48A135D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015AB01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1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A4E257F" w14:textId="77777777" w:rsidR="007629B9" w:rsidRPr="00B53624" w:rsidRDefault="007629B9" w:rsidP="007629B9">
            <w:pPr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Опште јавне услуге некласификоване на другом месту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30154B3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51B2F84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EFAC8A7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5F05F26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17EFC4A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FA1614C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</w:tr>
      <w:tr w:rsidR="007629B9" w:rsidRPr="00B53624" w14:paraId="2EB1211F" w14:textId="77777777" w:rsidTr="007629B9">
        <w:trPr>
          <w:trHeight w:val="138"/>
        </w:trPr>
        <w:tc>
          <w:tcPr>
            <w:tcW w:w="1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0FAB25" w14:textId="77777777" w:rsidR="007629B9" w:rsidRPr="00B53624" w:rsidRDefault="007629B9" w:rsidP="007629B9">
            <w:pPr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1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F258900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160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E05A7AF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0602-0002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9FEA098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119</w:t>
            </w:r>
          </w:p>
        </w:tc>
        <w:tc>
          <w:tcPr>
            <w:tcW w:w="1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863ADA8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421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309AF9D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01</w:t>
            </w:r>
          </w:p>
        </w:tc>
        <w:tc>
          <w:tcPr>
            <w:tcW w:w="1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5A312F8" w14:textId="77777777" w:rsidR="007629B9" w:rsidRPr="00B53624" w:rsidRDefault="007629B9" w:rsidP="007629B9">
            <w:pPr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Стални трошкови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C1B9486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1.130.000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91DD01D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1.129.720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7C5D70F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BD80AED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A2813F1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1.130.000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E91E955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1.129.720</w:t>
            </w:r>
          </w:p>
        </w:tc>
      </w:tr>
      <w:tr w:rsidR="007629B9" w:rsidRPr="00B53624" w14:paraId="0C52F852" w14:textId="77777777" w:rsidTr="007629B9">
        <w:trPr>
          <w:trHeight w:val="138"/>
        </w:trPr>
        <w:tc>
          <w:tcPr>
            <w:tcW w:w="1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50616D" w14:textId="77777777" w:rsidR="007629B9" w:rsidRPr="00B53624" w:rsidRDefault="007629B9" w:rsidP="007629B9">
            <w:pPr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1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2B67129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160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C1FEE35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0602-0002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0026FEC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120</w:t>
            </w:r>
          </w:p>
        </w:tc>
        <w:tc>
          <w:tcPr>
            <w:tcW w:w="1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88C9690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425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478E675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01</w:t>
            </w:r>
          </w:p>
        </w:tc>
        <w:tc>
          <w:tcPr>
            <w:tcW w:w="1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D2DEFAC" w14:textId="77777777" w:rsidR="007629B9" w:rsidRPr="00B53624" w:rsidRDefault="007629B9" w:rsidP="007629B9">
            <w:pPr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Текуће поправке и одржавање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65052CF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20.000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28580F3" w14:textId="77777777" w:rsidR="007629B9" w:rsidRPr="00C21F5C" w:rsidRDefault="007629B9" w:rsidP="00C21F5C">
            <w:pPr>
              <w:jc w:val="right"/>
              <w:rPr>
                <w:rFonts w:ascii="Calibri" w:hAnsi="Calibri" w:cs="Calibri"/>
                <w:sz w:val="16"/>
                <w:szCs w:val="16"/>
                <w:lang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11.35</w:t>
            </w:r>
            <w:r w:rsidR="00C21F5C">
              <w:rPr>
                <w:rFonts w:ascii="Calibri" w:hAnsi="Calibri" w:cs="Calibri"/>
                <w:sz w:val="16"/>
                <w:szCs w:val="16"/>
                <w:lang w:eastAsia="en-US"/>
              </w:rPr>
              <w:t>8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6B0DB7E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9E15C39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59BBC51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20.000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2943F74" w14:textId="77777777" w:rsidR="007629B9" w:rsidRPr="00C21F5C" w:rsidRDefault="007629B9" w:rsidP="00C21F5C">
            <w:pPr>
              <w:jc w:val="right"/>
              <w:rPr>
                <w:rFonts w:ascii="Calibri" w:hAnsi="Calibri" w:cs="Calibri"/>
                <w:sz w:val="16"/>
                <w:szCs w:val="16"/>
                <w:lang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11.35</w:t>
            </w:r>
            <w:r w:rsidR="00C21F5C">
              <w:rPr>
                <w:rFonts w:ascii="Calibri" w:hAnsi="Calibri" w:cs="Calibri"/>
                <w:sz w:val="16"/>
                <w:szCs w:val="16"/>
                <w:lang w:eastAsia="en-US"/>
              </w:rPr>
              <w:t>8</w:t>
            </w:r>
          </w:p>
        </w:tc>
      </w:tr>
      <w:tr w:rsidR="007629B9" w:rsidRPr="00B53624" w14:paraId="7D3C00A7" w14:textId="77777777" w:rsidTr="007629B9">
        <w:trPr>
          <w:trHeight w:val="138"/>
        </w:trPr>
        <w:tc>
          <w:tcPr>
            <w:tcW w:w="1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0D1797" w14:textId="77777777" w:rsidR="007629B9" w:rsidRPr="00B53624" w:rsidRDefault="007629B9" w:rsidP="007629B9">
            <w:pPr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1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F4ED65D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160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E826229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0602-0002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AFC9775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121</w:t>
            </w:r>
          </w:p>
        </w:tc>
        <w:tc>
          <w:tcPr>
            <w:tcW w:w="1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74B582B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426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0823C58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01</w:t>
            </w:r>
          </w:p>
        </w:tc>
        <w:tc>
          <w:tcPr>
            <w:tcW w:w="1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F51C3D3" w14:textId="77777777" w:rsidR="007629B9" w:rsidRPr="00B53624" w:rsidRDefault="007629B9" w:rsidP="007629B9">
            <w:pPr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Материјал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ED256E9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10.000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65CF9CA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9.800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7E7AFB8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E4D10EB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D8ED081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10.000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AE1A321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9.800</w:t>
            </w:r>
          </w:p>
        </w:tc>
      </w:tr>
      <w:tr w:rsidR="007629B9" w:rsidRPr="00B53624" w14:paraId="1DB00186" w14:textId="77777777" w:rsidTr="007629B9">
        <w:trPr>
          <w:trHeight w:val="138"/>
        </w:trPr>
        <w:tc>
          <w:tcPr>
            <w:tcW w:w="1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F1F471" w14:textId="77777777" w:rsidR="007629B9" w:rsidRPr="00B53624" w:rsidRDefault="007629B9" w:rsidP="007629B9">
            <w:pPr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1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A3B4A93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FA8B3BD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60404F8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1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33F777B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4D79E45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1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EDFAF2F" w14:textId="77777777" w:rsidR="007629B9" w:rsidRPr="00B53624" w:rsidRDefault="007629B9" w:rsidP="007629B9">
            <w:pPr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Извори финансирања за ПА 0002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6506A0E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601559A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C3DEFD4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F266DA8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049B779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71076F3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</w:tr>
      <w:tr w:rsidR="007629B9" w:rsidRPr="00B53624" w14:paraId="3384AA23" w14:textId="77777777" w:rsidTr="007629B9">
        <w:trPr>
          <w:trHeight w:val="138"/>
        </w:trPr>
        <w:tc>
          <w:tcPr>
            <w:tcW w:w="1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3742D5" w14:textId="77777777" w:rsidR="007629B9" w:rsidRPr="00B53624" w:rsidRDefault="007629B9" w:rsidP="007629B9">
            <w:pPr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1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70B8DFD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1530DFB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A4C45AE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1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B19E279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B1239FD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01</w:t>
            </w:r>
          </w:p>
        </w:tc>
        <w:tc>
          <w:tcPr>
            <w:tcW w:w="1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5476677" w14:textId="77777777" w:rsidR="007629B9" w:rsidRPr="00B53624" w:rsidRDefault="007629B9" w:rsidP="007629B9">
            <w:pPr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 xml:space="preserve">Општи приходи и примања буџета 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F32CEFA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b/>
                <w:bCs/>
                <w:sz w:val="16"/>
                <w:szCs w:val="16"/>
                <w:lang w:val="en-US" w:eastAsia="en-US"/>
              </w:rPr>
              <w:t>1.160.000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B3B2E73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b/>
                <w:bCs/>
                <w:sz w:val="16"/>
                <w:szCs w:val="16"/>
                <w:lang w:val="en-US" w:eastAsia="en-US"/>
              </w:rPr>
              <w:t>1.150.878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871E59E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b/>
                <w:bCs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482B159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4DA59BB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1.160.000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7B12FD5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1.150.878</w:t>
            </w:r>
          </w:p>
        </w:tc>
      </w:tr>
      <w:tr w:rsidR="007629B9" w:rsidRPr="00B53624" w14:paraId="7052A069" w14:textId="77777777" w:rsidTr="007629B9">
        <w:trPr>
          <w:trHeight w:val="138"/>
        </w:trPr>
        <w:tc>
          <w:tcPr>
            <w:tcW w:w="1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7FDD8E" w14:textId="77777777" w:rsidR="007629B9" w:rsidRPr="00B53624" w:rsidRDefault="007629B9" w:rsidP="007629B9">
            <w:pPr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1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B634615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A8487FF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961F87D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1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E868563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9B806B9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07</w:t>
            </w:r>
          </w:p>
        </w:tc>
        <w:tc>
          <w:tcPr>
            <w:tcW w:w="1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3E6C64A" w14:textId="77777777" w:rsidR="007629B9" w:rsidRPr="00B53624" w:rsidRDefault="007629B9" w:rsidP="007629B9">
            <w:pPr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Трансфери од других нивоа власти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751F1FA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b/>
                <w:bCs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DBCEFA4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b/>
                <w:bCs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4424F07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b/>
                <w:bCs/>
                <w:sz w:val="16"/>
                <w:szCs w:val="16"/>
                <w:lang w:val="en-US" w:eastAsia="en-US"/>
              </w:rPr>
              <w:t>0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EDEA17A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0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DE5884F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0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9AB0103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0</w:t>
            </w:r>
          </w:p>
        </w:tc>
      </w:tr>
      <w:tr w:rsidR="007629B9" w:rsidRPr="00B53624" w14:paraId="294ECE2F" w14:textId="77777777" w:rsidTr="007629B9">
        <w:trPr>
          <w:trHeight w:val="138"/>
        </w:trPr>
        <w:tc>
          <w:tcPr>
            <w:tcW w:w="1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E0D18F" w14:textId="77777777" w:rsidR="007629B9" w:rsidRPr="00B53624" w:rsidRDefault="007629B9" w:rsidP="007629B9">
            <w:pPr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1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7D426B4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0DD935F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F6B5E08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1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5032D6E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5F2843E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1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3C8099A" w14:textId="77777777" w:rsidR="007629B9" w:rsidRPr="00B53624" w:rsidRDefault="007629B9" w:rsidP="007629B9">
            <w:pPr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Укупно за ПА 0002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C2532F0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b/>
                <w:bCs/>
                <w:sz w:val="16"/>
                <w:szCs w:val="16"/>
                <w:lang w:val="en-US" w:eastAsia="en-US"/>
              </w:rPr>
              <w:t>1.160.000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A1FDA6E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b/>
                <w:bCs/>
                <w:sz w:val="16"/>
                <w:szCs w:val="16"/>
                <w:lang w:val="en-US" w:eastAsia="en-US"/>
              </w:rPr>
              <w:t>1.150.878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30BA57A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b/>
                <w:bCs/>
                <w:sz w:val="16"/>
                <w:szCs w:val="16"/>
                <w:lang w:val="en-US" w:eastAsia="en-US"/>
              </w:rPr>
              <w:t>0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0D7E1EF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0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5035289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1.160.000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B821AE6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1.150.878</w:t>
            </w:r>
          </w:p>
        </w:tc>
      </w:tr>
      <w:tr w:rsidR="007629B9" w:rsidRPr="00B53624" w14:paraId="42014EF2" w14:textId="77777777" w:rsidTr="007629B9">
        <w:trPr>
          <w:trHeight w:val="138"/>
        </w:trPr>
        <w:tc>
          <w:tcPr>
            <w:tcW w:w="1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48B8BD" w14:textId="77777777" w:rsidR="007629B9" w:rsidRPr="00B53624" w:rsidRDefault="007629B9" w:rsidP="007629B9">
            <w:pPr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1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3E4186E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08A11C5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BD89C4A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1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FF0A80A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E6B4359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1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403A49F" w14:textId="77777777" w:rsidR="007629B9" w:rsidRPr="00B53624" w:rsidRDefault="007629B9" w:rsidP="007629B9">
            <w:pPr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Извори финансирања за функцију  160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ACF21D5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751B974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5445F25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B02FDA3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CC91EF8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AB5F83E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</w:tr>
      <w:tr w:rsidR="007629B9" w:rsidRPr="00B53624" w14:paraId="6EF81CAB" w14:textId="77777777" w:rsidTr="007629B9">
        <w:trPr>
          <w:trHeight w:val="138"/>
        </w:trPr>
        <w:tc>
          <w:tcPr>
            <w:tcW w:w="1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3E6D62" w14:textId="77777777" w:rsidR="007629B9" w:rsidRPr="00B53624" w:rsidRDefault="007629B9" w:rsidP="007629B9">
            <w:pPr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1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0F72FC7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5F0C3B3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090A522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1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81BF3E7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368A3A2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01</w:t>
            </w:r>
          </w:p>
        </w:tc>
        <w:tc>
          <w:tcPr>
            <w:tcW w:w="1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05A58F6" w14:textId="77777777" w:rsidR="007629B9" w:rsidRPr="00B53624" w:rsidRDefault="007629B9" w:rsidP="007629B9">
            <w:pPr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 xml:space="preserve">Општи приходи и примања буџета 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513D0C6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1.160.000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43D1C0F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1.150.878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76A6D5F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8F2D483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6CFA139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1.160.000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668D675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1.150.878</w:t>
            </w:r>
          </w:p>
        </w:tc>
      </w:tr>
      <w:tr w:rsidR="007629B9" w:rsidRPr="00B53624" w14:paraId="1FA09D32" w14:textId="77777777" w:rsidTr="007629B9">
        <w:trPr>
          <w:trHeight w:val="138"/>
        </w:trPr>
        <w:tc>
          <w:tcPr>
            <w:tcW w:w="1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70C7FA" w14:textId="77777777" w:rsidR="007629B9" w:rsidRPr="00B53624" w:rsidRDefault="007629B9" w:rsidP="007629B9">
            <w:pPr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1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4B4A566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13A2342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E674F5A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1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C5C0843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1B5CC25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1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665627C" w14:textId="77777777" w:rsidR="007629B9" w:rsidRPr="00B53624" w:rsidRDefault="007629B9" w:rsidP="007629B9">
            <w:pPr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Укупно за функцију 820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A800DFB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1.160.000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DA54C58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1.150.878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96EB6F7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76E0A42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38C485D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1.160.000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7C0EF13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1.150.878</w:t>
            </w:r>
          </w:p>
        </w:tc>
      </w:tr>
      <w:tr w:rsidR="007629B9" w:rsidRPr="00B53624" w14:paraId="6868FE7E" w14:textId="77777777" w:rsidTr="007629B9">
        <w:trPr>
          <w:trHeight w:val="138"/>
        </w:trPr>
        <w:tc>
          <w:tcPr>
            <w:tcW w:w="1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BB5337" w14:textId="77777777" w:rsidR="007629B9" w:rsidRPr="00B53624" w:rsidRDefault="007629B9" w:rsidP="007629B9">
            <w:pPr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1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0744CD6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8B457EE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99E030F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1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DE7FAE8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79144B4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1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B0561E1" w14:textId="77777777" w:rsidR="007629B9" w:rsidRPr="00B53624" w:rsidRDefault="007629B9" w:rsidP="007629B9">
            <w:pPr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Извори финансирања за главу 3.5.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888C493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1EA16AB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C745ABD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6C9DC79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91C09AA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3AB9468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</w:tr>
      <w:tr w:rsidR="007629B9" w:rsidRPr="00B53624" w14:paraId="2FEED9BB" w14:textId="77777777" w:rsidTr="007629B9">
        <w:trPr>
          <w:trHeight w:val="138"/>
        </w:trPr>
        <w:tc>
          <w:tcPr>
            <w:tcW w:w="1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F82821" w14:textId="77777777" w:rsidR="007629B9" w:rsidRPr="00B53624" w:rsidRDefault="007629B9" w:rsidP="007629B9">
            <w:pPr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1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128333C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E4255F1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1E7F3E5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1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A8436B0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D32D501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01</w:t>
            </w:r>
          </w:p>
        </w:tc>
        <w:tc>
          <w:tcPr>
            <w:tcW w:w="1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2227AC1" w14:textId="77777777" w:rsidR="007629B9" w:rsidRPr="00B53624" w:rsidRDefault="007629B9" w:rsidP="007629B9">
            <w:pPr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 xml:space="preserve">Општи приходи и примања буџета 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FCC0D77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1.160.000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22D4F6A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1.150.878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F4C96C2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840770E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C24211C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1.160.000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11724E2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1.150.878</w:t>
            </w:r>
          </w:p>
        </w:tc>
      </w:tr>
      <w:tr w:rsidR="007629B9" w:rsidRPr="00B53624" w14:paraId="4A2D4FE2" w14:textId="77777777" w:rsidTr="007629B9">
        <w:trPr>
          <w:trHeight w:val="138"/>
        </w:trPr>
        <w:tc>
          <w:tcPr>
            <w:tcW w:w="1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23966C" w14:textId="77777777" w:rsidR="007629B9" w:rsidRPr="00B53624" w:rsidRDefault="007629B9" w:rsidP="007629B9">
            <w:pPr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1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54EB5FA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7A824B2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8947138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1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1C83FCB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A442F67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1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4DB6866" w14:textId="77777777" w:rsidR="007629B9" w:rsidRPr="00B53624" w:rsidRDefault="007629B9" w:rsidP="007629B9">
            <w:pPr>
              <w:rPr>
                <w:rFonts w:ascii="Calibri" w:hAnsi="Calibri" w:cs="Calibri"/>
                <w:b/>
                <w:bCs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b/>
                <w:bCs/>
                <w:sz w:val="16"/>
                <w:szCs w:val="16"/>
                <w:lang w:val="en-US" w:eastAsia="en-US"/>
              </w:rPr>
              <w:t>Укупно за главу 3.1.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040CCB2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b/>
                <w:bCs/>
                <w:sz w:val="16"/>
                <w:szCs w:val="16"/>
                <w:lang w:val="en-US" w:eastAsia="en-US"/>
              </w:rPr>
              <w:t>1.160.000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0F9B8FC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b/>
                <w:bCs/>
                <w:sz w:val="16"/>
                <w:szCs w:val="16"/>
                <w:lang w:val="en-US" w:eastAsia="en-US"/>
              </w:rPr>
              <w:t>1.150.878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73A59D1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b/>
                <w:bCs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494583A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b/>
                <w:bCs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A09A258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b/>
                <w:bCs/>
                <w:sz w:val="16"/>
                <w:szCs w:val="16"/>
                <w:lang w:val="en-US" w:eastAsia="en-US"/>
              </w:rPr>
              <w:t>1.160.000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EA5D01A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b/>
                <w:bCs/>
                <w:sz w:val="16"/>
                <w:szCs w:val="16"/>
                <w:lang w:val="en-US" w:eastAsia="en-US"/>
              </w:rPr>
              <w:t>1.150.878</w:t>
            </w:r>
          </w:p>
        </w:tc>
      </w:tr>
      <w:tr w:rsidR="007629B9" w:rsidRPr="00B53624" w14:paraId="324D20F9" w14:textId="77777777" w:rsidTr="007629B9">
        <w:trPr>
          <w:trHeight w:val="138"/>
        </w:trPr>
        <w:tc>
          <w:tcPr>
            <w:tcW w:w="1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5E7428" w14:textId="77777777" w:rsidR="007629B9" w:rsidRPr="00B53624" w:rsidRDefault="007629B9" w:rsidP="007629B9">
            <w:pPr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1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D9B0152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E8E51A7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4DF2340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1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F580ED6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03E179C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1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91C9CDB" w14:textId="77777777" w:rsidR="007629B9" w:rsidRPr="00B53624" w:rsidRDefault="007629B9" w:rsidP="007629B9">
            <w:pPr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Извори финансирања за Раздео 3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9BA47A9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A5C10E2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9009CEC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790D616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A71E75A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b/>
                <w:bCs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EC54DF9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b/>
                <w:bCs/>
                <w:sz w:val="16"/>
                <w:szCs w:val="16"/>
                <w:lang w:val="en-US" w:eastAsia="en-US"/>
              </w:rPr>
              <w:t> </w:t>
            </w:r>
          </w:p>
        </w:tc>
      </w:tr>
      <w:tr w:rsidR="007629B9" w:rsidRPr="00B53624" w14:paraId="1755384B" w14:textId="77777777" w:rsidTr="007629B9">
        <w:trPr>
          <w:trHeight w:val="138"/>
        </w:trPr>
        <w:tc>
          <w:tcPr>
            <w:tcW w:w="1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F6D04A" w14:textId="77777777" w:rsidR="007629B9" w:rsidRPr="00B53624" w:rsidRDefault="007629B9" w:rsidP="007629B9">
            <w:pPr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1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EA18CF0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6A895CC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C879F4F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1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9F75844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101F5E1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01</w:t>
            </w:r>
          </w:p>
        </w:tc>
        <w:tc>
          <w:tcPr>
            <w:tcW w:w="1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3429607" w14:textId="77777777" w:rsidR="007629B9" w:rsidRPr="00B53624" w:rsidRDefault="007629B9" w:rsidP="007629B9">
            <w:pPr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 xml:space="preserve">Општи приходи и примања буџета 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C82437D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746.535.000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C63EE0D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736.112.988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0B038D2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380B0CC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B0B5A27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746.535.000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D8E4E0E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736.112.988</w:t>
            </w:r>
          </w:p>
        </w:tc>
      </w:tr>
      <w:tr w:rsidR="007629B9" w:rsidRPr="00B53624" w14:paraId="72C20AF3" w14:textId="77777777" w:rsidTr="007629B9">
        <w:trPr>
          <w:trHeight w:val="138"/>
        </w:trPr>
        <w:tc>
          <w:tcPr>
            <w:tcW w:w="1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5D5A7B" w14:textId="77777777" w:rsidR="007629B9" w:rsidRPr="00B53624" w:rsidRDefault="007629B9" w:rsidP="007629B9">
            <w:pPr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1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764F43B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6FA4337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9F16F46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1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E467F30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18A151A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07</w:t>
            </w:r>
          </w:p>
        </w:tc>
        <w:tc>
          <w:tcPr>
            <w:tcW w:w="1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95856EB" w14:textId="77777777" w:rsidR="007629B9" w:rsidRPr="00B53624" w:rsidRDefault="007629B9" w:rsidP="007629B9">
            <w:pPr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Трансфери од других нивоа власти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D0B525B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66356DC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C07FBAF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144.497.110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94F202B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130.146.749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B920947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144.497.110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C7AEC24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130.146.749</w:t>
            </w:r>
          </w:p>
        </w:tc>
      </w:tr>
      <w:tr w:rsidR="007629B9" w:rsidRPr="00B53624" w14:paraId="70E6C465" w14:textId="77777777" w:rsidTr="007629B9">
        <w:trPr>
          <w:trHeight w:val="138"/>
        </w:trPr>
        <w:tc>
          <w:tcPr>
            <w:tcW w:w="1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2AFF5F" w14:textId="77777777" w:rsidR="007629B9" w:rsidRPr="00B53624" w:rsidRDefault="007629B9" w:rsidP="007629B9">
            <w:pPr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1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19392FD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57AC595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1FABE85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1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B6BC28B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0131A41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08</w:t>
            </w:r>
          </w:p>
        </w:tc>
        <w:tc>
          <w:tcPr>
            <w:tcW w:w="1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7E2D539" w14:textId="77777777" w:rsidR="007629B9" w:rsidRPr="00B53624" w:rsidRDefault="007629B9" w:rsidP="007629B9">
            <w:pPr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Добровољни трансфери од физичких и правних лица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41AF2F4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8E75CE0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EE2B5DF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16.000.000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A680433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15.880.000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37610B7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16.000.000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36BFD71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15.880.000</w:t>
            </w:r>
          </w:p>
        </w:tc>
      </w:tr>
      <w:tr w:rsidR="007629B9" w:rsidRPr="00B53624" w14:paraId="51D40400" w14:textId="77777777" w:rsidTr="007629B9">
        <w:trPr>
          <w:trHeight w:val="138"/>
        </w:trPr>
        <w:tc>
          <w:tcPr>
            <w:tcW w:w="1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09498E" w14:textId="77777777" w:rsidR="007629B9" w:rsidRPr="00B53624" w:rsidRDefault="007629B9" w:rsidP="007629B9">
            <w:pPr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1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F57B7F5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3391702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0347BE0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1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880F32C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5FDE509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13</w:t>
            </w:r>
          </w:p>
        </w:tc>
        <w:tc>
          <w:tcPr>
            <w:tcW w:w="1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8484A7B" w14:textId="77777777" w:rsidR="007629B9" w:rsidRPr="00B53624" w:rsidRDefault="007629B9" w:rsidP="007629B9">
            <w:pPr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Нераспоређени вишак прихода и примања из ранијих година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85E4414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3665C41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8EDEACD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40.654.780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A55955C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40.422.383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04FD0EC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40.654.780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10EDA28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40.422.383</w:t>
            </w:r>
          </w:p>
        </w:tc>
      </w:tr>
      <w:tr w:rsidR="007629B9" w:rsidRPr="00B53624" w14:paraId="3363FB3B" w14:textId="77777777" w:rsidTr="007629B9">
        <w:trPr>
          <w:trHeight w:val="138"/>
        </w:trPr>
        <w:tc>
          <w:tcPr>
            <w:tcW w:w="1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AA5B2D" w14:textId="77777777" w:rsidR="007629B9" w:rsidRPr="00B53624" w:rsidRDefault="007629B9" w:rsidP="007629B9">
            <w:pPr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1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B78ABC3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F620638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E957CE4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1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7E51C0E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B722E36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15</w:t>
            </w:r>
          </w:p>
        </w:tc>
        <w:tc>
          <w:tcPr>
            <w:tcW w:w="1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663A176" w14:textId="77777777" w:rsidR="007629B9" w:rsidRPr="00B53624" w:rsidRDefault="007629B9" w:rsidP="007629B9">
            <w:pPr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Неутрошена средства донација, помоћи и трансфера из ранијих година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7360F86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FFE517B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A88D8AA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2.428.949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EECCAB2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1.928.949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D28FFCE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2.428.949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8EA6650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1.928.949</w:t>
            </w:r>
          </w:p>
        </w:tc>
      </w:tr>
      <w:tr w:rsidR="007629B9" w:rsidRPr="00B53624" w14:paraId="591A427A" w14:textId="77777777" w:rsidTr="007629B9">
        <w:trPr>
          <w:trHeight w:val="138"/>
        </w:trPr>
        <w:tc>
          <w:tcPr>
            <w:tcW w:w="1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A9DD0E" w14:textId="77777777" w:rsidR="007629B9" w:rsidRPr="00B53624" w:rsidRDefault="007629B9" w:rsidP="007629B9">
            <w:pPr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1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89214AA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72F888A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595D440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1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FFC64FB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0BAC0D6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17</w:t>
            </w:r>
          </w:p>
        </w:tc>
        <w:tc>
          <w:tcPr>
            <w:tcW w:w="1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7848871" w14:textId="77777777" w:rsidR="007629B9" w:rsidRPr="00B53624" w:rsidRDefault="007629B9" w:rsidP="007629B9">
            <w:pPr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Неутрошена средства трансфера од других нивоа власти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2732174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5D74724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ED10E69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20.929.820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522C648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13.815.015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21DA6FB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20.929.820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69B9119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13.815.015</w:t>
            </w:r>
          </w:p>
        </w:tc>
      </w:tr>
      <w:tr w:rsidR="007629B9" w:rsidRPr="00B53624" w14:paraId="4802E044" w14:textId="77777777" w:rsidTr="007629B9">
        <w:trPr>
          <w:trHeight w:val="138"/>
        </w:trPr>
        <w:tc>
          <w:tcPr>
            <w:tcW w:w="1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751D5B" w14:textId="77777777" w:rsidR="007629B9" w:rsidRPr="00B53624" w:rsidRDefault="007629B9" w:rsidP="007629B9">
            <w:pPr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1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AF42080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28F8C50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806D3A6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1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8F24114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0B75177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56</w:t>
            </w:r>
          </w:p>
        </w:tc>
        <w:tc>
          <w:tcPr>
            <w:tcW w:w="1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3BD1AB9" w14:textId="77777777" w:rsidR="007629B9" w:rsidRPr="00B53624" w:rsidRDefault="007629B9" w:rsidP="007629B9">
            <w:pPr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Финансијска помоћ ЕУ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8B6F28A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D836EFA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645344E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4.399.619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7F452C1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317755A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4.399.619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5FDE33A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</w:tr>
      <w:tr w:rsidR="007629B9" w:rsidRPr="00B53624" w14:paraId="498C75C0" w14:textId="77777777" w:rsidTr="007629B9">
        <w:trPr>
          <w:trHeight w:val="138"/>
        </w:trPr>
        <w:tc>
          <w:tcPr>
            <w:tcW w:w="1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627363" w14:textId="77777777" w:rsidR="007629B9" w:rsidRPr="00B53624" w:rsidRDefault="007629B9" w:rsidP="007629B9">
            <w:pPr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1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8F158E9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DECA21C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A13E03F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1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78E7CB8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05382A5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1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EC7F20C" w14:textId="77777777" w:rsidR="007629B9" w:rsidRPr="00B53624" w:rsidRDefault="007629B9" w:rsidP="007629B9">
            <w:pPr>
              <w:rPr>
                <w:rFonts w:ascii="Calibri" w:hAnsi="Calibri" w:cs="Calibri"/>
                <w:b/>
                <w:bCs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b/>
                <w:bCs/>
                <w:sz w:val="16"/>
                <w:szCs w:val="16"/>
                <w:lang w:val="en-US" w:eastAsia="en-US"/>
              </w:rPr>
              <w:t>Укупно за Раздео 3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79D84CF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b/>
                <w:bCs/>
                <w:sz w:val="16"/>
                <w:szCs w:val="16"/>
                <w:lang w:val="en-US" w:eastAsia="en-US"/>
              </w:rPr>
              <w:t>746.535.000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0FCD9DC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b/>
                <w:bCs/>
                <w:sz w:val="16"/>
                <w:szCs w:val="16"/>
                <w:lang w:val="en-US" w:eastAsia="en-US"/>
              </w:rPr>
              <w:t>736.112.988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F3E8C8A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b/>
                <w:bCs/>
                <w:sz w:val="16"/>
                <w:szCs w:val="16"/>
                <w:lang w:val="en-US" w:eastAsia="en-US"/>
              </w:rPr>
              <w:t>228.910.278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DA245C7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b/>
                <w:bCs/>
                <w:sz w:val="16"/>
                <w:szCs w:val="16"/>
                <w:lang w:val="en-US" w:eastAsia="en-US"/>
              </w:rPr>
              <w:t>202.193.096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55BAD40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b/>
                <w:bCs/>
                <w:sz w:val="16"/>
                <w:szCs w:val="16"/>
                <w:lang w:val="en-US" w:eastAsia="en-US"/>
              </w:rPr>
              <w:t>975.445.278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9122E70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b/>
                <w:bCs/>
                <w:sz w:val="16"/>
                <w:szCs w:val="16"/>
                <w:lang w:val="en-US" w:eastAsia="en-US"/>
              </w:rPr>
              <w:t>938.306.084</w:t>
            </w:r>
          </w:p>
        </w:tc>
      </w:tr>
      <w:tr w:rsidR="007629B9" w:rsidRPr="00B53624" w14:paraId="42B3392F" w14:textId="77777777" w:rsidTr="007629B9">
        <w:trPr>
          <w:trHeight w:val="138"/>
        </w:trPr>
        <w:tc>
          <w:tcPr>
            <w:tcW w:w="1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8E125B" w14:textId="77777777" w:rsidR="007629B9" w:rsidRPr="00B53624" w:rsidRDefault="007629B9" w:rsidP="007629B9">
            <w:pPr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1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162EB19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AE20735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C3B5006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1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A79D2DE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E9B5C93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1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93B49A5" w14:textId="77777777" w:rsidR="007629B9" w:rsidRPr="00B53624" w:rsidRDefault="007629B9" w:rsidP="007629B9">
            <w:pPr>
              <w:rPr>
                <w:rFonts w:ascii="Calibri" w:hAnsi="Calibri" w:cs="Calibri"/>
                <w:b/>
                <w:bCs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b/>
                <w:bCs/>
                <w:sz w:val="16"/>
                <w:szCs w:val="16"/>
                <w:lang w:val="en-US" w:eastAsia="en-US"/>
              </w:rPr>
              <w:t>Укупни извори финансирања буџета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2851B68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7791DCD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C792414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E69EE9B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0F373E6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b/>
                <w:bCs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6B1EBE4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b/>
                <w:bCs/>
                <w:sz w:val="16"/>
                <w:szCs w:val="16"/>
                <w:lang w:val="en-US" w:eastAsia="en-US"/>
              </w:rPr>
              <w:t> </w:t>
            </w:r>
          </w:p>
        </w:tc>
      </w:tr>
      <w:tr w:rsidR="007629B9" w:rsidRPr="00B53624" w14:paraId="4214CDFE" w14:textId="77777777" w:rsidTr="007629B9">
        <w:trPr>
          <w:trHeight w:val="138"/>
        </w:trPr>
        <w:tc>
          <w:tcPr>
            <w:tcW w:w="1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A59D9F" w14:textId="77777777" w:rsidR="007629B9" w:rsidRPr="00B53624" w:rsidRDefault="007629B9" w:rsidP="007629B9">
            <w:pPr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1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C9CC151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4B11146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7F083E5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1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100BD63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46E4698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01</w:t>
            </w:r>
          </w:p>
        </w:tc>
        <w:tc>
          <w:tcPr>
            <w:tcW w:w="1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59727F0" w14:textId="77777777" w:rsidR="007629B9" w:rsidRPr="00B53624" w:rsidRDefault="007629B9" w:rsidP="007629B9">
            <w:pPr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 xml:space="preserve">Општи приходи и примања буџета 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2E3D930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850.000.000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A0FC659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835.572.889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A394235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1ADF174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914AEE9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850.000.000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986C3DC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835.572.889</w:t>
            </w:r>
          </w:p>
        </w:tc>
      </w:tr>
      <w:tr w:rsidR="007629B9" w:rsidRPr="00B53624" w14:paraId="6DCF1BA9" w14:textId="77777777" w:rsidTr="007629B9">
        <w:trPr>
          <w:trHeight w:val="138"/>
        </w:trPr>
        <w:tc>
          <w:tcPr>
            <w:tcW w:w="1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2F5660" w14:textId="77777777" w:rsidR="007629B9" w:rsidRPr="00B53624" w:rsidRDefault="007629B9" w:rsidP="007629B9">
            <w:pPr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1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A117731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B16763B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7C290B2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1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E35DFA5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3D194C2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07</w:t>
            </w:r>
          </w:p>
        </w:tc>
        <w:tc>
          <w:tcPr>
            <w:tcW w:w="1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A44ABD3" w14:textId="77777777" w:rsidR="007629B9" w:rsidRPr="00B53624" w:rsidRDefault="007629B9" w:rsidP="007629B9">
            <w:pPr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Трансфери од других нивоа власти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7806CDC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4DCF808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C242905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151.237.110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2465DAF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136.886.749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084FD9B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151.237.110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90206E3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136.886.749</w:t>
            </w:r>
          </w:p>
        </w:tc>
      </w:tr>
      <w:tr w:rsidR="007629B9" w:rsidRPr="00B53624" w14:paraId="732D3BC1" w14:textId="77777777" w:rsidTr="007629B9">
        <w:trPr>
          <w:trHeight w:val="138"/>
        </w:trPr>
        <w:tc>
          <w:tcPr>
            <w:tcW w:w="1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65237F" w14:textId="77777777" w:rsidR="007629B9" w:rsidRPr="00B53624" w:rsidRDefault="007629B9" w:rsidP="007629B9">
            <w:pPr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1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C0F97C6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D3E8290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2239D10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1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B4D44FB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E5C26AE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08</w:t>
            </w:r>
          </w:p>
        </w:tc>
        <w:tc>
          <w:tcPr>
            <w:tcW w:w="1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0449E5A" w14:textId="77777777" w:rsidR="007629B9" w:rsidRPr="00B53624" w:rsidRDefault="007629B9" w:rsidP="007629B9">
            <w:pPr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Добровољни трансфери од физичких и правних лица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37BC4EC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E3E96F4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2320D57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16.000.000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536C8CE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15.880.000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1C2469A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16.000.000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51B4B87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15.880.000</w:t>
            </w:r>
          </w:p>
        </w:tc>
      </w:tr>
      <w:tr w:rsidR="007629B9" w:rsidRPr="00B53624" w14:paraId="15679004" w14:textId="77777777" w:rsidTr="007629B9">
        <w:trPr>
          <w:trHeight w:val="138"/>
        </w:trPr>
        <w:tc>
          <w:tcPr>
            <w:tcW w:w="1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5A406B" w14:textId="77777777" w:rsidR="007629B9" w:rsidRPr="00B53624" w:rsidRDefault="007629B9" w:rsidP="007629B9">
            <w:pPr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1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6661288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4E18DBA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C06D364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1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CE86D5C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BB82795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13</w:t>
            </w:r>
          </w:p>
        </w:tc>
        <w:tc>
          <w:tcPr>
            <w:tcW w:w="1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2D34BB6" w14:textId="77777777" w:rsidR="007629B9" w:rsidRPr="00B53624" w:rsidRDefault="007629B9" w:rsidP="007629B9">
            <w:pPr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Нераспоређени вишак прихода и примања из ранијих година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F0C2AA7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0CD48F3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E745BA2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40.654.780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0EC2906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40.422.383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EEE967C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40.654.780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20FDB93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40.422.383</w:t>
            </w:r>
          </w:p>
        </w:tc>
      </w:tr>
      <w:tr w:rsidR="007629B9" w:rsidRPr="00B53624" w14:paraId="2BC3AC88" w14:textId="77777777" w:rsidTr="007629B9">
        <w:trPr>
          <w:trHeight w:val="138"/>
        </w:trPr>
        <w:tc>
          <w:tcPr>
            <w:tcW w:w="1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0C955D" w14:textId="77777777" w:rsidR="007629B9" w:rsidRPr="00B53624" w:rsidRDefault="007629B9" w:rsidP="007629B9">
            <w:pPr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1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ACAD533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261B2C8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91497C5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1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60F36D0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0B67FA9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15</w:t>
            </w:r>
          </w:p>
        </w:tc>
        <w:tc>
          <w:tcPr>
            <w:tcW w:w="1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44C55C7" w14:textId="77777777" w:rsidR="007629B9" w:rsidRPr="00B53624" w:rsidRDefault="007629B9" w:rsidP="007629B9">
            <w:pPr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Неутрошена средства донација, помоћи и трансфера из ранијих година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F8395E7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61A73E4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FDCDBC6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2.428.949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6E834FD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1.928.949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545A3B4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2.428.949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BA60967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1.928.949</w:t>
            </w:r>
          </w:p>
        </w:tc>
      </w:tr>
      <w:tr w:rsidR="007629B9" w:rsidRPr="00B53624" w14:paraId="58D7857F" w14:textId="77777777" w:rsidTr="007629B9">
        <w:trPr>
          <w:trHeight w:val="138"/>
        </w:trPr>
        <w:tc>
          <w:tcPr>
            <w:tcW w:w="1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BE977B" w14:textId="77777777" w:rsidR="007629B9" w:rsidRPr="00B53624" w:rsidRDefault="007629B9" w:rsidP="007629B9">
            <w:pPr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1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6C5F466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33D8EB2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B9831DC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1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8BD8DAE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AF10DFF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17</w:t>
            </w:r>
          </w:p>
        </w:tc>
        <w:tc>
          <w:tcPr>
            <w:tcW w:w="1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CB2DBE8" w14:textId="77777777" w:rsidR="007629B9" w:rsidRPr="00B53624" w:rsidRDefault="007629B9" w:rsidP="007629B9">
            <w:pPr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Неутрошена средства трансфера од других нивоа власти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4AB3F2E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8A390C4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5F58CDE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20.929.820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829D613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13.815.015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8065DEF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20.929.820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74E7B28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13.815.015</w:t>
            </w:r>
          </w:p>
        </w:tc>
      </w:tr>
      <w:tr w:rsidR="007629B9" w:rsidRPr="00B53624" w14:paraId="35608242" w14:textId="77777777" w:rsidTr="007629B9">
        <w:trPr>
          <w:trHeight w:val="138"/>
        </w:trPr>
        <w:tc>
          <w:tcPr>
            <w:tcW w:w="1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293C6A" w14:textId="77777777" w:rsidR="007629B9" w:rsidRPr="00B53624" w:rsidRDefault="007629B9" w:rsidP="007629B9">
            <w:pPr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1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BFFA232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8FE4363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D6C0408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1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3E3834A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A30ACA9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56</w:t>
            </w:r>
          </w:p>
        </w:tc>
        <w:tc>
          <w:tcPr>
            <w:tcW w:w="1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85CB61F" w14:textId="77777777" w:rsidR="007629B9" w:rsidRPr="00B53624" w:rsidRDefault="007629B9" w:rsidP="007629B9">
            <w:pPr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Финансијска помоћ ЕУ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7C39E4C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69CBE0D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633B68A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4.399.619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8EEA05A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58A7CD5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4.399.619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CE3AC94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</w:tr>
      <w:tr w:rsidR="007629B9" w:rsidRPr="00B53624" w14:paraId="3CCAF557" w14:textId="77777777" w:rsidTr="007629B9">
        <w:trPr>
          <w:trHeight w:val="138"/>
        </w:trPr>
        <w:tc>
          <w:tcPr>
            <w:tcW w:w="1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71E54F" w14:textId="77777777" w:rsidR="007629B9" w:rsidRPr="00B53624" w:rsidRDefault="007629B9" w:rsidP="007629B9">
            <w:pPr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1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676DE8A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94441FA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AA3F8BF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1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F8AAAED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5CC2362" w14:textId="77777777" w:rsidR="007629B9" w:rsidRPr="00B53624" w:rsidRDefault="007629B9" w:rsidP="007629B9">
            <w:pPr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1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37645E9" w14:textId="77777777" w:rsidR="007629B9" w:rsidRPr="00B53624" w:rsidRDefault="007629B9" w:rsidP="007629B9">
            <w:pPr>
              <w:rPr>
                <w:rFonts w:ascii="Calibri" w:hAnsi="Calibri" w:cs="Calibri"/>
                <w:b/>
                <w:bCs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b/>
                <w:bCs/>
                <w:sz w:val="16"/>
                <w:szCs w:val="16"/>
                <w:lang w:val="en-US" w:eastAsia="en-US"/>
              </w:rPr>
              <w:t>Укупна средства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B64D748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b/>
                <w:bCs/>
                <w:sz w:val="16"/>
                <w:szCs w:val="16"/>
                <w:lang w:val="en-US" w:eastAsia="en-US"/>
              </w:rPr>
              <w:t>850.000.000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6A3C49D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b/>
                <w:bCs/>
                <w:sz w:val="16"/>
                <w:szCs w:val="16"/>
                <w:lang w:val="en-US" w:eastAsia="en-US"/>
              </w:rPr>
              <w:t>835.572.889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3BAA49D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b/>
                <w:bCs/>
                <w:sz w:val="16"/>
                <w:szCs w:val="16"/>
                <w:lang w:val="en-US" w:eastAsia="en-US"/>
              </w:rPr>
              <w:t>235.650.278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A49CBF7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b/>
                <w:bCs/>
                <w:sz w:val="16"/>
                <w:szCs w:val="16"/>
                <w:lang w:val="en-US" w:eastAsia="en-US"/>
              </w:rPr>
              <w:t>208.933.096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C228DA8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b/>
                <w:bCs/>
                <w:sz w:val="16"/>
                <w:szCs w:val="16"/>
                <w:lang w:val="en-US" w:eastAsia="en-US"/>
              </w:rPr>
              <w:t>1.085.650.278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4A15873" w14:textId="77777777" w:rsidR="007629B9" w:rsidRPr="00B53624" w:rsidRDefault="007629B9" w:rsidP="007629B9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  <w:lang w:val="en-US" w:eastAsia="en-US"/>
              </w:rPr>
            </w:pPr>
            <w:r w:rsidRPr="00B53624">
              <w:rPr>
                <w:rFonts w:ascii="Calibri" w:hAnsi="Calibri" w:cs="Calibri"/>
                <w:b/>
                <w:bCs/>
                <w:sz w:val="16"/>
                <w:szCs w:val="16"/>
                <w:lang w:val="en-US" w:eastAsia="en-US"/>
              </w:rPr>
              <w:t>1.044.505.985</w:t>
            </w:r>
          </w:p>
        </w:tc>
      </w:tr>
    </w:tbl>
    <w:p w14:paraId="5132E1F9" w14:textId="77777777" w:rsidR="007629B9" w:rsidRPr="00B53624" w:rsidRDefault="007629B9" w:rsidP="0033425F">
      <w:pPr>
        <w:sectPr w:rsidR="007629B9" w:rsidRPr="00B53624" w:rsidSect="00864609">
          <w:footerReference w:type="default" r:id="rId9"/>
          <w:pgSz w:w="16840" w:h="11907" w:orient="landscape" w:code="9"/>
          <w:pgMar w:top="924" w:right="737" w:bottom="720" w:left="567" w:header="709" w:footer="709" w:gutter="0"/>
          <w:cols w:space="708"/>
          <w:docGrid w:linePitch="360"/>
        </w:sectPr>
      </w:pPr>
    </w:p>
    <w:p w14:paraId="2813DF5B" w14:textId="77777777" w:rsidR="0033425F" w:rsidRPr="00B53624" w:rsidRDefault="0033425F" w:rsidP="0033425F">
      <w:pPr>
        <w:rPr>
          <w:b/>
          <w:bCs/>
        </w:rPr>
      </w:pPr>
      <w:r w:rsidRPr="00B53624">
        <w:rPr>
          <w:sz w:val="12"/>
          <w:szCs w:val="12"/>
        </w:rPr>
        <w:t xml:space="preserve">                                                                                                 </w:t>
      </w:r>
      <w:r w:rsidRPr="00B53624">
        <w:t xml:space="preserve">      </w:t>
      </w:r>
    </w:p>
    <w:p w14:paraId="1D6C6DFE" w14:textId="77777777" w:rsidR="0033425F" w:rsidRPr="00B53624" w:rsidRDefault="00807BD7" w:rsidP="00F7340F">
      <w:pPr>
        <w:jc w:val="center"/>
        <w:outlineLvl w:val="0"/>
        <w:rPr>
          <w:b/>
          <w:bCs/>
        </w:rPr>
      </w:pPr>
      <w:r w:rsidRPr="00B53624">
        <w:rPr>
          <w:b/>
          <w:bCs/>
        </w:rPr>
        <w:t xml:space="preserve">III </w:t>
      </w:r>
      <w:r w:rsidR="0033425F" w:rsidRPr="00B53624">
        <w:rPr>
          <w:b/>
          <w:bCs/>
        </w:rPr>
        <w:t>ЗАВРШНЕ ОДРЕДБЕ</w:t>
      </w:r>
    </w:p>
    <w:p w14:paraId="63C46B22" w14:textId="77777777" w:rsidR="00ED7E0E" w:rsidRPr="004F3FC1" w:rsidRDefault="00ED7E0E" w:rsidP="00722DB6">
      <w:pPr>
        <w:jc w:val="both"/>
      </w:pPr>
    </w:p>
    <w:p w14:paraId="014EEA98" w14:textId="77777777" w:rsidR="004F3FC1" w:rsidRPr="0045762F" w:rsidRDefault="004F3FC1" w:rsidP="0045762F">
      <w:pPr>
        <w:jc w:val="center"/>
        <w:outlineLvl w:val="0"/>
        <w:rPr>
          <w:b/>
        </w:rPr>
      </w:pPr>
      <w:r w:rsidRPr="004F3FC1">
        <w:rPr>
          <w:b/>
        </w:rPr>
        <w:t>Члан 13.</w:t>
      </w:r>
    </w:p>
    <w:p w14:paraId="4B8A8AA1" w14:textId="77777777" w:rsidR="004F3FC1" w:rsidRPr="00B53624" w:rsidRDefault="004F3FC1" w:rsidP="004F3FC1">
      <w:pPr>
        <w:outlineLvl w:val="0"/>
        <w:rPr>
          <w:lang w:val="sr-Cyrl-CS"/>
        </w:rPr>
      </w:pPr>
      <w:r>
        <w:t>Завршни рачун буџета Градске општине Гроцка за 2025. годину садржи:</w:t>
      </w:r>
    </w:p>
    <w:p w14:paraId="1CF53249" w14:textId="77777777" w:rsidR="0033425F" w:rsidRPr="00B53624" w:rsidRDefault="0033425F" w:rsidP="0033425F">
      <w:pPr>
        <w:rPr>
          <w:lang w:val="sr-Cyrl-CS"/>
        </w:rPr>
      </w:pPr>
    </w:p>
    <w:p w14:paraId="0596D9C3" w14:textId="77777777" w:rsidR="004F3FC1" w:rsidRDefault="004F3FC1" w:rsidP="004F3FC1">
      <w:pPr>
        <w:pStyle w:val="ListParagraph"/>
        <w:numPr>
          <w:ilvl w:val="0"/>
          <w:numId w:val="50"/>
        </w:numPr>
      </w:pPr>
      <w:r>
        <w:t>Биланс стања на дан 31. децембра 2025. године (Образац БС);</w:t>
      </w:r>
    </w:p>
    <w:p w14:paraId="072CCD02" w14:textId="77777777" w:rsidR="004F3FC1" w:rsidRDefault="004F3FC1" w:rsidP="004F3FC1">
      <w:pPr>
        <w:pStyle w:val="ListParagraph"/>
        <w:numPr>
          <w:ilvl w:val="0"/>
          <w:numId w:val="50"/>
        </w:numPr>
      </w:pPr>
      <w:r>
        <w:t>Биланс прихода и расхода у периоду од 1. јануара до 31. децембра 2025. године (Образац ПР);</w:t>
      </w:r>
    </w:p>
    <w:p w14:paraId="5CC17DEC" w14:textId="77777777" w:rsidR="004F3FC1" w:rsidRDefault="004F3FC1" w:rsidP="004F3FC1">
      <w:pPr>
        <w:pStyle w:val="ListParagraph"/>
        <w:numPr>
          <w:ilvl w:val="0"/>
          <w:numId w:val="50"/>
        </w:numPr>
      </w:pPr>
      <w:r>
        <w:t xml:space="preserve"> Извештај о новчаним токовима у периоду од 1. јануара до 31. децембра 2025. године (Образац НТ);</w:t>
      </w:r>
    </w:p>
    <w:p w14:paraId="0608A96B" w14:textId="77777777" w:rsidR="004F3FC1" w:rsidRDefault="004F3FC1" w:rsidP="004F3FC1">
      <w:pPr>
        <w:pStyle w:val="ListParagraph"/>
        <w:numPr>
          <w:ilvl w:val="0"/>
          <w:numId w:val="50"/>
        </w:numPr>
      </w:pPr>
      <w:r>
        <w:t>Извештај о извршењу буџета у периоду од 1. јануара до 31. децембра 2025. године (Образац ИБ);</w:t>
      </w:r>
    </w:p>
    <w:p w14:paraId="155829D1" w14:textId="77777777" w:rsidR="004F3FC1" w:rsidRDefault="004F3FC1" w:rsidP="004F3FC1">
      <w:pPr>
        <w:pStyle w:val="ListParagraph"/>
        <w:numPr>
          <w:ilvl w:val="0"/>
          <w:numId w:val="50"/>
        </w:numPr>
      </w:pPr>
      <w:r>
        <w:t>Извештај о примљеним донацијама и задужењу на домаћем и страном тржишту новца и капитала и извршеним отплатама дугова и о гаранцијама датим у току 2025. године;</w:t>
      </w:r>
    </w:p>
    <w:p w14:paraId="7248F663" w14:textId="77777777" w:rsidR="004F3FC1" w:rsidRDefault="004F3FC1" w:rsidP="004F3FC1">
      <w:pPr>
        <w:pStyle w:val="ListParagraph"/>
        <w:numPr>
          <w:ilvl w:val="0"/>
          <w:numId w:val="50"/>
        </w:numPr>
      </w:pPr>
      <w:r>
        <w:t>Извештај о коришћењу средстава из текуће и сталне буџетске резерве за период од 1. јануара до 31. децембра 2025. године;</w:t>
      </w:r>
    </w:p>
    <w:p w14:paraId="74212E65" w14:textId="77777777" w:rsidR="004F3FC1" w:rsidRDefault="004F3FC1" w:rsidP="004F3FC1">
      <w:pPr>
        <w:pStyle w:val="ListParagraph"/>
        <w:numPr>
          <w:ilvl w:val="0"/>
          <w:numId w:val="50"/>
        </w:numPr>
      </w:pPr>
      <w:r>
        <w:t>Образложење одступања између одобрених средстава и извршења за период од 1. јануара до 31. децембра 2025. године;</w:t>
      </w:r>
    </w:p>
    <w:p w14:paraId="37FDD167" w14:textId="77777777" w:rsidR="004F3FC1" w:rsidRDefault="004F3FC1" w:rsidP="004F3FC1">
      <w:pPr>
        <w:pStyle w:val="ListParagraph"/>
        <w:numPr>
          <w:ilvl w:val="0"/>
          <w:numId w:val="50"/>
        </w:numPr>
      </w:pPr>
      <w:r>
        <w:t>Извештај о учинку програма, програмских активности и пројеката предвиђених Одлуком о буџету Градске општине Гроцка за 2025. годину;</w:t>
      </w:r>
    </w:p>
    <w:p w14:paraId="1F5727E0" w14:textId="77777777" w:rsidR="004F3FC1" w:rsidRPr="004F3FC1" w:rsidRDefault="004F3FC1" w:rsidP="004F3FC1">
      <w:pPr>
        <w:pStyle w:val="ListParagraph"/>
        <w:numPr>
          <w:ilvl w:val="0"/>
          <w:numId w:val="50"/>
        </w:numPr>
      </w:pPr>
      <w:r>
        <w:t>Извештај о реализацији укупних средстава буџета по корисницима, програмима, пројектима, функцијама, економским класификацијама и изворима финансирања за период од 1. јануара до 31. децембра 2025. године;</w:t>
      </w:r>
    </w:p>
    <w:p w14:paraId="6DA16C7A" w14:textId="77777777" w:rsidR="004F3FC1" w:rsidRDefault="004F3FC1" w:rsidP="004F3FC1">
      <w:pPr>
        <w:pStyle w:val="ListParagraph"/>
        <w:numPr>
          <w:ilvl w:val="0"/>
          <w:numId w:val="50"/>
        </w:numPr>
      </w:pPr>
      <w:r>
        <w:t>Напомене са објашњењима.</w:t>
      </w:r>
    </w:p>
    <w:p w14:paraId="64CB75AF" w14:textId="77777777" w:rsidR="004F3FC1" w:rsidRPr="0045762F" w:rsidRDefault="004F3FC1" w:rsidP="004F3FC1">
      <w:pPr>
        <w:pStyle w:val="ListParagraph"/>
        <w:rPr>
          <w:rStyle w:val="HTMLCode"/>
        </w:rPr>
      </w:pPr>
    </w:p>
    <w:p w14:paraId="6C6EB408" w14:textId="77777777" w:rsidR="0045762F" w:rsidRDefault="004F3FC1" w:rsidP="004F3FC1">
      <w:pPr>
        <w:pStyle w:val="ListParagraph"/>
        <w:ind w:left="0"/>
        <w:jc w:val="both"/>
      </w:pPr>
      <w:r w:rsidRPr="004F3FC1">
        <w:rPr>
          <w:rStyle w:val="HTMLCode"/>
          <w:rFonts w:ascii="Times New Roman" w:hAnsi="Times New Roman" w:cs="Times New Roman"/>
          <w:sz w:val="24"/>
          <w:szCs w:val="24"/>
        </w:rPr>
        <w:t>Извештаји из става 1. тач. 5)–10) овог члана саставни су део Извештаја у складу са чланом 7. Правилника о начину припреме, састављања и подношења финансијских извештаја корисника буџетских средстава Градске општине Гроцка за 2025. годину и саставни су део ове одлуке.</w:t>
      </w:r>
    </w:p>
    <w:p w14:paraId="6DFD819A" w14:textId="77777777" w:rsidR="004F3FC1" w:rsidRDefault="004F3FC1" w:rsidP="004F3FC1">
      <w:pPr>
        <w:pStyle w:val="ListParagraph"/>
        <w:ind w:left="0"/>
        <w:jc w:val="both"/>
        <w:rPr>
          <w:rStyle w:val="HTMLCode"/>
          <w:rFonts w:ascii="Times New Roman" w:hAnsi="Times New Roman" w:cs="Times New Roman"/>
          <w:sz w:val="24"/>
          <w:szCs w:val="24"/>
        </w:rPr>
      </w:pPr>
      <w:r w:rsidRPr="004F3FC1">
        <w:br/>
      </w:r>
      <w:r w:rsidRPr="004F3FC1">
        <w:rPr>
          <w:rStyle w:val="HTMLCode"/>
          <w:rFonts w:ascii="Times New Roman" w:hAnsi="Times New Roman" w:cs="Times New Roman"/>
          <w:sz w:val="24"/>
          <w:szCs w:val="24"/>
        </w:rPr>
        <w:t>Одлука о завршном рачуну буџета Градске општине Гроцка за 2025. годину садржи Извештај екстерне ревизије о ревизији консолидованих финансијских извештаја завршног рачуна буџета Градске општине Гроцка за 2025. годину.</w:t>
      </w:r>
    </w:p>
    <w:p w14:paraId="3161E3F6" w14:textId="77777777" w:rsidR="004F3FC1" w:rsidRPr="004F3FC1" w:rsidRDefault="004F3FC1" w:rsidP="004F3FC1">
      <w:pPr>
        <w:pStyle w:val="ListParagraph"/>
        <w:ind w:left="0"/>
        <w:jc w:val="both"/>
      </w:pPr>
    </w:p>
    <w:p w14:paraId="13732751" w14:textId="77777777" w:rsidR="00502871" w:rsidRPr="00502871" w:rsidRDefault="00502871" w:rsidP="004F3FC1">
      <w:pPr>
        <w:pBdr>
          <w:bottom w:val="single" w:sz="6" w:space="1" w:color="auto"/>
        </w:pBdr>
        <w:jc w:val="both"/>
        <w:rPr>
          <w:vanish/>
          <w:lang w:val="en-US" w:eastAsia="en-US"/>
        </w:rPr>
      </w:pPr>
      <w:r w:rsidRPr="00502871">
        <w:rPr>
          <w:vanish/>
          <w:lang w:val="en-US" w:eastAsia="en-US"/>
        </w:rPr>
        <w:t>Top of Form</w:t>
      </w:r>
    </w:p>
    <w:p w14:paraId="43B804D3" w14:textId="77777777" w:rsidR="00502871" w:rsidRPr="00502871" w:rsidRDefault="00502871" w:rsidP="004F3FC1">
      <w:pPr>
        <w:jc w:val="both"/>
        <w:rPr>
          <w:vanish/>
          <w:lang w:val="en-US" w:eastAsia="en-US"/>
        </w:rPr>
      </w:pPr>
      <w:r w:rsidRPr="00502871">
        <w:rPr>
          <w:vanish/>
          <w:lang w:val="en-US" w:eastAsia="en-US"/>
        </w:rPr>
        <w:t>Bottom of Form</w:t>
      </w:r>
    </w:p>
    <w:p w14:paraId="059DE78D" w14:textId="77777777" w:rsidR="00C00373" w:rsidRPr="00B53624" w:rsidRDefault="00C00373" w:rsidP="00C810CF">
      <w:pPr>
        <w:rPr>
          <w:b/>
          <w:lang w:val="sr-Cyrl-CS"/>
        </w:rPr>
      </w:pPr>
    </w:p>
    <w:p w14:paraId="15C8B7FC" w14:textId="77777777" w:rsidR="004F3FC1" w:rsidRPr="0045762F" w:rsidRDefault="004F3FC1" w:rsidP="0045762F">
      <w:pPr>
        <w:jc w:val="center"/>
        <w:outlineLvl w:val="0"/>
        <w:rPr>
          <w:b/>
          <w:bCs/>
        </w:rPr>
      </w:pPr>
      <w:r w:rsidRPr="00B53624">
        <w:rPr>
          <w:b/>
          <w:bCs/>
        </w:rPr>
        <w:t>Члан 1</w:t>
      </w:r>
      <w:r>
        <w:rPr>
          <w:b/>
          <w:bCs/>
        </w:rPr>
        <w:t>4</w:t>
      </w:r>
      <w:r w:rsidRPr="00B53624">
        <w:rPr>
          <w:b/>
          <w:bCs/>
        </w:rPr>
        <w:t>.</w:t>
      </w:r>
    </w:p>
    <w:p w14:paraId="5046F505" w14:textId="77777777" w:rsidR="004F3FC1" w:rsidRPr="004F3FC1" w:rsidRDefault="004F3FC1" w:rsidP="004F3FC1">
      <w:pPr>
        <w:jc w:val="both"/>
      </w:pPr>
      <w:r w:rsidRPr="004F3FC1">
        <w:t>Одлука о завршном рачуну буџета општине Гроцка за 2025. годину,</w:t>
      </w:r>
      <w:r w:rsidRPr="004F3FC1">
        <w:rPr>
          <w:lang w:val="sr-Cyrl-CS"/>
        </w:rPr>
        <w:t xml:space="preserve"> </w:t>
      </w:r>
      <w:r w:rsidRPr="004F3FC1">
        <w:t>заједно са Извештајима у складу са Правилником о начину припреме, састављања и подношења финансијских финансијских извештаја корисника буџетских средстава Градске општине Гроцка за 2025. годину доставити  Секретаријату за финансије Града Београда</w:t>
      </w:r>
      <w:r>
        <w:t>.</w:t>
      </w:r>
    </w:p>
    <w:p w14:paraId="4D329CAE" w14:textId="77777777" w:rsidR="004F3FC1" w:rsidRPr="004F3FC1" w:rsidRDefault="004F3FC1" w:rsidP="004F3FC1">
      <w:pPr>
        <w:rPr>
          <w:lang w:val="sr-Cyrl-CS"/>
        </w:rPr>
      </w:pPr>
    </w:p>
    <w:p w14:paraId="29B18D37" w14:textId="77777777" w:rsidR="004F3FC1" w:rsidRPr="0045762F" w:rsidRDefault="004F3FC1" w:rsidP="0045762F">
      <w:pPr>
        <w:outlineLvl w:val="0"/>
        <w:rPr>
          <w:b/>
          <w:bCs/>
          <w:lang w:val="sr-Cyrl-CS"/>
        </w:rPr>
      </w:pPr>
      <w:r w:rsidRPr="00B53624">
        <w:t xml:space="preserve">                                                                            </w:t>
      </w:r>
      <w:r w:rsidRPr="00B53624">
        <w:rPr>
          <w:b/>
          <w:bCs/>
        </w:rPr>
        <w:t>Члан 1</w:t>
      </w:r>
      <w:r>
        <w:rPr>
          <w:b/>
          <w:bCs/>
        </w:rPr>
        <w:t>5</w:t>
      </w:r>
      <w:r w:rsidRPr="00B53624">
        <w:rPr>
          <w:b/>
          <w:bCs/>
          <w:lang w:val="sr-Cyrl-CS"/>
        </w:rPr>
        <w:t>.</w:t>
      </w:r>
    </w:p>
    <w:p w14:paraId="1B832DD5" w14:textId="77777777" w:rsidR="004F3FC1" w:rsidRDefault="004F3FC1" w:rsidP="004F3FC1">
      <w:pPr>
        <w:outlineLvl w:val="0"/>
        <w:rPr>
          <w:lang w:val="sr-Cyrl-CS"/>
        </w:rPr>
      </w:pPr>
      <w:r w:rsidRPr="00B53624">
        <w:t xml:space="preserve">  Ова Одлука ће се објавити у „Службеном  листу града Београда“.</w:t>
      </w:r>
      <w:r w:rsidRPr="00B53624">
        <w:rPr>
          <w:lang w:val="sr-Cyrl-CS"/>
        </w:rPr>
        <w:t xml:space="preserve"> </w:t>
      </w:r>
    </w:p>
    <w:p w14:paraId="1281F65C" w14:textId="77777777" w:rsidR="0045762F" w:rsidRDefault="0045762F" w:rsidP="004F3FC1">
      <w:pPr>
        <w:outlineLvl w:val="0"/>
        <w:rPr>
          <w:lang w:val="sr-Cyrl-CS"/>
        </w:rPr>
      </w:pPr>
    </w:p>
    <w:p w14:paraId="1ED4E0D2" w14:textId="77777777" w:rsidR="0045762F" w:rsidRDefault="0045762F" w:rsidP="004F3FC1">
      <w:pPr>
        <w:outlineLvl w:val="0"/>
        <w:rPr>
          <w:lang w:val="sr-Cyrl-CS"/>
        </w:rPr>
      </w:pPr>
    </w:p>
    <w:p w14:paraId="67C19102" w14:textId="77777777" w:rsidR="0045762F" w:rsidRPr="0045762F" w:rsidRDefault="0045762F" w:rsidP="0045762F">
      <w:pPr>
        <w:pStyle w:val="Heading1"/>
        <w:spacing w:before="0"/>
        <w:jc w:val="center"/>
        <w:rPr>
          <w:rFonts w:ascii="Times New Roman" w:hAnsi="Times New Roman"/>
          <w:color w:val="auto"/>
          <w:sz w:val="24"/>
          <w:szCs w:val="24"/>
          <w:lang w:val="sr-Cyrl-CS"/>
        </w:rPr>
      </w:pPr>
      <w:r w:rsidRPr="0045762F">
        <w:rPr>
          <w:rFonts w:ascii="Times New Roman" w:hAnsi="Times New Roman"/>
          <w:color w:val="auto"/>
          <w:sz w:val="24"/>
          <w:szCs w:val="24"/>
          <w:lang w:val="sr-Cyrl-CS"/>
        </w:rPr>
        <w:t>СКУПШТИНА</w:t>
      </w:r>
      <w:r w:rsidRPr="0045762F">
        <w:rPr>
          <w:rFonts w:ascii="Times New Roman" w:hAnsi="Times New Roman"/>
          <w:color w:val="auto"/>
          <w:sz w:val="24"/>
          <w:szCs w:val="24"/>
        </w:rPr>
        <w:t xml:space="preserve"> ГРАДСКЕ</w:t>
      </w:r>
      <w:r w:rsidRPr="0045762F">
        <w:rPr>
          <w:rFonts w:ascii="Times New Roman" w:hAnsi="Times New Roman"/>
          <w:color w:val="auto"/>
          <w:sz w:val="24"/>
          <w:szCs w:val="24"/>
          <w:lang w:val="sr-Cyrl-CS"/>
        </w:rPr>
        <w:t xml:space="preserve"> ОПШТИНЕ </w:t>
      </w:r>
      <w:r w:rsidR="00062602">
        <w:rPr>
          <w:rFonts w:ascii="Times New Roman" w:hAnsi="Times New Roman"/>
          <w:color w:val="auto"/>
          <w:sz w:val="24"/>
          <w:szCs w:val="24"/>
          <w:lang w:val="sr-Cyrl-CS"/>
        </w:rPr>
        <w:t>ГРОЦКА</w:t>
      </w:r>
    </w:p>
    <w:p w14:paraId="07E4E6D3" w14:textId="77777777" w:rsidR="0045762F" w:rsidRPr="0045762F" w:rsidRDefault="0045762F" w:rsidP="0045762F">
      <w:pPr>
        <w:jc w:val="center"/>
        <w:rPr>
          <w:b/>
          <w:sz w:val="20"/>
          <w:szCs w:val="20"/>
          <w:lang w:val="sr-Cyrl-CS"/>
        </w:rPr>
      </w:pPr>
    </w:p>
    <w:p w14:paraId="69D40981" w14:textId="1330D217" w:rsidR="0045762F" w:rsidRPr="00F8557D" w:rsidRDefault="0045762F" w:rsidP="0045762F">
      <w:pPr>
        <w:jc w:val="right"/>
        <w:rPr>
          <w:b/>
          <w:sz w:val="20"/>
          <w:szCs w:val="20"/>
          <w:lang w:val="sr-Cyrl-CS"/>
        </w:rPr>
      </w:pPr>
    </w:p>
    <w:p w14:paraId="067D8F48" w14:textId="77777777" w:rsidR="004F3FC1" w:rsidRDefault="004F3FC1" w:rsidP="004F3FC1">
      <w:pPr>
        <w:outlineLvl w:val="0"/>
        <w:rPr>
          <w:lang w:val="sr-Cyrl-CS"/>
        </w:rPr>
      </w:pPr>
    </w:p>
    <w:p w14:paraId="19EE6279" w14:textId="77777777" w:rsidR="00FD1C46" w:rsidRPr="0045762F" w:rsidRDefault="00FD1C46" w:rsidP="00C810CF">
      <w:pPr>
        <w:rPr>
          <w:b/>
        </w:rPr>
      </w:pPr>
    </w:p>
    <w:sectPr w:rsidR="00FD1C46" w:rsidRPr="0045762F" w:rsidSect="006D35F9">
      <w:pgSz w:w="11907" w:h="16840" w:code="9"/>
      <w:pgMar w:top="720" w:right="927" w:bottom="720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D15E11" w14:textId="77777777" w:rsidR="00DE7E5F" w:rsidRDefault="00DE7E5F" w:rsidP="009A0F5F">
      <w:r>
        <w:separator/>
      </w:r>
    </w:p>
  </w:endnote>
  <w:endnote w:type="continuationSeparator" w:id="0">
    <w:p w14:paraId="1B6DC25C" w14:textId="77777777" w:rsidR="00DE7E5F" w:rsidRDefault="00DE7E5F" w:rsidP="009A0F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41647E" w14:textId="77777777" w:rsidR="008F7136" w:rsidRPr="005B6879" w:rsidRDefault="004277D5" w:rsidP="005B6879">
    <w:pPr>
      <w:pStyle w:val="Footer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3</w:t>
    </w:r>
    <w:r>
      <w:rPr>
        <w:noProof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76CFCB" w14:textId="77777777" w:rsidR="008F7136" w:rsidRPr="005B6879" w:rsidRDefault="004277D5" w:rsidP="005B6879">
    <w:pPr>
      <w:pStyle w:val="Footer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34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6DC7A8" w14:textId="77777777" w:rsidR="00DE7E5F" w:rsidRDefault="00DE7E5F" w:rsidP="009A0F5F">
      <w:r>
        <w:separator/>
      </w:r>
    </w:p>
  </w:footnote>
  <w:footnote w:type="continuationSeparator" w:id="0">
    <w:p w14:paraId="7DF01ED1" w14:textId="77777777" w:rsidR="00DE7E5F" w:rsidRDefault="00DE7E5F" w:rsidP="009A0F5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F91CB6"/>
    <w:multiLevelType w:val="multilevel"/>
    <w:tmpl w:val="4C70EA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81B2A52"/>
    <w:multiLevelType w:val="multilevel"/>
    <w:tmpl w:val="80BE8C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E2A044C"/>
    <w:multiLevelType w:val="hybridMultilevel"/>
    <w:tmpl w:val="317A9E5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591D6B"/>
    <w:multiLevelType w:val="multilevel"/>
    <w:tmpl w:val="B3AA16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EC370CE"/>
    <w:multiLevelType w:val="multilevel"/>
    <w:tmpl w:val="A992F2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0EB3F2A"/>
    <w:multiLevelType w:val="multilevel"/>
    <w:tmpl w:val="C6C2A526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Theme="minorHAnsi" w:hAnsi="Calibri" w:cstheme="minorBidi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2DD6D76"/>
    <w:multiLevelType w:val="multilevel"/>
    <w:tmpl w:val="3984FF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38F789A"/>
    <w:multiLevelType w:val="hybridMultilevel"/>
    <w:tmpl w:val="BE22D816"/>
    <w:lvl w:ilvl="0" w:tplc="779E692E">
      <w:start w:val="1"/>
      <w:numFmt w:val="decimal"/>
      <w:lvlText w:val="%1."/>
      <w:lvlJc w:val="left"/>
      <w:pPr>
        <w:ind w:left="149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148B417A"/>
    <w:multiLevelType w:val="multilevel"/>
    <w:tmpl w:val="34B216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6FE39ED"/>
    <w:multiLevelType w:val="multilevel"/>
    <w:tmpl w:val="13AABA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7BE06A6"/>
    <w:multiLevelType w:val="multilevel"/>
    <w:tmpl w:val="86C6C4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A044576"/>
    <w:multiLevelType w:val="multilevel"/>
    <w:tmpl w:val="09B0E1D6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Theme="minorHAnsi" w:hAnsi="Calibri" w:cstheme="minorBidi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1B041D44"/>
    <w:multiLevelType w:val="multilevel"/>
    <w:tmpl w:val="BB9CCA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1E2D6125"/>
    <w:multiLevelType w:val="multilevel"/>
    <w:tmpl w:val="131EB1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4602262"/>
    <w:multiLevelType w:val="hybridMultilevel"/>
    <w:tmpl w:val="DAB03AF4"/>
    <w:lvl w:ilvl="0" w:tplc="9B1AD1D8"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2E412BB0"/>
    <w:multiLevelType w:val="multilevel"/>
    <w:tmpl w:val="6B0AB9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2E8028A8"/>
    <w:multiLevelType w:val="multilevel"/>
    <w:tmpl w:val="CFEC44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2FCA1158"/>
    <w:multiLevelType w:val="multilevel"/>
    <w:tmpl w:val="18F26B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00F5B43"/>
    <w:multiLevelType w:val="multilevel"/>
    <w:tmpl w:val="B448E4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329C50EB"/>
    <w:multiLevelType w:val="multilevel"/>
    <w:tmpl w:val="29B2E7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35397CEF"/>
    <w:multiLevelType w:val="multilevel"/>
    <w:tmpl w:val="82DE11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35D43DED"/>
    <w:multiLevelType w:val="hybridMultilevel"/>
    <w:tmpl w:val="61845F2E"/>
    <w:lvl w:ilvl="0" w:tplc="80F6D6AE">
      <w:start w:val="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CB65703"/>
    <w:multiLevelType w:val="multilevel"/>
    <w:tmpl w:val="A06A6F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40857DBE"/>
    <w:multiLevelType w:val="multilevel"/>
    <w:tmpl w:val="892039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4176088D"/>
    <w:multiLevelType w:val="multilevel"/>
    <w:tmpl w:val="763666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41FB6DE5"/>
    <w:multiLevelType w:val="hybridMultilevel"/>
    <w:tmpl w:val="92B8146A"/>
    <w:lvl w:ilvl="0" w:tplc="7772CDE4">
      <w:start w:val="51"/>
      <w:numFmt w:val="decimal"/>
      <w:lvlText w:val="%1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1" w:tplc="6C6271A8">
      <w:start w:val="1"/>
      <w:numFmt w:val="decimal"/>
      <w:lvlText w:val="%2."/>
      <w:lvlJc w:val="left"/>
      <w:pPr>
        <w:tabs>
          <w:tab w:val="num" w:pos="1530"/>
        </w:tabs>
        <w:ind w:left="1530" w:hanging="360"/>
      </w:pPr>
      <w:rPr>
        <w:rFonts w:hint="default"/>
      </w:rPr>
    </w:lvl>
    <w:lvl w:ilvl="2" w:tplc="081A001B" w:tentative="1">
      <w:start w:val="1"/>
      <w:numFmt w:val="lowerRoman"/>
      <w:lvlText w:val="%3."/>
      <w:lvlJc w:val="right"/>
      <w:pPr>
        <w:tabs>
          <w:tab w:val="num" w:pos="2368"/>
        </w:tabs>
        <w:ind w:left="2368" w:hanging="180"/>
      </w:pPr>
    </w:lvl>
    <w:lvl w:ilvl="3" w:tplc="081A000F" w:tentative="1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</w:lvl>
    <w:lvl w:ilvl="4" w:tplc="081A0019" w:tentative="1">
      <w:start w:val="1"/>
      <w:numFmt w:val="lowerLetter"/>
      <w:lvlText w:val="%5."/>
      <w:lvlJc w:val="left"/>
      <w:pPr>
        <w:tabs>
          <w:tab w:val="num" w:pos="3808"/>
        </w:tabs>
        <w:ind w:left="3808" w:hanging="360"/>
      </w:pPr>
    </w:lvl>
    <w:lvl w:ilvl="5" w:tplc="081A001B" w:tentative="1">
      <w:start w:val="1"/>
      <w:numFmt w:val="lowerRoman"/>
      <w:lvlText w:val="%6."/>
      <w:lvlJc w:val="right"/>
      <w:pPr>
        <w:tabs>
          <w:tab w:val="num" w:pos="4528"/>
        </w:tabs>
        <w:ind w:left="4528" w:hanging="180"/>
      </w:pPr>
    </w:lvl>
    <w:lvl w:ilvl="6" w:tplc="081A000F" w:tentative="1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</w:lvl>
    <w:lvl w:ilvl="7" w:tplc="081A0019" w:tentative="1">
      <w:start w:val="1"/>
      <w:numFmt w:val="lowerLetter"/>
      <w:lvlText w:val="%8."/>
      <w:lvlJc w:val="left"/>
      <w:pPr>
        <w:tabs>
          <w:tab w:val="num" w:pos="5968"/>
        </w:tabs>
        <w:ind w:left="5968" w:hanging="360"/>
      </w:pPr>
    </w:lvl>
    <w:lvl w:ilvl="8" w:tplc="081A001B" w:tentative="1">
      <w:start w:val="1"/>
      <w:numFmt w:val="lowerRoman"/>
      <w:lvlText w:val="%9."/>
      <w:lvlJc w:val="right"/>
      <w:pPr>
        <w:tabs>
          <w:tab w:val="num" w:pos="6688"/>
        </w:tabs>
        <w:ind w:left="6688" w:hanging="180"/>
      </w:pPr>
    </w:lvl>
  </w:abstractNum>
  <w:abstractNum w:abstractNumId="26" w15:restartNumberingAfterBreak="0">
    <w:nsid w:val="46F01E44"/>
    <w:multiLevelType w:val="multilevel"/>
    <w:tmpl w:val="8E3617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481932A6"/>
    <w:multiLevelType w:val="multilevel"/>
    <w:tmpl w:val="908248BE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Theme="minorHAnsi" w:hAnsi="Calibri" w:cstheme="minorBidi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48D4394D"/>
    <w:multiLevelType w:val="multilevel"/>
    <w:tmpl w:val="F4481E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49DB1092"/>
    <w:multiLevelType w:val="multilevel"/>
    <w:tmpl w:val="B7E20E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4B7170E3"/>
    <w:multiLevelType w:val="multilevel"/>
    <w:tmpl w:val="21D2CA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4D366013"/>
    <w:multiLevelType w:val="multilevel"/>
    <w:tmpl w:val="27DEF4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4EC35DC3"/>
    <w:multiLevelType w:val="multilevel"/>
    <w:tmpl w:val="EBF6D5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545" w:hanging="375"/>
      </w:pPr>
      <w:rPr>
        <w:rFonts w:hAnsi="Symbol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4EF83C1B"/>
    <w:multiLevelType w:val="hybridMultilevel"/>
    <w:tmpl w:val="60AC1EF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D2E7FE6"/>
    <w:multiLevelType w:val="multilevel"/>
    <w:tmpl w:val="F98C2B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5D721CD4"/>
    <w:multiLevelType w:val="multilevel"/>
    <w:tmpl w:val="43380A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650B1454"/>
    <w:multiLevelType w:val="multilevel"/>
    <w:tmpl w:val="29F63A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66FB08FA"/>
    <w:multiLevelType w:val="hybridMultilevel"/>
    <w:tmpl w:val="15D4CB3A"/>
    <w:lvl w:ilvl="0" w:tplc="512EC4F2">
      <w:start w:val="4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60" w:hanging="360"/>
      </w:pPr>
      <w:rPr>
        <w:rFonts w:ascii="Wingdings" w:hAnsi="Wingdings" w:hint="default"/>
      </w:rPr>
    </w:lvl>
  </w:abstractNum>
  <w:abstractNum w:abstractNumId="38" w15:restartNumberingAfterBreak="0">
    <w:nsid w:val="6B7A7762"/>
    <w:multiLevelType w:val="multilevel"/>
    <w:tmpl w:val="8D7C73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6C9E2779"/>
    <w:multiLevelType w:val="multilevel"/>
    <w:tmpl w:val="0A8874CA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Theme="minorHAnsi" w:hAnsi="Calibri" w:cstheme="minorBidi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6D425950"/>
    <w:multiLevelType w:val="multilevel"/>
    <w:tmpl w:val="2A3209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6EC664EA"/>
    <w:multiLevelType w:val="multilevel"/>
    <w:tmpl w:val="81BCB0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715C16D8"/>
    <w:multiLevelType w:val="multilevel"/>
    <w:tmpl w:val="482A0A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71F93002"/>
    <w:multiLevelType w:val="multilevel"/>
    <w:tmpl w:val="FAE84744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Theme="minorHAnsi" w:hAnsi="Calibri" w:cstheme="minorBidi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722C46B2"/>
    <w:multiLevelType w:val="multilevel"/>
    <w:tmpl w:val="9FDC2F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74301E35"/>
    <w:multiLevelType w:val="multilevel"/>
    <w:tmpl w:val="3A60C5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 w15:restartNumberingAfterBreak="0">
    <w:nsid w:val="784829B1"/>
    <w:multiLevelType w:val="multilevel"/>
    <w:tmpl w:val="52CE24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 w15:restartNumberingAfterBreak="0">
    <w:nsid w:val="7A2B2395"/>
    <w:multiLevelType w:val="multilevel"/>
    <w:tmpl w:val="8CFC05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" w15:restartNumberingAfterBreak="0">
    <w:nsid w:val="7AFA1904"/>
    <w:multiLevelType w:val="multilevel"/>
    <w:tmpl w:val="C3DA0B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" w15:restartNumberingAfterBreak="0">
    <w:nsid w:val="7C9833CC"/>
    <w:multiLevelType w:val="multilevel"/>
    <w:tmpl w:val="CDE8E3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5"/>
  </w:num>
  <w:num w:numId="2">
    <w:abstractNumId w:val="14"/>
  </w:num>
  <w:num w:numId="3">
    <w:abstractNumId w:val="33"/>
  </w:num>
  <w:num w:numId="4">
    <w:abstractNumId w:val="37"/>
  </w:num>
  <w:num w:numId="5">
    <w:abstractNumId w:val="7"/>
  </w:num>
  <w:num w:numId="6">
    <w:abstractNumId w:val="18"/>
  </w:num>
  <w:num w:numId="7">
    <w:abstractNumId w:val="12"/>
  </w:num>
  <w:num w:numId="8">
    <w:abstractNumId w:val="10"/>
  </w:num>
  <w:num w:numId="9">
    <w:abstractNumId w:val="20"/>
  </w:num>
  <w:num w:numId="10">
    <w:abstractNumId w:val="6"/>
  </w:num>
  <w:num w:numId="11">
    <w:abstractNumId w:val="34"/>
  </w:num>
  <w:num w:numId="12">
    <w:abstractNumId w:val="40"/>
  </w:num>
  <w:num w:numId="13">
    <w:abstractNumId w:val="0"/>
  </w:num>
  <w:num w:numId="14">
    <w:abstractNumId w:val="42"/>
  </w:num>
  <w:num w:numId="15">
    <w:abstractNumId w:val="28"/>
  </w:num>
  <w:num w:numId="16">
    <w:abstractNumId w:val="19"/>
  </w:num>
  <w:num w:numId="17">
    <w:abstractNumId w:val="32"/>
  </w:num>
  <w:num w:numId="18">
    <w:abstractNumId w:val="24"/>
  </w:num>
  <w:num w:numId="19">
    <w:abstractNumId w:val="23"/>
  </w:num>
  <w:num w:numId="20">
    <w:abstractNumId w:val="4"/>
  </w:num>
  <w:num w:numId="21">
    <w:abstractNumId w:val="29"/>
  </w:num>
  <w:num w:numId="22">
    <w:abstractNumId w:val="44"/>
  </w:num>
  <w:num w:numId="23">
    <w:abstractNumId w:val="41"/>
  </w:num>
  <w:num w:numId="24">
    <w:abstractNumId w:val="49"/>
  </w:num>
  <w:num w:numId="25">
    <w:abstractNumId w:val="26"/>
  </w:num>
  <w:num w:numId="26">
    <w:abstractNumId w:val="16"/>
  </w:num>
  <w:num w:numId="27">
    <w:abstractNumId w:val="13"/>
  </w:num>
  <w:num w:numId="28">
    <w:abstractNumId w:val="36"/>
  </w:num>
  <w:num w:numId="29">
    <w:abstractNumId w:val="46"/>
  </w:num>
  <w:num w:numId="30">
    <w:abstractNumId w:val="22"/>
  </w:num>
  <w:num w:numId="31">
    <w:abstractNumId w:val="21"/>
  </w:num>
  <w:num w:numId="32">
    <w:abstractNumId w:val="9"/>
  </w:num>
  <w:num w:numId="33">
    <w:abstractNumId w:val="31"/>
  </w:num>
  <w:num w:numId="34">
    <w:abstractNumId w:val="17"/>
  </w:num>
  <w:num w:numId="35">
    <w:abstractNumId w:val="1"/>
  </w:num>
  <w:num w:numId="36">
    <w:abstractNumId w:val="3"/>
  </w:num>
  <w:num w:numId="37">
    <w:abstractNumId w:val="8"/>
  </w:num>
  <w:num w:numId="38">
    <w:abstractNumId w:val="30"/>
  </w:num>
  <w:num w:numId="39">
    <w:abstractNumId w:val="15"/>
  </w:num>
  <w:num w:numId="40">
    <w:abstractNumId w:val="47"/>
  </w:num>
  <w:num w:numId="41">
    <w:abstractNumId w:val="45"/>
  </w:num>
  <w:num w:numId="42">
    <w:abstractNumId w:val="48"/>
  </w:num>
  <w:num w:numId="43">
    <w:abstractNumId w:val="11"/>
  </w:num>
  <w:num w:numId="44">
    <w:abstractNumId w:val="39"/>
  </w:num>
  <w:num w:numId="45">
    <w:abstractNumId w:val="43"/>
  </w:num>
  <w:num w:numId="46">
    <w:abstractNumId w:val="27"/>
  </w:num>
  <w:num w:numId="47">
    <w:abstractNumId w:val="35"/>
  </w:num>
  <w:num w:numId="48">
    <w:abstractNumId w:val="5"/>
  </w:num>
  <w:num w:numId="49">
    <w:abstractNumId w:val="38"/>
  </w:num>
  <w:num w:numId="50">
    <w:abstractNumId w:val="2"/>
  </w:num>
  <w:numIdMacAtCleanup w:val="4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425F"/>
    <w:rsid w:val="00000204"/>
    <w:rsid w:val="00000C99"/>
    <w:rsid w:val="00001148"/>
    <w:rsid w:val="00001DA9"/>
    <w:rsid w:val="00002D00"/>
    <w:rsid w:val="00003C9C"/>
    <w:rsid w:val="000043CB"/>
    <w:rsid w:val="0000440F"/>
    <w:rsid w:val="00004541"/>
    <w:rsid w:val="00005520"/>
    <w:rsid w:val="00006008"/>
    <w:rsid w:val="00006330"/>
    <w:rsid w:val="00006386"/>
    <w:rsid w:val="00006AF2"/>
    <w:rsid w:val="00006B06"/>
    <w:rsid w:val="00006DF5"/>
    <w:rsid w:val="00007059"/>
    <w:rsid w:val="00007106"/>
    <w:rsid w:val="00007165"/>
    <w:rsid w:val="000072F7"/>
    <w:rsid w:val="00007ADE"/>
    <w:rsid w:val="00010472"/>
    <w:rsid w:val="00010CCD"/>
    <w:rsid w:val="00010F96"/>
    <w:rsid w:val="0001153D"/>
    <w:rsid w:val="000116BC"/>
    <w:rsid w:val="00012F79"/>
    <w:rsid w:val="0001386C"/>
    <w:rsid w:val="00013BE3"/>
    <w:rsid w:val="000146EB"/>
    <w:rsid w:val="000149FD"/>
    <w:rsid w:val="00015281"/>
    <w:rsid w:val="00015815"/>
    <w:rsid w:val="00015FF6"/>
    <w:rsid w:val="000162DC"/>
    <w:rsid w:val="00016477"/>
    <w:rsid w:val="00016707"/>
    <w:rsid w:val="00017107"/>
    <w:rsid w:val="0002011A"/>
    <w:rsid w:val="000204D2"/>
    <w:rsid w:val="000209B7"/>
    <w:rsid w:val="00021BEE"/>
    <w:rsid w:val="00021F74"/>
    <w:rsid w:val="00021FAD"/>
    <w:rsid w:val="0002228C"/>
    <w:rsid w:val="00022691"/>
    <w:rsid w:val="00022CC6"/>
    <w:rsid w:val="0002337E"/>
    <w:rsid w:val="00023727"/>
    <w:rsid w:val="000239A6"/>
    <w:rsid w:val="0002406C"/>
    <w:rsid w:val="000243A5"/>
    <w:rsid w:val="0002476D"/>
    <w:rsid w:val="0002543E"/>
    <w:rsid w:val="00025A5B"/>
    <w:rsid w:val="00025FD1"/>
    <w:rsid w:val="000263F7"/>
    <w:rsid w:val="00026650"/>
    <w:rsid w:val="00030A0B"/>
    <w:rsid w:val="00030D84"/>
    <w:rsid w:val="000317BA"/>
    <w:rsid w:val="00032500"/>
    <w:rsid w:val="000329A9"/>
    <w:rsid w:val="00033031"/>
    <w:rsid w:val="0003328A"/>
    <w:rsid w:val="0003389E"/>
    <w:rsid w:val="00033CF6"/>
    <w:rsid w:val="00033ED5"/>
    <w:rsid w:val="000352A6"/>
    <w:rsid w:val="000357D4"/>
    <w:rsid w:val="000360F0"/>
    <w:rsid w:val="00036443"/>
    <w:rsid w:val="00037580"/>
    <w:rsid w:val="00037BEB"/>
    <w:rsid w:val="00041DBA"/>
    <w:rsid w:val="00041E19"/>
    <w:rsid w:val="0004215A"/>
    <w:rsid w:val="00042A5E"/>
    <w:rsid w:val="00042F1C"/>
    <w:rsid w:val="00043658"/>
    <w:rsid w:val="00043AF9"/>
    <w:rsid w:val="0004497F"/>
    <w:rsid w:val="00044A6C"/>
    <w:rsid w:val="00044DF7"/>
    <w:rsid w:val="00045004"/>
    <w:rsid w:val="000456E4"/>
    <w:rsid w:val="00046F6C"/>
    <w:rsid w:val="000471A2"/>
    <w:rsid w:val="00050003"/>
    <w:rsid w:val="0005096A"/>
    <w:rsid w:val="00050E42"/>
    <w:rsid w:val="0005121D"/>
    <w:rsid w:val="000515DE"/>
    <w:rsid w:val="0005161C"/>
    <w:rsid w:val="00052840"/>
    <w:rsid w:val="00053536"/>
    <w:rsid w:val="00053D3D"/>
    <w:rsid w:val="00053F51"/>
    <w:rsid w:val="00053F9E"/>
    <w:rsid w:val="00054CFA"/>
    <w:rsid w:val="00054FE3"/>
    <w:rsid w:val="000552BC"/>
    <w:rsid w:val="000558E0"/>
    <w:rsid w:val="00055B37"/>
    <w:rsid w:val="00056E23"/>
    <w:rsid w:val="00057413"/>
    <w:rsid w:val="000574AD"/>
    <w:rsid w:val="00057681"/>
    <w:rsid w:val="00057AB4"/>
    <w:rsid w:val="00057B3D"/>
    <w:rsid w:val="00057D95"/>
    <w:rsid w:val="00060FF6"/>
    <w:rsid w:val="00061D56"/>
    <w:rsid w:val="00062602"/>
    <w:rsid w:val="00062957"/>
    <w:rsid w:val="00062BC1"/>
    <w:rsid w:val="00062D14"/>
    <w:rsid w:val="00063180"/>
    <w:rsid w:val="0006396E"/>
    <w:rsid w:val="000639A5"/>
    <w:rsid w:val="00064527"/>
    <w:rsid w:val="0006462C"/>
    <w:rsid w:val="000646D8"/>
    <w:rsid w:val="00064C79"/>
    <w:rsid w:val="00064DF0"/>
    <w:rsid w:val="00065448"/>
    <w:rsid w:val="00065558"/>
    <w:rsid w:val="000655D4"/>
    <w:rsid w:val="0006577F"/>
    <w:rsid w:val="00065941"/>
    <w:rsid w:val="00065B1D"/>
    <w:rsid w:val="000660E9"/>
    <w:rsid w:val="000663EB"/>
    <w:rsid w:val="00066491"/>
    <w:rsid w:val="00066C7D"/>
    <w:rsid w:val="00067330"/>
    <w:rsid w:val="00067418"/>
    <w:rsid w:val="00067DE1"/>
    <w:rsid w:val="00067F55"/>
    <w:rsid w:val="0007004F"/>
    <w:rsid w:val="00070A56"/>
    <w:rsid w:val="00070F4B"/>
    <w:rsid w:val="00071174"/>
    <w:rsid w:val="00071C9D"/>
    <w:rsid w:val="00074190"/>
    <w:rsid w:val="000744C5"/>
    <w:rsid w:val="000746EC"/>
    <w:rsid w:val="00074B02"/>
    <w:rsid w:val="00074D21"/>
    <w:rsid w:val="00075444"/>
    <w:rsid w:val="00075E1C"/>
    <w:rsid w:val="000772A4"/>
    <w:rsid w:val="0008010C"/>
    <w:rsid w:val="0008180C"/>
    <w:rsid w:val="00081A30"/>
    <w:rsid w:val="0008218A"/>
    <w:rsid w:val="000821BA"/>
    <w:rsid w:val="00082601"/>
    <w:rsid w:val="00083853"/>
    <w:rsid w:val="00083C2B"/>
    <w:rsid w:val="00085AD9"/>
    <w:rsid w:val="000875C4"/>
    <w:rsid w:val="00090195"/>
    <w:rsid w:val="000904E3"/>
    <w:rsid w:val="000910AB"/>
    <w:rsid w:val="00091B76"/>
    <w:rsid w:val="000936D5"/>
    <w:rsid w:val="00093749"/>
    <w:rsid w:val="00093DBF"/>
    <w:rsid w:val="00093E47"/>
    <w:rsid w:val="000942F8"/>
    <w:rsid w:val="00096AFD"/>
    <w:rsid w:val="000A02FF"/>
    <w:rsid w:val="000A03F7"/>
    <w:rsid w:val="000A054A"/>
    <w:rsid w:val="000A08AF"/>
    <w:rsid w:val="000A0A83"/>
    <w:rsid w:val="000A0B0F"/>
    <w:rsid w:val="000A17C5"/>
    <w:rsid w:val="000A227D"/>
    <w:rsid w:val="000A25FD"/>
    <w:rsid w:val="000A272F"/>
    <w:rsid w:val="000A2C7A"/>
    <w:rsid w:val="000A2E91"/>
    <w:rsid w:val="000A3000"/>
    <w:rsid w:val="000A33D6"/>
    <w:rsid w:val="000A3598"/>
    <w:rsid w:val="000A3788"/>
    <w:rsid w:val="000A381D"/>
    <w:rsid w:val="000A3C9A"/>
    <w:rsid w:val="000A44E7"/>
    <w:rsid w:val="000A4E6B"/>
    <w:rsid w:val="000A549B"/>
    <w:rsid w:val="000A5CDA"/>
    <w:rsid w:val="000A74A9"/>
    <w:rsid w:val="000B0182"/>
    <w:rsid w:val="000B0606"/>
    <w:rsid w:val="000B08B0"/>
    <w:rsid w:val="000B0ECC"/>
    <w:rsid w:val="000B15A4"/>
    <w:rsid w:val="000B22E7"/>
    <w:rsid w:val="000B2B00"/>
    <w:rsid w:val="000B31E9"/>
    <w:rsid w:val="000B3A56"/>
    <w:rsid w:val="000B4059"/>
    <w:rsid w:val="000B5914"/>
    <w:rsid w:val="000B5A29"/>
    <w:rsid w:val="000B6D0C"/>
    <w:rsid w:val="000B715E"/>
    <w:rsid w:val="000B7BB3"/>
    <w:rsid w:val="000B7BF2"/>
    <w:rsid w:val="000B7C70"/>
    <w:rsid w:val="000C041B"/>
    <w:rsid w:val="000C0C6C"/>
    <w:rsid w:val="000C1E7A"/>
    <w:rsid w:val="000C202C"/>
    <w:rsid w:val="000C21FB"/>
    <w:rsid w:val="000C23D2"/>
    <w:rsid w:val="000C24CC"/>
    <w:rsid w:val="000C2A97"/>
    <w:rsid w:val="000C2AD5"/>
    <w:rsid w:val="000C37C7"/>
    <w:rsid w:val="000C3BA9"/>
    <w:rsid w:val="000C404A"/>
    <w:rsid w:val="000C416E"/>
    <w:rsid w:val="000C4571"/>
    <w:rsid w:val="000C4FB2"/>
    <w:rsid w:val="000C5104"/>
    <w:rsid w:val="000C51D3"/>
    <w:rsid w:val="000C527F"/>
    <w:rsid w:val="000C5826"/>
    <w:rsid w:val="000C5AA4"/>
    <w:rsid w:val="000C605D"/>
    <w:rsid w:val="000C6588"/>
    <w:rsid w:val="000C67F3"/>
    <w:rsid w:val="000C6912"/>
    <w:rsid w:val="000C693E"/>
    <w:rsid w:val="000C6B05"/>
    <w:rsid w:val="000C6B06"/>
    <w:rsid w:val="000C72A1"/>
    <w:rsid w:val="000C73C8"/>
    <w:rsid w:val="000C77BC"/>
    <w:rsid w:val="000C7DBC"/>
    <w:rsid w:val="000D042C"/>
    <w:rsid w:val="000D0BC4"/>
    <w:rsid w:val="000D2107"/>
    <w:rsid w:val="000D221E"/>
    <w:rsid w:val="000D282D"/>
    <w:rsid w:val="000D33DE"/>
    <w:rsid w:val="000D4496"/>
    <w:rsid w:val="000D4E91"/>
    <w:rsid w:val="000D4FB2"/>
    <w:rsid w:val="000D526C"/>
    <w:rsid w:val="000D63C9"/>
    <w:rsid w:val="000D6F7E"/>
    <w:rsid w:val="000D793C"/>
    <w:rsid w:val="000D7DAA"/>
    <w:rsid w:val="000D7E51"/>
    <w:rsid w:val="000D7E95"/>
    <w:rsid w:val="000E012D"/>
    <w:rsid w:val="000E024A"/>
    <w:rsid w:val="000E0831"/>
    <w:rsid w:val="000E0FAC"/>
    <w:rsid w:val="000E0FDB"/>
    <w:rsid w:val="000E157D"/>
    <w:rsid w:val="000E2549"/>
    <w:rsid w:val="000E26F4"/>
    <w:rsid w:val="000E26FD"/>
    <w:rsid w:val="000E2F9B"/>
    <w:rsid w:val="000E2FB1"/>
    <w:rsid w:val="000E457E"/>
    <w:rsid w:val="000E47B5"/>
    <w:rsid w:val="000E5233"/>
    <w:rsid w:val="000E57BF"/>
    <w:rsid w:val="000E57E7"/>
    <w:rsid w:val="000E5A18"/>
    <w:rsid w:val="000E6FF4"/>
    <w:rsid w:val="000E70C5"/>
    <w:rsid w:val="000E7369"/>
    <w:rsid w:val="000F23AB"/>
    <w:rsid w:val="000F2893"/>
    <w:rsid w:val="000F29D5"/>
    <w:rsid w:val="000F2CB4"/>
    <w:rsid w:val="000F2EDC"/>
    <w:rsid w:val="000F3164"/>
    <w:rsid w:val="000F32FA"/>
    <w:rsid w:val="000F4539"/>
    <w:rsid w:val="000F4838"/>
    <w:rsid w:val="000F4A1A"/>
    <w:rsid w:val="000F4C87"/>
    <w:rsid w:val="000F55AF"/>
    <w:rsid w:val="000F5A4C"/>
    <w:rsid w:val="000F6234"/>
    <w:rsid w:val="000F62F9"/>
    <w:rsid w:val="000F63B6"/>
    <w:rsid w:val="000F63F3"/>
    <w:rsid w:val="000F69B0"/>
    <w:rsid w:val="000F7632"/>
    <w:rsid w:val="000F7A28"/>
    <w:rsid w:val="000F7CF6"/>
    <w:rsid w:val="000F7F8C"/>
    <w:rsid w:val="001000D1"/>
    <w:rsid w:val="001001D3"/>
    <w:rsid w:val="001004DC"/>
    <w:rsid w:val="00100752"/>
    <w:rsid w:val="00101C52"/>
    <w:rsid w:val="00101F87"/>
    <w:rsid w:val="00102384"/>
    <w:rsid w:val="0010355B"/>
    <w:rsid w:val="00103C34"/>
    <w:rsid w:val="00104900"/>
    <w:rsid w:val="00104EC6"/>
    <w:rsid w:val="001056E8"/>
    <w:rsid w:val="00106009"/>
    <w:rsid w:val="00106D4D"/>
    <w:rsid w:val="00107135"/>
    <w:rsid w:val="001073E1"/>
    <w:rsid w:val="001076A2"/>
    <w:rsid w:val="001076B5"/>
    <w:rsid w:val="00107998"/>
    <w:rsid w:val="00107CC8"/>
    <w:rsid w:val="00107D67"/>
    <w:rsid w:val="00110530"/>
    <w:rsid w:val="0011093D"/>
    <w:rsid w:val="00110FCC"/>
    <w:rsid w:val="00111087"/>
    <w:rsid w:val="001121E0"/>
    <w:rsid w:val="00112A6C"/>
    <w:rsid w:val="00112D6B"/>
    <w:rsid w:val="00112E7C"/>
    <w:rsid w:val="001133DB"/>
    <w:rsid w:val="001133E4"/>
    <w:rsid w:val="00113582"/>
    <w:rsid w:val="00114D0A"/>
    <w:rsid w:val="00115A97"/>
    <w:rsid w:val="00116038"/>
    <w:rsid w:val="0011642F"/>
    <w:rsid w:val="001169FA"/>
    <w:rsid w:val="00116F3F"/>
    <w:rsid w:val="001175DB"/>
    <w:rsid w:val="00117610"/>
    <w:rsid w:val="00117F26"/>
    <w:rsid w:val="00120498"/>
    <w:rsid w:val="00120562"/>
    <w:rsid w:val="00120B11"/>
    <w:rsid w:val="001217B9"/>
    <w:rsid w:val="001224F4"/>
    <w:rsid w:val="00122E35"/>
    <w:rsid w:val="001231B7"/>
    <w:rsid w:val="00123725"/>
    <w:rsid w:val="00123B7F"/>
    <w:rsid w:val="00123CCC"/>
    <w:rsid w:val="001243F9"/>
    <w:rsid w:val="00124714"/>
    <w:rsid w:val="00124F31"/>
    <w:rsid w:val="0012505C"/>
    <w:rsid w:val="00125626"/>
    <w:rsid w:val="0012666B"/>
    <w:rsid w:val="001268DE"/>
    <w:rsid w:val="001270E8"/>
    <w:rsid w:val="0012757C"/>
    <w:rsid w:val="00127600"/>
    <w:rsid w:val="00127AED"/>
    <w:rsid w:val="00127FEA"/>
    <w:rsid w:val="00127FFB"/>
    <w:rsid w:val="001303D0"/>
    <w:rsid w:val="001305F8"/>
    <w:rsid w:val="001306C0"/>
    <w:rsid w:val="00130BFF"/>
    <w:rsid w:val="00130D7D"/>
    <w:rsid w:val="00130E23"/>
    <w:rsid w:val="00131EEE"/>
    <w:rsid w:val="001322A0"/>
    <w:rsid w:val="001322B5"/>
    <w:rsid w:val="00132341"/>
    <w:rsid w:val="001323BF"/>
    <w:rsid w:val="001335EC"/>
    <w:rsid w:val="00133AFE"/>
    <w:rsid w:val="00133C85"/>
    <w:rsid w:val="00135AF1"/>
    <w:rsid w:val="00135AFC"/>
    <w:rsid w:val="00135C7B"/>
    <w:rsid w:val="00135F6A"/>
    <w:rsid w:val="00137324"/>
    <w:rsid w:val="001374AD"/>
    <w:rsid w:val="0014017F"/>
    <w:rsid w:val="001401DF"/>
    <w:rsid w:val="0014071F"/>
    <w:rsid w:val="0014095D"/>
    <w:rsid w:val="00140B4A"/>
    <w:rsid w:val="00141D3E"/>
    <w:rsid w:val="00141DE9"/>
    <w:rsid w:val="001429DC"/>
    <w:rsid w:val="001430D4"/>
    <w:rsid w:val="0014353E"/>
    <w:rsid w:val="001436C3"/>
    <w:rsid w:val="0014413C"/>
    <w:rsid w:val="00144A2C"/>
    <w:rsid w:val="00144AC5"/>
    <w:rsid w:val="00145861"/>
    <w:rsid w:val="0014651C"/>
    <w:rsid w:val="00146ABE"/>
    <w:rsid w:val="00146C78"/>
    <w:rsid w:val="00146F6B"/>
    <w:rsid w:val="00147CD8"/>
    <w:rsid w:val="001509D3"/>
    <w:rsid w:val="00150E84"/>
    <w:rsid w:val="0015126C"/>
    <w:rsid w:val="001518FE"/>
    <w:rsid w:val="0015281B"/>
    <w:rsid w:val="001529E9"/>
    <w:rsid w:val="00153156"/>
    <w:rsid w:val="00153C14"/>
    <w:rsid w:val="00153C19"/>
    <w:rsid w:val="001544A6"/>
    <w:rsid w:val="00154BAE"/>
    <w:rsid w:val="001555EC"/>
    <w:rsid w:val="001562E6"/>
    <w:rsid w:val="001576FA"/>
    <w:rsid w:val="00157972"/>
    <w:rsid w:val="00160F44"/>
    <w:rsid w:val="00160FAB"/>
    <w:rsid w:val="00161260"/>
    <w:rsid w:val="00161438"/>
    <w:rsid w:val="0016201E"/>
    <w:rsid w:val="001629A0"/>
    <w:rsid w:val="00163371"/>
    <w:rsid w:val="00164AD4"/>
    <w:rsid w:val="00164D70"/>
    <w:rsid w:val="0016605B"/>
    <w:rsid w:val="0016638F"/>
    <w:rsid w:val="001678F1"/>
    <w:rsid w:val="00167EDF"/>
    <w:rsid w:val="00167EE6"/>
    <w:rsid w:val="0017010B"/>
    <w:rsid w:val="00171948"/>
    <w:rsid w:val="00172033"/>
    <w:rsid w:val="00172720"/>
    <w:rsid w:val="00172782"/>
    <w:rsid w:val="00172A45"/>
    <w:rsid w:val="00173E83"/>
    <w:rsid w:val="001741B1"/>
    <w:rsid w:val="0017441F"/>
    <w:rsid w:val="00174DD4"/>
    <w:rsid w:val="00175924"/>
    <w:rsid w:val="001759B8"/>
    <w:rsid w:val="00175EBA"/>
    <w:rsid w:val="0017649D"/>
    <w:rsid w:val="00176993"/>
    <w:rsid w:val="0017772E"/>
    <w:rsid w:val="00177C69"/>
    <w:rsid w:val="00180443"/>
    <w:rsid w:val="00180B38"/>
    <w:rsid w:val="00181FD7"/>
    <w:rsid w:val="001822B5"/>
    <w:rsid w:val="001825F6"/>
    <w:rsid w:val="00182670"/>
    <w:rsid w:val="00182ACC"/>
    <w:rsid w:val="00182B9A"/>
    <w:rsid w:val="00182FAA"/>
    <w:rsid w:val="001830CC"/>
    <w:rsid w:val="00183150"/>
    <w:rsid w:val="001835F2"/>
    <w:rsid w:val="00183B66"/>
    <w:rsid w:val="001846C5"/>
    <w:rsid w:val="001849AF"/>
    <w:rsid w:val="00184DD6"/>
    <w:rsid w:val="001851C8"/>
    <w:rsid w:val="00185670"/>
    <w:rsid w:val="00186B79"/>
    <w:rsid w:val="001871F0"/>
    <w:rsid w:val="00187A2F"/>
    <w:rsid w:val="00190368"/>
    <w:rsid w:val="00190736"/>
    <w:rsid w:val="00190863"/>
    <w:rsid w:val="001909C3"/>
    <w:rsid w:val="001915FA"/>
    <w:rsid w:val="001916A2"/>
    <w:rsid w:val="00191900"/>
    <w:rsid w:val="00192383"/>
    <w:rsid w:val="0019248D"/>
    <w:rsid w:val="00192589"/>
    <w:rsid w:val="001925F2"/>
    <w:rsid w:val="00192A75"/>
    <w:rsid w:val="0019342F"/>
    <w:rsid w:val="00193458"/>
    <w:rsid w:val="001937B2"/>
    <w:rsid w:val="001956BD"/>
    <w:rsid w:val="001956EB"/>
    <w:rsid w:val="001959A9"/>
    <w:rsid w:val="001959CE"/>
    <w:rsid w:val="00195E35"/>
    <w:rsid w:val="00195F7C"/>
    <w:rsid w:val="001961A7"/>
    <w:rsid w:val="001967C8"/>
    <w:rsid w:val="001969FF"/>
    <w:rsid w:val="00196BCD"/>
    <w:rsid w:val="00196DA3"/>
    <w:rsid w:val="00197229"/>
    <w:rsid w:val="00197652"/>
    <w:rsid w:val="001976D4"/>
    <w:rsid w:val="001A02BE"/>
    <w:rsid w:val="001A0BCF"/>
    <w:rsid w:val="001A1420"/>
    <w:rsid w:val="001A17D5"/>
    <w:rsid w:val="001A1FFC"/>
    <w:rsid w:val="001A2513"/>
    <w:rsid w:val="001A289A"/>
    <w:rsid w:val="001A37F6"/>
    <w:rsid w:val="001A4621"/>
    <w:rsid w:val="001A4F2F"/>
    <w:rsid w:val="001A588A"/>
    <w:rsid w:val="001A63B7"/>
    <w:rsid w:val="001A6C41"/>
    <w:rsid w:val="001A6E89"/>
    <w:rsid w:val="001A73DD"/>
    <w:rsid w:val="001A768B"/>
    <w:rsid w:val="001B08CA"/>
    <w:rsid w:val="001B1183"/>
    <w:rsid w:val="001B1610"/>
    <w:rsid w:val="001B1D4F"/>
    <w:rsid w:val="001B2028"/>
    <w:rsid w:val="001B27BB"/>
    <w:rsid w:val="001B2A38"/>
    <w:rsid w:val="001B2B08"/>
    <w:rsid w:val="001B2E7B"/>
    <w:rsid w:val="001B327C"/>
    <w:rsid w:val="001B334E"/>
    <w:rsid w:val="001B3A84"/>
    <w:rsid w:val="001B3C99"/>
    <w:rsid w:val="001B48A0"/>
    <w:rsid w:val="001B4E6D"/>
    <w:rsid w:val="001B5039"/>
    <w:rsid w:val="001B61B5"/>
    <w:rsid w:val="001B67E2"/>
    <w:rsid w:val="001B7029"/>
    <w:rsid w:val="001C00C1"/>
    <w:rsid w:val="001C0338"/>
    <w:rsid w:val="001C0399"/>
    <w:rsid w:val="001C0566"/>
    <w:rsid w:val="001C36DC"/>
    <w:rsid w:val="001C3E8E"/>
    <w:rsid w:val="001C5155"/>
    <w:rsid w:val="001C5665"/>
    <w:rsid w:val="001C574F"/>
    <w:rsid w:val="001C581D"/>
    <w:rsid w:val="001C70D4"/>
    <w:rsid w:val="001C7B74"/>
    <w:rsid w:val="001D0AF9"/>
    <w:rsid w:val="001D1AF2"/>
    <w:rsid w:val="001D1E9F"/>
    <w:rsid w:val="001D2CA5"/>
    <w:rsid w:val="001D2D62"/>
    <w:rsid w:val="001D2D81"/>
    <w:rsid w:val="001D430B"/>
    <w:rsid w:val="001D45CC"/>
    <w:rsid w:val="001D46DD"/>
    <w:rsid w:val="001D4CE9"/>
    <w:rsid w:val="001D4D6F"/>
    <w:rsid w:val="001D5DEB"/>
    <w:rsid w:val="001D62F7"/>
    <w:rsid w:val="001D6C82"/>
    <w:rsid w:val="001D6F4C"/>
    <w:rsid w:val="001D7540"/>
    <w:rsid w:val="001E04A7"/>
    <w:rsid w:val="001E0515"/>
    <w:rsid w:val="001E12B2"/>
    <w:rsid w:val="001E13D8"/>
    <w:rsid w:val="001E14E2"/>
    <w:rsid w:val="001E15A1"/>
    <w:rsid w:val="001E1653"/>
    <w:rsid w:val="001E1CE3"/>
    <w:rsid w:val="001E259F"/>
    <w:rsid w:val="001E29FF"/>
    <w:rsid w:val="001E2D7B"/>
    <w:rsid w:val="001E3A50"/>
    <w:rsid w:val="001E3CB7"/>
    <w:rsid w:val="001E4590"/>
    <w:rsid w:val="001E51A3"/>
    <w:rsid w:val="001E5668"/>
    <w:rsid w:val="001E5689"/>
    <w:rsid w:val="001E57DD"/>
    <w:rsid w:val="001E5987"/>
    <w:rsid w:val="001E62E0"/>
    <w:rsid w:val="001E665E"/>
    <w:rsid w:val="001E6C92"/>
    <w:rsid w:val="001E77C8"/>
    <w:rsid w:val="001E7C5B"/>
    <w:rsid w:val="001F073C"/>
    <w:rsid w:val="001F0A5E"/>
    <w:rsid w:val="001F17E6"/>
    <w:rsid w:val="001F22C0"/>
    <w:rsid w:val="001F2329"/>
    <w:rsid w:val="001F3148"/>
    <w:rsid w:val="001F3259"/>
    <w:rsid w:val="001F3526"/>
    <w:rsid w:val="001F395F"/>
    <w:rsid w:val="001F4C52"/>
    <w:rsid w:val="001F5158"/>
    <w:rsid w:val="001F54A6"/>
    <w:rsid w:val="001F57DB"/>
    <w:rsid w:val="001F6799"/>
    <w:rsid w:val="001F6D75"/>
    <w:rsid w:val="001F77C2"/>
    <w:rsid w:val="001F7F26"/>
    <w:rsid w:val="0020022E"/>
    <w:rsid w:val="00200287"/>
    <w:rsid w:val="002003E2"/>
    <w:rsid w:val="00200540"/>
    <w:rsid w:val="00200BBF"/>
    <w:rsid w:val="00200D48"/>
    <w:rsid w:val="00201FF7"/>
    <w:rsid w:val="002020C3"/>
    <w:rsid w:val="002025D5"/>
    <w:rsid w:val="00202CBF"/>
    <w:rsid w:val="0020324A"/>
    <w:rsid w:val="00204394"/>
    <w:rsid w:val="0020443A"/>
    <w:rsid w:val="002046B8"/>
    <w:rsid w:val="00204D37"/>
    <w:rsid w:val="00205506"/>
    <w:rsid w:val="00206E30"/>
    <w:rsid w:val="00206FD6"/>
    <w:rsid w:val="00207056"/>
    <w:rsid w:val="002077CA"/>
    <w:rsid w:val="00207AB2"/>
    <w:rsid w:val="00207E0F"/>
    <w:rsid w:val="002108ED"/>
    <w:rsid w:val="00210B87"/>
    <w:rsid w:val="00210C1A"/>
    <w:rsid w:val="00210D36"/>
    <w:rsid w:val="00211717"/>
    <w:rsid w:val="00211DF4"/>
    <w:rsid w:val="00212219"/>
    <w:rsid w:val="00212E37"/>
    <w:rsid w:val="00213155"/>
    <w:rsid w:val="00213649"/>
    <w:rsid w:val="002137F5"/>
    <w:rsid w:val="002138DF"/>
    <w:rsid w:val="00213E81"/>
    <w:rsid w:val="0021421E"/>
    <w:rsid w:val="0021714A"/>
    <w:rsid w:val="0022040D"/>
    <w:rsid w:val="002207EA"/>
    <w:rsid w:val="002223A4"/>
    <w:rsid w:val="0022241C"/>
    <w:rsid w:val="0022354C"/>
    <w:rsid w:val="00224EF1"/>
    <w:rsid w:val="002250F9"/>
    <w:rsid w:val="0022524A"/>
    <w:rsid w:val="00225B95"/>
    <w:rsid w:val="00225CE3"/>
    <w:rsid w:val="00226093"/>
    <w:rsid w:val="002262AF"/>
    <w:rsid w:val="0022635C"/>
    <w:rsid w:val="00226635"/>
    <w:rsid w:val="00226BF0"/>
    <w:rsid w:val="00227C3B"/>
    <w:rsid w:val="002301C6"/>
    <w:rsid w:val="00230816"/>
    <w:rsid w:val="00231D53"/>
    <w:rsid w:val="00233C7B"/>
    <w:rsid w:val="00234664"/>
    <w:rsid w:val="0023483B"/>
    <w:rsid w:val="00235164"/>
    <w:rsid w:val="00235717"/>
    <w:rsid w:val="002358EA"/>
    <w:rsid w:val="00235A25"/>
    <w:rsid w:val="00235A43"/>
    <w:rsid w:val="00235D2D"/>
    <w:rsid w:val="00235DA3"/>
    <w:rsid w:val="002367F3"/>
    <w:rsid w:val="00236BA4"/>
    <w:rsid w:val="00237DE1"/>
    <w:rsid w:val="0024049A"/>
    <w:rsid w:val="00240B38"/>
    <w:rsid w:val="00240D57"/>
    <w:rsid w:val="00241931"/>
    <w:rsid w:val="00241FF5"/>
    <w:rsid w:val="0024282D"/>
    <w:rsid w:val="002430CC"/>
    <w:rsid w:val="00243951"/>
    <w:rsid w:val="002439CF"/>
    <w:rsid w:val="00244115"/>
    <w:rsid w:val="002446A9"/>
    <w:rsid w:val="00244EB6"/>
    <w:rsid w:val="00245071"/>
    <w:rsid w:val="00245D7C"/>
    <w:rsid w:val="0024601E"/>
    <w:rsid w:val="002472FA"/>
    <w:rsid w:val="002473DF"/>
    <w:rsid w:val="00247780"/>
    <w:rsid w:val="00247DF6"/>
    <w:rsid w:val="00247E2C"/>
    <w:rsid w:val="0025003E"/>
    <w:rsid w:val="002501AD"/>
    <w:rsid w:val="00251302"/>
    <w:rsid w:val="00251387"/>
    <w:rsid w:val="00251AA5"/>
    <w:rsid w:val="00251D44"/>
    <w:rsid w:val="002520F4"/>
    <w:rsid w:val="002523CA"/>
    <w:rsid w:val="00253146"/>
    <w:rsid w:val="002531C4"/>
    <w:rsid w:val="002532F1"/>
    <w:rsid w:val="002538E2"/>
    <w:rsid w:val="0025400F"/>
    <w:rsid w:val="00254334"/>
    <w:rsid w:val="002543DA"/>
    <w:rsid w:val="00254A60"/>
    <w:rsid w:val="00254B62"/>
    <w:rsid w:val="00255574"/>
    <w:rsid w:val="00255B3C"/>
    <w:rsid w:val="00255E27"/>
    <w:rsid w:val="00255F16"/>
    <w:rsid w:val="002565A3"/>
    <w:rsid w:val="0025672A"/>
    <w:rsid w:val="00257269"/>
    <w:rsid w:val="00260F98"/>
    <w:rsid w:val="002610FF"/>
    <w:rsid w:val="002611BB"/>
    <w:rsid w:val="00261392"/>
    <w:rsid w:val="00261413"/>
    <w:rsid w:val="0026176B"/>
    <w:rsid w:val="00261BD4"/>
    <w:rsid w:val="00261C2F"/>
    <w:rsid w:val="00261D2B"/>
    <w:rsid w:val="00262E69"/>
    <w:rsid w:val="00263816"/>
    <w:rsid w:val="00263EA0"/>
    <w:rsid w:val="00263EB0"/>
    <w:rsid w:val="00264690"/>
    <w:rsid w:val="0026500E"/>
    <w:rsid w:val="002655BF"/>
    <w:rsid w:val="00265AB5"/>
    <w:rsid w:val="00265E6C"/>
    <w:rsid w:val="002660DF"/>
    <w:rsid w:val="00266597"/>
    <w:rsid w:val="002665FD"/>
    <w:rsid w:val="00267162"/>
    <w:rsid w:val="00271188"/>
    <w:rsid w:val="0027151F"/>
    <w:rsid w:val="00271B47"/>
    <w:rsid w:val="00272815"/>
    <w:rsid w:val="00272C3C"/>
    <w:rsid w:val="002732F1"/>
    <w:rsid w:val="00273F37"/>
    <w:rsid w:val="00274302"/>
    <w:rsid w:val="002749B3"/>
    <w:rsid w:val="002749FF"/>
    <w:rsid w:val="0027523E"/>
    <w:rsid w:val="002755FD"/>
    <w:rsid w:val="002756C4"/>
    <w:rsid w:val="002758C9"/>
    <w:rsid w:val="00275FF2"/>
    <w:rsid w:val="002766F6"/>
    <w:rsid w:val="00277123"/>
    <w:rsid w:val="00277202"/>
    <w:rsid w:val="00277FD8"/>
    <w:rsid w:val="00280563"/>
    <w:rsid w:val="00280C2C"/>
    <w:rsid w:val="00280D30"/>
    <w:rsid w:val="002810B4"/>
    <w:rsid w:val="0028146A"/>
    <w:rsid w:val="00281AFA"/>
    <w:rsid w:val="00281FCA"/>
    <w:rsid w:val="002822FC"/>
    <w:rsid w:val="00282DB8"/>
    <w:rsid w:val="0028365A"/>
    <w:rsid w:val="00283693"/>
    <w:rsid w:val="0028395D"/>
    <w:rsid w:val="00283E0D"/>
    <w:rsid w:val="0028429E"/>
    <w:rsid w:val="002847A3"/>
    <w:rsid w:val="00284C4F"/>
    <w:rsid w:val="00286687"/>
    <w:rsid w:val="0028698D"/>
    <w:rsid w:val="00286D7A"/>
    <w:rsid w:val="00287DB6"/>
    <w:rsid w:val="00290888"/>
    <w:rsid w:val="00290DFB"/>
    <w:rsid w:val="002911A8"/>
    <w:rsid w:val="0029219F"/>
    <w:rsid w:val="002922DA"/>
    <w:rsid w:val="00292395"/>
    <w:rsid w:val="002926EA"/>
    <w:rsid w:val="00293847"/>
    <w:rsid w:val="00293872"/>
    <w:rsid w:val="002940E1"/>
    <w:rsid w:val="00294666"/>
    <w:rsid w:val="00294785"/>
    <w:rsid w:val="002948A5"/>
    <w:rsid w:val="002953E1"/>
    <w:rsid w:val="002955DD"/>
    <w:rsid w:val="00295FD6"/>
    <w:rsid w:val="0029629F"/>
    <w:rsid w:val="00296C34"/>
    <w:rsid w:val="00297657"/>
    <w:rsid w:val="00297762"/>
    <w:rsid w:val="00297DC0"/>
    <w:rsid w:val="002A0145"/>
    <w:rsid w:val="002A05A6"/>
    <w:rsid w:val="002A0883"/>
    <w:rsid w:val="002A1602"/>
    <w:rsid w:val="002A1709"/>
    <w:rsid w:val="002A2BDA"/>
    <w:rsid w:val="002A2F1B"/>
    <w:rsid w:val="002A3563"/>
    <w:rsid w:val="002A3860"/>
    <w:rsid w:val="002A38B4"/>
    <w:rsid w:val="002A3ACF"/>
    <w:rsid w:val="002A44B6"/>
    <w:rsid w:val="002A457C"/>
    <w:rsid w:val="002A45C0"/>
    <w:rsid w:val="002A462A"/>
    <w:rsid w:val="002A4B46"/>
    <w:rsid w:val="002A4DD1"/>
    <w:rsid w:val="002A52A0"/>
    <w:rsid w:val="002A6ADE"/>
    <w:rsid w:val="002A6B88"/>
    <w:rsid w:val="002A6C6C"/>
    <w:rsid w:val="002A6F16"/>
    <w:rsid w:val="002A752F"/>
    <w:rsid w:val="002A76E0"/>
    <w:rsid w:val="002A79C5"/>
    <w:rsid w:val="002A7D99"/>
    <w:rsid w:val="002B0051"/>
    <w:rsid w:val="002B0366"/>
    <w:rsid w:val="002B036D"/>
    <w:rsid w:val="002B038F"/>
    <w:rsid w:val="002B045E"/>
    <w:rsid w:val="002B07A8"/>
    <w:rsid w:val="002B11BE"/>
    <w:rsid w:val="002B1394"/>
    <w:rsid w:val="002B1B98"/>
    <w:rsid w:val="002B2709"/>
    <w:rsid w:val="002B2FD7"/>
    <w:rsid w:val="002B323F"/>
    <w:rsid w:val="002B3A37"/>
    <w:rsid w:val="002B3B1D"/>
    <w:rsid w:val="002B4208"/>
    <w:rsid w:val="002B495C"/>
    <w:rsid w:val="002B4B1E"/>
    <w:rsid w:val="002B4DE6"/>
    <w:rsid w:val="002B539A"/>
    <w:rsid w:val="002B62B3"/>
    <w:rsid w:val="002B6500"/>
    <w:rsid w:val="002B69AA"/>
    <w:rsid w:val="002B6ADC"/>
    <w:rsid w:val="002B6F84"/>
    <w:rsid w:val="002B74DC"/>
    <w:rsid w:val="002B78CF"/>
    <w:rsid w:val="002C08FD"/>
    <w:rsid w:val="002C13DC"/>
    <w:rsid w:val="002C1B06"/>
    <w:rsid w:val="002C2742"/>
    <w:rsid w:val="002C275D"/>
    <w:rsid w:val="002C2855"/>
    <w:rsid w:val="002C2B80"/>
    <w:rsid w:val="002C2C48"/>
    <w:rsid w:val="002C328C"/>
    <w:rsid w:val="002C3538"/>
    <w:rsid w:val="002C3ABD"/>
    <w:rsid w:val="002C3B4E"/>
    <w:rsid w:val="002C5445"/>
    <w:rsid w:val="002C5EDD"/>
    <w:rsid w:val="002C647D"/>
    <w:rsid w:val="002C6E3E"/>
    <w:rsid w:val="002D05CC"/>
    <w:rsid w:val="002D0EF6"/>
    <w:rsid w:val="002D18DB"/>
    <w:rsid w:val="002D1C80"/>
    <w:rsid w:val="002D254B"/>
    <w:rsid w:val="002D28AD"/>
    <w:rsid w:val="002D313D"/>
    <w:rsid w:val="002D3A55"/>
    <w:rsid w:val="002D3E52"/>
    <w:rsid w:val="002D3FB9"/>
    <w:rsid w:val="002D4689"/>
    <w:rsid w:val="002D522B"/>
    <w:rsid w:val="002D59F2"/>
    <w:rsid w:val="002D6A94"/>
    <w:rsid w:val="002D6EC4"/>
    <w:rsid w:val="002D742C"/>
    <w:rsid w:val="002D7CBC"/>
    <w:rsid w:val="002D7F16"/>
    <w:rsid w:val="002E02F2"/>
    <w:rsid w:val="002E114A"/>
    <w:rsid w:val="002E13D5"/>
    <w:rsid w:val="002E19D1"/>
    <w:rsid w:val="002E1C45"/>
    <w:rsid w:val="002E1D5A"/>
    <w:rsid w:val="002E1FA2"/>
    <w:rsid w:val="002E2C6E"/>
    <w:rsid w:val="002E2E46"/>
    <w:rsid w:val="002E3006"/>
    <w:rsid w:val="002E332A"/>
    <w:rsid w:val="002E3482"/>
    <w:rsid w:val="002E387B"/>
    <w:rsid w:val="002E422C"/>
    <w:rsid w:val="002E4B70"/>
    <w:rsid w:val="002E4D48"/>
    <w:rsid w:val="002E52C5"/>
    <w:rsid w:val="002E5CF3"/>
    <w:rsid w:val="002E6FEA"/>
    <w:rsid w:val="002E70DA"/>
    <w:rsid w:val="002E7D71"/>
    <w:rsid w:val="002F0DFF"/>
    <w:rsid w:val="002F1124"/>
    <w:rsid w:val="002F148F"/>
    <w:rsid w:val="002F15C3"/>
    <w:rsid w:val="002F1791"/>
    <w:rsid w:val="002F2440"/>
    <w:rsid w:val="002F2F44"/>
    <w:rsid w:val="002F2FFE"/>
    <w:rsid w:val="002F349E"/>
    <w:rsid w:val="002F50A7"/>
    <w:rsid w:val="002F50B8"/>
    <w:rsid w:val="002F587F"/>
    <w:rsid w:val="002F6A41"/>
    <w:rsid w:val="002F6AE2"/>
    <w:rsid w:val="002F7681"/>
    <w:rsid w:val="002F76DA"/>
    <w:rsid w:val="002F78FD"/>
    <w:rsid w:val="002F7DD3"/>
    <w:rsid w:val="003005D2"/>
    <w:rsid w:val="003007D9"/>
    <w:rsid w:val="00300982"/>
    <w:rsid w:val="00300C70"/>
    <w:rsid w:val="003011D8"/>
    <w:rsid w:val="00301534"/>
    <w:rsid w:val="00301B2C"/>
    <w:rsid w:val="00301C7D"/>
    <w:rsid w:val="0030224E"/>
    <w:rsid w:val="00302870"/>
    <w:rsid w:val="00303386"/>
    <w:rsid w:val="003039FE"/>
    <w:rsid w:val="00303A54"/>
    <w:rsid w:val="00303ED8"/>
    <w:rsid w:val="00304111"/>
    <w:rsid w:val="003043FC"/>
    <w:rsid w:val="00304751"/>
    <w:rsid w:val="00304BBC"/>
    <w:rsid w:val="00305981"/>
    <w:rsid w:val="00305A1B"/>
    <w:rsid w:val="00305B0C"/>
    <w:rsid w:val="00305F00"/>
    <w:rsid w:val="003063B1"/>
    <w:rsid w:val="00306956"/>
    <w:rsid w:val="00306C4C"/>
    <w:rsid w:val="003074DB"/>
    <w:rsid w:val="00310128"/>
    <w:rsid w:val="0031110B"/>
    <w:rsid w:val="00311544"/>
    <w:rsid w:val="003119B7"/>
    <w:rsid w:val="00311D53"/>
    <w:rsid w:val="00311D60"/>
    <w:rsid w:val="00312198"/>
    <w:rsid w:val="003122CB"/>
    <w:rsid w:val="00312450"/>
    <w:rsid w:val="003124D9"/>
    <w:rsid w:val="00312C06"/>
    <w:rsid w:val="00313321"/>
    <w:rsid w:val="003133A8"/>
    <w:rsid w:val="0031388D"/>
    <w:rsid w:val="00313D15"/>
    <w:rsid w:val="00314955"/>
    <w:rsid w:val="003150F3"/>
    <w:rsid w:val="00315B25"/>
    <w:rsid w:val="0031609B"/>
    <w:rsid w:val="00316545"/>
    <w:rsid w:val="003166BE"/>
    <w:rsid w:val="0031768B"/>
    <w:rsid w:val="00320047"/>
    <w:rsid w:val="0032038E"/>
    <w:rsid w:val="00320FC7"/>
    <w:rsid w:val="00321A6D"/>
    <w:rsid w:val="00322385"/>
    <w:rsid w:val="0032257C"/>
    <w:rsid w:val="00322A6A"/>
    <w:rsid w:val="00323141"/>
    <w:rsid w:val="00323236"/>
    <w:rsid w:val="00323462"/>
    <w:rsid w:val="003234F9"/>
    <w:rsid w:val="00325DB5"/>
    <w:rsid w:val="003269B0"/>
    <w:rsid w:val="00327A07"/>
    <w:rsid w:val="00327A16"/>
    <w:rsid w:val="00327B7D"/>
    <w:rsid w:val="00330094"/>
    <w:rsid w:val="00330393"/>
    <w:rsid w:val="0033060F"/>
    <w:rsid w:val="00330A99"/>
    <w:rsid w:val="00330B7D"/>
    <w:rsid w:val="0033140D"/>
    <w:rsid w:val="00331678"/>
    <w:rsid w:val="00331E88"/>
    <w:rsid w:val="00331FF0"/>
    <w:rsid w:val="0033230B"/>
    <w:rsid w:val="00332ACF"/>
    <w:rsid w:val="00332E32"/>
    <w:rsid w:val="00333059"/>
    <w:rsid w:val="003335C4"/>
    <w:rsid w:val="00333B38"/>
    <w:rsid w:val="0033425F"/>
    <w:rsid w:val="00334F0E"/>
    <w:rsid w:val="003369A7"/>
    <w:rsid w:val="00337940"/>
    <w:rsid w:val="00337EAB"/>
    <w:rsid w:val="00340268"/>
    <w:rsid w:val="0034077F"/>
    <w:rsid w:val="00341530"/>
    <w:rsid w:val="00341AC1"/>
    <w:rsid w:val="00343ECC"/>
    <w:rsid w:val="003448A8"/>
    <w:rsid w:val="00345945"/>
    <w:rsid w:val="00346949"/>
    <w:rsid w:val="00346F52"/>
    <w:rsid w:val="0034700E"/>
    <w:rsid w:val="0034757D"/>
    <w:rsid w:val="00347A01"/>
    <w:rsid w:val="00347EFC"/>
    <w:rsid w:val="00350439"/>
    <w:rsid w:val="00350541"/>
    <w:rsid w:val="00351A22"/>
    <w:rsid w:val="00351C8C"/>
    <w:rsid w:val="0035205E"/>
    <w:rsid w:val="003527B3"/>
    <w:rsid w:val="00352B09"/>
    <w:rsid w:val="00352BAE"/>
    <w:rsid w:val="00352F30"/>
    <w:rsid w:val="00352FB8"/>
    <w:rsid w:val="003534C8"/>
    <w:rsid w:val="00353D3A"/>
    <w:rsid w:val="00354291"/>
    <w:rsid w:val="00354992"/>
    <w:rsid w:val="00354F75"/>
    <w:rsid w:val="003551FA"/>
    <w:rsid w:val="003551FD"/>
    <w:rsid w:val="00355268"/>
    <w:rsid w:val="0035527B"/>
    <w:rsid w:val="00355F5A"/>
    <w:rsid w:val="00357221"/>
    <w:rsid w:val="003573C2"/>
    <w:rsid w:val="00357AA1"/>
    <w:rsid w:val="00357DF0"/>
    <w:rsid w:val="00357FBC"/>
    <w:rsid w:val="003604D4"/>
    <w:rsid w:val="00360CA7"/>
    <w:rsid w:val="00360E43"/>
    <w:rsid w:val="00361260"/>
    <w:rsid w:val="003618D1"/>
    <w:rsid w:val="003619CE"/>
    <w:rsid w:val="00361F98"/>
    <w:rsid w:val="003627C8"/>
    <w:rsid w:val="00362AA3"/>
    <w:rsid w:val="00363A42"/>
    <w:rsid w:val="00363D7D"/>
    <w:rsid w:val="00363FC1"/>
    <w:rsid w:val="0036433F"/>
    <w:rsid w:val="00364524"/>
    <w:rsid w:val="00364B07"/>
    <w:rsid w:val="00365153"/>
    <w:rsid w:val="0036544A"/>
    <w:rsid w:val="00365735"/>
    <w:rsid w:val="00365A40"/>
    <w:rsid w:val="00365AA1"/>
    <w:rsid w:val="00366336"/>
    <w:rsid w:val="00367360"/>
    <w:rsid w:val="00367701"/>
    <w:rsid w:val="00367D02"/>
    <w:rsid w:val="00370014"/>
    <w:rsid w:val="0037053E"/>
    <w:rsid w:val="00370F87"/>
    <w:rsid w:val="00371245"/>
    <w:rsid w:val="00372F4F"/>
    <w:rsid w:val="0037474A"/>
    <w:rsid w:val="00374996"/>
    <w:rsid w:val="00374F4B"/>
    <w:rsid w:val="00375A42"/>
    <w:rsid w:val="00376C31"/>
    <w:rsid w:val="00377783"/>
    <w:rsid w:val="00377BE7"/>
    <w:rsid w:val="00377EF2"/>
    <w:rsid w:val="003831AB"/>
    <w:rsid w:val="0038337E"/>
    <w:rsid w:val="00383503"/>
    <w:rsid w:val="00384013"/>
    <w:rsid w:val="00384769"/>
    <w:rsid w:val="00384850"/>
    <w:rsid w:val="0038675C"/>
    <w:rsid w:val="00386E7A"/>
    <w:rsid w:val="0038754F"/>
    <w:rsid w:val="003876E1"/>
    <w:rsid w:val="00387CA4"/>
    <w:rsid w:val="00387CCB"/>
    <w:rsid w:val="003903FD"/>
    <w:rsid w:val="00390A1F"/>
    <w:rsid w:val="00390B97"/>
    <w:rsid w:val="00392133"/>
    <w:rsid w:val="00392299"/>
    <w:rsid w:val="00392631"/>
    <w:rsid w:val="0039296F"/>
    <w:rsid w:val="00392E56"/>
    <w:rsid w:val="0039324C"/>
    <w:rsid w:val="00395145"/>
    <w:rsid w:val="00395FEE"/>
    <w:rsid w:val="003962E7"/>
    <w:rsid w:val="003964EF"/>
    <w:rsid w:val="0039678E"/>
    <w:rsid w:val="00396B5B"/>
    <w:rsid w:val="003972AC"/>
    <w:rsid w:val="00397814"/>
    <w:rsid w:val="003A03EE"/>
    <w:rsid w:val="003A0BBB"/>
    <w:rsid w:val="003A0EFC"/>
    <w:rsid w:val="003A0F2A"/>
    <w:rsid w:val="003A1245"/>
    <w:rsid w:val="003A1315"/>
    <w:rsid w:val="003A1344"/>
    <w:rsid w:val="003A1E3A"/>
    <w:rsid w:val="003A2BFC"/>
    <w:rsid w:val="003A3B54"/>
    <w:rsid w:val="003A3D06"/>
    <w:rsid w:val="003A4F33"/>
    <w:rsid w:val="003A54DF"/>
    <w:rsid w:val="003A640C"/>
    <w:rsid w:val="003A6E8D"/>
    <w:rsid w:val="003A6EA6"/>
    <w:rsid w:val="003A7525"/>
    <w:rsid w:val="003A7856"/>
    <w:rsid w:val="003B03EF"/>
    <w:rsid w:val="003B099B"/>
    <w:rsid w:val="003B19D2"/>
    <w:rsid w:val="003B212C"/>
    <w:rsid w:val="003B2FA2"/>
    <w:rsid w:val="003B3F9A"/>
    <w:rsid w:val="003B4935"/>
    <w:rsid w:val="003B5457"/>
    <w:rsid w:val="003B5955"/>
    <w:rsid w:val="003B5D01"/>
    <w:rsid w:val="003B5DF5"/>
    <w:rsid w:val="003B5F89"/>
    <w:rsid w:val="003B601D"/>
    <w:rsid w:val="003B63AB"/>
    <w:rsid w:val="003B69BD"/>
    <w:rsid w:val="003B6F66"/>
    <w:rsid w:val="003B7585"/>
    <w:rsid w:val="003B7E9D"/>
    <w:rsid w:val="003C234C"/>
    <w:rsid w:val="003C2ADB"/>
    <w:rsid w:val="003C3199"/>
    <w:rsid w:val="003C3FD3"/>
    <w:rsid w:val="003C4A56"/>
    <w:rsid w:val="003C5D47"/>
    <w:rsid w:val="003C68E9"/>
    <w:rsid w:val="003C6FA0"/>
    <w:rsid w:val="003C709A"/>
    <w:rsid w:val="003C7504"/>
    <w:rsid w:val="003D05B7"/>
    <w:rsid w:val="003D1845"/>
    <w:rsid w:val="003D1A37"/>
    <w:rsid w:val="003D2513"/>
    <w:rsid w:val="003D2808"/>
    <w:rsid w:val="003D3375"/>
    <w:rsid w:val="003D3DFA"/>
    <w:rsid w:val="003D4918"/>
    <w:rsid w:val="003D55C4"/>
    <w:rsid w:val="003D58E4"/>
    <w:rsid w:val="003D58F8"/>
    <w:rsid w:val="003D5BA5"/>
    <w:rsid w:val="003D6DF1"/>
    <w:rsid w:val="003D7A47"/>
    <w:rsid w:val="003D7C7D"/>
    <w:rsid w:val="003D7F7E"/>
    <w:rsid w:val="003E00DE"/>
    <w:rsid w:val="003E08DA"/>
    <w:rsid w:val="003E1206"/>
    <w:rsid w:val="003E19E9"/>
    <w:rsid w:val="003E19F8"/>
    <w:rsid w:val="003E1B93"/>
    <w:rsid w:val="003E29C2"/>
    <w:rsid w:val="003E31B2"/>
    <w:rsid w:val="003E3A9F"/>
    <w:rsid w:val="003E428A"/>
    <w:rsid w:val="003E441D"/>
    <w:rsid w:val="003E4716"/>
    <w:rsid w:val="003E4902"/>
    <w:rsid w:val="003E55A1"/>
    <w:rsid w:val="003E5D47"/>
    <w:rsid w:val="003E62EB"/>
    <w:rsid w:val="003E6881"/>
    <w:rsid w:val="003E6F74"/>
    <w:rsid w:val="003E7A12"/>
    <w:rsid w:val="003E7EE1"/>
    <w:rsid w:val="003F01DF"/>
    <w:rsid w:val="003F06D6"/>
    <w:rsid w:val="003F09D8"/>
    <w:rsid w:val="003F13DF"/>
    <w:rsid w:val="003F1423"/>
    <w:rsid w:val="003F145A"/>
    <w:rsid w:val="003F201D"/>
    <w:rsid w:val="003F2CE5"/>
    <w:rsid w:val="003F2D2D"/>
    <w:rsid w:val="003F387D"/>
    <w:rsid w:val="003F4738"/>
    <w:rsid w:val="003F4A9B"/>
    <w:rsid w:val="003F4B2F"/>
    <w:rsid w:val="003F4D00"/>
    <w:rsid w:val="003F54DD"/>
    <w:rsid w:val="003F5516"/>
    <w:rsid w:val="003F588F"/>
    <w:rsid w:val="003F589E"/>
    <w:rsid w:val="003F5FE6"/>
    <w:rsid w:val="003F6121"/>
    <w:rsid w:val="003F684E"/>
    <w:rsid w:val="003F6E77"/>
    <w:rsid w:val="003F701C"/>
    <w:rsid w:val="003F71B1"/>
    <w:rsid w:val="003F789B"/>
    <w:rsid w:val="00400280"/>
    <w:rsid w:val="0040115E"/>
    <w:rsid w:val="004012D4"/>
    <w:rsid w:val="00401B62"/>
    <w:rsid w:val="00401DE1"/>
    <w:rsid w:val="00402061"/>
    <w:rsid w:val="004026CA"/>
    <w:rsid w:val="004032A7"/>
    <w:rsid w:val="004032CD"/>
    <w:rsid w:val="004039BF"/>
    <w:rsid w:val="0040461B"/>
    <w:rsid w:val="004048D0"/>
    <w:rsid w:val="004052D1"/>
    <w:rsid w:val="00406053"/>
    <w:rsid w:val="00406159"/>
    <w:rsid w:val="00406B1C"/>
    <w:rsid w:val="00406E29"/>
    <w:rsid w:val="00406EE3"/>
    <w:rsid w:val="00410502"/>
    <w:rsid w:val="0041054F"/>
    <w:rsid w:val="00411C3F"/>
    <w:rsid w:val="004129AC"/>
    <w:rsid w:val="00413C5B"/>
    <w:rsid w:val="00413F40"/>
    <w:rsid w:val="00414433"/>
    <w:rsid w:val="004146BE"/>
    <w:rsid w:val="00415A9E"/>
    <w:rsid w:val="00415B19"/>
    <w:rsid w:val="00415B92"/>
    <w:rsid w:val="00415FDB"/>
    <w:rsid w:val="00416B7B"/>
    <w:rsid w:val="00417542"/>
    <w:rsid w:val="00417666"/>
    <w:rsid w:val="0042076A"/>
    <w:rsid w:val="004209B1"/>
    <w:rsid w:val="0042100D"/>
    <w:rsid w:val="0042138A"/>
    <w:rsid w:val="004213ED"/>
    <w:rsid w:val="0042230B"/>
    <w:rsid w:val="00423089"/>
    <w:rsid w:val="004238C6"/>
    <w:rsid w:val="00424725"/>
    <w:rsid w:val="00424980"/>
    <w:rsid w:val="00424EF2"/>
    <w:rsid w:val="00426AA6"/>
    <w:rsid w:val="00427202"/>
    <w:rsid w:val="004277D5"/>
    <w:rsid w:val="00427AE0"/>
    <w:rsid w:val="00430204"/>
    <w:rsid w:val="0043062F"/>
    <w:rsid w:val="0043077A"/>
    <w:rsid w:val="00430E01"/>
    <w:rsid w:val="00431760"/>
    <w:rsid w:val="00431A12"/>
    <w:rsid w:val="00431FDA"/>
    <w:rsid w:val="00432C16"/>
    <w:rsid w:val="00433841"/>
    <w:rsid w:val="004338A3"/>
    <w:rsid w:val="004339A9"/>
    <w:rsid w:val="004342C6"/>
    <w:rsid w:val="00434791"/>
    <w:rsid w:val="00434C6C"/>
    <w:rsid w:val="0043667F"/>
    <w:rsid w:val="00437159"/>
    <w:rsid w:val="00437CC0"/>
    <w:rsid w:val="00440E60"/>
    <w:rsid w:val="00441F8E"/>
    <w:rsid w:val="004420D3"/>
    <w:rsid w:val="00442D85"/>
    <w:rsid w:val="00442E3E"/>
    <w:rsid w:val="004431EF"/>
    <w:rsid w:val="00443EAF"/>
    <w:rsid w:val="0044412F"/>
    <w:rsid w:val="00444881"/>
    <w:rsid w:val="00444DEF"/>
    <w:rsid w:val="00445284"/>
    <w:rsid w:val="004458E4"/>
    <w:rsid w:val="00446A8D"/>
    <w:rsid w:val="00446D5F"/>
    <w:rsid w:val="00446E28"/>
    <w:rsid w:val="004470D7"/>
    <w:rsid w:val="0044715A"/>
    <w:rsid w:val="0045013A"/>
    <w:rsid w:val="00450486"/>
    <w:rsid w:val="0045130C"/>
    <w:rsid w:val="00451A5A"/>
    <w:rsid w:val="00451FEF"/>
    <w:rsid w:val="00452229"/>
    <w:rsid w:val="00452A1E"/>
    <w:rsid w:val="00452F35"/>
    <w:rsid w:val="00453063"/>
    <w:rsid w:val="0045363C"/>
    <w:rsid w:val="004536B1"/>
    <w:rsid w:val="00453721"/>
    <w:rsid w:val="00453B12"/>
    <w:rsid w:val="00453BF4"/>
    <w:rsid w:val="00453E91"/>
    <w:rsid w:val="00454542"/>
    <w:rsid w:val="0045466B"/>
    <w:rsid w:val="00454FF9"/>
    <w:rsid w:val="00455841"/>
    <w:rsid w:val="004560A4"/>
    <w:rsid w:val="00456233"/>
    <w:rsid w:val="0045672D"/>
    <w:rsid w:val="00456AE0"/>
    <w:rsid w:val="00457127"/>
    <w:rsid w:val="00457437"/>
    <w:rsid w:val="00457441"/>
    <w:rsid w:val="0045762F"/>
    <w:rsid w:val="00457E26"/>
    <w:rsid w:val="00457FEB"/>
    <w:rsid w:val="004611E4"/>
    <w:rsid w:val="00461380"/>
    <w:rsid w:val="004618B0"/>
    <w:rsid w:val="00461AB2"/>
    <w:rsid w:val="00461BFD"/>
    <w:rsid w:val="004623B5"/>
    <w:rsid w:val="00462675"/>
    <w:rsid w:val="00462BB6"/>
    <w:rsid w:val="00462FA4"/>
    <w:rsid w:val="0046303C"/>
    <w:rsid w:val="004630CE"/>
    <w:rsid w:val="004634D9"/>
    <w:rsid w:val="00463862"/>
    <w:rsid w:val="00463944"/>
    <w:rsid w:val="00463AAB"/>
    <w:rsid w:val="0046423A"/>
    <w:rsid w:val="0046482C"/>
    <w:rsid w:val="00464F84"/>
    <w:rsid w:val="004654A0"/>
    <w:rsid w:val="004661AA"/>
    <w:rsid w:val="0046621B"/>
    <w:rsid w:val="004665FD"/>
    <w:rsid w:val="004670D6"/>
    <w:rsid w:val="00467CFD"/>
    <w:rsid w:val="00470056"/>
    <w:rsid w:val="00470DD9"/>
    <w:rsid w:val="004710B7"/>
    <w:rsid w:val="00471A9F"/>
    <w:rsid w:val="004726AE"/>
    <w:rsid w:val="0047315F"/>
    <w:rsid w:val="004740A0"/>
    <w:rsid w:val="004741E7"/>
    <w:rsid w:val="00474B82"/>
    <w:rsid w:val="004753F0"/>
    <w:rsid w:val="004759EB"/>
    <w:rsid w:val="00475FD1"/>
    <w:rsid w:val="00477290"/>
    <w:rsid w:val="00477C0F"/>
    <w:rsid w:val="00480295"/>
    <w:rsid w:val="00480D86"/>
    <w:rsid w:val="0048156F"/>
    <w:rsid w:val="00481B40"/>
    <w:rsid w:val="0048229B"/>
    <w:rsid w:val="0048335D"/>
    <w:rsid w:val="0048368E"/>
    <w:rsid w:val="004838AB"/>
    <w:rsid w:val="004848EC"/>
    <w:rsid w:val="00484969"/>
    <w:rsid w:val="00485055"/>
    <w:rsid w:val="004854DB"/>
    <w:rsid w:val="00485EDC"/>
    <w:rsid w:val="00486375"/>
    <w:rsid w:val="00486AE2"/>
    <w:rsid w:val="00486B37"/>
    <w:rsid w:val="0048777E"/>
    <w:rsid w:val="00487B72"/>
    <w:rsid w:val="00487F38"/>
    <w:rsid w:val="0049001C"/>
    <w:rsid w:val="00490965"/>
    <w:rsid w:val="00490A95"/>
    <w:rsid w:val="00491C82"/>
    <w:rsid w:val="004921D3"/>
    <w:rsid w:val="00492349"/>
    <w:rsid w:val="0049257C"/>
    <w:rsid w:val="00492AD0"/>
    <w:rsid w:val="00492B5F"/>
    <w:rsid w:val="00492C3B"/>
    <w:rsid w:val="004937FF"/>
    <w:rsid w:val="00493DB3"/>
    <w:rsid w:val="00493DBB"/>
    <w:rsid w:val="00493FCA"/>
    <w:rsid w:val="004941AC"/>
    <w:rsid w:val="00494C13"/>
    <w:rsid w:val="00494DD6"/>
    <w:rsid w:val="004962DF"/>
    <w:rsid w:val="00496383"/>
    <w:rsid w:val="00496A7B"/>
    <w:rsid w:val="00496DCC"/>
    <w:rsid w:val="0049758F"/>
    <w:rsid w:val="004978B2"/>
    <w:rsid w:val="00497975"/>
    <w:rsid w:val="00497A47"/>
    <w:rsid w:val="00497EDB"/>
    <w:rsid w:val="004A03F5"/>
    <w:rsid w:val="004A0553"/>
    <w:rsid w:val="004A0DE1"/>
    <w:rsid w:val="004A24F7"/>
    <w:rsid w:val="004A25F7"/>
    <w:rsid w:val="004A2E49"/>
    <w:rsid w:val="004A2F6B"/>
    <w:rsid w:val="004A314B"/>
    <w:rsid w:val="004A4723"/>
    <w:rsid w:val="004A4F4C"/>
    <w:rsid w:val="004A57C0"/>
    <w:rsid w:val="004A5E56"/>
    <w:rsid w:val="004A61DB"/>
    <w:rsid w:val="004A703A"/>
    <w:rsid w:val="004A7214"/>
    <w:rsid w:val="004A721B"/>
    <w:rsid w:val="004B0176"/>
    <w:rsid w:val="004B024E"/>
    <w:rsid w:val="004B0444"/>
    <w:rsid w:val="004B096F"/>
    <w:rsid w:val="004B0B8E"/>
    <w:rsid w:val="004B0FA0"/>
    <w:rsid w:val="004B14E0"/>
    <w:rsid w:val="004B1693"/>
    <w:rsid w:val="004B170D"/>
    <w:rsid w:val="004B3FDB"/>
    <w:rsid w:val="004B43A8"/>
    <w:rsid w:val="004B4A0E"/>
    <w:rsid w:val="004B4C69"/>
    <w:rsid w:val="004B51F8"/>
    <w:rsid w:val="004B5391"/>
    <w:rsid w:val="004B5FBB"/>
    <w:rsid w:val="004B61B8"/>
    <w:rsid w:val="004B6398"/>
    <w:rsid w:val="004B65F1"/>
    <w:rsid w:val="004B6E2B"/>
    <w:rsid w:val="004B7606"/>
    <w:rsid w:val="004C05AD"/>
    <w:rsid w:val="004C05B7"/>
    <w:rsid w:val="004C0694"/>
    <w:rsid w:val="004C0751"/>
    <w:rsid w:val="004C0A7F"/>
    <w:rsid w:val="004C0F75"/>
    <w:rsid w:val="004C1444"/>
    <w:rsid w:val="004C2509"/>
    <w:rsid w:val="004C25E2"/>
    <w:rsid w:val="004C32C0"/>
    <w:rsid w:val="004C375C"/>
    <w:rsid w:val="004C3839"/>
    <w:rsid w:val="004C45C1"/>
    <w:rsid w:val="004C4885"/>
    <w:rsid w:val="004C59F9"/>
    <w:rsid w:val="004C778A"/>
    <w:rsid w:val="004D0010"/>
    <w:rsid w:val="004D0D1D"/>
    <w:rsid w:val="004D0E45"/>
    <w:rsid w:val="004D1178"/>
    <w:rsid w:val="004D1261"/>
    <w:rsid w:val="004D16D4"/>
    <w:rsid w:val="004D19FE"/>
    <w:rsid w:val="004D1B1F"/>
    <w:rsid w:val="004D1B30"/>
    <w:rsid w:val="004D25BC"/>
    <w:rsid w:val="004D4360"/>
    <w:rsid w:val="004D49BD"/>
    <w:rsid w:val="004D4B2F"/>
    <w:rsid w:val="004D4ED1"/>
    <w:rsid w:val="004D52D0"/>
    <w:rsid w:val="004D6C89"/>
    <w:rsid w:val="004D6FAE"/>
    <w:rsid w:val="004E0280"/>
    <w:rsid w:val="004E0670"/>
    <w:rsid w:val="004E072F"/>
    <w:rsid w:val="004E12ED"/>
    <w:rsid w:val="004E1573"/>
    <w:rsid w:val="004E1A13"/>
    <w:rsid w:val="004E200B"/>
    <w:rsid w:val="004E2871"/>
    <w:rsid w:val="004E288E"/>
    <w:rsid w:val="004E4C65"/>
    <w:rsid w:val="004E4D96"/>
    <w:rsid w:val="004E53AB"/>
    <w:rsid w:val="004E5C28"/>
    <w:rsid w:val="004E5D94"/>
    <w:rsid w:val="004E5FFA"/>
    <w:rsid w:val="004E6D59"/>
    <w:rsid w:val="004E778E"/>
    <w:rsid w:val="004E79E4"/>
    <w:rsid w:val="004F03A1"/>
    <w:rsid w:val="004F139E"/>
    <w:rsid w:val="004F16F0"/>
    <w:rsid w:val="004F1853"/>
    <w:rsid w:val="004F1B1B"/>
    <w:rsid w:val="004F20BB"/>
    <w:rsid w:val="004F24BA"/>
    <w:rsid w:val="004F3FC1"/>
    <w:rsid w:val="004F523E"/>
    <w:rsid w:val="004F58D5"/>
    <w:rsid w:val="004F5F89"/>
    <w:rsid w:val="004F605C"/>
    <w:rsid w:val="004F6392"/>
    <w:rsid w:val="004F64A0"/>
    <w:rsid w:val="004F6B4E"/>
    <w:rsid w:val="004F6C6D"/>
    <w:rsid w:val="004F71BE"/>
    <w:rsid w:val="004F73C3"/>
    <w:rsid w:val="004F7B03"/>
    <w:rsid w:val="004F7F8C"/>
    <w:rsid w:val="00501AD2"/>
    <w:rsid w:val="00502871"/>
    <w:rsid w:val="0050291A"/>
    <w:rsid w:val="0050389D"/>
    <w:rsid w:val="00504039"/>
    <w:rsid w:val="00504597"/>
    <w:rsid w:val="005056CD"/>
    <w:rsid w:val="00505954"/>
    <w:rsid w:val="00505D7F"/>
    <w:rsid w:val="00505F5B"/>
    <w:rsid w:val="005064A4"/>
    <w:rsid w:val="005067B2"/>
    <w:rsid w:val="00507A4A"/>
    <w:rsid w:val="00510615"/>
    <w:rsid w:val="005108A4"/>
    <w:rsid w:val="005110E7"/>
    <w:rsid w:val="005116EE"/>
    <w:rsid w:val="005119B4"/>
    <w:rsid w:val="005123A1"/>
    <w:rsid w:val="005124EE"/>
    <w:rsid w:val="00512581"/>
    <w:rsid w:val="005131E3"/>
    <w:rsid w:val="0051350D"/>
    <w:rsid w:val="00513B5F"/>
    <w:rsid w:val="00513FFD"/>
    <w:rsid w:val="0051413F"/>
    <w:rsid w:val="00514C45"/>
    <w:rsid w:val="00514FFD"/>
    <w:rsid w:val="00515850"/>
    <w:rsid w:val="00515A84"/>
    <w:rsid w:val="0051625E"/>
    <w:rsid w:val="0051702B"/>
    <w:rsid w:val="0051797B"/>
    <w:rsid w:val="005179B0"/>
    <w:rsid w:val="00517F8D"/>
    <w:rsid w:val="00520F51"/>
    <w:rsid w:val="00521780"/>
    <w:rsid w:val="0052354F"/>
    <w:rsid w:val="0052389F"/>
    <w:rsid w:val="00523F26"/>
    <w:rsid w:val="00524552"/>
    <w:rsid w:val="00524627"/>
    <w:rsid w:val="00525AC0"/>
    <w:rsid w:val="00525C64"/>
    <w:rsid w:val="0052628E"/>
    <w:rsid w:val="0052671B"/>
    <w:rsid w:val="0052733A"/>
    <w:rsid w:val="00527608"/>
    <w:rsid w:val="00527BB6"/>
    <w:rsid w:val="00530680"/>
    <w:rsid w:val="005307B6"/>
    <w:rsid w:val="00530DFD"/>
    <w:rsid w:val="00530F98"/>
    <w:rsid w:val="00531130"/>
    <w:rsid w:val="005314E0"/>
    <w:rsid w:val="00531ED2"/>
    <w:rsid w:val="00531F59"/>
    <w:rsid w:val="005321C2"/>
    <w:rsid w:val="00532449"/>
    <w:rsid w:val="005324E2"/>
    <w:rsid w:val="005326B8"/>
    <w:rsid w:val="005327F5"/>
    <w:rsid w:val="00533303"/>
    <w:rsid w:val="00533FEE"/>
    <w:rsid w:val="0053426F"/>
    <w:rsid w:val="0053474D"/>
    <w:rsid w:val="00534AA1"/>
    <w:rsid w:val="00534E14"/>
    <w:rsid w:val="00535BA7"/>
    <w:rsid w:val="00535C5B"/>
    <w:rsid w:val="00537541"/>
    <w:rsid w:val="005376DE"/>
    <w:rsid w:val="005377BC"/>
    <w:rsid w:val="00537B25"/>
    <w:rsid w:val="00537EF7"/>
    <w:rsid w:val="005414E6"/>
    <w:rsid w:val="0054180E"/>
    <w:rsid w:val="00541EDA"/>
    <w:rsid w:val="0054236E"/>
    <w:rsid w:val="00543251"/>
    <w:rsid w:val="00543C6C"/>
    <w:rsid w:val="00543CF8"/>
    <w:rsid w:val="005446E8"/>
    <w:rsid w:val="00545B60"/>
    <w:rsid w:val="00545DCF"/>
    <w:rsid w:val="0054630E"/>
    <w:rsid w:val="0054642F"/>
    <w:rsid w:val="00547772"/>
    <w:rsid w:val="005477E6"/>
    <w:rsid w:val="00547BFB"/>
    <w:rsid w:val="00547C23"/>
    <w:rsid w:val="0055009B"/>
    <w:rsid w:val="005501C1"/>
    <w:rsid w:val="00550A76"/>
    <w:rsid w:val="005513B7"/>
    <w:rsid w:val="0055141D"/>
    <w:rsid w:val="005518BA"/>
    <w:rsid w:val="005518D6"/>
    <w:rsid w:val="005519A5"/>
    <w:rsid w:val="00551EE7"/>
    <w:rsid w:val="0055215C"/>
    <w:rsid w:val="00552835"/>
    <w:rsid w:val="00552CCA"/>
    <w:rsid w:val="0055376B"/>
    <w:rsid w:val="00553933"/>
    <w:rsid w:val="00554361"/>
    <w:rsid w:val="00554928"/>
    <w:rsid w:val="00554EE8"/>
    <w:rsid w:val="00556404"/>
    <w:rsid w:val="005565DA"/>
    <w:rsid w:val="00557246"/>
    <w:rsid w:val="00557E67"/>
    <w:rsid w:val="00560174"/>
    <w:rsid w:val="00560807"/>
    <w:rsid w:val="00560D88"/>
    <w:rsid w:val="00560FC7"/>
    <w:rsid w:val="005610FA"/>
    <w:rsid w:val="005612A1"/>
    <w:rsid w:val="00561CC0"/>
    <w:rsid w:val="0056244E"/>
    <w:rsid w:val="0056372C"/>
    <w:rsid w:val="005638CB"/>
    <w:rsid w:val="00563DD0"/>
    <w:rsid w:val="00564246"/>
    <w:rsid w:val="00564477"/>
    <w:rsid w:val="00564E70"/>
    <w:rsid w:val="005650DB"/>
    <w:rsid w:val="005655CD"/>
    <w:rsid w:val="005656F1"/>
    <w:rsid w:val="005656F3"/>
    <w:rsid w:val="00565C25"/>
    <w:rsid w:val="00565D7C"/>
    <w:rsid w:val="00566180"/>
    <w:rsid w:val="00566731"/>
    <w:rsid w:val="00566AED"/>
    <w:rsid w:val="005674DB"/>
    <w:rsid w:val="00567736"/>
    <w:rsid w:val="00567FD8"/>
    <w:rsid w:val="0057034D"/>
    <w:rsid w:val="005719C4"/>
    <w:rsid w:val="00571A04"/>
    <w:rsid w:val="00571E9C"/>
    <w:rsid w:val="005722A0"/>
    <w:rsid w:val="005724B3"/>
    <w:rsid w:val="00572695"/>
    <w:rsid w:val="00573028"/>
    <w:rsid w:val="00573578"/>
    <w:rsid w:val="00573C7F"/>
    <w:rsid w:val="00574201"/>
    <w:rsid w:val="00574479"/>
    <w:rsid w:val="00574A62"/>
    <w:rsid w:val="00574AF5"/>
    <w:rsid w:val="00576D2D"/>
    <w:rsid w:val="005803D8"/>
    <w:rsid w:val="00580B43"/>
    <w:rsid w:val="00580E30"/>
    <w:rsid w:val="00580F5C"/>
    <w:rsid w:val="00581315"/>
    <w:rsid w:val="00581358"/>
    <w:rsid w:val="00581419"/>
    <w:rsid w:val="00581923"/>
    <w:rsid w:val="00581EB8"/>
    <w:rsid w:val="005821F7"/>
    <w:rsid w:val="00582EDF"/>
    <w:rsid w:val="005830C0"/>
    <w:rsid w:val="005836E7"/>
    <w:rsid w:val="00583FCB"/>
    <w:rsid w:val="00584829"/>
    <w:rsid w:val="00585377"/>
    <w:rsid w:val="00585F83"/>
    <w:rsid w:val="00585FAD"/>
    <w:rsid w:val="005866F8"/>
    <w:rsid w:val="00586C34"/>
    <w:rsid w:val="005877B6"/>
    <w:rsid w:val="00587FFC"/>
    <w:rsid w:val="00590211"/>
    <w:rsid w:val="00590AE6"/>
    <w:rsid w:val="00591220"/>
    <w:rsid w:val="0059146E"/>
    <w:rsid w:val="005914DB"/>
    <w:rsid w:val="005914E0"/>
    <w:rsid w:val="005921B1"/>
    <w:rsid w:val="00592201"/>
    <w:rsid w:val="005928A9"/>
    <w:rsid w:val="005928AF"/>
    <w:rsid w:val="00592D25"/>
    <w:rsid w:val="0059336F"/>
    <w:rsid w:val="00593937"/>
    <w:rsid w:val="00593ED2"/>
    <w:rsid w:val="005940DC"/>
    <w:rsid w:val="0059416F"/>
    <w:rsid w:val="005946EB"/>
    <w:rsid w:val="005954AF"/>
    <w:rsid w:val="005956D3"/>
    <w:rsid w:val="005958BC"/>
    <w:rsid w:val="00595E48"/>
    <w:rsid w:val="0059611E"/>
    <w:rsid w:val="00596628"/>
    <w:rsid w:val="00597286"/>
    <w:rsid w:val="00597A5C"/>
    <w:rsid w:val="00597B33"/>
    <w:rsid w:val="00597BA4"/>
    <w:rsid w:val="005A0EFF"/>
    <w:rsid w:val="005A1816"/>
    <w:rsid w:val="005A24B2"/>
    <w:rsid w:val="005A2D73"/>
    <w:rsid w:val="005A33EC"/>
    <w:rsid w:val="005A3E3F"/>
    <w:rsid w:val="005A422B"/>
    <w:rsid w:val="005A54EC"/>
    <w:rsid w:val="005A5AD4"/>
    <w:rsid w:val="005A5BD5"/>
    <w:rsid w:val="005A5DB1"/>
    <w:rsid w:val="005A691A"/>
    <w:rsid w:val="005A6BAF"/>
    <w:rsid w:val="005A6BD7"/>
    <w:rsid w:val="005B0193"/>
    <w:rsid w:val="005B025C"/>
    <w:rsid w:val="005B04E9"/>
    <w:rsid w:val="005B05DC"/>
    <w:rsid w:val="005B1FB7"/>
    <w:rsid w:val="005B272D"/>
    <w:rsid w:val="005B2BE4"/>
    <w:rsid w:val="005B2E61"/>
    <w:rsid w:val="005B3BD6"/>
    <w:rsid w:val="005B40CD"/>
    <w:rsid w:val="005B4182"/>
    <w:rsid w:val="005B4597"/>
    <w:rsid w:val="005B483A"/>
    <w:rsid w:val="005B4A1F"/>
    <w:rsid w:val="005B4C04"/>
    <w:rsid w:val="005B4DDE"/>
    <w:rsid w:val="005B50D9"/>
    <w:rsid w:val="005B54C2"/>
    <w:rsid w:val="005B5730"/>
    <w:rsid w:val="005B5D31"/>
    <w:rsid w:val="005B5EAA"/>
    <w:rsid w:val="005B5EFC"/>
    <w:rsid w:val="005B6879"/>
    <w:rsid w:val="005B7934"/>
    <w:rsid w:val="005C0277"/>
    <w:rsid w:val="005C0685"/>
    <w:rsid w:val="005C1576"/>
    <w:rsid w:val="005C1729"/>
    <w:rsid w:val="005C195E"/>
    <w:rsid w:val="005C20C6"/>
    <w:rsid w:val="005C2251"/>
    <w:rsid w:val="005C2F21"/>
    <w:rsid w:val="005C328D"/>
    <w:rsid w:val="005C33F3"/>
    <w:rsid w:val="005C34A0"/>
    <w:rsid w:val="005C4459"/>
    <w:rsid w:val="005C48B5"/>
    <w:rsid w:val="005C4C82"/>
    <w:rsid w:val="005C6599"/>
    <w:rsid w:val="005C790C"/>
    <w:rsid w:val="005D0387"/>
    <w:rsid w:val="005D0791"/>
    <w:rsid w:val="005D0CBC"/>
    <w:rsid w:val="005D174A"/>
    <w:rsid w:val="005D175B"/>
    <w:rsid w:val="005D1808"/>
    <w:rsid w:val="005D1FF4"/>
    <w:rsid w:val="005D20D2"/>
    <w:rsid w:val="005D2FE7"/>
    <w:rsid w:val="005D33F4"/>
    <w:rsid w:val="005D3935"/>
    <w:rsid w:val="005D4725"/>
    <w:rsid w:val="005D4E5F"/>
    <w:rsid w:val="005D50E9"/>
    <w:rsid w:val="005D5214"/>
    <w:rsid w:val="005D55C1"/>
    <w:rsid w:val="005D55F3"/>
    <w:rsid w:val="005D5AA7"/>
    <w:rsid w:val="005D5FBE"/>
    <w:rsid w:val="005D6203"/>
    <w:rsid w:val="005D67E4"/>
    <w:rsid w:val="005D79A6"/>
    <w:rsid w:val="005D7B56"/>
    <w:rsid w:val="005E085A"/>
    <w:rsid w:val="005E102A"/>
    <w:rsid w:val="005E1872"/>
    <w:rsid w:val="005E1E18"/>
    <w:rsid w:val="005E2BC7"/>
    <w:rsid w:val="005E3BBD"/>
    <w:rsid w:val="005E3C1A"/>
    <w:rsid w:val="005E5686"/>
    <w:rsid w:val="005E5D05"/>
    <w:rsid w:val="005E689D"/>
    <w:rsid w:val="005E7401"/>
    <w:rsid w:val="005E7AE9"/>
    <w:rsid w:val="005E7F50"/>
    <w:rsid w:val="005F01C9"/>
    <w:rsid w:val="005F0338"/>
    <w:rsid w:val="005F03C6"/>
    <w:rsid w:val="005F0837"/>
    <w:rsid w:val="005F0F55"/>
    <w:rsid w:val="005F110B"/>
    <w:rsid w:val="005F159B"/>
    <w:rsid w:val="005F1C73"/>
    <w:rsid w:val="005F237D"/>
    <w:rsid w:val="005F26FB"/>
    <w:rsid w:val="005F28B0"/>
    <w:rsid w:val="005F3090"/>
    <w:rsid w:val="005F34C3"/>
    <w:rsid w:val="005F3A81"/>
    <w:rsid w:val="005F3CB9"/>
    <w:rsid w:val="005F4CF3"/>
    <w:rsid w:val="005F54D4"/>
    <w:rsid w:val="005F5F63"/>
    <w:rsid w:val="005F61CB"/>
    <w:rsid w:val="005F6834"/>
    <w:rsid w:val="005F7326"/>
    <w:rsid w:val="005F7BA9"/>
    <w:rsid w:val="00600C6E"/>
    <w:rsid w:val="006013BC"/>
    <w:rsid w:val="006015F0"/>
    <w:rsid w:val="006017A9"/>
    <w:rsid w:val="006018B5"/>
    <w:rsid w:val="00601E35"/>
    <w:rsid w:val="00601E9F"/>
    <w:rsid w:val="006020BF"/>
    <w:rsid w:val="00602108"/>
    <w:rsid w:val="00603603"/>
    <w:rsid w:val="00604136"/>
    <w:rsid w:val="00604EB3"/>
    <w:rsid w:val="00604F96"/>
    <w:rsid w:val="006051A2"/>
    <w:rsid w:val="006061E2"/>
    <w:rsid w:val="00606283"/>
    <w:rsid w:val="0060772D"/>
    <w:rsid w:val="00607AF7"/>
    <w:rsid w:val="00607CBD"/>
    <w:rsid w:val="006108DC"/>
    <w:rsid w:val="00610C06"/>
    <w:rsid w:val="00610C2D"/>
    <w:rsid w:val="00610DFB"/>
    <w:rsid w:val="00611EFB"/>
    <w:rsid w:val="00612F05"/>
    <w:rsid w:val="00612F46"/>
    <w:rsid w:val="00614AC1"/>
    <w:rsid w:val="00615176"/>
    <w:rsid w:val="0061529C"/>
    <w:rsid w:val="006154E5"/>
    <w:rsid w:val="006169F1"/>
    <w:rsid w:val="006169FA"/>
    <w:rsid w:val="00616D31"/>
    <w:rsid w:val="006176C2"/>
    <w:rsid w:val="00617EAF"/>
    <w:rsid w:val="00620227"/>
    <w:rsid w:val="00620599"/>
    <w:rsid w:val="00620791"/>
    <w:rsid w:val="006207A9"/>
    <w:rsid w:val="00621232"/>
    <w:rsid w:val="006212E1"/>
    <w:rsid w:val="00621CBE"/>
    <w:rsid w:val="006222CE"/>
    <w:rsid w:val="006227FC"/>
    <w:rsid w:val="006228E4"/>
    <w:rsid w:val="006229C7"/>
    <w:rsid w:val="00623B0C"/>
    <w:rsid w:val="00623CBC"/>
    <w:rsid w:val="006240D3"/>
    <w:rsid w:val="00624292"/>
    <w:rsid w:val="006248E1"/>
    <w:rsid w:val="00625C48"/>
    <w:rsid w:val="00625CE7"/>
    <w:rsid w:val="00626C96"/>
    <w:rsid w:val="006273CA"/>
    <w:rsid w:val="0062744B"/>
    <w:rsid w:val="00627737"/>
    <w:rsid w:val="006301D3"/>
    <w:rsid w:val="0063094C"/>
    <w:rsid w:val="00631542"/>
    <w:rsid w:val="00631965"/>
    <w:rsid w:val="00631982"/>
    <w:rsid w:val="00632E86"/>
    <w:rsid w:val="00633622"/>
    <w:rsid w:val="006357D9"/>
    <w:rsid w:val="00635A35"/>
    <w:rsid w:val="00635B1E"/>
    <w:rsid w:val="006369AF"/>
    <w:rsid w:val="00636CA3"/>
    <w:rsid w:val="00636EB4"/>
    <w:rsid w:val="00637161"/>
    <w:rsid w:val="006377A8"/>
    <w:rsid w:val="006379B1"/>
    <w:rsid w:val="006400AA"/>
    <w:rsid w:val="00640308"/>
    <w:rsid w:val="00640B12"/>
    <w:rsid w:val="00640EDC"/>
    <w:rsid w:val="0064107A"/>
    <w:rsid w:val="006418ED"/>
    <w:rsid w:val="00641C07"/>
    <w:rsid w:val="00641C3C"/>
    <w:rsid w:val="006423A3"/>
    <w:rsid w:val="006427A0"/>
    <w:rsid w:val="00642EB6"/>
    <w:rsid w:val="00642F69"/>
    <w:rsid w:val="00643039"/>
    <w:rsid w:val="00643082"/>
    <w:rsid w:val="00643A22"/>
    <w:rsid w:val="00643B50"/>
    <w:rsid w:val="00643D6C"/>
    <w:rsid w:val="00644281"/>
    <w:rsid w:val="006443D8"/>
    <w:rsid w:val="006444FD"/>
    <w:rsid w:val="006445BD"/>
    <w:rsid w:val="00644790"/>
    <w:rsid w:val="00644794"/>
    <w:rsid w:val="006449A5"/>
    <w:rsid w:val="006457F2"/>
    <w:rsid w:val="00647331"/>
    <w:rsid w:val="00647E46"/>
    <w:rsid w:val="00647EBF"/>
    <w:rsid w:val="00650480"/>
    <w:rsid w:val="00650806"/>
    <w:rsid w:val="00651AB9"/>
    <w:rsid w:val="00651BDF"/>
    <w:rsid w:val="00651D1B"/>
    <w:rsid w:val="00652C58"/>
    <w:rsid w:val="00652E68"/>
    <w:rsid w:val="0065320A"/>
    <w:rsid w:val="006532BE"/>
    <w:rsid w:val="00654248"/>
    <w:rsid w:val="006544BC"/>
    <w:rsid w:val="006545FF"/>
    <w:rsid w:val="00654F42"/>
    <w:rsid w:val="006551B7"/>
    <w:rsid w:val="00655898"/>
    <w:rsid w:val="00655B55"/>
    <w:rsid w:val="00655F2C"/>
    <w:rsid w:val="00656A43"/>
    <w:rsid w:val="00656B20"/>
    <w:rsid w:val="00657565"/>
    <w:rsid w:val="0066074B"/>
    <w:rsid w:val="00660C07"/>
    <w:rsid w:val="00662185"/>
    <w:rsid w:val="0066246E"/>
    <w:rsid w:val="00662CB9"/>
    <w:rsid w:val="00662D40"/>
    <w:rsid w:val="0066335A"/>
    <w:rsid w:val="00663561"/>
    <w:rsid w:val="00663874"/>
    <w:rsid w:val="006640B0"/>
    <w:rsid w:val="00664C04"/>
    <w:rsid w:val="00664FE9"/>
    <w:rsid w:val="0066521F"/>
    <w:rsid w:val="006655A1"/>
    <w:rsid w:val="00665D38"/>
    <w:rsid w:val="00665F81"/>
    <w:rsid w:val="00666027"/>
    <w:rsid w:val="00666494"/>
    <w:rsid w:val="006665C9"/>
    <w:rsid w:val="00667354"/>
    <w:rsid w:val="006674D7"/>
    <w:rsid w:val="006675FD"/>
    <w:rsid w:val="00667A78"/>
    <w:rsid w:val="00667B1C"/>
    <w:rsid w:val="00667C6E"/>
    <w:rsid w:val="00670042"/>
    <w:rsid w:val="00670B99"/>
    <w:rsid w:val="00671453"/>
    <w:rsid w:val="006718EC"/>
    <w:rsid w:val="00671B13"/>
    <w:rsid w:val="00671E66"/>
    <w:rsid w:val="006726A3"/>
    <w:rsid w:val="006728F3"/>
    <w:rsid w:val="00672B54"/>
    <w:rsid w:val="00673090"/>
    <w:rsid w:val="00673514"/>
    <w:rsid w:val="0067383C"/>
    <w:rsid w:val="00673B21"/>
    <w:rsid w:val="00674343"/>
    <w:rsid w:val="0067460B"/>
    <w:rsid w:val="00674BB0"/>
    <w:rsid w:val="00674F3F"/>
    <w:rsid w:val="006753A5"/>
    <w:rsid w:val="0067595C"/>
    <w:rsid w:val="006759F7"/>
    <w:rsid w:val="00676329"/>
    <w:rsid w:val="00676873"/>
    <w:rsid w:val="00676EA6"/>
    <w:rsid w:val="006776DD"/>
    <w:rsid w:val="0067777F"/>
    <w:rsid w:val="006805CA"/>
    <w:rsid w:val="00680D26"/>
    <w:rsid w:val="00681459"/>
    <w:rsid w:val="0068172F"/>
    <w:rsid w:val="00681846"/>
    <w:rsid w:val="0068196C"/>
    <w:rsid w:val="00682BD4"/>
    <w:rsid w:val="00682EA6"/>
    <w:rsid w:val="0068317E"/>
    <w:rsid w:val="0068319D"/>
    <w:rsid w:val="0068347B"/>
    <w:rsid w:val="00683899"/>
    <w:rsid w:val="00683922"/>
    <w:rsid w:val="006839F3"/>
    <w:rsid w:val="006847BB"/>
    <w:rsid w:val="0068497C"/>
    <w:rsid w:val="00685380"/>
    <w:rsid w:val="00685731"/>
    <w:rsid w:val="006858CE"/>
    <w:rsid w:val="0068619B"/>
    <w:rsid w:val="00686915"/>
    <w:rsid w:val="0068713D"/>
    <w:rsid w:val="006873B2"/>
    <w:rsid w:val="00687D45"/>
    <w:rsid w:val="00690826"/>
    <w:rsid w:val="00691970"/>
    <w:rsid w:val="00693214"/>
    <w:rsid w:val="00693724"/>
    <w:rsid w:val="00693B67"/>
    <w:rsid w:val="00694B43"/>
    <w:rsid w:val="00695E38"/>
    <w:rsid w:val="00695F4F"/>
    <w:rsid w:val="006965FB"/>
    <w:rsid w:val="00696822"/>
    <w:rsid w:val="00697307"/>
    <w:rsid w:val="006978E1"/>
    <w:rsid w:val="00697E04"/>
    <w:rsid w:val="006A1C6E"/>
    <w:rsid w:val="006A2324"/>
    <w:rsid w:val="006A293C"/>
    <w:rsid w:val="006A3461"/>
    <w:rsid w:val="006A354C"/>
    <w:rsid w:val="006A3555"/>
    <w:rsid w:val="006A3D28"/>
    <w:rsid w:val="006A3F5D"/>
    <w:rsid w:val="006A4191"/>
    <w:rsid w:val="006A4FEF"/>
    <w:rsid w:val="006A561E"/>
    <w:rsid w:val="006A624E"/>
    <w:rsid w:val="006A6F22"/>
    <w:rsid w:val="006B0A1A"/>
    <w:rsid w:val="006B1295"/>
    <w:rsid w:val="006B18CA"/>
    <w:rsid w:val="006B2351"/>
    <w:rsid w:val="006B26E1"/>
    <w:rsid w:val="006B2734"/>
    <w:rsid w:val="006B3040"/>
    <w:rsid w:val="006B3314"/>
    <w:rsid w:val="006B3554"/>
    <w:rsid w:val="006B3C78"/>
    <w:rsid w:val="006B43F8"/>
    <w:rsid w:val="006B45B6"/>
    <w:rsid w:val="006B4BF9"/>
    <w:rsid w:val="006B53B3"/>
    <w:rsid w:val="006B614F"/>
    <w:rsid w:val="006B6625"/>
    <w:rsid w:val="006B7094"/>
    <w:rsid w:val="006B795D"/>
    <w:rsid w:val="006C0805"/>
    <w:rsid w:val="006C0D0C"/>
    <w:rsid w:val="006C10B0"/>
    <w:rsid w:val="006C1687"/>
    <w:rsid w:val="006C1AF9"/>
    <w:rsid w:val="006C20F4"/>
    <w:rsid w:val="006C2CD7"/>
    <w:rsid w:val="006C2FA5"/>
    <w:rsid w:val="006C35B9"/>
    <w:rsid w:val="006C3600"/>
    <w:rsid w:val="006C46ED"/>
    <w:rsid w:val="006C496C"/>
    <w:rsid w:val="006C4A27"/>
    <w:rsid w:val="006C524E"/>
    <w:rsid w:val="006C53BF"/>
    <w:rsid w:val="006C5B22"/>
    <w:rsid w:val="006C60BD"/>
    <w:rsid w:val="006C62B5"/>
    <w:rsid w:val="006C62D9"/>
    <w:rsid w:val="006C65D6"/>
    <w:rsid w:val="006C7A4A"/>
    <w:rsid w:val="006C7D11"/>
    <w:rsid w:val="006D09B3"/>
    <w:rsid w:val="006D1042"/>
    <w:rsid w:val="006D17E5"/>
    <w:rsid w:val="006D1AB5"/>
    <w:rsid w:val="006D1B12"/>
    <w:rsid w:val="006D1D3B"/>
    <w:rsid w:val="006D1E93"/>
    <w:rsid w:val="006D2246"/>
    <w:rsid w:val="006D2B50"/>
    <w:rsid w:val="006D2D39"/>
    <w:rsid w:val="006D35F9"/>
    <w:rsid w:val="006D410B"/>
    <w:rsid w:val="006D44C1"/>
    <w:rsid w:val="006D508F"/>
    <w:rsid w:val="006D5473"/>
    <w:rsid w:val="006D5EB3"/>
    <w:rsid w:val="006D62A6"/>
    <w:rsid w:val="006D680E"/>
    <w:rsid w:val="006D6D3F"/>
    <w:rsid w:val="006D7A71"/>
    <w:rsid w:val="006D7DD1"/>
    <w:rsid w:val="006E006B"/>
    <w:rsid w:val="006E0170"/>
    <w:rsid w:val="006E0322"/>
    <w:rsid w:val="006E0459"/>
    <w:rsid w:val="006E046A"/>
    <w:rsid w:val="006E0522"/>
    <w:rsid w:val="006E1D4C"/>
    <w:rsid w:val="006E2B2C"/>
    <w:rsid w:val="006E34D9"/>
    <w:rsid w:val="006E41BE"/>
    <w:rsid w:val="006E4603"/>
    <w:rsid w:val="006E4B05"/>
    <w:rsid w:val="006E4B28"/>
    <w:rsid w:val="006E4CB8"/>
    <w:rsid w:val="006E4E28"/>
    <w:rsid w:val="006E59F4"/>
    <w:rsid w:val="006E6523"/>
    <w:rsid w:val="006E653B"/>
    <w:rsid w:val="006E6D70"/>
    <w:rsid w:val="006E770A"/>
    <w:rsid w:val="006E7E0A"/>
    <w:rsid w:val="006F10FE"/>
    <w:rsid w:val="006F128B"/>
    <w:rsid w:val="006F1480"/>
    <w:rsid w:val="006F1C3E"/>
    <w:rsid w:val="006F1C59"/>
    <w:rsid w:val="006F21AD"/>
    <w:rsid w:val="006F243A"/>
    <w:rsid w:val="006F2DCC"/>
    <w:rsid w:val="006F31F3"/>
    <w:rsid w:val="006F33F4"/>
    <w:rsid w:val="006F350E"/>
    <w:rsid w:val="006F36D4"/>
    <w:rsid w:val="006F3DA6"/>
    <w:rsid w:val="006F3DBE"/>
    <w:rsid w:val="006F4720"/>
    <w:rsid w:val="006F51A0"/>
    <w:rsid w:val="006F551D"/>
    <w:rsid w:val="006F57CD"/>
    <w:rsid w:val="006F59F6"/>
    <w:rsid w:val="006F5B75"/>
    <w:rsid w:val="006F5ED7"/>
    <w:rsid w:val="006F663E"/>
    <w:rsid w:val="006F7FEB"/>
    <w:rsid w:val="0070051D"/>
    <w:rsid w:val="007008D6"/>
    <w:rsid w:val="00702269"/>
    <w:rsid w:val="00702573"/>
    <w:rsid w:val="00702FA1"/>
    <w:rsid w:val="007033C8"/>
    <w:rsid w:val="00704043"/>
    <w:rsid w:val="00704AE0"/>
    <w:rsid w:val="00704B73"/>
    <w:rsid w:val="00705D39"/>
    <w:rsid w:val="00705EB3"/>
    <w:rsid w:val="00705EB8"/>
    <w:rsid w:val="00705FDB"/>
    <w:rsid w:val="007064BE"/>
    <w:rsid w:val="007064E9"/>
    <w:rsid w:val="007068F0"/>
    <w:rsid w:val="00706F4F"/>
    <w:rsid w:val="00707004"/>
    <w:rsid w:val="00707727"/>
    <w:rsid w:val="00707A63"/>
    <w:rsid w:val="00707CA2"/>
    <w:rsid w:val="00710D83"/>
    <w:rsid w:val="0071161F"/>
    <w:rsid w:val="007116C1"/>
    <w:rsid w:val="00711914"/>
    <w:rsid w:val="00712147"/>
    <w:rsid w:val="0071219B"/>
    <w:rsid w:val="00713666"/>
    <w:rsid w:val="00713BFD"/>
    <w:rsid w:val="00714B41"/>
    <w:rsid w:val="00714BCD"/>
    <w:rsid w:val="00714EB1"/>
    <w:rsid w:val="007152FD"/>
    <w:rsid w:val="00715CF2"/>
    <w:rsid w:val="0071614F"/>
    <w:rsid w:val="00716FEF"/>
    <w:rsid w:val="007179D5"/>
    <w:rsid w:val="00717CBC"/>
    <w:rsid w:val="00717DB4"/>
    <w:rsid w:val="00717EB6"/>
    <w:rsid w:val="00720E17"/>
    <w:rsid w:val="00721DA8"/>
    <w:rsid w:val="007224A4"/>
    <w:rsid w:val="00722DB6"/>
    <w:rsid w:val="00723F88"/>
    <w:rsid w:val="00724213"/>
    <w:rsid w:val="00724FB3"/>
    <w:rsid w:val="007255A3"/>
    <w:rsid w:val="00725B66"/>
    <w:rsid w:val="00726F80"/>
    <w:rsid w:val="00726FC8"/>
    <w:rsid w:val="007273F2"/>
    <w:rsid w:val="007274D1"/>
    <w:rsid w:val="00727A82"/>
    <w:rsid w:val="00727D20"/>
    <w:rsid w:val="00730482"/>
    <w:rsid w:val="00730BD5"/>
    <w:rsid w:val="00731047"/>
    <w:rsid w:val="00731B05"/>
    <w:rsid w:val="00731C54"/>
    <w:rsid w:val="00731CDD"/>
    <w:rsid w:val="0073235B"/>
    <w:rsid w:val="007324EF"/>
    <w:rsid w:val="0073334A"/>
    <w:rsid w:val="007337FB"/>
    <w:rsid w:val="00733C52"/>
    <w:rsid w:val="00734095"/>
    <w:rsid w:val="00734C2C"/>
    <w:rsid w:val="00735CBE"/>
    <w:rsid w:val="007367D2"/>
    <w:rsid w:val="00736BD7"/>
    <w:rsid w:val="0073758E"/>
    <w:rsid w:val="007378B7"/>
    <w:rsid w:val="0073793E"/>
    <w:rsid w:val="00737F27"/>
    <w:rsid w:val="00740052"/>
    <w:rsid w:val="0074013D"/>
    <w:rsid w:val="00741B7B"/>
    <w:rsid w:val="007423F5"/>
    <w:rsid w:val="00742458"/>
    <w:rsid w:val="0074290E"/>
    <w:rsid w:val="00742C5A"/>
    <w:rsid w:val="00743FAB"/>
    <w:rsid w:val="007450DA"/>
    <w:rsid w:val="00745492"/>
    <w:rsid w:val="0074551D"/>
    <w:rsid w:val="00746B51"/>
    <w:rsid w:val="00746CBA"/>
    <w:rsid w:val="00746D16"/>
    <w:rsid w:val="00746F11"/>
    <w:rsid w:val="007471CA"/>
    <w:rsid w:val="00747599"/>
    <w:rsid w:val="007475A0"/>
    <w:rsid w:val="00747630"/>
    <w:rsid w:val="007501B6"/>
    <w:rsid w:val="007506B2"/>
    <w:rsid w:val="007508A6"/>
    <w:rsid w:val="007508E0"/>
    <w:rsid w:val="00751E75"/>
    <w:rsid w:val="0075243C"/>
    <w:rsid w:val="007527C0"/>
    <w:rsid w:val="00752E9A"/>
    <w:rsid w:val="007534CA"/>
    <w:rsid w:val="00753BE9"/>
    <w:rsid w:val="007543BA"/>
    <w:rsid w:val="00754CA5"/>
    <w:rsid w:val="007557D3"/>
    <w:rsid w:val="00755EF2"/>
    <w:rsid w:val="00756728"/>
    <w:rsid w:val="00756A11"/>
    <w:rsid w:val="00756C6E"/>
    <w:rsid w:val="00757906"/>
    <w:rsid w:val="00757A5F"/>
    <w:rsid w:val="00760C5F"/>
    <w:rsid w:val="00760EF6"/>
    <w:rsid w:val="00761A41"/>
    <w:rsid w:val="00761A6E"/>
    <w:rsid w:val="007626E9"/>
    <w:rsid w:val="00762748"/>
    <w:rsid w:val="007629B9"/>
    <w:rsid w:val="00762D8B"/>
    <w:rsid w:val="00763ABD"/>
    <w:rsid w:val="00763AD0"/>
    <w:rsid w:val="00764008"/>
    <w:rsid w:val="00764AA4"/>
    <w:rsid w:val="007657FA"/>
    <w:rsid w:val="00765D8E"/>
    <w:rsid w:val="007665AF"/>
    <w:rsid w:val="00766C42"/>
    <w:rsid w:val="00766C90"/>
    <w:rsid w:val="007677BE"/>
    <w:rsid w:val="00767B2A"/>
    <w:rsid w:val="00770056"/>
    <w:rsid w:val="0077006A"/>
    <w:rsid w:val="007701C7"/>
    <w:rsid w:val="00770207"/>
    <w:rsid w:val="00771409"/>
    <w:rsid w:val="0077216B"/>
    <w:rsid w:val="00772945"/>
    <w:rsid w:val="00772F60"/>
    <w:rsid w:val="00772FBA"/>
    <w:rsid w:val="007733D3"/>
    <w:rsid w:val="00773BDE"/>
    <w:rsid w:val="007740A3"/>
    <w:rsid w:val="007749D0"/>
    <w:rsid w:val="00774B9A"/>
    <w:rsid w:val="00775350"/>
    <w:rsid w:val="00776579"/>
    <w:rsid w:val="0077692B"/>
    <w:rsid w:val="00776EA8"/>
    <w:rsid w:val="00776FCA"/>
    <w:rsid w:val="0077792D"/>
    <w:rsid w:val="00780B46"/>
    <w:rsid w:val="007822FF"/>
    <w:rsid w:val="00782A74"/>
    <w:rsid w:val="00783155"/>
    <w:rsid w:val="00783259"/>
    <w:rsid w:val="00783403"/>
    <w:rsid w:val="00783B9A"/>
    <w:rsid w:val="007846DF"/>
    <w:rsid w:val="00784784"/>
    <w:rsid w:val="007856F5"/>
    <w:rsid w:val="00785BE5"/>
    <w:rsid w:val="00785DBE"/>
    <w:rsid w:val="0078645B"/>
    <w:rsid w:val="00786881"/>
    <w:rsid w:val="007868F1"/>
    <w:rsid w:val="00786DEF"/>
    <w:rsid w:val="007875F2"/>
    <w:rsid w:val="00790460"/>
    <w:rsid w:val="00790FE9"/>
    <w:rsid w:val="0079151E"/>
    <w:rsid w:val="00791543"/>
    <w:rsid w:val="0079339F"/>
    <w:rsid w:val="00795596"/>
    <w:rsid w:val="00795A3D"/>
    <w:rsid w:val="00796363"/>
    <w:rsid w:val="007A01B2"/>
    <w:rsid w:val="007A0BCF"/>
    <w:rsid w:val="007A0DF5"/>
    <w:rsid w:val="007A2057"/>
    <w:rsid w:val="007A2090"/>
    <w:rsid w:val="007A25B1"/>
    <w:rsid w:val="007A2E59"/>
    <w:rsid w:val="007A3B59"/>
    <w:rsid w:val="007A4329"/>
    <w:rsid w:val="007A4E9F"/>
    <w:rsid w:val="007A4EF6"/>
    <w:rsid w:val="007A4FA3"/>
    <w:rsid w:val="007A5A69"/>
    <w:rsid w:val="007A62F2"/>
    <w:rsid w:val="007A63DD"/>
    <w:rsid w:val="007A79D1"/>
    <w:rsid w:val="007A7AF3"/>
    <w:rsid w:val="007B0881"/>
    <w:rsid w:val="007B0CB8"/>
    <w:rsid w:val="007B0CBE"/>
    <w:rsid w:val="007B0EF3"/>
    <w:rsid w:val="007B154B"/>
    <w:rsid w:val="007B17FD"/>
    <w:rsid w:val="007B3C56"/>
    <w:rsid w:val="007B5309"/>
    <w:rsid w:val="007B5587"/>
    <w:rsid w:val="007B5DAA"/>
    <w:rsid w:val="007B61B8"/>
    <w:rsid w:val="007B639D"/>
    <w:rsid w:val="007B6440"/>
    <w:rsid w:val="007C0808"/>
    <w:rsid w:val="007C08B4"/>
    <w:rsid w:val="007C0C5F"/>
    <w:rsid w:val="007C0F30"/>
    <w:rsid w:val="007C178F"/>
    <w:rsid w:val="007C28E9"/>
    <w:rsid w:val="007C2F71"/>
    <w:rsid w:val="007C30B7"/>
    <w:rsid w:val="007C31B4"/>
    <w:rsid w:val="007C3495"/>
    <w:rsid w:val="007C3E3C"/>
    <w:rsid w:val="007C3F33"/>
    <w:rsid w:val="007C3F8F"/>
    <w:rsid w:val="007C41D7"/>
    <w:rsid w:val="007C4233"/>
    <w:rsid w:val="007C4AF9"/>
    <w:rsid w:val="007C4E9A"/>
    <w:rsid w:val="007C5855"/>
    <w:rsid w:val="007C58B6"/>
    <w:rsid w:val="007C6B41"/>
    <w:rsid w:val="007C73A8"/>
    <w:rsid w:val="007C75E2"/>
    <w:rsid w:val="007D067C"/>
    <w:rsid w:val="007D0DFC"/>
    <w:rsid w:val="007D10DF"/>
    <w:rsid w:val="007D18B0"/>
    <w:rsid w:val="007D1E15"/>
    <w:rsid w:val="007D24BC"/>
    <w:rsid w:val="007D2553"/>
    <w:rsid w:val="007D2F14"/>
    <w:rsid w:val="007D321C"/>
    <w:rsid w:val="007D535C"/>
    <w:rsid w:val="007D624D"/>
    <w:rsid w:val="007D62D7"/>
    <w:rsid w:val="007D6B1C"/>
    <w:rsid w:val="007D6DDB"/>
    <w:rsid w:val="007D7088"/>
    <w:rsid w:val="007D7CAD"/>
    <w:rsid w:val="007E02E0"/>
    <w:rsid w:val="007E0477"/>
    <w:rsid w:val="007E06C5"/>
    <w:rsid w:val="007E1B8D"/>
    <w:rsid w:val="007E1C02"/>
    <w:rsid w:val="007E1E94"/>
    <w:rsid w:val="007E2BDC"/>
    <w:rsid w:val="007E2C9D"/>
    <w:rsid w:val="007E3B48"/>
    <w:rsid w:val="007E3D17"/>
    <w:rsid w:val="007E3E0B"/>
    <w:rsid w:val="007E4344"/>
    <w:rsid w:val="007E498C"/>
    <w:rsid w:val="007E4990"/>
    <w:rsid w:val="007E4AD0"/>
    <w:rsid w:val="007E4C91"/>
    <w:rsid w:val="007E5272"/>
    <w:rsid w:val="007E5BEE"/>
    <w:rsid w:val="007E5C03"/>
    <w:rsid w:val="007E5E8F"/>
    <w:rsid w:val="007E6046"/>
    <w:rsid w:val="007E6071"/>
    <w:rsid w:val="007E637E"/>
    <w:rsid w:val="007E662B"/>
    <w:rsid w:val="007E71F1"/>
    <w:rsid w:val="007E7993"/>
    <w:rsid w:val="007E7D4F"/>
    <w:rsid w:val="007F034B"/>
    <w:rsid w:val="007F0556"/>
    <w:rsid w:val="007F0582"/>
    <w:rsid w:val="007F0ED7"/>
    <w:rsid w:val="007F15E0"/>
    <w:rsid w:val="007F2217"/>
    <w:rsid w:val="007F2770"/>
    <w:rsid w:val="007F2D7B"/>
    <w:rsid w:val="007F2DAC"/>
    <w:rsid w:val="007F386D"/>
    <w:rsid w:val="007F3D66"/>
    <w:rsid w:val="007F4B31"/>
    <w:rsid w:val="007F528A"/>
    <w:rsid w:val="007F60DE"/>
    <w:rsid w:val="007F6617"/>
    <w:rsid w:val="007F7956"/>
    <w:rsid w:val="008012AA"/>
    <w:rsid w:val="00801450"/>
    <w:rsid w:val="00802039"/>
    <w:rsid w:val="008020B0"/>
    <w:rsid w:val="008030B6"/>
    <w:rsid w:val="00803837"/>
    <w:rsid w:val="00803BC8"/>
    <w:rsid w:val="00803E9C"/>
    <w:rsid w:val="00804030"/>
    <w:rsid w:val="008048BF"/>
    <w:rsid w:val="00804940"/>
    <w:rsid w:val="00804C47"/>
    <w:rsid w:val="00806765"/>
    <w:rsid w:val="00807441"/>
    <w:rsid w:val="00807BD7"/>
    <w:rsid w:val="00807E50"/>
    <w:rsid w:val="00810383"/>
    <w:rsid w:val="00810E3D"/>
    <w:rsid w:val="008117BD"/>
    <w:rsid w:val="008119C7"/>
    <w:rsid w:val="00811D14"/>
    <w:rsid w:val="008127EE"/>
    <w:rsid w:val="00813CEF"/>
    <w:rsid w:val="00814732"/>
    <w:rsid w:val="00814F7F"/>
    <w:rsid w:val="00815257"/>
    <w:rsid w:val="008159C2"/>
    <w:rsid w:val="00815F39"/>
    <w:rsid w:val="00816594"/>
    <w:rsid w:val="00816B0B"/>
    <w:rsid w:val="00816CB5"/>
    <w:rsid w:val="00816E0D"/>
    <w:rsid w:val="00820CC4"/>
    <w:rsid w:val="0082143A"/>
    <w:rsid w:val="0082143E"/>
    <w:rsid w:val="00822652"/>
    <w:rsid w:val="0082279B"/>
    <w:rsid w:val="00823631"/>
    <w:rsid w:val="00824596"/>
    <w:rsid w:val="00824D96"/>
    <w:rsid w:val="008251C9"/>
    <w:rsid w:val="008253B8"/>
    <w:rsid w:val="00826028"/>
    <w:rsid w:val="008260DF"/>
    <w:rsid w:val="0082673A"/>
    <w:rsid w:val="00826DF7"/>
    <w:rsid w:val="008272C5"/>
    <w:rsid w:val="00827A6A"/>
    <w:rsid w:val="00830160"/>
    <w:rsid w:val="0083106E"/>
    <w:rsid w:val="0083147D"/>
    <w:rsid w:val="008314FE"/>
    <w:rsid w:val="00832009"/>
    <w:rsid w:val="008324B0"/>
    <w:rsid w:val="00832896"/>
    <w:rsid w:val="00832C5D"/>
    <w:rsid w:val="00833E72"/>
    <w:rsid w:val="00833E73"/>
    <w:rsid w:val="00833E7D"/>
    <w:rsid w:val="008340D4"/>
    <w:rsid w:val="008340FF"/>
    <w:rsid w:val="008346AC"/>
    <w:rsid w:val="00834EDC"/>
    <w:rsid w:val="008353DA"/>
    <w:rsid w:val="00835422"/>
    <w:rsid w:val="00835550"/>
    <w:rsid w:val="0083566F"/>
    <w:rsid w:val="0083589F"/>
    <w:rsid w:val="008358DF"/>
    <w:rsid w:val="008359E1"/>
    <w:rsid w:val="00835B3E"/>
    <w:rsid w:val="00836FA9"/>
    <w:rsid w:val="008371FC"/>
    <w:rsid w:val="00837293"/>
    <w:rsid w:val="00837BEA"/>
    <w:rsid w:val="00837C75"/>
    <w:rsid w:val="00837ED0"/>
    <w:rsid w:val="008401FF"/>
    <w:rsid w:val="00840AC8"/>
    <w:rsid w:val="0084173C"/>
    <w:rsid w:val="00842838"/>
    <w:rsid w:val="00842925"/>
    <w:rsid w:val="008429D6"/>
    <w:rsid w:val="00842BD5"/>
    <w:rsid w:val="00843A2D"/>
    <w:rsid w:val="00843D85"/>
    <w:rsid w:val="00843EFA"/>
    <w:rsid w:val="008448C3"/>
    <w:rsid w:val="00845306"/>
    <w:rsid w:val="00845C8F"/>
    <w:rsid w:val="008468F8"/>
    <w:rsid w:val="00847AC5"/>
    <w:rsid w:val="00847E16"/>
    <w:rsid w:val="00850C08"/>
    <w:rsid w:val="00851077"/>
    <w:rsid w:val="00851638"/>
    <w:rsid w:val="00851761"/>
    <w:rsid w:val="008518C8"/>
    <w:rsid w:val="0085218F"/>
    <w:rsid w:val="00853044"/>
    <w:rsid w:val="00853B6E"/>
    <w:rsid w:val="008542B1"/>
    <w:rsid w:val="00854885"/>
    <w:rsid w:val="008562C7"/>
    <w:rsid w:val="00857125"/>
    <w:rsid w:val="008572EF"/>
    <w:rsid w:val="00857CE9"/>
    <w:rsid w:val="00860AFF"/>
    <w:rsid w:val="00860FC7"/>
    <w:rsid w:val="008610A0"/>
    <w:rsid w:val="00861F03"/>
    <w:rsid w:val="00862C7C"/>
    <w:rsid w:val="008630EF"/>
    <w:rsid w:val="0086336D"/>
    <w:rsid w:val="0086337E"/>
    <w:rsid w:val="00863880"/>
    <w:rsid w:val="00863F9E"/>
    <w:rsid w:val="00864447"/>
    <w:rsid w:val="0086444B"/>
    <w:rsid w:val="00864609"/>
    <w:rsid w:val="00864AC3"/>
    <w:rsid w:val="00864E59"/>
    <w:rsid w:val="00865246"/>
    <w:rsid w:val="00865D06"/>
    <w:rsid w:val="008669DD"/>
    <w:rsid w:val="00866A42"/>
    <w:rsid w:val="00866A63"/>
    <w:rsid w:val="008675CF"/>
    <w:rsid w:val="00870987"/>
    <w:rsid w:val="00870A2B"/>
    <w:rsid w:val="00871178"/>
    <w:rsid w:val="00871CD9"/>
    <w:rsid w:val="00872D8A"/>
    <w:rsid w:val="00872E13"/>
    <w:rsid w:val="00872EAA"/>
    <w:rsid w:val="00873029"/>
    <w:rsid w:val="00873D3F"/>
    <w:rsid w:val="00874F44"/>
    <w:rsid w:val="0087617C"/>
    <w:rsid w:val="00876C19"/>
    <w:rsid w:val="008773CE"/>
    <w:rsid w:val="008775D4"/>
    <w:rsid w:val="00877FA8"/>
    <w:rsid w:val="008802C7"/>
    <w:rsid w:val="00881E92"/>
    <w:rsid w:val="00882C67"/>
    <w:rsid w:val="00884747"/>
    <w:rsid w:val="008851EE"/>
    <w:rsid w:val="0088527E"/>
    <w:rsid w:val="008852F3"/>
    <w:rsid w:val="008866E2"/>
    <w:rsid w:val="00886780"/>
    <w:rsid w:val="0088692F"/>
    <w:rsid w:val="00886A4A"/>
    <w:rsid w:val="008878E9"/>
    <w:rsid w:val="00890EB5"/>
    <w:rsid w:val="00891267"/>
    <w:rsid w:val="00891E62"/>
    <w:rsid w:val="008929F9"/>
    <w:rsid w:val="0089322A"/>
    <w:rsid w:val="0089351B"/>
    <w:rsid w:val="00893610"/>
    <w:rsid w:val="00893F25"/>
    <w:rsid w:val="00895382"/>
    <w:rsid w:val="008963DB"/>
    <w:rsid w:val="00896451"/>
    <w:rsid w:val="008965C1"/>
    <w:rsid w:val="008965FC"/>
    <w:rsid w:val="00896A94"/>
    <w:rsid w:val="00896C64"/>
    <w:rsid w:val="008971A3"/>
    <w:rsid w:val="0089734E"/>
    <w:rsid w:val="008A0F51"/>
    <w:rsid w:val="008A109D"/>
    <w:rsid w:val="008A13B2"/>
    <w:rsid w:val="008A2995"/>
    <w:rsid w:val="008A360A"/>
    <w:rsid w:val="008A367E"/>
    <w:rsid w:val="008A3E45"/>
    <w:rsid w:val="008A4189"/>
    <w:rsid w:val="008A42D5"/>
    <w:rsid w:val="008A444E"/>
    <w:rsid w:val="008A49A2"/>
    <w:rsid w:val="008A4C9F"/>
    <w:rsid w:val="008A50FD"/>
    <w:rsid w:val="008A5792"/>
    <w:rsid w:val="008A5E9C"/>
    <w:rsid w:val="008A6BBF"/>
    <w:rsid w:val="008B077C"/>
    <w:rsid w:val="008B09B7"/>
    <w:rsid w:val="008B0A8F"/>
    <w:rsid w:val="008B0AA1"/>
    <w:rsid w:val="008B0C18"/>
    <w:rsid w:val="008B1F27"/>
    <w:rsid w:val="008B2324"/>
    <w:rsid w:val="008B25FE"/>
    <w:rsid w:val="008B2669"/>
    <w:rsid w:val="008B3812"/>
    <w:rsid w:val="008B3A9D"/>
    <w:rsid w:val="008B3AA2"/>
    <w:rsid w:val="008B3DAC"/>
    <w:rsid w:val="008B4319"/>
    <w:rsid w:val="008B476E"/>
    <w:rsid w:val="008B4C0A"/>
    <w:rsid w:val="008B5339"/>
    <w:rsid w:val="008B65F4"/>
    <w:rsid w:val="008B6B42"/>
    <w:rsid w:val="008B6BFC"/>
    <w:rsid w:val="008B6C3B"/>
    <w:rsid w:val="008B6F4E"/>
    <w:rsid w:val="008B72B8"/>
    <w:rsid w:val="008B7547"/>
    <w:rsid w:val="008B7622"/>
    <w:rsid w:val="008B778E"/>
    <w:rsid w:val="008C0EB9"/>
    <w:rsid w:val="008C143C"/>
    <w:rsid w:val="008C19B8"/>
    <w:rsid w:val="008C1A3D"/>
    <w:rsid w:val="008C20D7"/>
    <w:rsid w:val="008C232A"/>
    <w:rsid w:val="008C2807"/>
    <w:rsid w:val="008C2A5B"/>
    <w:rsid w:val="008C2D04"/>
    <w:rsid w:val="008C33BE"/>
    <w:rsid w:val="008C45C3"/>
    <w:rsid w:val="008C463A"/>
    <w:rsid w:val="008C4722"/>
    <w:rsid w:val="008C4DB5"/>
    <w:rsid w:val="008C68BB"/>
    <w:rsid w:val="008C73BF"/>
    <w:rsid w:val="008C7B7E"/>
    <w:rsid w:val="008C7D61"/>
    <w:rsid w:val="008D00D2"/>
    <w:rsid w:val="008D1228"/>
    <w:rsid w:val="008D1292"/>
    <w:rsid w:val="008D12EA"/>
    <w:rsid w:val="008D1777"/>
    <w:rsid w:val="008D1803"/>
    <w:rsid w:val="008D1A5B"/>
    <w:rsid w:val="008D2297"/>
    <w:rsid w:val="008D2806"/>
    <w:rsid w:val="008D2819"/>
    <w:rsid w:val="008D2F53"/>
    <w:rsid w:val="008D3E4D"/>
    <w:rsid w:val="008D4BB8"/>
    <w:rsid w:val="008D4C78"/>
    <w:rsid w:val="008D5008"/>
    <w:rsid w:val="008D575B"/>
    <w:rsid w:val="008D5E1E"/>
    <w:rsid w:val="008D6E2D"/>
    <w:rsid w:val="008D72B3"/>
    <w:rsid w:val="008D7BFA"/>
    <w:rsid w:val="008D7C20"/>
    <w:rsid w:val="008D7CD9"/>
    <w:rsid w:val="008D7D22"/>
    <w:rsid w:val="008E0B67"/>
    <w:rsid w:val="008E10CE"/>
    <w:rsid w:val="008E15A1"/>
    <w:rsid w:val="008E1683"/>
    <w:rsid w:val="008E2167"/>
    <w:rsid w:val="008E2355"/>
    <w:rsid w:val="008E272F"/>
    <w:rsid w:val="008E2776"/>
    <w:rsid w:val="008E298C"/>
    <w:rsid w:val="008E2DBF"/>
    <w:rsid w:val="008E38D4"/>
    <w:rsid w:val="008E3EA0"/>
    <w:rsid w:val="008E4673"/>
    <w:rsid w:val="008E46AE"/>
    <w:rsid w:val="008E57D9"/>
    <w:rsid w:val="008E5985"/>
    <w:rsid w:val="008E6022"/>
    <w:rsid w:val="008E6D87"/>
    <w:rsid w:val="008E6F14"/>
    <w:rsid w:val="008E740C"/>
    <w:rsid w:val="008E7C6B"/>
    <w:rsid w:val="008E7C89"/>
    <w:rsid w:val="008F0335"/>
    <w:rsid w:val="008F04C0"/>
    <w:rsid w:val="008F0F0B"/>
    <w:rsid w:val="008F101E"/>
    <w:rsid w:val="008F1654"/>
    <w:rsid w:val="008F1958"/>
    <w:rsid w:val="008F2651"/>
    <w:rsid w:val="008F38B9"/>
    <w:rsid w:val="008F40CF"/>
    <w:rsid w:val="008F5062"/>
    <w:rsid w:val="008F5460"/>
    <w:rsid w:val="008F5BFB"/>
    <w:rsid w:val="008F5CE4"/>
    <w:rsid w:val="008F6B4B"/>
    <w:rsid w:val="008F6D9E"/>
    <w:rsid w:val="008F7136"/>
    <w:rsid w:val="008F723D"/>
    <w:rsid w:val="008F7660"/>
    <w:rsid w:val="008F7922"/>
    <w:rsid w:val="008F7C2B"/>
    <w:rsid w:val="00900631"/>
    <w:rsid w:val="00900D80"/>
    <w:rsid w:val="00900EC8"/>
    <w:rsid w:val="00900F90"/>
    <w:rsid w:val="0090113D"/>
    <w:rsid w:val="00901818"/>
    <w:rsid w:val="00901829"/>
    <w:rsid w:val="00901E7E"/>
    <w:rsid w:val="00902502"/>
    <w:rsid w:val="009029C0"/>
    <w:rsid w:val="00903078"/>
    <w:rsid w:val="00903655"/>
    <w:rsid w:val="0090391F"/>
    <w:rsid w:val="00903F0B"/>
    <w:rsid w:val="009042E2"/>
    <w:rsid w:val="0090434C"/>
    <w:rsid w:val="009044F1"/>
    <w:rsid w:val="00904733"/>
    <w:rsid w:val="0090474B"/>
    <w:rsid w:val="00904A47"/>
    <w:rsid w:val="00904C29"/>
    <w:rsid w:val="00904CC4"/>
    <w:rsid w:val="00904D37"/>
    <w:rsid w:val="0090522E"/>
    <w:rsid w:val="0090582C"/>
    <w:rsid w:val="009061AA"/>
    <w:rsid w:val="0090631A"/>
    <w:rsid w:val="00906956"/>
    <w:rsid w:val="00906D14"/>
    <w:rsid w:val="00906D3D"/>
    <w:rsid w:val="00907A19"/>
    <w:rsid w:val="00907C17"/>
    <w:rsid w:val="00910B54"/>
    <w:rsid w:val="0091131E"/>
    <w:rsid w:val="00911CA6"/>
    <w:rsid w:val="009125AD"/>
    <w:rsid w:val="009127A9"/>
    <w:rsid w:val="00913521"/>
    <w:rsid w:val="00913899"/>
    <w:rsid w:val="0091390E"/>
    <w:rsid w:val="00914503"/>
    <w:rsid w:val="009148F1"/>
    <w:rsid w:val="009153F0"/>
    <w:rsid w:val="00915624"/>
    <w:rsid w:val="00917012"/>
    <w:rsid w:val="0091711D"/>
    <w:rsid w:val="00917874"/>
    <w:rsid w:val="00917F56"/>
    <w:rsid w:val="0092080B"/>
    <w:rsid w:val="00922470"/>
    <w:rsid w:val="00922752"/>
    <w:rsid w:val="00922BDC"/>
    <w:rsid w:val="00922DEB"/>
    <w:rsid w:val="00923530"/>
    <w:rsid w:val="0092387D"/>
    <w:rsid w:val="00924252"/>
    <w:rsid w:val="00924C2B"/>
    <w:rsid w:val="0092586B"/>
    <w:rsid w:val="009258C3"/>
    <w:rsid w:val="009260BD"/>
    <w:rsid w:val="00926B6A"/>
    <w:rsid w:val="009275A2"/>
    <w:rsid w:val="00927683"/>
    <w:rsid w:val="00927767"/>
    <w:rsid w:val="0093041D"/>
    <w:rsid w:val="009305FF"/>
    <w:rsid w:val="00930B11"/>
    <w:rsid w:val="00930BC1"/>
    <w:rsid w:val="00930C49"/>
    <w:rsid w:val="00930D65"/>
    <w:rsid w:val="00930DCF"/>
    <w:rsid w:val="00930F3A"/>
    <w:rsid w:val="00931591"/>
    <w:rsid w:val="00931830"/>
    <w:rsid w:val="00931BB2"/>
    <w:rsid w:val="00931DDA"/>
    <w:rsid w:val="00931FFC"/>
    <w:rsid w:val="00932BE9"/>
    <w:rsid w:val="009330EA"/>
    <w:rsid w:val="00933407"/>
    <w:rsid w:val="00933A16"/>
    <w:rsid w:val="00934E9D"/>
    <w:rsid w:val="00935659"/>
    <w:rsid w:val="0093638E"/>
    <w:rsid w:val="0093644D"/>
    <w:rsid w:val="009364FD"/>
    <w:rsid w:val="00936BD1"/>
    <w:rsid w:val="00936C78"/>
    <w:rsid w:val="00936CAE"/>
    <w:rsid w:val="00937D29"/>
    <w:rsid w:val="0094012C"/>
    <w:rsid w:val="009401E1"/>
    <w:rsid w:val="0094031C"/>
    <w:rsid w:val="00940E90"/>
    <w:rsid w:val="0094117C"/>
    <w:rsid w:val="009419EA"/>
    <w:rsid w:val="00941B27"/>
    <w:rsid w:val="0094245F"/>
    <w:rsid w:val="009429B2"/>
    <w:rsid w:val="00943447"/>
    <w:rsid w:val="00944615"/>
    <w:rsid w:val="00945224"/>
    <w:rsid w:val="00945C70"/>
    <w:rsid w:val="00946535"/>
    <w:rsid w:val="009467F6"/>
    <w:rsid w:val="009468FB"/>
    <w:rsid w:val="009477B6"/>
    <w:rsid w:val="009479D0"/>
    <w:rsid w:val="00947BAD"/>
    <w:rsid w:val="00950EEF"/>
    <w:rsid w:val="00951099"/>
    <w:rsid w:val="0095162D"/>
    <w:rsid w:val="00951C97"/>
    <w:rsid w:val="009523F6"/>
    <w:rsid w:val="00953484"/>
    <w:rsid w:val="0095349F"/>
    <w:rsid w:val="009538E3"/>
    <w:rsid w:val="009542F2"/>
    <w:rsid w:val="00954894"/>
    <w:rsid w:val="00954B00"/>
    <w:rsid w:val="00954C86"/>
    <w:rsid w:val="0095551A"/>
    <w:rsid w:val="0095565A"/>
    <w:rsid w:val="0095597A"/>
    <w:rsid w:val="00955B67"/>
    <w:rsid w:val="009568AD"/>
    <w:rsid w:val="00956EBA"/>
    <w:rsid w:val="009572FA"/>
    <w:rsid w:val="0096006B"/>
    <w:rsid w:val="00960099"/>
    <w:rsid w:val="00960548"/>
    <w:rsid w:val="00961E42"/>
    <w:rsid w:val="0096362A"/>
    <w:rsid w:val="00963A00"/>
    <w:rsid w:val="00964A9E"/>
    <w:rsid w:val="00964AC3"/>
    <w:rsid w:val="00965FF6"/>
    <w:rsid w:val="00966879"/>
    <w:rsid w:val="00966974"/>
    <w:rsid w:val="009669AC"/>
    <w:rsid w:val="00966C33"/>
    <w:rsid w:val="009710EC"/>
    <w:rsid w:val="0097113A"/>
    <w:rsid w:val="009711BA"/>
    <w:rsid w:val="009718B0"/>
    <w:rsid w:val="00971B8F"/>
    <w:rsid w:val="00971CC5"/>
    <w:rsid w:val="00972390"/>
    <w:rsid w:val="00972821"/>
    <w:rsid w:val="00972D78"/>
    <w:rsid w:val="009733C4"/>
    <w:rsid w:val="00973993"/>
    <w:rsid w:val="0097459C"/>
    <w:rsid w:val="00974D8D"/>
    <w:rsid w:val="00976287"/>
    <w:rsid w:val="009763D7"/>
    <w:rsid w:val="009776AB"/>
    <w:rsid w:val="00982053"/>
    <w:rsid w:val="0098250A"/>
    <w:rsid w:val="00982A02"/>
    <w:rsid w:val="00982D9C"/>
    <w:rsid w:val="0098311A"/>
    <w:rsid w:val="00983CAE"/>
    <w:rsid w:val="00984453"/>
    <w:rsid w:val="009850E9"/>
    <w:rsid w:val="00985A55"/>
    <w:rsid w:val="009860C5"/>
    <w:rsid w:val="00986424"/>
    <w:rsid w:val="00986DBA"/>
    <w:rsid w:val="009903E5"/>
    <w:rsid w:val="009908DC"/>
    <w:rsid w:val="00990DFD"/>
    <w:rsid w:val="00991067"/>
    <w:rsid w:val="009915DB"/>
    <w:rsid w:val="00991B4A"/>
    <w:rsid w:val="0099223B"/>
    <w:rsid w:val="009928A3"/>
    <w:rsid w:val="0099296D"/>
    <w:rsid w:val="00993F74"/>
    <w:rsid w:val="009948D4"/>
    <w:rsid w:val="00996EA9"/>
    <w:rsid w:val="00997889"/>
    <w:rsid w:val="00997B3B"/>
    <w:rsid w:val="009A04FC"/>
    <w:rsid w:val="009A0F5F"/>
    <w:rsid w:val="009A0FED"/>
    <w:rsid w:val="009A1A85"/>
    <w:rsid w:val="009A2057"/>
    <w:rsid w:val="009A2EFB"/>
    <w:rsid w:val="009A31E9"/>
    <w:rsid w:val="009A3843"/>
    <w:rsid w:val="009A4B94"/>
    <w:rsid w:val="009A51CB"/>
    <w:rsid w:val="009A5525"/>
    <w:rsid w:val="009A5565"/>
    <w:rsid w:val="009A6CD1"/>
    <w:rsid w:val="009A7597"/>
    <w:rsid w:val="009A77A9"/>
    <w:rsid w:val="009B03E0"/>
    <w:rsid w:val="009B0416"/>
    <w:rsid w:val="009B0927"/>
    <w:rsid w:val="009B096A"/>
    <w:rsid w:val="009B116C"/>
    <w:rsid w:val="009B11B4"/>
    <w:rsid w:val="009B1669"/>
    <w:rsid w:val="009B18D6"/>
    <w:rsid w:val="009B1B47"/>
    <w:rsid w:val="009B1D72"/>
    <w:rsid w:val="009B1EDB"/>
    <w:rsid w:val="009B3D11"/>
    <w:rsid w:val="009B40D6"/>
    <w:rsid w:val="009B4A84"/>
    <w:rsid w:val="009B656E"/>
    <w:rsid w:val="009B7028"/>
    <w:rsid w:val="009B76A9"/>
    <w:rsid w:val="009B79B7"/>
    <w:rsid w:val="009B7A01"/>
    <w:rsid w:val="009C05C5"/>
    <w:rsid w:val="009C07EC"/>
    <w:rsid w:val="009C097B"/>
    <w:rsid w:val="009C1E45"/>
    <w:rsid w:val="009C1F7E"/>
    <w:rsid w:val="009C2639"/>
    <w:rsid w:val="009C3314"/>
    <w:rsid w:val="009C35E0"/>
    <w:rsid w:val="009C379D"/>
    <w:rsid w:val="009C48C6"/>
    <w:rsid w:val="009C4900"/>
    <w:rsid w:val="009C4BC3"/>
    <w:rsid w:val="009C5386"/>
    <w:rsid w:val="009C6056"/>
    <w:rsid w:val="009D0E70"/>
    <w:rsid w:val="009D1745"/>
    <w:rsid w:val="009D2B03"/>
    <w:rsid w:val="009D2D92"/>
    <w:rsid w:val="009D3DEF"/>
    <w:rsid w:val="009D4214"/>
    <w:rsid w:val="009D4237"/>
    <w:rsid w:val="009D4261"/>
    <w:rsid w:val="009D4966"/>
    <w:rsid w:val="009D51B5"/>
    <w:rsid w:val="009D5885"/>
    <w:rsid w:val="009D5FCB"/>
    <w:rsid w:val="009D7447"/>
    <w:rsid w:val="009D7D76"/>
    <w:rsid w:val="009E01FB"/>
    <w:rsid w:val="009E1A9F"/>
    <w:rsid w:val="009E1EF4"/>
    <w:rsid w:val="009E1FEC"/>
    <w:rsid w:val="009E20F1"/>
    <w:rsid w:val="009E224D"/>
    <w:rsid w:val="009E296C"/>
    <w:rsid w:val="009E2BBB"/>
    <w:rsid w:val="009E3229"/>
    <w:rsid w:val="009E3593"/>
    <w:rsid w:val="009E3649"/>
    <w:rsid w:val="009E4091"/>
    <w:rsid w:val="009E4D6B"/>
    <w:rsid w:val="009E56C4"/>
    <w:rsid w:val="009E5D20"/>
    <w:rsid w:val="009E64EB"/>
    <w:rsid w:val="009E6505"/>
    <w:rsid w:val="009E660E"/>
    <w:rsid w:val="009E6BFF"/>
    <w:rsid w:val="009E725A"/>
    <w:rsid w:val="009E7F7A"/>
    <w:rsid w:val="009F03F9"/>
    <w:rsid w:val="009F0FFF"/>
    <w:rsid w:val="009F1015"/>
    <w:rsid w:val="009F16FF"/>
    <w:rsid w:val="009F18F8"/>
    <w:rsid w:val="009F1BA9"/>
    <w:rsid w:val="009F2ED1"/>
    <w:rsid w:val="009F35B6"/>
    <w:rsid w:val="009F35C6"/>
    <w:rsid w:val="009F4465"/>
    <w:rsid w:val="009F547C"/>
    <w:rsid w:val="009F614B"/>
    <w:rsid w:val="009F6361"/>
    <w:rsid w:val="009F644C"/>
    <w:rsid w:val="009F6A45"/>
    <w:rsid w:val="009F6BCD"/>
    <w:rsid w:val="009F778B"/>
    <w:rsid w:val="00A00B91"/>
    <w:rsid w:val="00A00DA6"/>
    <w:rsid w:val="00A02DFA"/>
    <w:rsid w:val="00A02E29"/>
    <w:rsid w:val="00A030E1"/>
    <w:rsid w:val="00A039E3"/>
    <w:rsid w:val="00A04048"/>
    <w:rsid w:val="00A04783"/>
    <w:rsid w:val="00A050C2"/>
    <w:rsid w:val="00A05408"/>
    <w:rsid w:val="00A05E37"/>
    <w:rsid w:val="00A06917"/>
    <w:rsid w:val="00A06B28"/>
    <w:rsid w:val="00A06FF9"/>
    <w:rsid w:val="00A07242"/>
    <w:rsid w:val="00A10080"/>
    <w:rsid w:val="00A1116F"/>
    <w:rsid w:val="00A1153D"/>
    <w:rsid w:val="00A11959"/>
    <w:rsid w:val="00A12730"/>
    <w:rsid w:val="00A12836"/>
    <w:rsid w:val="00A13152"/>
    <w:rsid w:val="00A13734"/>
    <w:rsid w:val="00A139B0"/>
    <w:rsid w:val="00A13BFF"/>
    <w:rsid w:val="00A14383"/>
    <w:rsid w:val="00A14BCA"/>
    <w:rsid w:val="00A14D2F"/>
    <w:rsid w:val="00A1539D"/>
    <w:rsid w:val="00A15AA3"/>
    <w:rsid w:val="00A16026"/>
    <w:rsid w:val="00A160AE"/>
    <w:rsid w:val="00A169AB"/>
    <w:rsid w:val="00A17D81"/>
    <w:rsid w:val="00A17DD1"/>
    <w:rsid w:val="00A17F3D"/>
    <w:rsid w:val="00A201F4"/>
    <w:rsid w:val="00A2102E"/>
    <w:rsid w:val="00A21266"/>
    <w:rsid w:val="00A21BD7"/>
    <w:rsid w:val="00A22C98"/>
    <w:rsid w:val="00A22DF3"/>
    <w:rsid w:val="00A23406"/>
    <w:rsid w:val="00A242C8"/>
    <w:rsid w:val="00A24563"/>
    <w:rsid w:val="00A25B1A"/>
    <w:rsid w:val="00A25C48"/>
    <w:rsid w:val="00A25F5C"/>
    <w:rsid w:val="00A268FD"/>
    <w:rsid w:val="00A26CDA"/>
    <w:rsid w:val="00A27070"/>
    <w:rsid w:val="00A3011F"/>
    <w:rsid w:val="00A30200"/>
    <w:rsid w:val="00A3088A"/>
    <w:rsid w:val="00A308F8"/>
    <w:rsid w:val="00A30C72"/>
    <w:rsid w:val="00A318AF"/>
    <w:rsid w:val="00A330D8"/>
    <w:rsid w:val="00A3331F"/>
    <w:rsid w:val="00A336A0"/>
    <w:rsid w:val="00A344DC"/>
    <w:rsid w:val="00A34EB7"/>
    <w:rsid w:val="00A3528F"/>
    <w:rsid w:val="00A3547F"/>
    <w:rsid w:val="00A35B8A"/>
    <w:rsid w:val="00A3665A"/>
    <w:rsid w:val="00A36663"/>
    <w:rsid w:val="00A36C00"/>
    <w:rsid w:val="00A36DEC"/>
    <w:rsid w:val="00A372F5"/>
    <w:rsid w:val="00A37DAB"/>
    <w:rsid w:val="00A40165"/>
    <w:rsid w:val="00A409CD"/>
    <w:rsid w:val="00A40F14"/>
    <w:rsid w:val="00A40FB1"/>
    <w:rsid w:val="00A41402"/>
    <w:rsid w:val="00A41A44"/>
    <w:rsid w:val="00A42320"/>
    <w:rsid w:val="00A428D2"/>
    <w:rsid w:val="00A4297A"/>
    <w:rsid w:val="00A4352E"/>
    <w:rsid w:val="00A435C8"/>
    <w:rsid w:val="00A43C5B"/>
    <w:rsid w:val="00A443A3"/>
    <w:rsid w:val="00A44410"/>
    <w:rsid w:val="00A448F6"/>
    <w:rsid w:val="00A44BC4"/>
    <w:rsid w:val="00A46902"/>
    <w:rsid w:val="00A47823"/>
    <w:rsid w:val="00A47AEA"/>
    <w:rsid w:val="00A50890"/>
    <w:rsid w:val="00A51542"/>
    <w:rsid w:val="00A51607"/>
    <w:rsid w:val="00A5164A"/>
    <w:rsid w:val="00A5166B"/>
    <w:rsid w:val="00A518A3"/>
    <w:rsid w:val="00A523F4"/>
    <w:rsid w:val="00A528F5"/>
    <w:rsid w:val="00A52CAC"/>
    <w:rsid w:val="00A5390E"/>
    <w:rsid w:val="00A54948"/>
    <w:rsid w:val="00A55731"/>
    <w:rsid w:val="00A55B40"/>
    <w:rsid w:val="00A55BBB"/>
    <w:rsid w:val="00A56005"/>
    <w:rsid w:val="00A566E0"/>
    <w:rsid w:val="00A57153"/>
    <w:rsid w:val="00A57377"/>
    <w:rsid w:val="00A573AA"/>
    <w:rsid w:val="00A60057"/>
    <w:rsid w:val="00A6025B"/>
    <w:rsid w:val="00A61B01"/>
    <w:rsid w:val="00A61F66"/>
    <w:rsid w:val="00A6201A"/>
    <w:rsid w:val="00A625B4"/>
    <w:rsid w:val="00A62AE3"/>
    <w:rsid w:val="00A62C28"/>
    <w:rsid w:val="00A6340F"/>
    <w:rsid w:val="00A636B4"/>
    <w:rsid w:val="00A63FE5"/>
    <w:rsid w:val="00A64165"/>
    <w:rsid w:val="00A64A01"/>
    <w:rsid w:val="00A64DDF"/>
    <w:rsid w:val="00A65B5D"/>
    <w:rsid w:val="00A65F2D"/>
    <w:rsid w:val="00A66B83"/>
    <w:rsid w:val="00A6705E"/>
    <w:rsid w:val="00A670CD"/>
    <w:rsid w:val="00A674DA"/>
    <w:rsid w:val="00A67BFE"/>
    <w:rsid w:val="00A7030F"/>
    <w:rsid w:val="00A708C1"/>
    <w:rsid w:val="00A70C1E"/>
    <w:rsid w:val="00A71206"/>
    <w:rsid w:val="00A7122C"/>
    <w:rsid w:val="00A715B6"/>
    <w:rsid w:val="00A7172A"/>
    <w:rsid w:val="00A71BBF"/>
    <w:rsid w:val="00A71FA2"/>
    <w:rsid w:val="00A721F8"/>
    <w:rsid w:val="00A72536"/>
    <w:rsid w:val="00A7276A"/>
    <w:rsid w:val="00A7288C"/>
    <w:rsid w:val="00A72F27"/>
    <w:rsid w:val="00A7319A"/>
    <w:rsid w:val="00A732C5"/>
    <w:rsid w:val="00A73E67"/>
    <w:rsid w:val="00A7428F"/>
    <w:rsid w:val="00A75CB9"/>
    <w:rsid w:val="00A76A08"/>
    <w:rsid w:val="00A76CA4"/>
    <w:rsid w:val="00A76F61"/>
    <w:rsid w:val="00A776CA"/>
    <w:rsid w:val="00A808C8"/>
    <w:rsid w:val="00A80D48"/>
    <w:rsid w:val="00A81136"/>
    <w:rsid w:val="00A814FE"/>
    <w:rsid w:val="00A816E1"/>
    <w:rsid w:val="00A81B0D"/>
    <w:rsid w:val="00A82282"/>
    <w:rsid w:val="00A824A9"/>
    <w:rsid w:val="00A82F0C"/>
    <w:rsid w:val="00A83277"/>
    <w:rsid w:val="00A83ABE"/>
    <w:rsid w:val="00A83FC0"/>
    <w:rsid w:val="00A840AE"/>
    <w:rsid w:val="00A841AC"/>
    <w:rsid w:val="00A841D4"/>
    <w:rsid w:val="00A84622"/>
    <w:rsid w:val="00A84922"/>
    <w:rsid w:val="00A853E7"/>
    <w:rsid w:val="00A857D3"/>
    <w:rsid w:val="00A86D05"/>
    <w:rsid w:val="00A87EE7"/>
    <w:rsid w:val="00A90CCC"/>
    <w:rsid w:val="00A910A1"/>
    <w:rsid w:val="00A9131E"/>
    <w:rsid w:val="00A918E0"/>
    <w:rsid w:val="00A92261"/>
    <w:rsid w:val="00A93302"/>
    <w:rsid w:val="00A933B3"/>
    <w:rsid w:val="00A93AAD"/>
    <w:rsid w:val="00A93C24"/>
    <w:rsid w:val="00A94418"/>
    <w:rsid w:val="00A953C3"/>
    <w:rsid w:val="00A95F93"/>
    <w:rsid w:val="00A966DF"/>
    <w:rsid w:val="00A968A9"/>
    <w:rsid w:val="00A96EC2"/>
    <w:rsid w:val="00A96F5A"/>
    <w:rsid w:val="00A9781D"/>
    <w:rsid w:val="00AA100D"/>
    <w:rsid w:val="00AA1379"/>
    <w:rsid w:val="00AA149F"/>
    <w:rsid w:val="00AA1BA9"/>
    <w:rsid w:val="00AA201E"/>
    <w:rsid w:val="00AA2CE3"/>
    <w:rsid w:val="00AA32F1"/>
    <w:rsid w:val="00AA35AB"/>
    <w:rsid w:val="00AA3D44"/>
    <w:rsid w:val="00AA4701"/>
    <w:rsid w:val="00AA4AE5"/>
    <w:rsid w:val="00AA5E68"/>
    <w:rsid w:val="00AA6570"/>
    <w:rsid w:val="00AA6E6F"/>
    <w:rsid w:val="00AA7552"/>
    <w:rsid w:val="00AA7B22"/>
    <w:rsid w:val="00AB0BC4"/>
    <w:rsid w:val="00AB138A"/>
    <w:rsid w:val="00AB1C7A"/>
    <w:rsid w:val="00AB1D64"/>
    <w:rsid w:val="00AB2322"/>
    <w:rsid w:val="00AB2715"/>
    <w:rsid w:val="00AB35DC"/>
    <w:rsid w:val="00AB37AB"/>
    <w:rsid w:val="00AB3CF3"/>
    <w:rsid w:val="00AB4040"/>
    <w:rsid w:val="00AB46E5"/>
    <w:rsid w:val="00AB4FDC"/>
    <w:rsid w:val="00AB5FBB"/>
    <w:rsid w:val="00AB608D"/>
    <w:rsid w:val="00AB6193"/>
    <w:rsid w:val="00AB6880"/>
    <w:rsid w:val="00AB6BF1"/>
    <w:rsid w:val="00AB6F02"/>
    <w:rsid w:val="00AB75A7"/>
    <w:rsid w:val="00AB7FA9"/>
    <w:rsid w:val="00AC23A3"/>
    <w:rsid w:val="00AC24DF"/>
    <w:rsid w:val="00AC295C"/>
    <w:rsid w:val="00AC3307"/>
    <w:rsid w:val="00AC3B02"/>
    <w:rsid w:val="00AC4093"/>
    <w:rsid w:val="00AC422A"/>
    <w:rsid w:val="00AC4729"/>
    <w:rsid w:val="00AC47BE"/>
    <w:rsid w:val="00AC49E8"/>
    <w:rsid w:val="00AC4FEA"/>
    <w:rsid w:val="00AC5294"/>
    <w:rsid w:val="00AC5372"/>
    <w:rsid w:val="00AC555B"/>
    <w:rsid w:val="00AC5F93"/>
    <w:rsid w:val="00AC62EC"/>
    <w:rsid w:val="00AC6BE0"/>
    <w:rsid w:val="00AC6D05"/>
    <w:rsid w:val="00AC6DA0"/>
    <w:rsid w:val="00AC6FD4"/>
    <w:rsid w:val="00AC70D4"/>
    <w:rsid w:val="00AC78C6"/>
    <w:rsid w:val="00AC7EC8"/>
    <w:rsid w:val="00AD0D7D"/>
    <w:rsid w:val="00AD141A"/>
    <w:rsid w:val="00AD16A2"/>
    <w:rsid w:val="00AD1EC2"/>
    <w:rsid w:val="00AD2378"/>
    <w:rsid w:val="00AD303C"/>
    <w:rsid w:val="00AD3090"/>
    <w:rsid w:val="00AD30BE"/>
    <w:rsid w:val="00AD4852"/>
    <w:rsid w:val="00AD4D2C"/>
    <w:rsid w:val="00AD6982"/>
    <w:rsid w:val="00AD6E43"/>
    <w:rsid w:val="00AD725B"/>
    <w:rsid w:val="00AD7672"/>
    <w:rsid w:val="00AD7B6B"/>
    <w:rsid w:val="00AE034A"/>
    <w:rsid w:val="00AE1470"/>
    <w:rsid w:val="00AE2275"/>
    <w:rsid w:val="00AE22AD"/>
    <w:rsid w:val="00AE2A79"/>
    <w:rsid w:val="00AE2B18"/>
    <w:rsid w:val="00AE3E98"/>
    <w:rsid w:val="00AE4292"/>
    <w:rsid w:val="00AE49F8"/>
    <w:rsid w:val="00AE6559"/>
    <w:rsid w:val="00AE6E02"/>
    <w:rsid w:val="00AE783E"/>
    <w:rsid w:val="00AF0008"/>
    <w:rsid w:val="00AF158F"/>
    <w:rsid w:val="00AF1D41"/>
    <w:rsid w:val="00AF1E36"/>
    <w:rsid w:val="00AF2392"/>
    <w:rsid w:val="00AF27E1"/>
    <w:rsid w:val="00AF303D"/>
    <w:rsid w:val="00AF379D"/>
    <w:rsid w:val="00AF3907"/>
    <w:rsid w:val="00AF410F"/>
    <w:rsid w:val="00AF420B"/>
    <w:rsid w:val="00AF44FC"/>
    <w:rsid w:val="00AF5AEC"/>
    <w:rsid w:val="00AF5F4B"/>
    <w:rsid w:val="00AF7DF5"/>
    <w:rsid w:val="00B00235"/>
    <w:rsid w:val="00B00605"/>
    <w:rsid w:val="00B014ED"/>
    <w:rsid w:val="00B01A89"/>
    <w:rsid w:val="00B020B7"/>
    <w:rsid w:val="00B0272C"/>
    <w:rsid w:val="00B02D62"/>
    <w:rsid w:val="00B02DC7"/>
    <w:rsid w:val="00B03AFB"/>
    <w:rsid w:val="00B053AF"/>
    <w:rsid w:val="00B05E87"/>
    <w:rsid w:val="00B06312"/>
    <w:rsid w:val="00B0641C"/>
    <w:rsid w:val="00B06BEF"/>
    <w:rsid w:val="00B10541"/>
    <w:rsid w:val="00B1054C"/>
    <w:rsid w:val="00B10F73"/>
    <w:rsid w:val="00B112A9"/>
    <w:rsid w:val="00B11CAB"/>
    <w:rsid w:val="00B12390"/>
    <w:rsid w:val="00B128E6"/>
    <w:rsid w:val="00B13171"/>
    <w:rsid w:val="00B14275"/>
    <w:rsid w:val="00B1428D"/>
    <w:rsid w:val="00B1485C"/>
    <w:rsid w:val="00B15516"/>
    <w:rsid w:val="00B15B10"/>
    <w:rsid w:val="00B15F22"/>
    <w:rsid w:val="00B16876"/>
    <w:rsid w:val="00B1687E"/>
    <w:rsid w:val="00B16A23"/>
    <w:rsid w:val="00B16CFB"/>
    <w:rsid w:val="00B16ED0"/>
    <w:rsid w:val="00B1708F"/>
    <w:rsid w:val="00B174FC"/>
    <w:rsid w:val="00B176AB"/>
    <w:rsid w:val="00B17AEC"/>
    <w:rsid w:val="00B20174"/>
    <w:rsid w:val="00B207FD"/>
    <w:rsid w:val="00B20A70"/>
    <w:rsid w:val="00B20B4D"/>
    <w:rsid w:val="00B21C72"/>
    <w:rsid w:val="00B21DE3"/>
    <w:rsid w:val="00B22217"/>
    <w:rsid w:val="00B22BE2"/>
    <w:rsid w:val="00B231BD"/>
    <w:rsid w:val="00B23258"/>
    <w:rsid w:val="00B234C6"/>
    <w:rsid w:val="00B246E2"/>
    <w:rsid w:val="00B25AF0"/>
    <w:rsid w:val="00B26A57"/>
    <w:rsid w:val="00B277AE"/>
    <w:rsid w:val="00B27FE3"/>
    <w:rsid w:val="00B30187"/>
    <w:rsid w:val="00B303DD"/>
    <w:rsid w:val="00B306B0"/>
    <w:rsid w:val="00B306BE"/>
    <w:rsid w:val="00B30B62"/>
    <w:rsid w:val="00B3113F"/>
    <w:rsid w:val="00B31C16"/>
    <w:rsid w:val="00B31CC1"/>
    <w:rsid w:val="00B31F47"/>
    <w:rsid w:val="00B3200C"/>
    <w:rsid w:val="00B32D76"/>
    <w:rsid w:val="00B33DDC"/>
    <w:rsid w:val="00B3520A"/>
    <w:rsid w:val="00B35319"/>
    <w:rsid w:val="00B35865"/>
    <w:rsid w:val="00B35E71"/>
    <w:rsid w:val="00B35EFE"/>
    <w:rsid w:val="00B36679"/>
    <w:rsid w:val="00B37682"/>
    <w:rsid w:val="00B37D7B"/>
    <w:rsid w:val="00B406B8"/>
    <w:rsid w:val="00B4096B"/>
    <w:rsid w:val="00B41125"/>
    <w:rsid w:val="00B412CC"/>
    <w:rsid w:val="00B415B6"/>
    <w:rsid w:val="00B423D1"/>
    <w:rsid w:val="00B42452"/>
    <w:rsid w:val="00B429FB"/>
    <w:rsid w:val="00B42C0A"/>
    <w:rsid w:val="00B44AC6"/>
    <w:rsid w:val="00B450DA"/>
    <w:rsid w:val="00B45576"/>
    <w:rsid w:val="00B45785"/>
    <w:rsid w:val="00B45E70"/>
    <w:rsid w:val="00B46179"/>
    <w:rsid w:val="00B462D4"/>
    <w:rsid w:val="00B465B8"/>
    <w:rsid w:val="00B46FB4"/>
    <w:rsid w:val="00B47DC5"/>
    <w:rsid w:val="00B5067C"/>
    <w:rsid w:val="00B506AD"/>
    <w:rsid w:val="00B527E3"/>
    <w:rsid w:val="00B52A50"/>
    <w:rsid w:val="00B534AF"/>
    <w:rsid w:val="00B53624"/>
    <w:rsid w:val="00B53953"/>
    <w:rsid w:val="00B54242"/>
    <w:rsid w:val="00B545A7"/>
    <w:rsid w:val="00B545EB"/>
    <w:rsid w:val="00B547D9"/>
    <w:rsid w:val="00B5603A"/>
    <w:rsid w:val="00B568CE"/>
    <w:rsid w:val="00B56E37"/>
    <w:rsid w:val="00B573EA"/>
    <w:rsid w:val="00B57CB0"/>
    <w:rsid w:val="00B57CFE"/>
    <w:rsid w:val="00B60504"/>
    <w:rsid w:val="00B60554"/>
    <w:rsid w:val="00B60635"/>
    <w:rsid w:val="00B61004"/>
    <w:rsid w:val="00B61AEF"/>
    <w:rsid w:val="00B63B0A"/>
    <w:rsid w:val="00B63EF0"/>
    <w:rsid w:val="00B64182"/>
    <w:rsid w:val="00B64B1E"/>
    <w:rsid w:val="00B64F9F"/>
    <w:rsid w:val="00B65528"/>
    <w:rsid w:val="00B65BA7"/>
    <w:rsid w:val="00B6626B"/>
    <w:rsid w:val="00B667C9"/>
    <w:rsid w:val="00B668D4"/>
    <w:rsid w:val="00B66F25"/>
    <w:rsid w:val="00B67254"/>
    <w:rsid w:val="00B67860"/>
    <w:rsid w:val="00B67BA7"/>
    <w:rsid w:val="00B67E7F"/>
    <w:rsid w:val="00B70085"/>
    <w:rsid w:val="00B71555"/>
    <w:rsid w:val="00B736AE"/>
    <w:rsid w:val="00B74126"/>
    <w:rsid w:val="00B74204"/>
    <w:rsid w:val="00B7434D"/>
    <w:rsid w:val="00B745FF"/>
    <w:rsid w:val="00B74626"/>
    <w:rsid w:val="00B74C24"/>
    <w:rsid w:val="00B755B6"/>
    <w:rsid w:val="00B756E3"/>
    <w:rsid w:val="00B774CA"/>
    <w:rsid w:val="00B80905"/>
    <w:rsid w:val="00B80E16"/>
    <w:rsid w:val="00B8157B"/>
    <w:rsid w:val="00B817C8"/>
    <w:rsid w:val="00B82181"/>
    <w:rsid w:val="00B82F60"/>
    <w:rsid w:val="00B83C05"/>
    <w:rsid w:val="00B84901"/>
    <w:rsid w:val="00B84B2D"/>
    <w:rsid w:val="00B85076"/>
    <w:rsid w:val="00B85181"/>
    <w:rsid w:val="00B85DD6"/>
    <w:rsid w:val="00B85E52"/>
    <w:rsid w:val="00B8724A"/>
    <w:rsid w:val="00B87AAD"/>
    <w:rsid w:val="00B901E1"/>
    <w:rsid w:val="00B91377"/>
    <w:rsid w:val="00B92143"/>
    <w:rsid w:val="00B921A6"/>
    <w:rsid w:val="00B9249F"/>
    <w:rsid w:val="00B92C5E"/>
    <w:rsid w:val="00B9333F"/>
    <w:rsid w:val="00B93915"/>
    <w:rsid w:val="00B940DA"/>
    <w:rsid w:val="00B94899"/>
    <w:rsid w:val="00B94DD9"/>
    <w:rsid w:val="00B94ECF"/>
    <w:rsid w:val="00B94FC8"/>
    <w:rsid w:val="00B9520A"/>
    <w:rsid w:val="00B959DB"/>
    <w:rsid w:val="00B97CCA"/>
    <w:rsid w:val="00B97E08"/>
    <w:rsid w:val="00BA024F"/>
    <w:rsid w:val="00BA03E0"/>
    <w:rsid w:val="00BA060C"/>
    <w:rsid w:val="00BA08AB"/>
    <w:rsid w:val="00BA08BB"/>
    <w:rsid w:val="00BA1F5E"/>
    <w:rsid w:val="00BA2720"/>
    <w:rsid w:val="00BA38CB"/>
    <w:rsid w:val="00BA392C"/>
    <w:rsid w:val="00BA39A1"/>
    <w:rsid w:val="00BA3B14"/>
    <w:rsid w:val="00BA3C7F"/>
    <w:rsid w:val="00BA3F39"/>
    <w:rsid w:val="00BA4A20"/>
    <w:rsid w:val="00BA5088"/>
    <w:rsid w:val="00BA587F"/>
    <w:rsid w:val="00BA5985"/>
    <w:rsid w:val="00BA598C"/>
    <w:rsid w:val="00BA6884"/>
    <w:rsid w:val="00BA7BFA"/>
    <w:rsid w:val="00BA7D3D"/>
    <w:rsid w:val="00BB0125"/>
    <w:rsid w:val="00BB0CEC"/>
    <w:rsid w:val="00BB0E54"/>
    <w:rsid w:val="00BB152B"/>
    <w:rsid w:val="00BB1574"/>
    <w:rsid w:val="00BB26C4"/>
    <w:rsid w:val="00BB27C4"/>
    <w:rsid w:val="00BB2E48"/>
    <w:rsid w:val="00BB338F"/>
    <w:rsid w:val="00BB378B"/>
    <w:rsid w:val="00BB3874"/>
    <w:rsid w:val="00BB38AD"/>
    <w:rsid w:val="00BB3B55"/>
    <w:rsid w:val="00BB3D50"/>
    <w:rsid w:val="00BB43B1"/>
    <w:rsid w:val="00BB4F44"/>
    <w:rsid w:val="00BB545B"/>
    <w:rsid w:val="00BB592C"/>
    <w:rsid w:val="00BB6B4E"/>
    <w:rsid w:val="00BB744F"/>
    <w:rsid w:val="00BB779E"/>
    <w:rsid w:val="00BB7D03"/>
    <w:rsid w:val="00BC0311"/>
    <w:rsid w:val="00BC0500"/>
    <w:rsid w:val="00BC0553"/>
    <w:rsid w:val="00BC058F"/>
    <w:rsid w:val="00BC0D1B"/>
    <w:rsid w:val="00BC1206"/>
    <w:rsid w:val="00BC1D1F"/>
    <w:rsid w:val="00BC1E12"/>
    <w:rsid w:val="00BC2D05"/>
    <w:rsid w:val="00BC3FB0"/>
    <w:rsid w:val="00BC49D4"/>
    <w:rsid w:val="00BC5735"/>
    <w:rsid w:val="00BC5863"/>
    <w:rsid w:val="00BC5A4C"/>
    <w:rsid w:val="00BC5AE5"/>
    <w:rsid w:val="00BC5CA9"/>
    <w:rsid w:val="00BC6470"/>
    <w:rsid w:val="00BC6E9B"/>
    <w:rsid w:val="00BC796E"/>
    <w:rsid w:val="00BC7EA4"/>
    <w:rsid w:val="00BD0086"/>
    <w:rsid w:val="00BD0AFD"/>
    <w:rsid w:val="00BD0DFA"/>
    <w:rsid w:val="00BD100E"/>
    <w:rsid w:val="00BD14D8"/>
    <w:rsid w:val="00BD2B70"/>
    <w:rsid w:val="00BD2E85"/>
    <w:rsid w:val="00BD2ED4"/>
    <w:rsid w:val="00BD373A"/>
    <w:rsid w:val="00BD3D39"/>
    <w:rsid w:val="00BD4149"/>
    <w:rsid w:val="00BD448B"/>
    <w:rsid w:val="00BD4CD8"/>
    <w:rsid w:val="00BD5279"/>
    <w:rsid w:val="00BD53FA"/>
    <w:rsid w:val="00BD63AE"/>
    <w:rsid w:val="00BD6C0F"/>
    <w:rsid w:val="00BD75E4"/>
    <w:rsid w:val="00BD7BDC"/>
    <w:rsid w:val="00BE013A"/>
    <w:rsid w:val="00BE0626"/>
    <w:rsid w:val="00BE08E7"/>
    <w:rsid w:val="00BE0DAA"/>
    <w:rsid w:val="00BE0E5E"/>
    <w:rsid w:val="00BE1966"/>
    <w:rsid w:val="00BE1DA9"/>
    <w:rsid w:val="00BE20DF"/>
    <w:rsid w:val="00BE2A6C"/>
    <w:rsid w:val="00BE2AFE"/>
    <w:rsid w:val="00BE37EF"/>
    <w:rsid w:val="00BE3D3C"/>
    <w:rsid w:val="00BE4A3F"/>
    <w:rsid w:val="00BE4C56"/>
    <w:rsid w:val="00BE6A1E"/>
    <w:rsid w:val="00BE6A71"/>
    <w:rsid w:val="00BE6F82"/>
    <w:rsid w:val="00BE7321"/>
    <w:rsid w:val="00BE75BB"/>
    <w:rsid w:val="00BF0277"/>
    <w:rsid w:val="00BF0405"/>
    <w:rsid w:val="00BF054E"/>
    <w:rsid w:val="00BF1560"/>
    <w:rsid w:val="00BF169B"/>
    <w:rsid w:val="00BF17F0"/>
    <w:rsid w:val="00BF1B41"/>
    <w:rsid w:val="00BF1B9A"/>
    <w:rsid w:val="00BF1F8C"/>
    <w:rsid w:val="00BF35B0"/>
    <w:rsid w:val="00BF36D4"/>
    <w:rsid w:val="00BF41DB"/>
    <w:rsid w:val="00BF4B7E"/>
    <w:rsid w:val="00BF4DDC"/>
    <w:rsid w:val="00BF5646"/>
    <w:rsid w:val="00BF6C0A"/>
    <w:rsid w:val="00BF6FA7"/>
    <w:rsid w:val="00BF77FA"/>
    <w:rsid w:val="00BF7BA4"/>
    <w:rsid w:val="00BF7C57"/>
    <w:rsid w:val="00C00084"/>
    <w:rsid w:val="00C002B8"/>
    <w:rsid w:val="00C00303"/>
    <w:rsid w:val="00C00373"/>
    <w:rsid w:val="00C00FE5"/>
    <w:rsid w:val="00C01AC4"/>
    <w:rsid w:val="00C01DC4"/>
    <w:rsid w:val="00C0210E"/>
    <w:rsid w:val="00C024EC"/>
    <w:rsid w:val="00C02F5F"/>
    <w:rsid w:val="00C04A29"/>
    <w:rsid w:val="00C04DDE"/>
    <w:rsid w:val="00C052DD"/>
    <w:rsid w:val="00C052EF"/>
    <w:rsid w:val="00C053FE"/>
    <w:rsid w:val="00C061D1"/>
    <w:rsid w:val="00C06A66"/>
    <w:rsid w:val="00C06BD6"/>
    <w:rsid w:val="00C06E1C"/>
    <w:rsid w:val="00C06FA2"/>
    <w:rsid w:val="00C06FAC"/>
    <w:rsid w:val="00C07046"/>
    <w:rsid w:val="00C103CA"/>
    <w:rsid w:val="00C1065F"/>
    <w:rsid w:val="00C113C0"/>
    <w:rsid w:val="00C117EA"/>
    <w:rsid w:val="00C12288"/>
    <w:rsid w:val="00C12453"/>
    <w:rsid w:val="00C12A99"/>
    <w:rsid w:val="00C13175"/>
    <w:rsid w:val="00C13BE9"/>
    <w:rsid w:val="00C154B5"/>
    <w:rsid w:val="00C15A2F"/>
    <w:rsid w:val="00C15C0B"/>
    <w:rsid w:val="00C162EA"/>
    <w:rsid w:val="00C1646E"/>
    <w:rsid w:val="00C167B6"/>
    <w:rsid w:val="00C16852"/>
    <w:rsid w:val="00C16D3E"/>
    <w:rsid w:val="00C174B3"/>
    <w:rsid w:val="00C1766A"/>
    <w:rsid w:val="00C1784F"/>
    <w:rsid w:val="00C208E9"/>
    <w:rsid w:val="00C20FCA"/>
    <w:rsid w:val="00C2170E"/>
    <w:rsid w:val="00C21F5C"/>
    <w:rsid w:val="00C22C56"/>
    <w:rsid w:val="00C235D3"/>
    <w:rsid w:val="00C251D5"/>
    <w:rsid w:val="00C2539E"/>
    <w:rsid w:val="00C2636B"/>
    <w:rsid w:val="00C2645B"/>
    <w:rsid w:val="00C26C27"/>
    <w:rsid w:val="00C26CBF"/>
    <w:rsid w:val="00C2795F"/>
    <w:rsid w:val="00C30626"/>
    <w:rsid w:val="00C30D2F"/>
    <w:rsid w:val="00C31748"/>
    <w:rsid w:val="00C31787"/>
    <w:rsid w:val="00C31B0C"/>
    <w:rsid w:val="00C322A5"/>
    <w:rsid w:val="00C32B71"/>
    <w:rsid w:val="00C332F2"/>
    <w:rsid w:val="00C34D72"/>
    <w:rsid w:val="00C35152"/>
    <w:rsid w:val="00C35E96"/>
    <w:rsid w:val="00C36CF9"/>
    <w:rsid w:val="00C36EA4"/>
    <w:rsid w:val="00C3710B"/>
    <w:rsid w:val="00C37516"/>
    <w:rsid w:val="00C41721"/>
    <w:rsid w:val="00C41EAB"/>
    <w:rsid w:val="00C4319E"/>
    <w:rsid w:val="00C4333B"/>
    <w:rsid w:val="00C433C6"/>
    <w:rsid w:val="00C438A6"/>
    <w:rsid w:val="00C440C8"/>
    <w:rsid w:val="00C444F1"/>
    <w:rsid w:val="00C44753"/>
    <w:rsid w:val="00C45175"/>
    <w:rsid w:val="00C45A0A"/>
    <w:rsid w:val="00C45A13"/>
    <w:rsid w:val="00C45AF2"/>
    <w:rsid w:val="00C462C7"/>
    <w:rsid w:val="00C465B1"/>
    <w:rsid w:val="00C468F0"/>
    <w:rsid w:val="00C468F3"/>
    <w:rsid w:val="00C46B8B"/>
    <w:rsid w:val="00C473E9"/>
    <w:rsid w:val="00C479E6"/>
    <w:rsid w:val="00C47BBF"/>
    <w:rsid w:val="00C47CB2"/>
    <w:rsid w:val="00C47EAD"/>
    <w:rsid w:val="00C5000A"/>
    <w:rsid w:val="00C5053B"/>
    <w:rsid w:val="00C507DC"/>
    <w:rsid w:val="00C518B5"/>
    <w:rsid w:val="00C51C96"/>
    <w:rsid w:val="00C5284C"/>
    <w:rsid w:val="00C53439"/>
    <w:rsid w:val="00C534F8"/>
    <w:rsid w:val="00C53CAC"/>
    <w:rsid w:val="00C541F5"/>
    <w:rsid w:val="00C545F3"/>
    <w:rsid w:val="00C5461E"/>
    <w:rsid w:val="00C548EB"/>
    <w:rsid w:val="00C55B44"/>
    <w:rsid w:val="00C5632D"/>
    <w:rsid w:val="00C569B4"/>
    <w:rsid w:val="00C570F0"/>
    <w:rsid w:val="00C60262"/>
    <w:rsid w:val="00C60998"/>
    <w:rsid w:val="00C60A3F"/>
    <w:rsid w:val="00C624C1"/>
    <w:rsid w:val="00C6277E"/>
    <w:rsid w:val="00C630DE"/>
    <w:rsid w:val="00C633EC"/>
    <w:rsid w:val="00C64C96"/>
    <w:rsid w:val="00C64D99"/>
    <w:rsid w:val="00C65DA1"/>
    <w:rsid w:val="00C65F24"/>
    <w:rsid w:val="00C65F64"/>
    <w:rsid w:val="00C6632E"/>
    <w:rsid w:val="00C67D6D"/>
    <w:rsid w:val="00C70AB9"/>
    <w:rsid w:val="00C70C28"/>
    <w:rsid w:val="00C722AF"/>
    <w:rsid w:val="00C72967"/>
    <w:rsid w:val="00C729FC"/>
    <w:rsid w:val="00C73201"/>
    <w:rsid w:val="00C74301"/>
    <w:rsid w:val="00C74313"/>
    <w:rsid w:val="00C74A28"/>
    <w:rsid w:val="00C74A78"/>
    <w:rsid w:val="00C750E9"/>
    <w:rsid w:val="00C75AEE"/>
    <w:rsid w:val="00C75DCE"/>
    <w:rsid w:val="00C762E1"/>
    <w:rsid w:val="00C76BAE"/>
    <w:rsid w:val="00C77659"/>
    <w:rsid w:val="00C77E23"/>
    <w:rsid w:val="00C805C7"/>
    <w:rsid w:val="00C805DA"/>
    <w:rsid w:val="00C80A44"/>
    <w:rsid w:val="00C80BF7"/>
    <w:rsid w:val="00C80C5D"/>
    <w:rsid w:val="00C810CF"/>
    <w:rsid w:val="00C81603"/>
    <w:rsid w:val="00C81905"/>
    <w:rsid w:val="00C82A4C"/>
    <w:rsid w:val="00C82A84"/>
    <w:rsid w:val="00C8334B"/>
    <w:rsid w:val="00C83798"/>
    <w:rsid w:val="00C848F1"/>
    <w:rsid w:val="00C84910"/>
    <w:rsid w:val="00C84F1E"/>
    <w:rsid w:val="00C868A4"/>
    <w:rsid w:val="00C86ADA"/>
    <w:rsid w:val="00C86AF0"/>
    <w:rsid w:val="00C86DAC"/>
    <w:rsid w:val="00C87B85"/>
    <w:rsid w:val="00C87D6D"/>
    <w:rsid w:val="00C87FFD"/>
    <w:rsid w:val="00C90F3D"/>
    <w:rsid w:val="00C91A9A"/>
    <w:rsid w:val="00C91C9E"/>
    <w:rsid w:val="00C923C7"/>
    <w:rsid w:val="00C9318B"/>
    <w:rsid w:val="00C93CC2"/>
    <w:rsid w:val="00C93DFD"/>
    <w:rsid w:val="00C94736"/>
    <w:rsid w:val="00C959C4"/>
    <w:rsid w:val="00C96AA5"/>
    <w:rsid w:val="00C97521"/>
    <w:rsid w:val="00C97D79"/>
    <w:rsid w:val="00C97E01"/>
    <w:rsid w:val="00CA0320"/>
    <w:rsid w:val="00CA15B4"/>
    <w:rsid w:val="00CA219A"/>
    <w:rsid w:val="00CA250B"/>
    <w:rsid w:val="00CA2551"/>
    <w:rsid w:val="00CA2B92"/>
    <w:rsid w:val="00CA2C52"/>
    <w:rsid w:val="00CA3620"/>
    <w:rsid w:val="00CA486D"/>
    <w:rsid w:val="00CA4A81"/>
    <w:rsid w:val="00CA503F"/>
    <w:rsid w:val="00CA615A"/>
    <w:rsid w:val="00CA632E"/>
    <w:rsid w:val="00CA6A22"/>
    <w:rsid w:val="00CA6B22"/>
    <w:rsid w:val="00CA6FA7"/>
    <w:rsid w:val="00CB046D"/>
    <w:rsid w:val="00CB058C"/>
    <w:rsid w:val="00CB08C8"/>
    <w:rsid w:val="00CB094B"/>
    <w:rsid w:val="00CB0D79"/>
    <w:rsid w:val="00CB0D93"/>
    <w:rsid w:val="00CB216C"/>
    <w:rsid w:val="00CB21A8"/>
    <w:rsid w:val="00CB23AC"/>
    <w:rsid w:val="00CB2855"/>
    <w:rsid w:val="00CB3E05"/>
    <w:rsid w:val="00CB4FE1"/>
    <w:rsid w:val="00CB5432"/>
    <w:rsid w:val="00CB5505"/>
    <w:rsid w:val="00CB5638"/>
    <w:rsid w:val="00CB5984"/>
    <w:rsid w:val="00CB644D"/>
    <w:rsid w:val="00CB699E"/>
    <w:rsid w:val="00CB6A27"/>
    <w:rsid w:val="00CB6A68"/>
    <w:rsid w:val="00CB76AC"/>
    <w:rsid w:val="00CB7704"/>
    <w:rsid w:val="00CB7C7E"/>
    <w:rsid w:val="00CB7EE4"/>
    <w:rsid w:val="00CC1F4C"/>
    <w:rsid w:val="00CC2206"/>
    <w:rsid w:val="00CC2FC7"/>
    <w:rsid w:val="00CC3DB2"/>
    <w:rsid w:val="00CC41D3"/>
    <w:rsid w:val="00CC43AF"/>
    <w:rsid w:val="00CC60D9"/>
    <w:rsid w:val="00CC657B"/>
    <w:rsid w:val="00CC6B5E"/>
    <w:rsid w:val="00CC6CC8"/>
    <w:rsid w:val="00CC70E1"/>
    <w:rsid w:val="00CC7F05"/>
    <w:rsid w:val="00CD0050"/>
    <w:rsid w:val="00CD0169"/>
    <w:rsid w:val="00CD1130"/>
    <w:rsid w:val="00CD13FA"/>
    <w:rsid w:val="00CD1BB3"/>
    <w:rsid w:val="00CD2752"/>
    <w:rsid w:val="00CD2984"/>
    <w:rsid w:val="00CD2D28"/>
    <w:rsid w:val="00CD3382"/>
    <w:rsid w:val="00CD35AF"/>
    <w:rsid w:val="00CD35C8"/>
    <w:rsid w:val="00CD387D"/>
    <w:rsid w:val="00CD4BFC"/>
    <w:rsid w:val="00CD585F"/>
    <w:rsid w:val="00CD5B16"/>
    <w:rsid w:val="00CD5BB5"/>
    <w:rsid w:val="00CD6E98"/>
    <w:rsid w:val="00CD7562"/>
    <w:rsid w:val="00CD7BF1"/>
    <w:rsid w:val="00CD7D93"/>
    <w:rsid w:val="00CD7F87"/>
    <w:rsid w:val="00CE079F"/>
    <w:rsid w:val="00CE0DA9"/>
    <w:rsid w:val="00CE1606"/>
    <w:rsid w:val="00CE16D4"/>
    <w:rsid w:val="00CE1BF3"/>
    <w:rsid w:val="00CE2641"/>
    <w:rsid w:val="00CE2C46"/>
    <w:rsid w:val="00CE340C"/>
    <w:rsid w:val="00CE3DDD"/>
    <w:rsid w:val="00CE3E42"/>
    <w:rsid w:val="00CE52A3"/>
    <w:rsid w:val="00CE5639"/>
    <w:rsid w:val="00CE5794"/>
    <w:rsid w:val="00CE57A6"/>
    <w:rsid w:val="00CE6E56"/>
    <w:rsid w:val="00CE7129"/>
    <w:rsid w:val="00CE7DDC"/>
    <w:rsid w:val="00CF000D"/>
    <w:rsid w:val="00CF02CE"/>
    <w:rsid w:val="00CF092F"/>
    <w:rsid w:val="00CF0B74"/>
    <w:rsid w:val="00CF10DA"/>
    <w:rsid w:val="00CF123F"/>
    <w:rsid w:val="00CF2569"/>
    <w:rsid w:val="00CF2AD1"/>
    <w:rsid w:val="00CF339C"/>
    <w:rsid w:val="00CF33BD"/>
    <w:rsid w:val="00CF3829"/>
    <w:rsid w:val="00CF39BD"/>
    <w:rsid w:val="00CF3EB2"/>
    <w:rsid w:val="00CF407D"/>
    <w:rsid w:val="00CF4222"/>
    <w:rsid w:val="00CF42CE"/>
    <w:rsid w:val="00CF4596"/>
    <w:rsid w:val="00CF4763"/>
    <w:rsid w:val="00CF485A"/>
    <w:rsid w:val="00CF4CF6"/>
    <w:rsid w:val="00CF5E43"/>
    <w:rsid w:val="00CF65BD"/>
    <w:rsid w:val="00CF6900"/>
    <w:rsid w:val="00CF6BA2"/>
    <w:rsid w:val="00CF70DF"/>
    <w:rsid w:val="00D00065"/>
    <w:rsid w:val="00D0048E"/>
    <w:rsid w:val="00D0057C"/>
    <w:rsid w:val="00D00EBD"/>
    <w:rsid w:val="00D01045"/>
    <w:rsid w:val="00D0107A"/>
    <w:rsid w:val="00D0112A"/>
    <w:rsid w:val="00D0436D"/>
    <w:rsid w:val="00D045B0"/>
    <w:rsid w:val="00D048B2"/>
    <w:rsid w:val="00D0528C"/>
    <w:rsid w:val="00D05AC6"/>
    <w:rsid w:val="00D06235"/>
    <w:rsid w:val="00D06AA4"/>
    <w:rsid w:val="00D06BF4"/>
    <w:rsid w:val="00D06FFE"/>
    <w:rsid w:val="00D07247"/>
    <w:rsid w:val="00D072AE"/>
    <w:rsid w:val="00D10852"/>
    <w:rsid w:val="00D10885"/>
    <w:rsid w:val="00D10967"/>
    <w:rsid w:val="00D10A7B"/>
    <w:rsid w:val="00D10E94"/>
    <w:rsid w:val="00D110A2"/>
    <w:rsid w:val="00D112DD"/>
    <w:rsid w:val="00D11E00"/>
    <w:rsid w:val="00D1297D"/>
    <w:rsid w:val="00D13773"/>
    <w:rsid w:val="00D137AD"/>
    <w:rsid w:val="00D137CD"/>
    <w:rsid w:val="00D13979"/>
    <w:rsid w:val="00D1505E"/>
    <w:rsid w:val="00D155E8"/>
    <w:rsid w:val="00D15D53"/>
    <w:rsid w:val="00D163E3"/>
    <w:rsid w:val="00D165A0"/>
    <w:rsid w:val="00D16718"/>
    <w:rsid w:val="00D16D55"/>
    <w:rsid w:val="00D17FFA"/>
    <w:rsid w:val="00D20242"/>
    <w:rsid w:val="00D20B97"/>
    <w:rsid w:val="00D220E1"/>
    <w:rsid w:val="00D221E8"/>
    <w:rsid w:val="00D227FD"/>
    <w:rsid w:val="00D24130"/>
    <w:rsid w:val="00D24823"/>
    <w:rsid w:val="00D253E9"/>
    <w:rsid w:val="00D2623C"/>
    <w:rsid w:val="00D27C91"/>
    <w:rsid w:val="00D30B47"/>
    <w:rsid w:val="00D32C58"/>
    <w:rsid w:val="00D336B7"/>
    <w:rsid w:val="00D35C06"/>
    <w:rsid w:val="00D35CFA"/>
    <w:rsid w:val="00D362F0"/>
    <w:rsid w:val="00D3749B"/>
    <w:rsid w:val="00D40065"/>
    <w:rsid w:val="00D4008A"/>
    <w:rsid w:val="00D413BA"/>
    <w:rsid w:val="00D4164D"/>
    <w:rsid w:val="00D41EB3"/>
    <w:rsid w:val="00D432D0"/>
    <w:rsid w:val="00D43C48"/>
    <w:rsid w:val="00D454AF"/>
    <w:rsid w:val="00D456E2"/>
    <w:rsid w:val="00D45F7D"/>
    <w:rsid w:val="00D46319"/>
    <w:rsid w:val="00D46552"/>
    <w:rsid w:val="00D47993"/>
    <w:rsid w:val="00D50839"/>
    <w:rsid w:val="00D51E22"/>
    <w:rsid w:val="00D52221"/>
    <w:rsid w:val="00D52670"/>
    <w:rsid w:val="00D53051"/>
    <w:rsid w:val="00D533EF"/>
    <w:rsid w:val="00D53AB1"/>
    <w:rsid w:val="00D53BAE"/>
    <w:rsid w:val="00D549A9"/>
    <w:rsid w:val="00D54B40"/>
    <w:rsid w:val="00D54E89"/>
    <w:rsid w:val="00D54F35"/>
    <w:rsid w:val="00D5543B"/>
    <w:rsid w:val="00D5568B"/>
    <w:rsid w:val="00D557FB"/>
    <w:rsid w:val="00D55B11"/>
    <w:rsid w:val="00D56384"/>
    <w:rsid w:val="00D56671"/>
    <w:rsid w:val="00D56760"/>
    <w:rsid w:val="00D60166"/>
    <w:rsid w:val="00D604C5"/>
    <w:rsid w:val="00D60A0E"/>
    <w:rsid w:val="00D60B09"/>
    <w:rsid w:val="00D612DB"/>
    <w:rsid w:val="00D61DB4"/>
    <w:rsid w:val="00D61F6E"/>
    <w:rsid w:val="00D6207B"/>
    <w:rsid w:val="00D62852"/>
    <w:rsid w:val="00D62D56"/>
    <w:rsid w:val="00D63090"/>
    <w:rsid w:val="00D63287"/>
    <w:rsid w:val="00D6337D"/>
    <w:rsid w:val="00D63B1B"/>
    <w:rsid w:val="00D640A7"/>
    <w:rsid w:val="00D64351"/>
    <w:rsid w:val="00D64871"/>
    <w:rsid w:val="00D648AA"/>
    <w:rsid w:val="00D64C3A"/>
    <w:rsid w:val="00D64E68"/>
    <w:rsid w:val="00D64FD0"/>
    <w:rsid w:val="00D6505D"/>
    <w:rsid w:val="00D651A0"/>
    <w:rsid w:val="00D65BEA"/>
    <w:rsid w:val="00D65E77"/>
    <w:rsid w:val="00D6672F"/>
    <w:rsid w:val="00D669A1"/>
    <w:rsid w:val="00D6776A"/>
    <w:rsid w:val="00D67F46"/>
    <w:rsid w:val="00D71182"/>
    <w:rsid w:val="00D71EB7"/>
    <w:rsid w:val="00D720DC"/>
    <w:rsid w:val="00D73C2F"/>
    <w:rsid w:val="00D73FA9"/>
    <w:rsid w:val="00D74BD7"/>
    <w:rsid w:val="00D75504"/>
    <w:rsid w:val="00D76975"/>
    <w:rsid w:val="00D77788"/>
    <w:rsid w:val="00D779AB"/>
    <w:rsid w:val="00D77B18"/>
    <w:rsid w:val="00D77DED"/>
    <w:rsid w:val="00D813AF"/>
    <w:rsid w:val="00D813FA"/>
    <w:rsid w:val="00D818A6"/>
    <w:rsid w:val="00D8196D"/>
    <w:rsid w:val="00D825FC"/>
    <w:rsid w:val="00D828BE"/>
    <w:rsid w:val="00D8295C"/>
    <w:rsid w:val="00D82B09"/>
    <w:rsid w:val="00D82F13"/>
    <w:rsid w:val="00D83F34"/>
    <w:rsid w:val="00D844A8"/>
    <w:rsid w:val="00D84F1E"/>
    <w:rsid w:val="00D859E7"/>
    <w:rsid w:val="00D874A3"/>
    <w:rsid w:val="00D87D69"/>
    <w:rsid w:val="00D9041A"/>
    <w:rsid w:val="00D90770"/>
    <w:rsid w:val="00D90AA9"/>
    <w:rsid w:val="00D90B0A"/>
    <w:rsid w:val="00D91152"/>
    <w:rsid w:val="00D9122B"/>
    <w:rsid w:val="00D92140"/>
    <w:rsid w:val="00D9243F"/>
    <w:rsid w:val="00D928EA"/>
    <w:rsid w:val="00D92B37"/>
    <w:rsid w:val="00D92E05"/>
    <w:rsid w:val="00D9329D"/>
    <w:rsid w:val="00D932D9"/>
    <w:rsid w:val="00D9346F"/>
    <w:rsid w:val="00D93F8E"/>
    <w:rsid w:val="00D943A0"/>
    <w:rsid w:val="00D946DF"/>
    <w:rsid w:val="00D94A9B"/>
    <w:rsid w:val="00D94AC4"/>
    <w:rsid w:val="00D9511F"/>
    <w:rsid w:val="00D959F1"/>
    <w:rsid w:val="00D95D46"/>
    <w:rsid w:val="00D96CB9"/>
    <w:rsid w:val="00D97AAF"/>
    <w:rsid w:val="00DA0F8C"/>
    <w:rsid w:val="00DA1442"/>
    <w:rsid w:val="00DA16E7"/>
    <w:rsid w:val="00DA1D61"/>
    <w:rsid w:val="00DA27DE"/>
    <w:rsid w:val="00DA286C"/>
    <w:rsid w:val="00DA2901"/>
    <w:rsid w:val="00DA2C86"/>
    <w:rsid w:val="00DA3495"/>
    <w:rsid w:val="00DA3590"/>
    <w:rsid w:val="00DA3687"/>
    <w:rsid w:val="00DA38E1"/>
    <w:rsid w:val="00DA3924"/>
    <w:rsid w:val="00DA3A38"/>
    <w:rsid w:val="00DA3A5A"/>
    <w:rsid w:val="00DA3EA2"/>
    <w:rsid w:val="00DA4438"/>
    <w:rsid w:val="00DA445A"/>
    <w:rsid w:val="00DA4F4A"/>
    <w:rsid w:val="00DA54CA"/>
    <w:rsid w:val="00DA55CB"/>
    <w:rsid w:val="00DA5DED"/>
    <w:rsid w:val="00DA6115"/>
    <w:rsid w:val="00DA6274"/>
    <w:rsid w:val="00DA66DC"/>
    <w:rsid w:val="00DA66ED"/>
    <w:rsid w:val="00DA77FE"/>
    <w:rsid w:val="00DB0549"/>
    <w:rsid w:val="00DB09DD"/>
    <w:rsid w:val="00DB0F21"/>
    <w:rsid w:val="00DB0FB5"/>
    <w:rsid w:val="00DB11F2"/>
    <w:rsid w:val="00DB19F0"/>
    <w:rsid w:val="00DB1AB8"/>
    <w:rsid w:val="00DB2193"/>
    <w:rsid w:val="00DB2B05"/>
    <w:rsid w:val="00DB2F64"/>
    <w:rsid w:val="00DB3270"/>
    <w:rsid w:val="00DB353A"/>
    <w:rsid w:val="00DB3A2A"/>
    <w:rsid w:val="00DB40BD"/>
    <w:rsid w:val="00DB42A8"/>
    <w:rsid w:val="00DB43C9"/>
    <w:rsid w:val="00DB5747"/>
    <w:rsid w:val="00DB57A7"/>
    <w:rsid w:val="00DB5AD0"/>
    <w:rsid w:val="00DB5B4B"/>
    <w:rsid w:val="00DB614A"/>
    <w:rsid w:val="00DB6491"/>
    <w:rsid w:val="00DB66EB"/>
    <w:rsid w:val="00DB697C"/>
    <w:rsid w:val="00DB6D48"/>
    <w:rsid w:val="00DB6F90"/>
    <w:rsid w:val="00DB7172"/>
    <w:rsid w:val="00DB7319"/>
    <w:rsid w:val="00DB7451"/>
    <w:rsid w:val="00DB78E0"/>
    <w:rsid w:val="00DB7CAB"/>
    <w:rsid w:val="00DB7D00"/>
    <w:rsid w:val="00DB7F9C"/>
    <w:rsid w:val="00DC0F15"/>
    <w:rsid w:val="00DC11AB"/>
    <w:rsid w:val="00DC2A87"/>
    <w:rsid w:val="00DC3185"/>
    <w:rsid w:val="00DC3402"/>
    <w:rsid w:val="00DC3925"/>
    <w:rsid w:val="00DC45DE"/>
    <w:rsid w:val="00DC4B57"/>
    <w:rsid w:val="00DC6A83"/>
    <w:rsid w:val="00DC6FAF"/>
    <w:rsid w:val="00DD0236"/>
    <w:rsid w:val="00DD0DA3"/>
    <w:rsid w:val="00DD1603"/>
    <w:rsid w:val="00DD19B9"/>
    <w:rsid w:val="00DD1CDD"/>
    <w:rsid w:val="00DD1DBB"/>
    <w:rsid w:val="00DD1DEA"/>
    <w:rsid w:val="00DD2792"/>
    <w:rsid w:val="00DD34E7"/>
    <w:rsid w:val="00DD35E7"/>
    <w:rsid w:val="00DD3E84"/>
    <w:rsid w:val="00DD3F8A"/>
    <w:rsid w:val="00DD4C34"/>
    <w:rsid w:val="00DD4D98"/>
    <w:rsid w:val="00DD5464"/>
    <w:rsid w:val="00DD5608"/>
    <w:rsid w:val="00DD5A2D"/>
    <w:rsid w:val="00DD61DC"/>
    <w:rsid w:val="00DD6C90"/>
    <w:rsid w:val="00DE12C2"/>
    <w:rsid w:val="00DE1CEE"/>
    <w:rsid w:val="00DE30D6"/>
    <w:rsid w:val="00DE3148"/>
    <w:rsid w:val="00DE3206"/>
    <w:rsid w:val="00DE3D75"/>
    <w:rsid w:val="00DE3FE3"/>
    <w:rsid w:val="00DE3FE8"/>
    <w:rsid w:val="00DE453D"/>
    <w:rsid w:val="00DE4B7A"/>
    <w:rsid w:val="00DE51CE"/>
    <w:rsid w:val="00DE5C5E"/>
    <w:rsid w:val="00DE5CBE"/>
    <w:rsid w:val="00DE5DA8"/>
    <w:rsid w:val="00DE6F4B"/>
    <w:rsid w:val="00DE7332"/>
    <w:rsid w:val="00DE7E5F"/>
    <w:rsid w:val="00DF0967"/>
    <w:rsid w:val="00DF164F"/>
    <w:rsid w:val="00DF2168"/>
    <w:rsid w:val="00DF2858"/>
    <w:rsid w:val="00DF289E"/>
    <w:rsid w:val="00DF2AE5"/>
    <w:rsid w:val="00DF2EF7"/>
    <w:rsid w:val="00DF320C"/>
    <w:rsid w:val="00DF373C"/>
    <w:rsid w:val="00DF3C48"/>
    <w:rsid w:val="00DF3F85"/>
    <w:rsid w:val="00DF3FC6"/>
    <w:rsid w:val="00DF41AF"/>
    <w:rsid w:val="00DF4288"/>
    <w:rsid w:val="00DF4734"/>
    <w:rsid w:val="00DF5E16"/>
    <w:rsid w:val="00DF628F"/>
    <w:rsid w:val="00DF77CC"/>
    <w:rsid w:val="00DF77DC"/>
    <w:rsid w:val="00DF7D69"/>
    <w:rsid w:val="00E00B76"/>
    <w:rsid w:val="00E013D7"/>
    <w:rsid w:val="00E01B6B"/>
    <w:rsid w:val="00E020BA"/>
    <w:rsid w:val="00E02263"/>
    <w:rsid w:val="00E02A5A"/>
    <w:rsid w:val="00E03B44"/>
    <w:rsid w:val="00E046C0"/>
    <w:rsid w:val="00E04AA1"/>
    <w:rsid w:val="00E04B5A"/>
    <w:rsid w:val="00E057F7"/>
    <w:rsid w:val="00E05862"/>
    <w:rsid w:val="00E058DF"/>
    <w:rsid w:val="00E05C87"/>
    <w:rsid w:val="00E0606F"/>
    <w:rsid w:val="00E070A2"/>
    <w:rsid w:val="00E072CA"/>
    <w:rsid w:val="00E07323"/>
    <w:rsid w:val="00E0748E"/>
    <w:rsid w:val="00E07AC5"/>
    <w:rsid w:val="00E10833"/>
    <w:rsid w:val="00E10DC9"/>
    <w:rsid w:val="00E10EBA"/>
    <w:rsid w:val="00E11285"/>
    <w:rsid w:val="00E1193F"/>
    <w:rsid w:val="00E1271F"/>
    <w:rsid w:val="00E12B1C"/>
    <w:rsid w:val="00E12E6D"/>
    <w:rsid w:val="00E13F74"/>
    <w:rsid w:val="00E14049"/>
    <w:rsid w:val="00E141FF"/>
    <w:rsid w:val="00E14362"/>
    <w:rsid w:val="00E146B8"/>
    <w:rsid w:val="00E15643"/>
    <w:rsid w:val="00E15698"/>
    <w:rsid w:val="00E1572C"/>
    <w:rsid w:val="00E15874"/>
    <w:rsid w:val="00E1592F"/>
    <w:rsid w:val="00E159AE"/>
    <w:rsid w:val="00E166C9"/>
    <w:rsid w:val="00E16C0B"/>
    <w:rsid w:val="00E17662"/>
    <w:rsid w:val="00E17BD8"/>
    <w:rsid w:val="00E20277"/>
    <w:rsid w:val="00E211F7"/>
    <w:rsid w:val="00E21C26"/>
    <w:rsid w:val="00E21F0A"/>
    <w:rsid w:val="00E22446"/>
    <w:rsid w:val="00E22F59"/>
    <w:rsid w:val="00E23134"/>
    <w:rsid w:val="00E23265"/>
    <w:rsid w:val="00E244FC"/>
    <w:rsid w:val="00E24590"/>
    <w:rsid w:val="00E245CE"/>
    <w:rsid w:val="00E24DE8"/>
    <w:rsid w:val="00E24F2C"/>
    <w:rsid w:val="00E25050"/>
    <w:rsid w:val="00E26836"/>
    <w:rsid w:val="00E26B12"/>
    <w:rsid w:val="00E2773C"/>
    <w:rsid w:val="00E300DC"/>
    <w:rsid w:val="00E30D08"/>
    <w:rsid w:val="00E30F90"/>
    <w:rsid w:val="00E321AD"/>
    <w:rsid w:val="00E326C9"/>
    <w:rsid w:val="00E32DFB"/>
    <w:rsid w:val="00E3324F"/>
    <w:rsid w:val="00E33EC4"/>
    <w:rsid w:val="00E34800"/>
    <w:rsid w:val="00E354F9"/>
    <w:rsid w:val="00E35887"/>
    <w:rsid w:val="00E36BC4"/>
    <w:rsid w:val="00E36BD1"/>
    <w:rsid w:val="00E37380"/>
    <w:rsid w:val="00E377E2"/>
    <w:rsid w:val="00E379B8"/>
    <w:rsid w:val="00E37B05"/>
    <w:rsid w:val="00E41F0A"/>
    <w:rsid w:val="00E41FFE"/>
    <w:rsid w:val="00E4215E"/>
    <w:rsid w:val="00E430BE"/>
    <w:rsid w:val="00E4327F"/>
    <w:rsid w:val="00E43371"/>
    <w:rsid w:val="00E43518"/>
    <w:rsid w:val="00E44A2E"/>
    <w:rsid w:val="00E45008"/>
    <w:rsid w:val="00E454F7"/>
    <w:rsid w:val="00E4552B"/>
    <w:rsid w:val="00E45748"/>
    <w:rsid w:val="00E45F2F"/>
    <w:rsid w:val="00E4689A"/>
    <w:rsid w:val="00E471BD"/>
    <w:rsid w:val="00E479B3"/>
    <w:rsid w:val="00E47F69"/>
    <w:rsid w:val="00E50840"/>
    <w:rsid w:val="00E50DE2"/>
    <w:rsid w:val="00E52E26"/>
    <w:rsid w:val="00E53021"/>
    <w:rsid w:val="00E54193"/>
    <w:rsid w:val="00E54427"/>
    <w:rsid w:val="00E5463F"/>
    <w:rsid w:val="00E54AE6"/>
    <w:rsid w:val="00E54F1E"/>
    <w:rsid w:val="00E56112"/>
    <w:rsid w:val="00E56C87"/>
    <w:rsid w:val="00E5740C"/>
    <w:rsid w:val="00E57562"/>
    <w:rsid w:val="00E57EC4"/>
    <w:rsid w:val="00E601DA"/>
    <w:rsid w:val="00E6022B"/>
    <w:rsid w:val="00E60276"/>
    <w:rsid w:val="00E609C5"/>
    <w:rsid w:val="00E60BDF"/>
    <w:rsid w:val="00E60DC8"/>
    <w:rsid w:val="00E61565"/>
    <w:rsid w:val="00E61678"/>
    <w:rsid w:val="00E61929"/>
    <w:rsid w:val="00E627CB"/>
    <w:rsid w:val="00E6312A"/>
    <w:rsid w:val="00E631C7"/>
    <w:rsid w:val="00E636D3"/>
    <w:rsid w:val="00E63A6B"/>
    <w:rsid w:val="00E63C96"/>
    <w:rsid w:val="00E63D1D"/>
    <w:rsid w:val="00E64809"/>
    <w:rsid w:val="00E658B3"/>
    <w:rsid w:val="00E66CDB"/>
    <w:rsid w:val="00E66FFA"/>
    <w:rsid w:val="00E67318"/>
    <w:rsid w:val="00E6740A"/>
    <w:rsid w:val="00E67575"/>
    <w:rsid w:val="00E6761E"/>
    <w:rsid w:val="00E700F8"/>
    <w:rsid w:val="00E702E6"/>
    <w:rsid w:val="00E7097F"/>
    <w:rsid w:val="00E70CBF"/>
    <w:rsid w:val="00E7113A"/>
    <w:rsid w:val="00E72647"/>
    <w:rsid w:val="00E72743"/>
    <w:rsid w:val="00E72792"/>
    <w:rsid w:val="00E731AC"/>
    <w:rsid w:val="00E73C84"/>
    <w:rsid w:val="00E764CA"/>
    <w:rsid w:val="00E765A7"/>
    <w:rsid w:val="00E802CD"/>
    <w:rsid w:val="00E8053B"/>
    <w:rsid w:val="00E808D6"/>
    <w:rsid w:val="00E80C85"/>
    <w:rsid w:val="00E81075"/>
    <w:rsid w:val="00E81C93"/>
    <w:rsid w:val="00E82883"/>
    <w:rsid w:val="00E831A0"/>
    <w:rsid w:val="00E836BB"/>
    <w:rsid w:val="00E83F33"/>
    <w:rsid w:val="00E84B0B"/>
    <w:rsid w:val="00E84D76"/>
    <w:rsid w:val="00E84E12"/>
    <w:rsid w:val="00E8511F"/>
    <w:rsid w:val="00E85E0B"/>
    <w:rsid w:val="00E86190"/>
    <w:rsid w:val="00E861CD"/>
    <w:rsid w:val="00E86300"/>
    <w:rsid w:val="00E87828"/>
    <w:rsid w:val="00E8785E"/>
    <w:rsid w:val="00E87B1C"/>
    <w:rsid w:val="00E901EA"/>
    <w:rsid w:val="00E905A8"/>
    <w:rsid w:val="00E90868"/>
    <w:rsid w:val="00E910E8"/>
    <w:rsid w:val="00E91E04"/>
    <w:rsid w:val="00E92604"/>
    <w:rsid w:val="00E92749"/>
    <w:rsid w:val="00E93583"/>
    <w:rsid w:val="00E935C9"/>
    <w:rsid w:val="00E93BAB"/>
    <w:rsid w:val="00E93D6B"/>
    <w:rsid w:val="00E9449F"/>
    <w:rsid w:val="00E94A86"/>
    <w:rsid w:val="00E9500B"/>
    <w:rsid w:val="00E9501C"/>
    <w:rsid w:val="00E970A2"/>
    <w:rsid w:val="00E97626"/>
    <w:rsid w:val="00E9770A"/>
    <w:rsid w:val="00E97C66"/>
    <w:rsid w:val="00EA0AD6"/>
    <w:rsid w:val="00EA0BF3"/>
    <w:rsid w:val="00EA195F"/>
    <w:rsid w:val="00EA2007"/>
    <w:rsid w:val="00EA2535"/>
    <w:rsid w:val="00EA2542"/>
    <w:rsid w:val="00EA259B"/>
    <w:rsid w:val="00EA25C6"/>
    <w:rsid w:val="00EA26DC"/>
    <w:rsid w:val="00EA2B8E"/>
    <w:rsid w:val="00EA38C2"/>
    <w:rsid w:val="00EA4721"/>
    <w:rsid w:val="00EA481D"/>
    <w:rsid w:val="00EA499C"/>
    <w:rsid w:val="00EA4ADB"/>
    <w:rsid w:val="00EA5995"/>
    <w:rsid w:val="00EA6085"/>
    <w:rsid w:val="00EA6EA9"/>
    <w:rsid w:val="00EA7F75"/>
    <w:rsid w:val="00EB0046"/>
    <w:rsid w:val="00EB02F2"/>
    <w:rsid w:val="00EB0647"/>
    <w:rsid w:val="00EB085D"/>
    <w:rsid w:val="00EB0D1A"/>
    <w:rsid w:val="00EB1519"/>
    <w:rsid w:val="00EB1A02"/>
    <w:rsid w:val="00EB3E07"/>
    <w:rsid w:val="00EB3EED"/>
    <w:rsid w:val="00EB40CC"/>
    <w:rsid w:val="00EB5314"/>
    <w:rsid w:val="00EB58C6"/>
    <w:rsid w:val="00EB59E5"/>
    <w:rsid w:val="00EB5B0D"/>
    <w:rsid w:val="00EB5C60"/>
    <w:rsid w:val="00EB5E04"/>
    <w:rsid w:val="00EB5E96"/>
    <w:rsid w:val="00EB6856"/>
    <w:rsid w:val="00EB6E56"/>
    <w:rsid w:val="00EB6F6F"/>
    <w:rsid w:val="00EB748F"/>
    <w:rsid w:val="00EC034C"/>
    <w:rsid w:val="00EC0C66"/>
    <w:rsid w:val="00EC0C86"/>
    <w:rsid w:val="00EC110E"/>
    <w:rsid w:val="00EC2466"/>
    <w:rsid w:val="00EC33B4"/>
    <w:rsid w:val="00EC3706"/>
    <w:rsid w:val="00EC492E"/>
    <w:rsid w:val="00EC49BB"/>
    <w:rsid w:val="00EC5356"/>
    <w:rsid w:val="00EC6905"/>
    <w:rsid w:val="00EC71AD"/>
    <w:rsid w:val="00EC7433"/>
    <w:rsid w:val="00EC7961"/>
    <w:rsid w:val="00EC7EE1"/>
    <w:rsid w:val="00ED0541"/>
    <w:rsid w:val="00ED06F3"/>
    <w:rsid w:val="00ED11DA"/>
    <w:rsid w:val="00ED125C"/>
    <w:rsid w:val="00ED1399"/>
    <w:rsid w:val="00ED1D1A"/>
    <w:rsid w:val="00ED23D6"/>
    <w:rsid w:val="00ED2605"/>
    <w:rsid w:val="00ED2D08"/>
    <w:rsid w:val="00ED401C"/>
    <w:rsid w:val="00ED4D14"/>
    <w:rsid w:val="00ED4E85"/>
    <w:rsid w:val="00ED561E"/>
    <w:rsid w:val="00ED5A08"/>
    <w:rsid w:val="00ED5A4E"/>
    <w:rsid w:val="00ED5BF3"/>
    <w:rsid w:val="00ED6158"/>
    <w:rsid w:val="00ED695E"/>
    <w:rsid w:val="00ED7E0E"/>
    <w:rsid w:val="00ED7F02"/>
    <w:rsid w:val="00EE148F"/>
    <w:rsid w:val="00EE1743"/>
    <w:rsid w:val="00EE1A00"/>
    <w:rsid w:val="00EE2C89"/>
    <w:rsid w:val="00EE2CE3"/>
    <w:rsid w:val="00EE2D71"/>
    <w:rsid w:val="00EE4FE3"/>
    <w:rsid w:val="00EE5A28"/>
    <w:rsid w:val="00EE609C"/>
    <w:rsid w:val="00EE61C2"/>
    <w:rsid w:val="00EE668C"/>
    <w:rsid w:val="00EE66E0"/>
    <w:rsid w:val="00EE672C"/>
    <w:rsid w:val="00EE6CA1"/>
    <w:rsid w:val="00EE759A"/>
    <w:rsid w:val="00EE763C"/>
    <w:rsid w:val="00EE788C"/>
    <w:rsid w:val="00EF052C"/>
    <w:rsid w:val="00EF06F6"/>
    <w:rsid w:val="00EF0AFF"/>
    <w:rsid w:val="00EF0DA5"/>
    <w:rsid w:val="00EF12CF"/>
    <w:rsid w:val="00EF1305"/>
    <w:rsid w:val="00EF2041"/>
    <w:rsid w:val="00EF20E1"/>
    <w:rsid w:val="00EF24AD"/>
    <w:rsid w:val="00EF3357"/>
    <w:rsid w:val="00EF43AA"/>
    <w:rsid w:val="00EF469E"/>
    <w:rsid w:val="00EF5B11"/>
    <w:rsid w:val="00EF5D56"/>
    <w:rsid w:val="00EF6E09"/>
    <w:rsid w:val="00EF73E3"/>
    <w:rsid w:val="00EF7F6F"/>
    <w:rsid w:val="00F0066D"/>
    <w:rsid w:val="00F00743"/>
    <w:rsid w:val="00F01154"/>
    <w:rsid w:val="00F016BA"/>
    <w:rsid w:val="00F0201F"/>
    <w:rsid w:val="00F0283F"/>
    <w:rsid w:val="00F028C3"/>
    <w:rsid w:val="00F02D25"/>
    <w:rsid w:val="00F02FE4"/>
    <w:rsid w:val="00F0324A"/>
    <w:rsid w:val="00F034C6"/>
    <w:rsid w:val="00F03B44"/>
    <w:rsid w:val="00F04169"/>
    <w:rsid w:val="00F04EF4"/>
    <w:rsid w:val="00F05596"/>
    <w:rsid w:val="00F0586E"/>
    <w:rsid w:val="00F079C9"/>
    <w:rsid w:val="00F103B3"/>
    <w:rsid w:val="00F1079D"/>
    <w:rsid w:val="00F10B87"/>
    <w:rsid w:val="00F1161C"/>
    <w:rsid w:val="00F11F82"/>
    <w:rsid w:val="00F121E3"/>
    <w:rsid w:val="00F12CE1"/>
    <w:rsid w:val="00F130F7"/>
    <w:rsid w:val="00F13532"/>
    <w:rsid w:val="00F13734"/>
    <w:rsid w:val="00F13BC9"/>
    <w:rsid w:val="00F13F73"/>
    <w:rsid w:val="00F14529"/>
    <w:rsid w:val="00F14732"/>
    <w:rsid w:val="00F14C68"/>
    <w:rsid w:val="00F1517B"/>
    <w:rsid w:val="00F15243"/>
    <w:rsid w:val="00F153E8"/>
    <w:rsid w:val="00F16407"/>
    <w:rsid w:val="00F167B6"/>
    <w:rsid w:val="00F16C85"/>
    <w:rsid w:val="00F17522"/>
    <w:rsid w:val="00F176D3"/>
    <w:rsid w:val="00F20235"/>
    <w:rsid w:val="00F208CB"/>
    <w:rsid w:val="00F21EC7"/>
    <w:rsid w:val="00F2255F"/>
    <w:rsid w:val="00F233CA"/>
    <w:rsid w:val="00F237AF"/>
    <w:rsid w:val="00F23E9F"/>
    <w:rsid w:val="00F24F81"/>
    <w:rsid w:val="00F2507B"/>
    <w:rsid w:val="00F25F0C"/>
    <w:rsid w:val="00F2625C"/>
    <w:rsid w:val="00F26549"/>
    <w:rsid w:val="00F26DDD"/>
    <w:rsid w:val="00F2763F"/>
    <w:rsid w:val="00F27E21"/>
    <w:rsid w:val="00F27EDF"/>
    <w:rsid w:val="00F27FD3"/>
    <w:rsid w:val="00F3057A"/>
    <w:rsid w:val="00F30A58"/>
    <w:rsid w:val="00F311BD"/>
    <w:rsid w:val="00F3141D"/>
    <w:rsid w:val="00F31493"/>
    <w:rsid w:val="00F31909"/>
    <w:rsid w:val="00F31979"/>
    <w:rsid w:val="00F31FDB"/>
    <w:rsid w:val="00F32497"/>
    <w:rsid w:val="00F32616"/>
    <w:rsid w:val="00F3286C"/>
    <w:rsid w:val="00F32A3E"/>
    <w:rsid w:val="00F33699"/>
    <w:rsid w:val="00F342AD"/>
    <w:rsid w:val="00F342BA"/>
    <w:rsid w:val="00F34534"/>
    <w:rsid w:val="00F34754"/>
    <w:rsid w:val="00F34E62"/>
    <w:rsid w:val="00F352DC"/>
    <w:rsid w:val="00F3533D"/>
    <w:rsid w:val="00F36571"/>
    <w:rsid w:val="00F36C81"/>
    <w:rsid w:val="00F36C8C"/>
    <w:rsid w:val="00F40305"/>
    <w:rsid w:val="00F40CAC"/>
    <w:rsid w:val="00F416DC"/>
    <w:rsid w:val="00F41733"/>
    <w:rsid w:val="00F42900"/>
    <w:rsid w:val="00F43633"/>
    <w:rsid w:val="00F444F7"/>
    <w:rsid w:val="00F44D54"/>
    <w:rsid w:val="00F44F9F"/>
    <w:rsid w:val="00F4678C"/>
    <w:rsid w:val="00F47864"/>
    <w:rsid w:val="00F47AB8"/>
    <w:rsid w:val="00F50055"/>
    <w:rsid w:val="00F50218"/>
    <w:rsid w:val="00F503F1"/>
    <w:rsid w:val="00F50791"/>
    <w:rsid w:val="00F50D17"/>
    <w:rsid w:val="00F51324"/>
    <w:rsid w:val="00F51A10"/>
    <w:rsid w:val="00F51ED8"/>
    <w:rsid w:val="00F52AE2"/>
    <w:rsid w:val="00F52EE0"/>
    <w:rsid w:val="00F53AC5"/>
    <w:rsid w:val="00F543AF"/>
    <w:rsid w:val="00F5509D"/>
    <w:rsid w:val="00F554A7"/>
    <w:rsid w:val="00F558F2"/>
    <w:rsid w:val="00F55EA8"/>
    <w:rsid w:val="00F56035"/>
    <w:rsid w:val="00F56366"/>
    <w:rsid w:val="00F57886"/>
    <w:rsid w:val="00F57C04"/>
    <w:rsid w:val="00F611AC"/>
    <w:rsid w:val="00F6123F"/>
    <w:rsid w:val="00F61A65"/>
    <w:rsid w:val="00F61EC6"/>
    <w:rsid w:val="00F620B6"/>
    <w:rsid w:val="00F623AE"/>
    <w:rsid w:val="00F626DE"/>
    <w:rsid w:val="00F6278C"/>
    <w:rsid w:val="00F636AE"/>
    <w:rsid w:val="00F636E1"/>
    <w:rsid w:val="00F63772"/>
    <w:rsid w:val="00F63A2A"/>
    <w:rsid w:val="00F63E77"/>
    <w:rsid w:val="00F64611"/>
    <w:rsid w:val="00F6482F"/>
    <w:rsid w:val="00F64A15"/>
    <w:rsid w:val="00F64C84"/>
    <w:rsid w:val="00F64DE3"/>
    <w:rsid w:val="00F64E48"/>
    <w:rsid w:val="00F653AA"/>
    <w:rsid w:val="00F65B35"/>
    <w:rsid w:val="00F66394"/>
    <w:rsid w:val="00F66485"/>
    <w:rsid w:val="00F66513"/>
    <w:rsid w:val="00F6663F"/>
    <w:rsid w:val="00F668F6"/>
    <w:rsid w:val="00F6739C"/>
    <w:rsid w:val="00F67A4E"/>
    <w:rsid w:val="00F67B18"/>
    <w:rsid w:val="00F70345"/>
    <w:rsid w:val="00F7080D"/>
    <w:rsid w:val="00F71387"/>
    <w:rsid w:val="00F71569"/>
    <w:rsid w:val="00F71712"/>
    <w:rsid w:val="00F719BD"/>
    <w:rsid w:val="00F71CBD"/>
    <w:rsid w:val="00F723D6"/>
    <w:rsid w:val="00F72BE5"/>
    <w:rsid w:val="00F72E67"/>
    <w:rsid w:val="00F73048"/>
    <w:rsid w:val="00F7340F"/>
    <w:rsid w:val="00F7357B"/>
    <w:rsid w:val="00F737A7"/>
    <w:rsid w:val="00F73D40"/>
    <w:rsid w:val="00F73E91"/>
    <w:rsid w:val="00F74030"/>
    <w:rsid w:val="00F740D9"/>
    <w:rsid w:val="00F745FB"/>
    <w:rsid w:val="00F74B09"/>
    <w:rsid w:val="00F74B1C"/>
    <w:rsid w:val="00F74B9D"/>
    <w:rsid w:val="00F7515A"/>
    <w:rsid w:val="00F75C31"/>
    <w:rsid w:val="00F77741"/>
    <w:rsid w:val="00F777AF"/>
    <w:rsid w:val="00F806C0"/>
    <w:rsid w:val="00F81543"/>
    <w:rsid w:val="00F836F3"/>
    <w:rsid w:val="00F8417D"/>
    <w:rsid w:val="00F84AAC"/>
    <w:rsid w:val="00F84DD1"/>
    <w:rsid w:val="00F84F80"/>
    <w:rsid w:val="00F85153"/>
    <w:rsid w:val="00F85164"/>
    <w:rsid w:val="00F85607"/>
    <w:rsid w:val="00F85C50"/>
    <w:rsid w:val="00F87B3B"/>
    <w:rsid w:val="00F87C69"/>
    <w:rsid w:val="00F87D29"/>
    <w:rsid w:val="00F904E3"/>
    <w:rsid w:val="00F90E9E"/>
    <w:rsid w:val="00F91092"/>
    <w:rsid w:val="00F9148B"/>
    <w:rsid w:val="00F914EE"/>
    <w:rsid w:val="00F91A31"/>
    <w:rsid w:val="00F91CF3"/>
    <w:rsid w:val="00F921E2"/>
    <w:rsid w:val="00F92C36"/>
    <w:rsid w:val="00F93523"/>
    <w:rsid w:val="00F93A90"/>
    <w:rsid w:val="00F9424C"/>
    <w:rsid w:val="00F946D3"/>
    <w:rsid w:val="00F94B3E"/>
    <w:rsid w:val="00F96160"/>
    <w:rsid w:val="00F9724F"/>
    <w:rsid w:val="00F97775"/>
    <w:rsid w:val="00FA1506"/>
    <w:rsid w:val="00FA161C"/>
    <w:rsid w:val="00FA1B7D"/>
    <w:rsid w:val="00FA1C7C"/>
    <w:rsid w:val="00FA22D5"/>
    <w:rsid w:val="00FA2312"/>
    <w:rsid w:val="00FA24B8"/>
    <w:rsid w:val="00FA2870"/>
    <w:rsid w:val="00FA2979"/>
    <w:rsid w:val="00FA2BFE"/>
    <w:rsid w:val="00FA2CAF"/>
    <w:rsid w:val="00FA2E11"/>
    <w:rsid w:val="00FA3882"/>
    <w:rsid w:val="00FA39B7"/>
    <w:rsid w:val="00FA39B9"/>
    <w:rsid w:val="00FA5050"/>
    <w:rsid w:val="00FA6222"/>
    <w:rsid w:val="00FA706A"/>
    <w:rsid w:val="00FA7309"/>
    <w:rsid w:val="00FA76BD"/>
    <w:rsid w:val="00FA78A5"/>
    <w:rsid w:val="00FA7A0A"/>
    <w:rsid w:val="00FA7BED"/>
    <w:rsid w:val="00FB061F"/>
    <w:rsid w:val="00FB1D38"/>
    <w:rsid w:val="00FB1E2D"/>
    <w:rsid w:val="00FB228E"/>
    <w:rsid w:val="00FB2453"/>
    <w:rsid w:val="00FB29C3"/>
    <w:rsid w:val="00FB3380"/>
    <w:rsid w:val="00FB4B2B"/>
    <w:rsid w:val="00FB4D1F"/>
    <w:rsid w:val="00FB52FC"/>
    <w:rsid w:val="00FB54B3"/>
    <w:rsid w:val="00FB57F0"/>
    <w:rsid w:val="00FB5AC7"/>
    <w:rsid w:val="00FB5EAF"/>
    <w:rsid w:val="00FB604F"/>
    <w:rsid w:val="00FB61EB"/>
    <w:rsid w:val="00FB6331"/>
    <w:rsid w:val="00FB687B"/>
    <w:rsid w:val="00FB6D3C"/>
    <w:rsid w:val="00FB71AD"/>
    <w:rsid w:val="00FB77AC"/>
    <w:rsid w:val="00FB7A1D"/>
    <w:rsid w:val="00FB7A39"/>
    <w:rsid w:val="00FC0031"/>
    <w:rsid w:val="00FC0189"/>
    <w:rsid w:val="00FC02C4"/>
    <w:rsid w:val="00FC0637"/>
    <w:rsid w:val="00FC0912"/>
    <w:rsid w:val="00FC15B9"/>
    <w:rsid w:val="00FC194F"/>
    <w:rsid w:val="00FC266C"/>
    <w:rsid w:val="00FC3514"/>
    <w:rsid w:val="00FC3591"/>
    <w:rsid w:val="00FC35F5"/>
    <w:rsid w:val="00FC4488"/>
    <w:rsid w:val="00FC4E59"/>
    <w:rsid w:val="00FC5545"/>
    <w:rsid w:val="00FC559C"/>
    <w:rsid w:val="00FC5CB0"/>
    <w:rsid w:val="00FC644A"/>
    <w:rsid w:val="00FC67BC"/>
    <w:rsid w:val="00FC6CF5"/>
    <w:rsid w:val="00FC7100"/>
    <w:rsid w:val="00FD011F"/>
    <w:rsid w:val="00FD0763"/>
    <w:rsid w:val="00FD0A91"/>
    <w:rsid w:val="00FD0BC6"/>
    <w:rsid w:val="00FD1C46"/>
    <w:rsid w:val="00FD23EC"/>
    <w:rsid w:val="00FD24AD"/>
    <w:rsid w:val="00FD25C6"/>
    <w:rsid w:val="00FD2F0F"/>
    <w:rsid w:val="00FD3019"/>
    <w:rsid w:val="00FD3395"/>
    <w:rsid w:val="00FD33BC"/>
    <w:rsid w:val="00FD38C1"/>
    <w:rsid w:val="00FD3CED"/>
    <w:rsid w:val="00FD52EF"/>
    <w:rsid w:val="00FD55DC"/>
    <w:rsid w:val="00FD6C5E"/>
    <w:rsid w:val="00FD6EBA"/>
    <w:rsid w:val="00FD6FCB"/>
    <w:rsid w:val="00FD7550"/>
    <w:rsid w:val="00FD7AA8"/>
    <w:rsid w:val="00FD7B0E"/>
    <w:rsid w:val="00FD7B23"/>
    <w:rsid w:val="00FE00C1"/>
    <w:rsid w:val="00FE168E"/>
    <w:rsid w:val="00FE16A5"/>
    <w:rsid w:val="00FE16B0"/>
    <w:rsid w:val="00FE2462"/>
    <w:rsid w:val="00FE25A7"/>
    <w:rsid w:val="00FE2728"/>
    <w:rsid w:val="00FE2934"/>
    <w:rsid w:val="00FE3034"/>
    <w:rsid w:val="00FE383A"/>
    <w:rsid w:val="00FE3F70"/>
    <w:rsid w:val="00FE4882"/>
    <w:rsid w:val="00FE5257"/>
    <w:rsid w:val="00FE5391"/>
    <w:rsid w:val="00FE6EB1"/>
    <w:rsid w:val="00FF0260"/>
    <w:rsid w:val="00FF0557"/>
    <w:rsid w:val="00FF105C"/>
    <w:rsid w:val="00FF1095"/>
    <w:rsid w:val="00FF2364"/>
    <w:rsid w:val="00FF23D1"/>
    <w:rsid w:val="00FF32CF"/>
    <w:rsid w:val="00FF3665"/>
    <w:rsid w:val="00FF3BC0"/>
    <w:rsid w:val="00FF443F"/>
    <w:rsid w:val="00FF4D9E"/>
    <w:rsid w:val="00FF5320"/>
    <w:rsid w:val="00FF5BD5"/>
    <w:rsid w:val="00FF635F"/>
    <w:rsid w:val="00FF66D8"/>
    <w:rsid w:val="00FF7C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569CA75"/>
  <w15:docId w15:val="{FE96AC41-DDF3-43F0-94BC-CAD54E8DFC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iPriority="99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3425F"/>
    <w:rPr>
      <w:sz w:val="24"/>
      <w:szCs w:val="24"/>
      <w:lang w:val="sr-Latn-CS" w:eastAsia="sr-Latn-CS"/>
    </w:rPr>
  </w:style>
  <w:style w:type="paragraph" w:styleId="Heading1">
    <w:name w:val="heading 1"/>
    <w:basedOn w:val="Normal"/>
    <w:next w:val="Normal"/>
    <w:link w:val="Heading1Char"/>
    <w:qFormat/>
    <w:rsid w:val="0045762F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CF02CE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link w:val="Heading3Char"/>
    <w:uiPriority w:val="9"/>
    <w:qFormat/>
    <w:rsid w:val="00BC6470"/>
    <w:pPr>
      <w:spacing w:before="100" w:beforeAutospacing="1" w:after="100" w:afterAutospacing="1"/>
      <w:outlineLvl w:val="2"/>
    </w:pPr>
    <w:rPr>
      <w:b/>
      <w:bCs/>
      <w:sz w:val="27"/>
      <w:szCs w:val="27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xl47">
    <w:name w:val="xl47"/>
    <w:basedOn w:val="Normal"/>
    <w:rsid w:val="003342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  <w:lang w:val="en-US" w:eastAsia="en-US"/>
    </w:rPr>
  </w:style>
  <w:style w:type="table" w:styleId="TableGrid">
    <w:name w:val="Table Grid"/>
    <w:basedOn w:val="TableNormal"/>
    <w:rsid w:val="0033425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semiHidden/>
    <w:rsid w:val="00F7340F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BalloonText">
    <w:name w:val="Balloon Text"/>
    <w:basedOn w:val="Normal"/>
    <w:semiHidden/>
    <w:rsid w:val="00704B73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DA2901"/>
    <w:pPr>
      <w:ind w:left="720"/>
      <w:contextualSpacing/>
    </w:pPr>
  </w:style>
  <w:style w:type="paragraph" w:styleId="Header">
    <w:name w:val="header"/>
    <w:basedOn w:val="Normal"/>
    <w:link w:val="HeaderChar"/>
    <w:rsid w:val="009A0F5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9A0F5F"/>
    <w:rPr>
      <w:sz w:val="24"/>
      <w:szCs w:val="24"/>
      <w:lang w:val="sr-Latn-CS" w:eastAsia="sr-Latn-CS"/>
    </w:rPr>
  </w:style>
  <w:style w:type="paragraph" w:styleId="Footer">
    <w:name w:val="footer"/>
    <w:basedOn w:val="Normal"/>
    <w:link w:val="FooterChar"/>
    <w:rsid w:val="009A0F5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9A0F5F"/>
    <w:rPr>
      <w:sz w:val="24"/>
      <w:szCs w:val="24"/>
      <w:lang w:val="sr-Latn-CS" w:eastAsia="sr-Latn-CS"/>
    </w:rPr>
  </w:style>
  <w:style w:type="character" w:styleId="Hyperlink">
    <w:name w:val="Hyperlink"/>
    <w:basedOn w:val="DefaultParagraphFont"/>
    <w:uiPriority w:val="99"/>
    <w:unhideWhenUsed/>
    <w:rsid w:val="004039BF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unhideWhenUsed/>
    <w:rsid w:val="00E63C96"/>
    <w:rPr>
      <w:color w:val="800080"/>
      <w:u w:val="single"/>
    </w:rPr>
  </w:style>
  <w:style w:type="paragraph" w:customStyle="1" w:styleId="font5">
    <w:name w:val="font5"/>
    <w:basedOn w:val="Normal"/>
    <w:rsid w:val="00E63C96"/>
    <w:pPr>
      <w:spacing w:before="100" w:beforeAutospacing="1" w:after="100" w:afterAutospacing="1"/>
    </w:pPr>
    <w:rPr>
      <w:rFonts w:ascii="Tahoma" w:hAnsi="Tahoma" w:cs="Tahoma"/>
      <w:color w:val="000000"/>
      <w:sz w:val="16"/>
      <w:szCs w:val="16"/>
      <w:lang w:val="en-US" w:eastAsia="en-US"/>
    </w:rPr>
  </w:style>
  <w:style w:type="paragraph" w:customStyle="1" w:styleId="font6">
    <w:name w:val="font6"/>
    <w:basedOn w:val="Normal"/>
    <w:rsid w:val="00E63C96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6"/>
      <w:szCs w:val="16"/>
      <w:lang w:val="en-US" w:eastAsia="en-US"/>
    </w:rPr>
  </w:style>
  <w:style w:type="paragraph" w:customStyle="1" w:styleId="xl65">
    <w:name w:val="xl65"/>
    <w:basedOn w:val="Normal"/>
    <w:rsid w:val="00E63C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lang w:val="en-US" w:eastAsia="en-US"/>
    </w:rPr>
  </w:style>
  <w:style w:type="paragraph" w:customStyle="1" w:styleId="xl66">
    <w:name w:val="xl66"/>
    <w:basedOn w:val="Normal"/>
    <w:rsid w:val="00E63C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lang w:val="en-US" w:eastAsia="en-US"/>
    </w:rPr>
  </w:style>
  <w:style w:type="paragraph" w:customStyle="1" w:styleId="xl67">
    <w:name w:val="xl67"/>
    <w:basedOn w:val="Normal"/>
    <w:rsid w:val="00E63C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top"/>
    </w:pPr>
    <w:rPr>
      <w:lang w:val="en-US" w:eastAsia="en-US"/>
    </w:rPr>
  </w:style>
  <w:style w:type="paragraph" w:customStyle="1" w:styleId="xl68">
    <w:name w:val="xl68"/>
    <w:basedOn w:val="Normal"/>
    <w:rsid w:val="00E63C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top"/>
    </w:pPr>
    <w:rPr>
      <w:b/>
      <w:bCs/>
      <w:lang w:val="en-US" w:eastAsia="en-US"/>
    </w:rPr>
  </w:style>
  <w:style w:type="paragraph" w:customStyle="1" w:styleId="xl69">
    <w:name w:val="xl69"/>
    <w:basedOn w:val="Normal"/>
    <w:rsid w:val="00E63C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b/>
      <w:bCs/>
      <w:lang w:val="en-US" w:eastAsia="en-US"/>
    </w:rPr>
  </w:style>
  <w:style w:type="paragraph" w:customStyle="1" w:styleId="xl70">
    <w:name w:val="xl70"/>
    <w:basedOn w:val="Normal"/>
    <w:rsid w:val="00E63C96"/>
    <w:pPr>
      <w:shd w:val="clear" w:color="000000" w:fill="FFFFFF"/>
      <w:spacing w:before="100" w:beforeAutospacing="1" w:after="100" w:afterAutospacing="1"/>
    </w:pPr>
    <w:rPr>
      <w:lang w:val="en-US" w:eastAsia="en-US"/>
    </w:rPr>
  </w:style>
  <w:style w:type="paragraph" w:customStyle="1" w:styleId="xl71">
    <w:name w:val="xl71"/>
    <w:basedOn w:val="Normal"/>
    <w:rsid w:val="00E63C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b/>
      <w:bCs/>
      <w:lang w:val="en-US" w:eastAsia="en-US"/>
    </w:rPr>
  </w:style>
  <w:style w:type="paragraph" w:customStyle="1" w:styleId="xl72">
    <w:name w:val="xl72"/>
    <w:basedOn w:val="Normal"/>
    <w:rsid w:val="00E63C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lang w:val="en-US" w:eastAsia="en-US"/>
    </w:rPr>
  </w:style>
  <w:style w:type="paragraph" w:customStyle="1" w:styleId="xl73">
    <w:name w:val="xl73"/>
    <w:basedOn w:val="Normal"/>
    <w:rsid w:val="00E63C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lang w:val="en-US" w:eastAsia="en-US"/>
    </w:rPr>
  </w:style>
  <w:style w:type="paragraph" w:customStyle="1" w:styleId="xl74">
    <w:name w:val="xl74"/>
    <w:basedOn w:val="Normal"/>
    <w:rsid w:val="00E63C96"/>
    <w:pPr>
      <w:shd w:val="clear" w:color="000000" w:fill="FFFFFF"/>
      <w:spacing w:before="100" w:beforeAutospacing="1" w:after="100" w:afterAutospacing="1"/>
    </w:pPr>
    <w:rPr>
      <w:lang w:val="en-US" w:eastAsia="en-US"/>
    </w:rPr>
  </w:style>
  <w:style w:type="paragraph" w:customStyle="1" w:styleId="xl75">
    <w:name w:val="xl75"/>
    <w:basedOn w:val="Normal"/>
    <w:rsid w:val="00E63C96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b/>
      <w:bCs/>
      <w:lang w:val="en-US" w:eastAsia="en-US"/>
    </w:rPr>
  </w:style>
  <w:style w:type="paragraph" w:customStyle="1" w:styleId="xl76">
    <w:name w:val="xl76"/>
    <w:basedOn w:val="Normal"/>
    <w:rsid w:val="00E63C96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b/>
      <w:bCs/>
      <w:lang w:val="en-US" w:eastAsia="en-US"/>
    </w:rPr>
  </w:style>
  <w:style w:type="paragraph" w:customStyle="1" w:styleId="xl77">
    <w:name w:val="xl77"/>
    <w:basedOn w:val="Normal"/>
    <w:rsid w:val="00E63C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b/>
      <w:bCs/>
      <w:lang w:val="en-US" w:eastAsia="en-US"/>
    </w:rPr>
  </w:style>
  <w:style w:type="paragraph" w:customStyle="1" w:styleId="xl78">
    <w:name w:val="xl78"/>
    <w:basedOn w:val="Normal"/>
    <w:rsid w:val="00E63C96"/>
    <w:pPr>
      <w:shd w:val="clear" w:color="000000" w:fill="FFFFFF"/>
      <w:spacing w:before="100" w:beforeAutospacing="1" w:after="100" w:afterAutospacing="1"/>
    </w:pPr>
    <w:rPr>
      <w:lang w:val="en-US" w:eastAsia="en-US"/>
    </w:rPr>
  </w:style>
  <w:style w:type="paragraph" w:customStyle="1" w:styleId="xl79">
    <w:name w:val="xl79"/>
    <w:basedOn w:val="Normal"/>
    <w:rsid w:val="00E63C9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lang w:val="en-US" w:eastAsia="en-US"/>
    </w:rPr>
  </w:style>
  <w:style w:type="paragraph" w:customStyle="1" w:styleId="xl80">
    <w:name w:val="xl80"/>
    <w:basedOn w:val="Normal"/>
    <w:rsid w:val="00E63C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b/>
      <w:bCs/>
      <w:lang w:val="en-US" w:eastAsia="en-US"/>
    </w:rPr>
  </w:style>
  <w:style w:type="paragraph" w:customStyle="1" w:styleId="xl81">
    <w:name w:val="xl81"/>
    <w:basedOn w:val="Normal"/>
    <w:rsid w:val="00E63C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color w:val="FF0000"/>
      <w:lang w:val="en-US" w:eastAsia="en-US"/>
    </w:rPr>
  </w:style>
  <w:style w:type="paragraph" w:customStyle="1" w:styleId="xl82">
    <w:name w:val="xl82"/>
    <w:basedOn w:val="Normal"/>
    <w:rsid w:val="00E63C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color w:val="FF0000"/>
      <w:lang w:val="en-US" w:eastAsia="en-US"/>
    </w:rPr>
  </w:style>
  <w:style w:type="paragraph" w:customStyle="1" w:styleId="xl83">
    <w:name w:val="xl83"/>
    <w:basedOn w:val="Normal"/>
    <w:rsid w:val="00E63C96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b/>
      <w:bCs/>
      <w:lang w:val="en-US" w:eastAsia="en-US"/>
    </w:rPr>
  </w:style>
  <w:style w:type="paragraph" w:customStyle="1" w:styleId="xl84">
    <w:name w:val="xl84"/>
    <w:basedOn w:val="Normal"/>
    <w:rsid w:val="00E63C96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b/>
      <w:bCs/>
      <w:lang w:val="en-US" w:eastAsia="en-US"/>
    </w:rPr>
  </w:style>
  <w:style w:type="paragraph" w:customStyle="1" w:styleId="xl85">
    <w:name w:val="xl85"/>
    <w:basedOn w:val="Normal"/>
    <w:rsid w:val="00E63C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lang w:val="en-US" w:eastAsia="en-US"/>
    </w:rPr>
  </w:style>
  <w:style w:type="paragraph" w:customStyle="1" w:styleId="xl86">
    <w:name w:val="xl86"/>
    <w:basedOn w:val="Normal"/>
    <w:rsid w:val="00E63C96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lang w:val="en-US" w:eastAsia="en-US"/>
    </w:rPr>
  </w:style>
  <w:style w:type="paragraph" w:customStyle="1" w:styleId="xl87">
    <w:name w:val="xl87"/>
    <w:basedOn w:val="Normal"/>
    <w:rsid w:val="00E63C96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lang w:val="en-US" w:eastAsia="en-US"/>
    </w:rPr>
  </w:style>
  <w:style w:type="paragraph" w:customStyle="1" w:styleId="xl88">
    <w:name w:val="xl88"/>
    <w:basedOn w:val="Normal"/>
    <w:rsid w:val="00E63C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lang w:val="en-US" w:eastAsia="en-US"/>
    </w:rPr>
  </w:style>
  <w:style w:type="paragraph" w:customStyle="1" w:styleId="xl89">
    <w:name w:val="xl89"/>
    <w:basedOn w:val="Normal"/>
    <w:rsid w:val="00E63C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top"/>
    </w:pPr>
    <w:rPr>
      <w:color w:val="FF0000"/>
      <w:lang w:val="en-US" w:eastAsia="en-US"/>
    </w:rPr>
  </w:style>
  <w:style w:type="paragraph" w:customStyle="1" w:styleId="xl90">
    <w:name w:val="xl90"/>
    <w:basedOn w:val="Normal"/>
    <w:rsid w:val="00E63C96"/>
    <w:pPr>
      <w:shd w:val="clear" w:color="000000" w:fill="FFFFFF"/>
      <w:spacing w:before="100" w:beforeAutospacing="1" w:after="100" w:afterAutospacing="1"/>
      <w:jc w:val="center"/>
    </w:pPr>
    <w:rPr>
      <w:lang w:val="en-US" w:eastAsia="en-US"/>
    </w:rPr>
  </w:style>
  <w:style w:type="paragraph" w:customStyle="1" w:styleId="font0">
    <w:name w:val="font0"/>
    <w:basedOn w:val="Normal"/>
    <w:rsid w:val="009B116C"/>
    <w:pPr>
      <w:spacing w:before="100" w:beforeAutospacing="1" w:after="100" w:afterAutospacing="1"/>
    </w:pPr>
    <w:rPr>
      <w:rFonts w:ascii="Calibri" w:hAnsi="Calibri"/>
      <w:color w:val="000000"/>
      <w:sz w:val="22"/>
      <w:szCs w:val="22"/>
      <w:lang w:val="en-US" w:eastAsia="en-US"/>
    </w:rPr>
  </w:style>
  <w:style w:type="paragraph" w:customStyle="1" w:styleId="font7">
    <w:name w:val="font7"/>
    <w:basedOn w:val="Normal"/>
    <w:rsid w:val="009B116C"/>
    <w:pPr>
      <w:spacing w:before="100" w:beforeAutospacing="1" w:after="100" w:afterAutospacing="1"/>
    </w:pPr>
    <w:rPr>
      <w:rFonts w:ascii="Calibri" w:hAnsi="Calibri"/>
      <w:color w:val="000000"/>
      <w:sz w:val="18"/>
      <w:szCs w:val="18"/>
      <w:lang w:val="en-US" w:eastAsia="en-US"/>
    </w:rPr>
  </w:style>
  <w:style w:type="paragraph" w:customStyle="1" w:styleId="font8">
    <w:name w:val="font8"/>
    <w:basedOn w:val="Normal"/>
    <w:rsid w:val="009B116C"/>
    <w:pPr>
      <w:spacing w:before="100" w:beforeAutospacing="1" w:after="100" w:afterAutospacing="1"/>
    </w:pPr>
    <w:rPr>
      <w:rFonts w:ascii="Calibri" w:hAnsi="Calibri"/>
      <w:color w:val="000000"/>
      <w:sz w:val="14"/>
      <w:szCs w:val="14"/>
      <w:lang w:val="en-US" w:eastAsia="en-US"/>
    </w:rPr>
  </w:style>
  <w:style w:type="paragraph" w:customStyle="1" w:styleId="font9">
    <w:name w:val="font9"/>
    <w:basedOn w:val="Normal"/>
    <w:rsid w:val="009B116C"/>
    <w:pPr>
      <w:spacing w:before="100" w:beforeAutospacing="1" w:after="100" w:afterAutospacing="1"/>
    </w:pPr>
    <w:rPr>
      <w:rFonts w:ascii="Calibri" w:hAnsi="Calibri"/>
      <w:color w:val="000000"/>
      <w:sz w:val="22"/>
      <w:szCs w:val="22"/>
      <w:lang w:val="en-US" w:eastAsia="en-US"/>
    </w:rPr>
  </w:style>
  <w:style w:type="paragraph" w:customStyle="1" w:styleId="font10">
    <w:name w:val="font10"/>
    <w:basedOn w:val="Normal"/>
    <w:rsid w:val="009B116C"/>
    <w:pPr>
      <w:spacing w:before="100" w:beforeAutospacing="1" w:after="100" w:afterAutospacing="1"/>
    </w:pPr>
    <w:rPr>
      <w:rFonts w:ascii="Calibri" w:hAnsi="Calibri"/>
      <w:b/>
      <w:bCs/>
      <w:color w:val="000000"/>
      <w:sz w:val="22"/>
      <w:szCs w:val="22"/>
      <w:lang w:val="en-US" w:eastAsia="en-US"/>
    </w:rPr>
  </w:style>
  <w:style w:type="paragraph" w:customStyle="1" w:styleId="xl63">
    <w:name w:val="xl63"/>
    <w:basedOn w:val="Normal"/>
    <w:rsid w:val="009B116C"/>
    <w:pPr>
      <w:spacing w:before="100" w:beforeAutospacing="1" w:after="100" w:afterAutospacing="1"/>
      <w:textAlignment w:val="top"/>
    </w:pPr>
    <w:rPr>
      <w:lang w:val="en-US" w:eastAsia="en-US"/>
    </w:rPr>
  </w:style>
  <w:style w:type="paragraph" w:customStyle="1" w:styleId="xl64">
    <w:name w:val="xl64"/>
    <w:basedOn w:val="Normal"/>
    <w:rsid w:val="009B116C"/>
    <w:pPr>
      <w:spacing w:before="100" w:beforeAutospacing="1" w:after="100" w:afterAutospacing="1"/>
      <w:jc w:val="center"/>
      <w:textAlignment w:val="top"/>
    </w:pPr>
    <w:rPr>
      <w:lang w:val="en-US" w:eastAsia="en-US"/>
    </w:rPr>
  </w:style>
  <w:style w:type="paragraph" w:customStyle="1" w:styleId="xl91">
    <w:name w:val="xl91"/>
    <w:basedOn w:val="Normal"/>
    <w:rsid w:val="009B116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FFFF"/>
      <w:spacing w:before="100" w:beforeAutospacing="1" w:after="100" w:afterAutospacing="1"/>
      <w:jc w:val="center"/>
      <w:textAlignment w:val="top"/>
    </w:pPr>
    <w:rPr>
      <w:b/>
      <w:bCs/>
      <w:lang w:val="en-US" w:eastAsia="en-US"/>
    </w:rPr>
  </w:style>
  <w:style w:type="paragraph" w:customStyle="1" w:styleId="xl92">
    <w:name w:val="xl92"/>
    <w:basedOn w:val="Normal"/>
    <w:rsid w:val="009B116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FFFF"/>
      <w:spacing w:before="100" w:beforeAutospacing="1" w:after="100" w:afterAutospacing="1"/>
      <w:textAlignment w:val="top"/>
    </w:pPr>
    <w:rPr>
      <w:sz w:val="18"/>
      <w:szCs w:val="18"/>
      <w:lang w:val="en-US" w:eastAsia="en-US"/>
    </w:rPr>
  </w:style>
  <w:style w:type="paragraph" w:customStyle="1" w:styleId="xl93">
    <w:name w:val="xl93"/>
    <w:basedOn w:val="Normal"/>
    <w:rsid w:val="009B116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FFFF"/>
      <w:spacing w:before="100" w:beforeAutospacing="1" w:after="100" w:afterAutospacing="1"/>
      <w:jc w:val="center"/>
      <w:textAlignment w:val="top"/>
    </w:pPr>
    <w:rPr>
      <w:lang w:val="en-US" w:eastAsia="en-US"/>
    </w:rPr>
  </w:style>
  <w:style w:type="paragraph" w:customStyle="1" w:styleId="xl94">
    <w:name w:val="xl94"/>
    <w:basedOn w:val="Normal"/>
    <w:rsid w:val="009B116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FFFF"/>
      <w:spacing w:before="100" w:beforeAutospacing="1" w:after="100" w:afterAutospacing="1"/>
      <w:jc w:val="center"/>
      <w:textAlignment w:val="top"/>
    </w:pPr>
    <w:rPr>
      <w:sz w:val="20"/>
      <w:szCs w:val="20"/>
      <w:lang w:val="en-US" w:eastAsia="en-US"/>
    </w:rPr>
  </w:style>
  <w:style w:type="paragraph" w:customStyle="1" w:styleId="xl95">
    <w:name w:val="xl95"/>
    <w:basedOn w:val="Normal"/>
    <w:rsid w:val="009B116C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00FFFF"/>
      <w:spacing w:before="100" w:beforeAutospacing="1" w:after="100" w:afterAutospacing="1"/>
      <w:textAlignment w:val="top"/>
    </w:pPr>
    <w:rPr>
      <w:rFonts w:ascii="Calibri" w:hAnsi="Calibri"/>
      <w:b/>
      <w:bCs/>
      <w:lang w:val="en-US" w:eastAsia="en-US"/>
    </w:rPr>
  </w:style>
  <w:style w:type="paragraph" w:customStyle="1" w:styleId="xl96">
    <w:name w:val="xl96"/>
    <w:basedOn w:val="Normal"/>
    <w:rsid w:val="009B116C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00FFFF"/>
      <w:spacing w:before="100" w:beforeAutospacing="1" w:after="100" w:afterAutospacing="1"/>
      <w:jc w:val="center"/>
      <w:textAlignment w:val="top"/>
    </w:pPr>
    <w:rPr>
      <w:rFonts w:ascii="Calibri" w:hAnsi="Calibri"/>
      <w:b/>
      <w:bCs/>
      <w:lang w:val="en-US" w:eastAsia="en-US"/>
    </w:rPr>
  </w:style>
  <w:style w:type="paragraph" w:customStyle="1" w:styleId="xl97">
    <w:name w:val="xl97"/>
    <w:basedOn w:val="Normal"/>
    <w:rsid w:val="009B116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  <w:jc w:val="center"/>
      <w:textAlignment w:val="top"/>
    </w:pPr>
    <w:rPr>
      <w:rFonts w:ascii="Calibri" w:hAnsi="Calibri"/>
      <w:color w:val="000000"/>
      <w:lang w:val="en-US" w:eastAsia="en-US"/>
    </w:rPr>
  </w:style>
  <w:style w:type="paragraph" w:customStyle="1" w:styleId="xl98">
    <w:name w:val="xl98"/>
    <w:basedOn w:val="Normal"/>
    <w:rsid w:val="009B116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  <w:textAlignment w:val="top"/>
    </w:pPr>
    <w:rPr>
      <w:rFonts w:ascii="Calibri" w:hAnsi="Calibri"/>
      <w:sz w:val="18"/>
      <w:szCs w:val="18"/>
      <w:lang w:val="en-US" w:eastAsia="en-US"/>
    </w:rPr>
  </w:style>
  <w:style w:type="paragraph" w:customStyle="1" w:styleId="xl99">
    <w:name w:val="xl99"/>
    <w:basedOn w:val="Normal"/>
    <w:rsid w:val="009B116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  <w:jc w:val="center"/>
      <w:textAlignment w:val="top"/>
    </w:pPr>
    <w:rPr>
      <w:lang w:val="en-US" w:eastAsia="en-US"/>
    </w:rPr>
  </w:style>
  <w:style w:type="paragraph" w:customStyle="1" w:styleId="xl100">
    <w:name w:val="xl100"/>
    <w:basedOn w:val="Normal"/>
    <w:rsid w:val="009B116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  <w:jc w:val="center"/>
      <w:textAlignment w:val="top"/>
    </w:pPr>
    <w:rPr>
      <w:lang w:val="en-US" w:eastAsia="en-US"/>
    </w:rPr>
  </w:style>
  <w:style w:type="paragraph" w:customStyle="1" w:styleId="xl101">
    <w:name w:val="xl101"/>
    <w:basedOn w:val="Normal"/>
    <w:rsid w:val="009B116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  <w:jc w:val="center"/>
      <w:textAlignment w:val="top"/>
    </w:pPr>
    <w:rPr>
      <w:sz w:val="20"/>
      <w:szCs w:val="20"/>
      <w:lang w:val="en-US" w:eastAsia="en-US"/>
    </w:rPr>
  </w:style>
  <w:style w:type="paragraph" w:customStyle="1" w:styleId="xl102">
    <w:name w:val="xl102"/>
    <w:basedOn w:val="Normal"/>
    <w:rsid w:val="009B116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  <w:textAlignment w:val="top"/>
    </w:pPr>
    <w:rPr>
      <w:lang w:val="en-US" w:eastAsia="en-US"/>
    </w:rPr>
  </w:style>
  <w:style w:type="paragraph" w:customStyle="1" w:styleId="xl103">
    <w:name w:val="xl103"/>
    <w:basedOn w:val="Normal"/>
    <w:rsid w:val="009B116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  <w:jc w:val="center"/>
      <w:textAlignment w:val="top"/>
    </w:pPr>
    <w:rPr>
      <w:lang w:val="en-US" w:eastAsia="en-US"/>
    </w:rPr>
  </w:style>
  <w:style w:type="paragraph" w:customStyle="1" w:styleId="xl104">
    <w:name w:val="xl104"/>
    <w:basedOn w:val="Normal"/>
    <w:rsid w:val="009B116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  <w:textAlignment w:val="top"/>
    </w:pPr>
    <w:rPr>
      <w:sz w:val="18"/>
      <w:szCs w:val="18"/>
      <w:lang w:val="en-US" w:eastAsia="en-US"/>
    </w:rPr>
  </w:style>
  <w:style w:type="paragraph" w:customStyle="1" w:styleId="xl105">
    <w:name w:val="xl105"/>
    <w:basedOn w:val="Normal"/>
    <w:rsid w:val="009B116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  <w:textAlignment w:val="top"/>
    </w:pPr>
    <w:rPr>
      <w:sz w:val="20"/>
      <w:szCs w:val="20"/>
      <w:lang w:val="en-US" w:eastAsia="en-US"/>
    </w:rPr>
  </w:style>
  <w:style w:type="paragraph" w:customStyle="1" w:styleId="xl106">
    <w:name w:val="xl106"/>
    <w:basedOn w:val="Normal"/>
    <w:rsid w:val="009B116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  <w:jc w:val="center"/>
      <w:textAlignment w:val="top"/>
    </w:pPr>
    <w:rPr>
      <w:sz w:val="20"/>
      <w:szCs w:val="20"/>
      <w:lang w:val="en-US" w:eastAsia="en-US"/>
    </w:rPr>
  </w:style>
  <w:style w:type="paragraph" w:customStyle="1" w:styleId="xl107">
    <w:name w:val="xl107"/>
    <w:basedOn w:val="Normal"/>
    <w:rsid w:val="009B116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  <w:jc w:val="center"/>
      <w:textAlignment w:val="top"/>
    </w:pPr>
    <w:rPr>
      <w:sz w:val="20"/>
      <w:szCs w:val="20"/>
      <w:lang w:val="en-US" w:eastAsia="en-US"/>
    </w:rPr>
  </w:style>
  <w:style w:type="paragraph" w:customStyle="1" w:styleId="xl108">
    <w:name w:val="xl108"/>
    <w:basedOn w:val="Normal"/>
    <w:rsid w:val="009B116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  <w:jc w:val="center"/>
      <w:textAlignment w:val="top"/>
    </w:pPr>
    <w:rPr>
      <w:sz w:val="20"/>
      <w:szCs w:val="20"/>
      <w:lang w:val="en-US" w:eastAsia="en-US"/>
    </w:rPr>
  </w:style>
  <w:style w:type="paragraph" w:customStyle="1" w:styleId="xl109">
    <w:name w:val="xl109"/>
    <w:basedOn w:val="Normal"/>
    <w:rsid w:val="009B116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  <w:jc w:val="center"/>
      <w:textAlignment w:val="top"/>
    </w:pPr>
    <w:rPr>
      <w:color w:val="000000"/>
      <w:lang w:val="en-US" w:eastAsia="en-US"/>
    </w:rPr>
  </w:style>
  <w:style w:type="paragraph" w:customStyle="1" w:styleId="xl110">
    <w:name w:val="xl110"/>
    <w:basedOn w:val="Normal"/>
    <w:rsid w:val="009B116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  <w:jc w:val="center"/>
      <w:textAlignment w:val="top"/>
    </w:pPr>
    <w:rPr>
      <w:b/>
      <w:bCs/>
      <w:lang w:val="en-US" w:eastAsia="en-US"/>
    </w:rPr>
  </w:style>
  <w:style w:type="paragraph" w:customStyle="1" w:styleId="xl111">
    <w:name w:val="xl111"/>
    <w:basedOn w:val="Normal"/>
    <w:rsid w:val="009B116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  <w:jc w:val="center"/>
      <w:textAlignment w:val="top"/>
    </w:pPr>
    <w:rPr>
      <w:b/>
      <w:bCs/>
      <w:sz w:val="20"/>
      <w:szCs w:val="20"/>
      <w:lang w:val="en-US" w:eastAsia="en-US"/>
    </w:rPr>
  </w:style>
  <w:style w:type="paragraph" w:customStyle="1" w:styleId="xl112">
    <w:name w:val="xl112"/>
    <w:basedOn w:val="Normal"/>
    <w:rsid w:val="009B116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  <w:textAlignment w:val="top"/>
    </w:pPr>
    <w:rPr>
      <w:rFonts w:ascii="Calibri" w:hAnsi="Calibri"/>
      <w:b/>
      <w:bCs/>
      <w:lang w:val="en-US" w:eastAsia="en-US"/>
    </w:rPr>
  </w:style>
  <w:style w:type="paragraph" w:customStyle="1" w:styleId="xl113">
    <w:name w:val="xl113"/>
    <w:basedOn w:val="Normal"/>
    <w:rsid w:val="009B116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  <w:textAlignment w:val="top"/>
    </w:pPr>
    <w:rPr>
      <w:b/>
      <w:bCs/>
      <w:lang w:val="en-US" w:eastAsia="en-US"/>
    </w:rPr>
  </w:style>
  <w:style w:type="paragraph" w:customStyle="1" w:styleId="xl114">
    <w:name w:val="xl114"/>
    <w:basedOn w:val="Normal"/>
    <w:rsid w:val="009B116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  <w:jc w:val="center"/>
      <w:textAlignment w:val="top"/>
    </w:pPr>
    <w:rPr>
      <w:b/>
      <w:bCs/>
      <w:lang w:val="en-US" w:eastAsia="en-US"/>
    </w:rPr>
  </w:style>
  <w:style w:type="paragraph" w:customStyle="1" w:styleId="xl115">
    <w:name w:val="xl115"/>
    <w:basedOn w:val="Normal"/>
    <w:rsid w:val="009B116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  <w:textAlignment w:val="top"/>
    </w:pPr>
    <w:rPr>
      <w:b/>
      <w:bCs/>
      <w:sz w:val="18"/>
      <w:szCs w:val="18"/>
      <w:lang w:val="en-US" w:eastAsia="en-US"/>
    </w:rPr>
  </w:style>
  <w:style w:type="paragraph" w:customStyle="1" w:styleId="xl116">
    <w:name w:val="xl116"/>
    <w:basedOn w:val="Normal"/>
    <w:rsid w:val="009B116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  <w:jc w:val="center"/>
      <w:textAlignment w:val="top"/>
    </w:pPr>
    <w:rPr>
      <w:b/>
      <w:bCs/>
      <w:lang w:val="en-US" w:eastAsia="en-US"/>
    </w:rPr>
  </w:style>
  <w:style w:type="paragraph" w:customStyle="1" w:styleId="xl117">
    <w:name w:val="xl117"/>
    <w:basedOn w:val="Normal"/>
    <w:rsid w:val="009B116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lang w:val="en-US" w:eastAsia="en-US"/>
    </w:rPr>
  </w:style>
  <w:style w:type="paragraph" w:customStyle="1" w:styleId="xl118">
    <w:name w:val="xl118"/>
    <w:basedOn w:val="Normal"/>
    <w:rsid w:val="009B116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lang w:val="en-US" w:eastAsia="en-US"/>
    </w:rPr>
  </w:style>
  <w:style w:type="paragraph" w:customStyle="1" w:styleId="xl119">
    <w:name w:val="xl119"/>
    <w:basedOn w:val="Normal"/>
    <w:rsid w:val="009B116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0"/>
      <w:szCs w:val="20"/>
      <w:lang w:val="en-US" w:eastAsia="en-US"/>
    </w:rPr>
  </w:style>
  <w:style w:type="paragraph" w:customStyle="1" w:styleId="xl120">
    <w:name w:val="xl120"/>
    <w:basedOn w:val="Normal"/>
    <w:rsid w:val="009B116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0"/>
      <w:szCs w:val="20"/>
      <w:lang w:val="en-US" w:eastAsia="en-US"/>
    </w:rPr>
  </w:style>
  <w:style w:type="paragraph" w:customStyle="1" w:styleId="xl121">
    <w:name w:val="xl121"/>
    <w:basedOn w:val="Normal"/>
    <w:rsid w:val="009B116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0"/>
      <w:szCs w:val="20"/>
      <w:lang w:val="en-US" w:eastAsia="en-US"/>
    </w:rPr>
  </w:style>
  <w:style w:type="paragraph" w:customStyle="1" w:styleId="xl122">
    <w:name w:val="xl122"/>
    <w:basedOn w:val="Normal"/>
    <w:rsid w:val="009B116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0"/>
      <w:szCs w:val="20"/>
      <w:lang w:val="en-US" w:eastAsia="en-US"/>
    </w:rPr>
  </w:style>
  <w:style w:type="paragraph" w:customStyle="1" w:styleId="xl123">
    <w:name w:val="xl123"/>
    <w:basedOn w:val="Normal"/>
    <w:rsid w:val="009B116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0"/>
      <w:szCs w:val="20"/>
      <w:lang w:val="en-US" w:eastAsia="en-US"/>
    </w:rPr>
  </w:style>
  <w:style w:type="paragraph" w:customStyle="1" w:styleId="xl124">
    <w:name w:val="xl124"/>
    <w:basedOn w:val="Normal"/>
    <w:rsid w:val="009B116C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lang w:val="en-US" w:eastAsia="en-US"/>
    </w:rPr>
  </w:style>
  <w:style w:type="paragraph" w:customStyle="1" w:styleId="xl125">
    <w:name w:val="xl125"/>
    <w:basedOn w:val="Normal"/>
    <w:rsid w:val="009B116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color w:val="000000"/>
      <w:sz w:val="20"/>
      <w:szCs w:val="20"/>
      <w:lang w:val="en-US" w:eastAsia="en-US"/>
    </w:rPr>
  </w:style>
  <w:style w:type="paragraph" w:customStyle="1" w:styleId="xl126">
    <w:name w:val="xl126"/>
    <w:basedOn w:val="Normal"/>
    <w:rsid w:val="009B116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Calibri" w:hAnsi="Calibri"/>
      <w:sz w:val="18"/>
      <w:szCs w:val="18"/>
      <w:lang w:val="en-US" w:eastAsia="en-US"/>
    </w:rPr>
  </w:style>
  <w:style w:type="paragraph" w:customStyle="1" w:styleId="xl127">
    <w:name w:val="xl127"/>
    <w:basedOn w:val="Normal"/>
    <w:rsid w:val="009B116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lang w:val="en-US" w:eastAsia="en-US"/>
    </w:rPr>
  </w:style>
  <w:style w:type="paragraph" w:customStyle="1" w:styleId="xl128">
    <w:name w:val="xl128"/>
    <w:basedOn w:val="Normal"/>
    <w:rsid w:val="009B116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Calibri" w:hAnsi="Calibri"/>
      <w:color w:val="000000"/>
      <w:lang w:val="en-US" w:eastAsia="en-US"/>
    </w:rPr>
  </w:style>
  <w:style w:type="paragraph" w:customStyle="1" w:styleId="xl129">
    <w:name w:val="xl129"/>
    <w:basedOn w:val="Normal"/>
    <w:rsid w:val="009B116C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0"/>
      <w:szCs w:val="20"/>
      <w:lang w:val="en-US" w:eastAsia="en-US"/>
    </w:rPr>
  </w:style>
  <w:style w:type="paragraph" w:customStyle="1" w:styleId="xl130">
    <w:name w:val="xl130"/>
    <w:basedOn w:val="Normal"/>
    <w:rsid w:val="009B116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lang w:val="en-US" w:eastAsia="en-US"/>
    </w:rPr>
  </w:style>
  <w:style w:type="paragraph" w:customStyle="1" w:styleId="xl131">
    <w:name w:val="xl131"/>
    <w:basedOn w:val="Normal"/>
    <w:rsid w:val="009B116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lang w:val="en-US" w:eastAsia="en-US"/>
    </w:rPr>
  </w:style>
  <w:style w:type="paragraph" w:customStyle="1" w:styleId="xl132">
    <w:name w:val="xl132"/>
    <w:basedOn w:val="Normal"/>
    <w:rsid w:val="009B116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18"/>
      <w:szCs w:val="18"/>
      <w:lang w:val="en-US" w:eastAsia="en-US"/>
    </w:rPr>
  </w:style>
  <w:style w:type="paragraph" w:customStyle="1" w:styleId="xl133">
    <w:name w:val="xl133"/>
    <w:basedOn w:val="Normal"/>
    <w:rsid w:val="009B116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Calibri" w:hAnsi="Calibri"/>
      <w:sz w:val="18"/>
      <w:szCs w:val="18"/>
      <w:lang w:val="en-US" w:eastAsia="en-US"/>
    </w:rPr>
  </w:style>
  <w:style w:type="paragraph" w:customStyle="1" w:styleId="xl134">
    <w:name w:val="xl134"/>
    <w:basedOn w:val="Normal"/>
    <w:rsid w:val="009B116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color w:val="000000"/>
      <w:lang w:val="en-US" w:eastAsia="en-US"/>
    </w:rPr>
  </w:style>
  <w:style w:type="paragraph" w:customStyle="1" w:styleId="xl135">
    <w:name w:val="xl135"/>
    <w:basedOn w:val="Normal"/>
    <w:rsid w:val="009B116C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Calibri" w:hAnsi="Calibri"/>
      <w:sz w:val="18"/>
      <w:szCs w:val="18"/>
      <w:lang w:val="en-US" w:eastAsia="en-US"/>
    </w:rPr>
  </w:style>
  <w:style w:type="paragraph" w:customStyle="1" w:styleId="xl136">
    <w:name w:val="xl136"/>
    <w:basedOn w:val="Normal"/>
    <w:rsid w:val="009B116C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lang w:val="en-US" w:eastAsia="en-US"/>
    </w:rPr>
  </w:style>
  <w:style w:type="paragraph" w:customStyle="1" w:styleId="xl137">
    <w:name w:val="xl137"/>
    <w:basedOn w:val="Normal"/>
    <w:rsid w:val="009B116C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color w:val="000000"/>
      <w:lang w:val="en-US" w:eastAsia="en-US"/>
    </w:rPr>
  </w:style>
  <w:style w:type="paragraph" w:customStyle="1" w:styleId="xl138">
    <w:name w:val="xl138"/>
    <w:basedOn w:val="Normal"/>
    <w:rsid w:val="009B116C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Calibri" w:hAnsi="Calibri"/>
      <w:color w:val="000000"/>
      <w:lang w:val="en-US" w:eastAsia="en-US"/>
    </w:rPr>
  </w:style>
  <w:style w:type="paragraph" w:customStyle="1" w:styleId="xl139">
    <w:name w:val="xl139"/>
    <w:basedOn w:val="Normal"/>
    <w:rsid w:val="009B116C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000000"/>
      <w:lang w:val="en-US" w:eastAsia="en-US"/>
    </w:rPr>
  </w:style>
  <w:style w:type="paragraph" w:customStyle="1" w:styleId="xl140">
    <w:name w:val="xl140"/>
    <w:basedOn w:val="Normal"/>
    <w:rsid w:val="009B116C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18"/>
      <w:szCs w:val="18"/>
      <w:lang w:val="en-US" w:eastAsia="en-US"/>
    </w:rPr>
  </w:style>
  <w:style w:type="paragraph" w:customStyle="1" w:styleId="xl141">
    <w:name w:val="xl141"/>
    <w:basedOn w:val="Normal"/>
    <w:rsid w:val="009B116C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lang w:val="en-US" w:eastAsia="en-US"/>
    </w:rPr>
  </w:style>
  <w:style w:type="paragraph" w:customStyle="1" w:styleId="xl142">
    <w:name w:val="xl142"/>
    <w:basedOn w:val="Normal"/>
    <w:rsid w:val="009B116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lang w:val="en-US" w:eastAsia="en-US"/>
    </w:rPr>
  </w:style>
  <w:style w:type="paragraph" w:customStyle="1" w:styleId="xl143">
    <w:name w:val="xl143"/>
    <w:basedOn w:val="Normal"/>
    <w:rsid w:val="009B116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FFFF"/>
      <w:spacing w:before="100" w:beforeAutospacing="1" w:after="100" w:afterAutospacing="1"/>
      <w:textAlignment w:val="top"/>
    </w:pPr>
    <w:rPr>
      <w:lang w:val="en-US" w:eastAsia="en-US"/>
    </w:rPr>
  </w:style>
  <w:style w:type="paragraph" w:customStyle="1" w:styleId="xl144">
    <w:name w:val="xl144"/>
    <w:basedOn w:val="Normal"/>
    <w:rsid w:val="009B116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FFFF"/>
      <w:spacing w:before="100" w:beforeAutospacing="1" w:after="100" w:afterAutospacing="1"/>
      <w:jc w:val="center"/>
      <w:textAlignment w:val="top"/>
    </w:pPr>
    <w:rPr>
      <w:rFonts w:ascii="Calibri" w:hAnsi="Calibri"/>
      <w:color w:val="000000"/>
      <w:lang w:val="en-US" w:eastAsia="en-US"/>
    </w:rPr>
  </w:style>
  <w:style w:type="paragraph" w:customStyle="1" w:styleId="xl145">
    <w:name w:val="xl145"/>
    <w:basedOn w:val="Normal"/>
    <w:rsid w:val="009B116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FFFF"/>
      <w:spacing w:before="100" w:beforeAutospacing="1" w:after="100" w:afterAutospacing="1"/>
      <w:jc w:val="center"/>
      <w:textAlignment w:val="top"/>
    </w:pPr>
    <w:rPr>
      <w:lang w:val="en-US" w:eastAsia="en-US"/>
    </w:rPr>
  </w:style>
  <w:style w:type="paragraph" w:customStyle="1" w:styleId="xl146">
    <w:name w:val="xl146"/>
    <w:basedOn w:val="Normal"/>
    <w:rsid w:val="009B116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FFFF"/>
      <w:spacing w:before="100" w:beforeAutospacing="1" w:after="100" w:afterAutospacing="1"/>
      <w:jc w:val="center"/>
      <w:textAlignment w:val="top"/>
    </w:pPr>
    <w:rPr>
      <w:lang w:val="en-US" w:eastAsia="en-US"/>
    </w:rPr>
  </w:style>
  <w:style w:type="paragraph" w:customStyle="1" w:styleId="msonormal0">
    <w:name w:val="msonormal"/>
    <w:basedOn w:val="Normal"/>
    <w:rsid w:val="00586C34"/>
    <w:pPr>
      <w:spacing w:before="100" w:beforeAutospacing="1" w:after="100" w:afterAutospacing="1"/>
    </w:pPr>
    <w:rPr>
      <w:lang w:val="en-US" w:eastAsia="en-US"/>
    </w:rPr>
  </w:style>
  <w:style w:type="paragraph" w:customStyle="1" w:styleId="xl147">
    <w:name w:val="xl147"/>
    <w:basedOn w:val="Normal"/>
    <w:rsid w:val="00586C3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66FFFF"/>
      <w:spacing w:before="100" w:beforeAutospacing="1" w:after="100" w:afterAutospacing="1"/>
      <w:textAlignment w:val="center"/>
    </w:pPr>
    <w:rPr>
      <w:b/>
      <w:bCs/>
      <w:sz w:val="20"/>
      <w:szCs w:val="20"/>
      <w:lang w:val="en-US" w:eastAsia="en-US"/>
    </w:rPr>
  </w:style>
  <w:style w:type="paragraph" w:customStyle="1" w:styleId="xl148">
    <w:name w:val="xl148"/>
    <w:basedOn w:val="Normal"/>
    <w:rsid w:val="00586C3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FFFF"/>
      <w:spacing w:before="100" w:beforeAutospacing="1" w:after="100" w:afterAutospacing="1"/>
      <w:textAlignment w:val="top"/>
    </w:pPr>
    <w:rPr>
      <w:rFonts w:ascii="Calibri" w:hAnsi="Calibri"/>
      <w:b/>
      <w:bCs/>
      <w:sz w:val="18"/>
      <w:szCs w:val="18"/>
      <w:lang w:val="en-US" w:eastAsia="en-US"/>
    </w:rPr>
  </w:style>
  <w:style w:type="paragraph" w:customStyle="1" w:styleId="xl149">
    <w:name w:val="xl149"/>
    <w:basedOn w:val="Normal"/>
    <w:rsid w:val="00586C3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0"/>
      <w:szCs w:val="20"/>
      <w:lang w:val="en-US" w:eastAsia="en-US"/>
    </w:rPr>
  </w:style>
  <w:style w:type="paragraph" w:customStyle="1" w:styleId="xl150">
    <w:name w:val="xl150"/>
    <w:basedOn w:val="Normal"/>
    <w:rsid w:val="00586C3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FFFF"/>
      <w:spacing w:before="100" w:beforeAutospacing="1" w:after="100" w:afterAutospacing="1"/>
      <w:textAlignment w:val="center"/>
    </w:pPr>
    <w:rPr>
      <w:b/>
      <w:bCs/>
      <w:lang w:val="en-US" w:eastAsia="en-US"/>
    </w:rPr>
  </w:style>
  <w:style w:type="paragraph" w:customStyle="1" w:styleId="xl151">
    <w:name w:val="xl151"/>
    <w:basedOn w:val="Normal"/>
    <w:rsid w:val="00586C3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FFFF"/>
      <w:spacing w:before="100" w:beforeAutospacing="1" w:after="100" w:afterAutospacing="1"/>
      <w:jc w:val="center"/>
      <w:textAlignment w:val="center"/>
    </w:pPr>
    <w:rPr>
      <w:b/>
      <w:bCs/>
      <w:lang w:val="en-US" w:eastAsia="en-US"/>
    </w:rPr>
  </w:style>
  <w:style w:type="paragraph" w:customStyle="1" w:styleId="xl152">
    <w:name w:val="xl152"/>
    <w:basedOn w:val="Normal"/>
    <w:rsid w:val="00586C3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FFFF"/>
      <w:spacing w:before="100" w:beforeAutospacing="1" w:after="100" w:afterAutospacing="1"/>
      <w:textAlignment w:val="center"/>
    </w:pPr>
    <w:rPr>
      <w:sz w:val="18"/>
      <w:szCs w:val="18"/>
      <w:lang w:val="en-US" w:eastAsia="en-US"/>
    </w:rPr>
  </w:style>
  <w:style w:type="paragraph" w:customStyle="1" w:styleId="xl153">
    <w:name w:val="xl153"/>
    <w:basedOn w:val="Normal"/>
    <w:rsid w:val="00586C3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lang w:val="en-US" w:eastAsia="en-US"/>
    </w:rPr>
  </w:style>
  <w:style w:type="paragraph" w:customStyle="1" w:styleId="xl154">
    <w:name w:val="xl154"/>
    <w:basedOn w:val="Normal"/>
    <w:rsid w:val="00586C3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lang w:val="en-US" w:eastAsia="en-US"/>
    </w:rPr>
  </w:style>
  <w:style w:type="paragraph" w:customStyle="1" w:styleId="xl155">
    <w:name w:val="xl155"/>
    <w:basedOn w:val="Normal"/>
    <w:rsid w:val="00586C3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FFFF"/>
      <w:spacing w:before="100" w:beforeAutospacing="1" w:after="100" w:afterAutospacing="1"/>
      <w:textAlignment w:val="center"/>
    </w:pPr>
    <w:rPr>
      <w:rFonts w:ascii="Calibri" w:hAnsi="Calibri"/>
      <w:sz w:val="18"/>
      <w:szCs w:val="18"/>
      <w:lang w:val="en-US" w:eastAsia="en-US"/>
    </w:rPr>
  </w:style>
  <w:style w:type="paragraph" w:customStyle="1" w:styleId="xl156">
    <w:name w:val="xl156"/>
    <w:basedOn w:val="Normal"/>
    <w:rsid w:val="00586C3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Calibri" w:hAnsi="Calibri"/>
      <w:sz w:val="18"/>
      <w:szCs w:val="18"/>
      <w:lang w:val="en-US" w:eastAsia="en-US"/>
    </w:rPr>
  </w:style>
  <w:style w:type="paragraph" w:customStyle="1" w:styleId="xl157">
    <w:name w:val="xl157"/>
    <w:basedOn w:val="Normal"/>
    <w:rsid w:val="00586C3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lang w:val="en-US" w:eastAsia="en-US"/>
    </w:rPr>
  </w:style>
  <w:style w:type="paragraph" w:customStyle="1" w:styleId="xl158">
    <w:name w:val="xl158"/>
    <w:basedOn w:val="Normal"/>
    <w:rsid w:val="00586C3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18"/>
      <w:szCs w:val="18"/>
      <w:lang w:val="en-US" w:eastAsia="en-US"/>
    </w:rPr>
  </w:style>
  <w:style w:type="paragraph" w:customStyle="1" w:styleId="xl159">
    <w:name w:val="xl159"/>
    <w:basedOn w:val="Normal"/>
    <w:rsid w:val="00586C3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Calibri" w:hAnsi="Calibri"/>
      <w:color w:val="000000"/>
      <w:lang w:val="en-US" w:eastAsia="en-US"/>
    </w:rPr>
  </w:style>
  <w:style w:type="paragraph" w:customStyle="1" w:styleId="xl160">
    <w:name w:val="xl160"/>
    <w:basedOn w:val="Normal"/>
    <w:rsid w:val="00586C3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Calibri" w:hAnsi="Calibri"/>
      <w:sz w:val="18"/>
      <w:szCs w:val="18"/>
      <w:lang w:val="en-US" w:eastAsia="en-US"/>
    </w:rPr>
  </w:style>
  <w:style w:type="paragraph" w:customStyle="1" w:styleId="xl161">
    <w:name w:val="xl161"/>
    <w:basedOn w:val="Normal"/>
    <w:rsid w:val="00586C3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Calibri" w:hAnsi="Calibri"/>
      <w:sz w:val="18"/>
      <w:szCs w:val="18"/>
      <w:lang w:val="en-US" w:eastAsia="en-US"/>
    </w:rPr>
  </w:style>
  <w:style w:type="paragraph" w:customStyle="1" w:styleId="xl162">
    <w:name w:val="xl162"/>
    <w:basedOn w:val="Normal"/>
    <w:rsid w:val="00586C3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00FFFF"/>
      <w:spacing w:before="100" w:beforeAutospacing="1" w:after="100" w:afterAutospacing="1"/>
      <w:textAlignment w:val="center"/>
    </w:pPr>
    <w:rPr>
      <w:rFonts w:ascii="Calibri" w:hAnsi="Calibri"/>
      <w:b/>
      <w:bCs/>
      <w:lang w:val="en-US" w:eastAsia="en-US"/>
    </w:rPr>
  </w:style>
  <w:style w:type="paragraph" w:customStyle="1" w:styleId="xl163">
    <w:name w:val="xl163"/>
    <w:basedOn w:val="Normal"/>
    <w:rsid w:val="00586C3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00FFFF"/>
      <w:spacing w:before="100" w:beforeAutospacing="1" w:after="100" w:afterAutospacing="1"/>
      <w:jc w:val="center"/>
      <w:textAlignment w:val="center"/>
    </w:pPr>
    <w:rPr>
      <w:rFonts w:ascii="Calibri" w:hAnsi="Calibri"/>
      <w:b/>
      <w:bCs/>
      <w:lang w:val="en-US" w:eastAsia="en-US"/>
    </w:rPr>
  </w:style>
  <w:style w:type="paragraph" w:customStyle="1" w:styleId="xl164">
    <w:name w:val="xl164"/>
    <w:basedOn w:val="Normal"/>
    <w:rsid w:val="00586C3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Calibri" w:hAnsi="Calibri"/>
      <w:color w:val="000000"/>
      <w:lang w:val="en-US" w:eastAsia="en-US"/>
    </w:rPr>
  </w:style>
  <w:style w:type="paragraph" w:customStyle="1" w:styleId="xl165">
    <w:name w:val="xl165"/>
    <w:basedOn w:val="Normal"/>
    <w:rsid w:val="00586C3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lang w:val="en-US" w:eastAsia="en-US"/>
    </w:rPr>
  </w:style>
  <w:style w:type="paragraph" w:styleId="BodyText">
    <w:name w:val="Body Text"/>
    <w:basedOn w:val="Normal"/>
    <w:link w:val="BodyTextChar"/>
    <w:uiPriority w:val="99"/>
    <w:rsid w:val="00ED6158"/>
    <w:pPr>
      <w:spacing w:after="80"/>
      <w:ind w:right="-1234"/>
    </w:pPr>
    <w:rPr>
      <w:lang w:val="sr-Cyrl-CS" w:eastAsia="en-US"/>
    </w:rPr>
  </w:style>
  <w:style w:type="character" w:customStyle="1" w:styleId="BodyTextChar">
    <w:name w:val="Body Text Char"/>
    <w:basedOn w:val="DefaultParagraphFont"/>
    <w:link w:val="BodyText"/>
    <w:uiPriority w:val="99"/>
    <w:rsid w:val="00ED6158"/>
    <w:rPr>
      <w:sz w:val="24"/>
      <w:szCs w:val="24"/>
      <w:lang w:val="sr-Cyrl-CS"/>
    </w:rPr>
  </w:style>
  <w:style w:type="character" w:customStyle="1" w:styleId="markedcontent">
    <w:name w:val="markedcontent"/>
    <w:basedOn w:val="DefaultParagraphFont"/>
    <w:rsid w:val="00DA445A"/>
  </w:style>
  <w:style w:type="character" w:customStyle="1" w:styleId="Bodytext0">
    <w:name w:val="Body text_"/>
    <w:basedOn w:val="DefaultParagraphFont"/>
    <w:link w:val="BodyText1"/>
    <w:rsid w:val="00BF0277"/>
    <w:rPr>
      <w:rFonts w:ascii="Arial Narrow" w:eastAsia="Arial Narrow" w:hAnsi="Arial Narrow" w:cs="Arial Narrow"/>
    </w:rPr>
  </w:style>
  <w:style w:type="paragraph" w:customStyle="1" w:styleId="BodyText1">
    <w:name w:val="Body Text1"/>
    <w:basedOn w:val="Normal"/>
    <w:link w:val="Bodytext0"/>
    <w:qFormat/>
    <w:rsid w:val="00BF0277"/>
    <w:pPr>
      <w:widowControl w:val="0"/>
      <w:ind w:firstLine="400"/>
    </w:pPr>
    <w:rPr>
      <w:rFonts w:ascii="Arial Narrow" w:eastAsia="Arial Narrow" w:hAnsi="Arial Narrow" w:cs="Arial Narrow"/>
      <w:sz w:val="20"/>
      <w:szCs w:val="20"/>
      <w:lang w:val="en-US" w:eastAsia="en-US"/>
    </w:rPr>
  </w:style>
  <w:style w:type="paragraph" w:styleId="NormalWeb">
    <w:name w:val="Normal (Web)"/>
    <w:basedOn w:val="Normal"/>
    <w:uiPriority w:val="99"/>
    <w:unhideWhenUsed/>
    <w:rsid w:val="00F51ED8"/>
    <w:pPr>
      <w:spacing w:before="100" w:beforeAutospacing="1" w:after="100" w:afterAutospacing="1"/>
    </w:pPr>
    <w:rPr>
      <w:lang w:val="en-US" w:eastAsia="en-US"/>
    </w:rPr>
  </w:style>
  <w:style w:type="character" w:styleId="Strong">
    <w:name w:val="Strong"/>
    <w:basedOn w:val="DefaultParagraphFont"/>
    <w:uiPriority w:val="22"/>
    <w:qFormat/>
    <w:rsid w:val="00D06AA4"/>
    <w:rPr>
      <w:b/>
      <w:bCs/>
    </w:rPr>
  </w:style>
  <w:style w:type="character" w:customStyle="1" w:styleId="Heading3Char">
    <w:name w:val="Heading 3 Char"/>
    <w:basedOn w:val="DefaultParagraphFont"/>
    <w:link w:val="Heading3"/>
    <w:uiPriority w:val="9"/>
    <w:rsid w:val="00BC6470"/>
    <w:rPr>
      <w:b/>
      <w:bCs/>
      <w:sz w:val="27"/>
      <w:szCs w:val="27"/>
    </w:rPr>
  </w:style>
  <w:style w:type="character" w:styleId="Emphasis">
    <w:name w:val="Emphasis"/>
    <w:basedOn w:val="DefaultParagraphFont"/>
    <w:uiPriority w:val="20"/>
    <w:qFormat/>
    <w:rsid w:val="00BC6470"/>
    <w:rPr>
      <w:i/>
      <w:iCs/>
    </w:rPr>
  </w:style>
  <w:style w:type="paragraph" w:styleId="NoSpacing">
    <w:name w:val="No Spacing"/>
    <w:uiPriority w:val="1"/>
    <w:qFormat/>
    <w:rsid w:val="00BA1F5E"/>
    <w:rPr>
      <w:rFonts w:ascii="Calibri" w:eastAsia="Calibri" w:hAnsi="Calibri"/>
      <w:sz w:val="22"/>
      <w:szCs w:val="22"/>
    </w:rPr>
  </w:style>
  <w:style w:type="character" w:customStyle="1" w:styleId="bzpyqfadein">
    <w:name w:val="bz_pyq_fadein"/>
    <w:basedOn w:val="DefaultParagraphFont"/>
    <w:rsid w:val="0002011A"/>
  </w:style>
  <w:style w:type="character" w:customStyle="1" w:styleId="whitespace-normal">
    <w:name w:val="whitespace-normal"/>
    <w:basedOn w:val="DefaultParagraphFont"/>
    <w:rsid w:val="0066335A"/>
  </w:style>
  <w:style w:type="character" w:customStyle="1" w:styleId="Heading2Char">
    <w:name w:val="Heading 2 Char"/>
    <w:basedOn w:val="DefaultParagraphFont"/>
    <w:link w:val="Heading2"/>
    <w:semiHidden/>
    <w:rsid w:val="00CF02C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sr-Latn-CS" w:eastAsia="sr-Latn-CS"/>
    </w:rPr>
  </w:style>
  <w:style w:type="paragraph" w:customStyle="1" w:styleId="isselectedend">
    <w:name w:val="isselectedend"/>
    <w:basedOn w:val="Normal"/>
    <w:rsid w:val="00C84910"/>
    <w:pPr>
      <w:spacing w:before="100" w:beforeAutospacing="1" w:after="100" w:afterAutospacing="1"/>
    </w:pPr>
    <w:rPr>
      <w:lang w:val="en-US" w:eastAsia="en-US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50287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en-US" w:eastAsia="en-U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502871"/>
    <w:rPr>
      <w:rFonts w:ascii="Courier New" w:hAnsi="Courier New" w:cs="Courier New"/>
    </w:rPr>
  </w:style>
  <w:style w:type="character" w:styleId="HTMLCode">
    <w:name w:val="HTML Code"/>
    <w:basedOn w:val="DefaultParagraphFont"/>
    <w:uiPriority w:val="99"/>
    <w:semiHidden/>
    <w:unhideWhenUsed/>
    <w:rsid w:val="00502871"/>
    <w:rPr>
      <w:rFonts w:ascii="Courier New" w:eastAsia="Times New Roman" w:hAnsi="Courier New" w:cs="Courier New"/>
      <w:sz w:val="20"/>
      <w:szCs w:val="20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502871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  <w:lang w:val="en-US" w:eastAsia="en-US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502871"/>
    <w:rPr>
      <w:rFonts w:ascii="Arial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502871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  <w:lang w:val="en-US" w:eastAsia="en-US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502871"/>
    <w:rPr>
      <w:rFonts w:ascii="Arial" w:hAnsi="Arial" w:cs="Arial"/>
      <w:vanish/>
      <w:sz w:val="16"/>
      <w:szCs w:val="16"/>
    </w:rPr>
  </w:style>
  <w:style w:type="character" w:customStyle="1" w:styleId="Heading1Char">
    <w:name w:val="Heading 1 Char"/>
    <w:basedOn w:val="DefaultParagraphFont"/>
    <w:link w:val="Heading1"/>
    <w:rsid w:val="0045762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sr-Latn-CS" w:eastAsia="sr-Latn-C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9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5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4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9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9458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21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7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6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8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6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9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8552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8497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3708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0158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24808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19055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13445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68063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879284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212196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503067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799760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1216456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7523193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0872309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3747399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0576353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6315667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7645321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10738740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3698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41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4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6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30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1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9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1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47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75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9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72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57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2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0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5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14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89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86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1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03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2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0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68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63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7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1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8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9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45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00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3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93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52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19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98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3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65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7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77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9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86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95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72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12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6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6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34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3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09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8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40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93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51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48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7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1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4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02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98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33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9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2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33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0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0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4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33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91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6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59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23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5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10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3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4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7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64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9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66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4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3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0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7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6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2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7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87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96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33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3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46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37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3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3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8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94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9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7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9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3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67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44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5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18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0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9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9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66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2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4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48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65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3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13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33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0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15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1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1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73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02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26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22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40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38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65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78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26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34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88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53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2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1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77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0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89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47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28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87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47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54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9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6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13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03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04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7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95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45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12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21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76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90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33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8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1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0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80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96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62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7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7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30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8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6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6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9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86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22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16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85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68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23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8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1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83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84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73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01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32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8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9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94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7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4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36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38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96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4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88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3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60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2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34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7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88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6690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155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10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12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4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3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7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0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62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78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4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45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8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94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23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01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9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2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6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1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45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1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26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0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54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76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7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1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14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83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65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16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19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1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34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61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8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73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4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03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10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04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89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1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7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2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78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0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3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75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65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92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05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74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0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76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85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23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7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6366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604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1523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54096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85532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50884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4994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06475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66797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996755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394741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165014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5763401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058322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8960520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4607466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9049678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0041699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1058466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6668484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465558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2961233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5418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29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7021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5819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43712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22815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91343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64180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307913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165078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339820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490082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7514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8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93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2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2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01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9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8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6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91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499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224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5963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64499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11658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34955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2911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271296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455237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951537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43931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061748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8276536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8530081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9429002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2279122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1533054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4743634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0960946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0651916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6945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85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6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4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01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EB1648-84E6-4769-9262-1838741E9C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18609</Words>
  <Characters>106074</Characters>
  <Application>Microsoft Office Word</Application>
  <DocSecurity>0</DocSecurity>
  <Lines>883</Lines>
  <Paragraphs>248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Скупштина општине Гроцка на седници одржаној дана   _____2014</vt:lpstr>
    </vt:vector>
  </TitlesOfParts>
  <Company>GO Grocka</Company>
  <LinksUpToDate>false</LinksUpToDate>
  <CharactersWithSpaces>124435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Скупштина општине Гроцка на седници одржаној дана   _____2014</dc:title>
  <dc:creator>Dragovan.Stojanovic</dc:creator>
  <cp:lastModifiedBy>Sonja Pitulic</cp:lastModifiedBy>
  <cp:revision>2</cp:revision>
  <cp:lastPrinted>2026-06-09T10:29:00Z</cp:lastPrinted>
  <dcterms:created xsi:type="dcterms:W3CDTF">2026-06-18T10:31:00Z</dcterms:created>
  <dcterms:modified xsi:type="dcterms:W3CDTF">2026-06-18T10:31:00Z</dcterms:modified>
</cp:coreProperties>
</file>