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537" w:rsidRPr="001E066D" w:rsidRDefault="00BA3537" w:rsidP="00BA3537">
      <w:pPr>
        <w:jc w:val="both"/>
        <w:rPr>
          <w:b/>
          <w:sz w:val="32"/>
          <w:szCs w:val="32"/>
        </w:rPr>
      </w:pPr>
      <w:r w:rsidRPr="008F715C">
        <w:rPr>
          <w:b/>
        </w:rPr>
        <w:t>Скупштина градске општине Гроцка</w:t>
      </w:r>
      <w:r w:rsidRPr="008F715C">
        <w:t xml:space="preserve">  на седници одржаној дана </w:t>
      </w:r>
      <w:r w:rsidRPr="008F715C">
        <w:rPr>
          <w:lang w:val="sr-Latn-CS"/>
        </w:rPr>
        <w:t xml:space="preserve"> </w:t>
      </w:r>
      <w:r w:rsidRPr="008F715C">
        <w:t xml:space="preserve"> </w:t>
      </w:r>
      <w:r w:rsidRPr="008F715C">
        <w:rPr>
          <w:b/>
        </w:rPr>
        <w:t xml:space="preserve">       године  </w:t>
      </w:r>
      <w:r w:rsidRPr="008F715C">
        <w:t>, на основу члана 43. Закона о буџетском систему (''Сл. гласник РС'', бр.54/2009, 73/2010</w:t>
      </w:r>
      <w:r w:rsidRPr="008F715C">
        <w:rPr>
          <w:lang w:val="sr-Latn-CS"/>
        </w:rPr>
        <w:t>,</w:t>
      </w:r>
      <w:r w:rsidRPr="008F715C">
        <w:t xml:space="preserve"> 101/2010, 101/2011, 93</w:t>
      </w:r>
      <w:r w:rsidRPr="008F715C">
        <w:rPr>
          <w:lang w:val="sr-Latn-CS"/>
        </w:rPr>
        <w:t>/201</w:t>
      </w:r>
      <w:r w:rsidRPr="008F715C">
        <w:t>2</w:t>
      </w:r>
      <w:r w:rsidRPr="008F715C">
        <w:rPr>
          <w:lang w:val="sr-Latn-CS"/>
        </w:rPr>
        <w:t>,</w:t>
      </w:r>
      <w:r w:rsidRPr="008F715C">
        <w:t xml:space="preserve"> 62</w:t>
      </w:r>
      <w:r w:rsidRPr="008F715C">
        <w:rPr>
          <w:lang w:val="sr-Latn-CS"/>
        </w:rPr>
        <w:t>/201</w:t>
      </w:r>
      <w:r w:rsidRPr="008F715C">
        <w:t>3, 63/2013-исправка, 108/2013, 142/2014</w:t>
      </w:r>
      <w:r w:rsidRPr="008F715C">
        <w:rPr>
          <w:lang w:val="sr-Latn-CS"/>
        </w:rPr>
        <w:t>,</w:t>
      </w:r>
      <w:r w:rsidRPr="008F715C">
        <w:t xml:space="preserve"> 68/2015-др.закон, 103/2015</w:t>
      </w:r>
      <w:r w:rsidRPr="008F715C">
        <w:rPr>
          <w:lang w:val="sr-Latn-CS"/>
        </w:rPr>
        <w:t>,</w:t>
      </w:r>
      <w:r w:rsidRPr="008F715C">
        <w:t xml:space="preserve">  99/2016</w:t>
      </w:r>
      <w:r w:rsidRPr="008F715C">
        <w:rPr>
          <w:lang w:val="sr-Latn-CS"/>
        </w:rPr>
        <w:t>, 113/2017</w:t>
      </w:r>
      <w:r w:rsidRPr="008F715C">
        <w:t>, 95/2018, 31/2019, 72/2019</w:t>
      </w:r>
      <w:r w:rsidR="00233B53" w:rsidRPr="008F715C">
        <w:t>,</w:t>
      </w:r>
      <w:r w:rsidRPr="008F715C">
        <w:t xml:space="preserve"> 149/2020</w:t>
      </w:r>
      <w:r w:rsidR="00587F78" w:rsidRPr="008F715C">
        <w:t>,</w:t>
      </w:r>
      <w:r w:rsidR="00233B53" w:rsidRPr="008F715C">
        <w:t xml:space="preserve"> 118/2021</w:t>
      </w:r>
      <w:r w:rsidR="00587F78" w:rsidRPr="008F715C">
        <w:t>, 138/2022</w:t>
      </w:r>
      <w:r w:rsidR="008F715C" w:rsidRPr="008F715C">
        <w:t>,</w:t>
      </w:r>
      <w:r w:rsidR="00587F78" w:rsidRPr="008F715C">
        <w:t xml:space="preserve"> 118/2021-др закон</w:t>
      </w:r>
      <w:r w:rsidR="008F715C" w:rsidRPr="008F715C">
        <w:t xml:space="preserve"> и 92/2023</w:t>
      </w:r>
      <w:r w:rsidRPr="008F715C">
        <w:t>)</w:t>
      </w:r>
      <w:r w:rsidRPr="008F715C">
        <w:rPr>
          <w:lang w:val="sr-Latn-CS"/>
        </w:rPr>
        <w:t xml:space="preserve"> </w:t>
      </w:r>
      <w:r w:rsidRPr="008F715C">
        <w:t>и члана 32. став 1. тачка 2. Закона о локалној самоуправи (Сл. гласник РС“ бр. 129/2007 и 83/2014-др. Закон, 101/2016-др. закон и 47/2018) и  члана 17. и 24. Статута градске општине Гроцка (</w:t>
      </w:r>
      <w:r w:rsidR="008B4973" w:rsidRPr="008F715C">
        <w:t>„</w:t>
      </w:r>
      <w:r w:rsidRPr="008F715C">
        <w:t>Сл. лист града Београда'', бр.42/</w:t>
      </w:r>
      <w:r w:rsidRPr="008F715C">
        <w:rPr>
          <w:lang w:val="sr-Latn-CS"/>
        </w:rPr>
        <w:t>20</w:t>
      </w:r>
      <w:r w:rsidRPr="008F715C">
        <w:t>08</w:t>
      </w:r>
      <w:r w:rsidRPr="008F715C">
        <w:rPr>
          <w:lang w:val="sr-Latn-CS"/>
        </w:rPr>
        <w:t>,17/2010, 59/2011, 36/2013</w:t>
      </w:r>
      <w:r w:rsidRPr="008F715C">
        <w:t>, 80/2014</w:t>
      </w:r>
      <w:r w:rsidR="008B4973" w:rsidRPr="008F715C">
        <w:t xml:space="preserve">, </w:t>
      </w:r>
      <w:r w:rsidRPr="008F715C">
        <w:t xml:space="preserve"> 80/2019</w:t>
      </w:r>
      <w:r w:rsidR="008B4973" w:rsidRPr="008F715C">
        <w:t xml:space="preserve"> и 68/2020</w:t>
      </w:r>
      <w:r w:rsidRPr="008F715C">
        <w:t>), донела је</w:t>
      </w:r>
    </w:p>
    <w:p w:rsidR="006012CE" w:rsidRPr="001E066D" w:rsidRDefault="006012CE" w:rsidP="0092379B">
      <w:pPr>
        <w:ind w:right="-82"/>
      </w:pPr>
    </w:p>
    <w:p w:rsidR="006012CE" w:rsidRPr="001E066D" w:rsidRDefault="006012CE" w:rsidP="0092379B">
      <w:pPr>
        <w:ind w:right="-82"/>
      </w:pPr>
    </w:p>
    <w:p w:rsidR="00280820" w:rsidRPr="001E066D" w:rsidRDefault="00280820" w:rsidP="0092379B">
      <w:pPr>
        <w:ind w:right="-82"/>
      </w:pPr>
    </w:p>
    <w:p w:rsidR="00952927" w:rsidRPr="001E066D" w:rsidRDefault="00952927" w:rsidP="0092379B">
      <w:pPr>
        <w:ind w:right="-82"/>
      </w:pPr>
    </w:p>
    <w:p w:rsidR="006012CE" w:rsidRPr="008F715C" w:rsidRDefault="006012CE" w:rsidP="0092379B">
      <w:pPr>
        <w:ind w:right="-82"/>
        <w:jc w:val="center"/>
        <w:rPr>
          <w:b/>
          <w:bCs/>
          <w:sz w:val="28"/>
          <w:szCs w:val="28"/>
        </w:rPr>
      </w:pPr>
      <w:r w:rsidRPr="008F715C">
        <w:rPr>
          <w:b/>
          <w:bCs/>
          <w:sz w:val="28"/>
          <w:szCs w:val="28"/>
        </w:rPr>
        <w:t>О  Д  Л  У  К  У</w:t>
      </w:r>
    </w:p>
    <w:p w:rsidR="006012CE" w:rsidRPr="008F715C" w:rsidRDefault="006012CE" w:rsidP="0092379B">
      <w:pPr>
        <w:ind w:right="-82"/>
        <w:jc w:val="center"/>
        <w:rPr>
          <w:b/>
          <w:bCs/>
          <w:sz w:val="28"/>
          <w:szCs w:val="28"/>
        </w:rPr>
      </w:pPr>
      <w:r w:rsidRPr="008F715C">
        <w:rPr>
          <w:b/>
          <w:bCs/>
          <w:sz w:val="28"/>
          <w:szCs w:val="28"/>
        </w:rPr>
        <w:t>О</w:t>
      </w:r>
      <w:r w:rsidR="00286B2D" w:rsidRPr="008F715C">
        <w:rPr>
          <w:b/>
          <w:bCs/>
          <w:sz w:val="28"/>
          <w:szCs w:val="28"/>
        </w:rPr>
        <w:t xml:space="preserve"> </w:t>
      </w:r>
      <w:r w:rsidR="00233B53" w:rsidRPr="008F715C">
        <w:rPr>
          <w:b/>
          <w:bCs/>
          <w:sz w:val="28"/>
          <w:szCs w:val="28"/>
        </w:rPr>
        <w:t>ПРВОМ</w:t>
      </w:r>
      <w:r w:rsidR="00286B2D" w:rsidRPr="008F715C">
        <w:rPr>
          <w:b/>
          <w:bCs/>
          <w:sz w:val="28"/>
          <w:szCs w:val="28"/>
        </w:rPr>
        <w:t xml:space="preserve"> РЕБАЛАНСУ </w:t>
      </w:r>
      <w:r w:rsidRPr="008F715C">
        <w:rPr>
          <w:b/>
          <w:bCs/>
          <w:sz w:val="28"/>
          <w:szCs w:val="28"/>
        </w:rPr>
        <w:t>БУЏЕТ</w:t>
      </w:r>
      <w:r w:rsidR="00286B2D" w:rsidRPr="008F715C">
        <w:rPr>
          <w:b/>
          <w:bCs/>
          <w:sz w:val="28"/>
          <w:szCs w:val="28"/>
        </w:rPr>
        <w:t>А ГРАДСКЕ</w:t>
      </w:r>
      <w:r w:rsidRPr="008F715C">
        <w:rPr>
          <w:b/>
          <w:bCs/>
          <w:sz w:val="28"/>
          <w:szCs w:val="28"/>
        </w:rPr>
        <w:t xml:space="preserve"> ОПШТИНЕ ГРОЦКА ЗА 20</w:t>
      </w:r>
      <w:r w:rsidR="00103DF7" w:rsidRPr="008F715C">
        <w:rPr>
          <w:b/>
          <w:bCs/>
          <w:sz w:val="28"/>
          <w:szCs w:val="28"/>
        </w:rPr>
        <w:t>2</w:t>
      </w:r>
      <w:r w:rsidR="008F715C" w:rsidRPr="008F715C">
        <w:rPr>
          <w:b/>
          <w:bCs/>
          <w:sz w:val="28"/>
          <w:szCs w:val="28"/>
        </w:rPr>
        <w:t>4</w:t>
      </w:r>
      <w:r w:rsidRPr="008F715C">
        <w:rPr>
          <w:b/>
          <w:bCs/>
          <w:sz w:val="28"/>
          <w:szCs w:val="28"/>
        </w:rPr>
        <w:t xml:space="preserve">. ГОДИНУ </w:t>
      </w:r>
    </w:p>
    <w:p w:rsidR="006012CE" w:rsidRPr="008F715C" w:rsidRDefault="006012CE" w:rsidP="0092379B">
      <w:pPr>
        <w:ind w:right="-82"/>
        <w:jc w:val="center"/>
        <w:rPr>
          <w:b/>
          <w:bCs/>
          <w:sz w:val="28"/>
          <w:szCs w:val="28"/>
        </w:rPr>
      </w:pPr>
    </w:p>
    <w:p w:rsidR="006012CE" w:rsidRPr="00587F78" w:rsidRDefault="006012CE" w:rsidP="0092379B">
      <w:pPr>
        <w:ind w:right="-82"/>
        <w:rPr>
          <w:b/>
          <w:bCs/>
          <w:highlight w:val="yellow"/>
        </w:rPr>
      </w:pPr>
    </w:p>
    <w:p w:rsidR="00280820" w:rsidRPr="00587F78" w:rsidRDefault="00280820" w:rsidP="0092379B">
      <w:pPr>
        <w:ind w:right="-82"/>
        <w:rPr>
          <w:b/>
          <w:bCs/>
          <w:highlight w:val="yellow"/>
        </w:rPr>
      </w:pPr>
    </w:p>
    <w:p w:rsidR="00952927" w:rsidRPr="00587F78" w:rsidRDefault="00952927" w:rsidP="0092379B">
      <w:pPr>
        <w:ind w:right="-82"/>
        <w:rPr>
          <w:b/>
          <w:bCs/>
          <w:highlight w:val="yellow"/>
        </w:rPr>
      </w:pPr>
    </w:p>
    <w:p w:rsidR="006012CE" w:rsidRPr="008F715C" w:rsidRDefault="006012CE" w:rsidP="0092379B">
      <w:pPr>
        <w:ind w:right="-82"/>
        <w:rPr>
          <w:b/>
          <w:bCs/>
          <w:u w:val="single"/>
        </w:rPr>
      </w:pPr>
      <w:r w:rsidRPr="008F715C">
        <w:rPr>
          <w:b/>
          <w:bCs/>
        </w:rPr>
        <w:tab/>
      </w:r>
      <w:r w:rsidRPr="008F715C">
        <w:rPr>
          <w:b/>
          <w:bCs/>
          <w:lang w:val="sr-Latn-CS"/>
        </w:rPr>
        <w:t xml:space="preserve">I/ </w:t>
      </w:r>
      <w:r w:rsidRPr="008F715C">
        <w:rPr>
          <w:b/>
          <w:bCs/>
          <w:u w:val="single"/>
        </w:rPr>
        <w:t xml:space="preserve">ОПШТИ ДЕО </w:t>
      </w:r>
    </w:p>
    <w:p w:rsidR="006012CE" w:rsidRPr="008F715C" w:rsidRDefault="006012CE" w:rsidP="0092379B">
      <w:pPr>
        <w:ind w:right="-82"/>
        <w:rPr>
          <w:b/>
          <w:bCs/>
          <w:u w:val="single"/>
          <w:lang w:val="sr-Latn-CS"/>
        </w:rPr>
      </w:pPr>
    </w:p>
    <w:p w:rsidR="006012CE" w:rsidRPr="008F715C" w:rsidRDefault="006012CE" w:rsidP="0092379B">
      <w:pPr>
        <w:ind w:right="-82"/>
      </w:pPr>
    </w:p>
    <w:p w:rsidR="00280820" w:rsidRPr="008F715C" w:rsidRDefault="00280820" w:rsidP="0092379B">
      <w:pPr>
        <w:ind w:right="-82"/>
      </w:pPr>
    </w:p>
    <w:p w:rsidR="00952927" w:rsidRPr="008F715C" w:rsidRDefault="00952927" w:rsidP="0092379B">
      <w:pPr>
        <w:ind w:right="-82"/>
        <w:rPr>
          <w:lang w:val="sr-Latn-CS"/>
        </w:rPr>
      </w:pPr>
    </w:p>
    <w:p w:rsidR="006012CE" w:rsidRPr="008F715C" w:rsidRDefault="006012CE" w:rsidP="00123EDC">
      <w:pPr>
        <w:pStyle w:val="BodyText"/>
        <w:ind w:right="-82"/>
        <w:jc w:val="center"/>
        <w:rPr>
          <w:b/>
          <w:bCs/>
        </w:rPr>
      </w:pPr>
      <w:r w:rsidRPr="008F715C">
        <w:rPr>
          <w:b/>
          <w:bCs/>
        </w:rPr>
        <w:t>Члан   1.</w:t>
      </w:r>
    </w:p>
    <w:p w:rsidR="004D2ED0" w:rsidRPr="008F715C" w:rsidRDefault="004D2ED0" w:rsidP="00123EDC">
      <w:pPr>
        <w:pStyle w:val="BodyText"/>
        <w:ind w:right="-82"/>
        <w:jc w:val="center"/>
        <w:rPr>
          <w:b/>
          <w:bCs/>
        </w:rPr>
      </w:pPr>
    </w:p>
    <w:p w:rsidR="00315030" w:rsidRPr="001E066D" w:rsidRDefault="004D2ED0" w:rsidP="004D2ED0">
      <w:pPr>
        <w:ind w:right="-29"/>
        <w:rPr>
          <w:bCs/>
        </w:rPr>
      </w:pPr>
      <w:r w:rsidRPr="008F715C">
        <w:rPr>
          <w:bCs/>
        </w:rPr>
        <w:t>У Одлуци о буџету градске општине Гроцка за 202</w:t>
      </w:r>
      <w:r w:rsidR="008F715C">
        <w:rPr>
          <w:bCs/>
        </w:rPr>
        <w:t>4</w:t>
      </w:r>
      <w:r w:rsidRPr="008F715C">
        <w:rPr>
          <w:bCs/>
        </w:rPr>
        <w:t xml:space="preserve">. годину </w:t>
      </w:r>
      <w:r w:rsidR="00CB6AA2">
        <w:rPr>
          <w:bCs/>
        </w:rPr>
        <w:t xml:space="preserve">( „Сл. лист града </w:t>
      </w:r>
      <w:r w:rsidR="00CB6AA2" w:rsidRPr="00B85A70">
        <w:rPr>
          <w:bCs/>
        </w:rPr>
        <w:t xml:space="preserve">Београда“, </w:t>
      </w:r>
      <w:r w:rsidR="00CB6AA2" w:rsidRPr="00B85A70">
        <w:t>број 97/24</w:t>
      </w:r>
      <w:r w:rsidRPr="00B85A70">
        <w:rPr>
          <w:bCs/>
        </w:rPr>
        <w:t xml:space="preserve">), </w:t>
      </w:r>
      <w:r w:rsidR="00587F78" w:rsidRPr="00B85A70">
        <w:rPr>
          <w:bCs/>
        </w:rPr>
        <w:t>ч</w:t>
      </w:r>
      <w:r w:rsidRPr="00B85A70">
        <w:rPr>
          <w:bCs/>
        </w:rPr>
        <w:t>лан</w:t>
      </w:r>
      <w:r w:rsidRPr="008F715C">
        <w:rPr>
          <w:bCs/>
        </w:rPr>
        <w:t xml:space="preserve"> </w:t>
      </w:r>
      <w:r w:rsidR="00587F78" w:rsidRPr="008F715C">
        <w:rPr>
          <w:bCs/>
        </w:rPr>
        <w:t>3</w:t>
      </w:r>
      <w:r w:rsidRPr="008F715C">
        <w:rPr>
          <w:bCs/>
        </w:rPr>
        <w:t>. мења се и гласи:</w:t>
      </w:r>
      <w:r w:rsidRPr="001E066D">
        <w:rPr>
          <w:bCs/>
        </w:rPr>
        <w:t xml:space="preserve"> </w:t>
      </w:r>
    </w:p>
    <w:p w:rsidR="00587F78" w:rsidRPr="009A1CF6" w:rsidRDefault="00587F78" w:rsidP="00587F78">
      <w:pPr>
        <w:ind w:right="-82"/>
        <w:jc w:val="both"/>
      </w:pPr>
      <w:r w:rsidRPr="008F715C">
        <w:t>Укупни приходи и примања буџета у 202</w:t>
      </w:r>
      <w:r w:rsidR="008F715C" w:rsidRPr="008F715C">
        <w:t>4</w:t>
      </w:r>
      <w:r w:rsidRPr="008F715C">
        <w:t xml:space="preserve">. години утврђују се у износу од </w:t>
      </w:r>
      <w:r w:rsidR="00313372" w:rsidRPr="008F715C">
        <w:t>1.</w:t>
      </w:r>
      <w:r w:rsidR="008F715C">
        <w:t>104</w:t>
      </w:r>
      <w:r w:rsidR="00313372" w:rsidRPr="008F715C">
        <w:t>.</w:t>
      </w:r>
      <w:r w:rsidR="008F715C">
        <w:t>514</w:t>
      </w:r>
      <w:r w:rsidR="00313372" w:rsidRPr="008F715C">
        <w:t>.</w:t>
      </w:r>
      <w:r w:rsidR="008F715C">
        <w:t>465</w:t>
      </w:r>
      <w:r w:rsidRPr="008F715C">
        <w:t xml:space="preserve"> динара и и чине их: општи приходи и примања буџета у износу од 854.814.441 динара утврђених Одлуком о утврђивању обима средстава за вршење послова Града и градских општина и одређивању прихода који припадају Граду, односно градским општинама у 202</w:t>
      </w:r>
      <w:r w:rsidR="008F715C">
        <w:t>4</w:t>
      </w:r>
      <w:r w:rsidRPr="008F715C">
        <w:t>. години – извор финансирања 01.</w:t>
      </w:r>
      <w:r w:rsidRPr="009A1CF6">
        <w:t xml:space="preserve">  </w:t>
      </w:r>
    </w:p>
    <w:p w:rsidR="00587F78" w:rsidRPr="008F715C" w:rsidRDefault="00587F78" w:rsidP="00587F78">
      <w:pPr>
        <w:ind w:right="-82"/>
        <w:jc w:val="both"/>
      </w:pPr>
      <w:r w:rsidRPr="008F715C">
        <w:t>Оквир за потрошњу у 202</w:t>
      </w:r>
      <w:r w:rsidR="008F715C" w:rsidRPr="008F715C">
        <w:t>4</w:t>
      </w:r>
      <w:r w:rsidRPr="008F715C">
        <w:t xml:space="preserve">. години се увећава за: износ трансфера од других нивоа власти у износу од </w:t>
      </w:r>
      <w:r w:rsidR="008F715C">
        <w:t>209.782.085</w:t>
      </w:r>
      <w:r w:rsidRPr="008F715C">
        <w:t xml:space="preserve"> динара-извор 07, добровољних трансфера од физичких и правних лица у износу од 1.</w:t>
      </w:r>
      <w:r w:rsidR="008F715C">
        <w:t>6</w:t>
      </w:r>
      <w:r w:rsidRPr="008F715C">
        <w:t xml:space="preserve">00.000 динара-извор 08, износа нераспоређеног вишка прихода из ранијих година у укупном износу од </w:t>
      </w:r>
      <w:r w:rsidR="008F715C">
        <w:t>9.819.989</w:t>
      </w:r>
      <w:r w:rsidRPr="008F715C">
        <w:t xml:space="preserve"> динара – извор финансирања 13, износа неутрошених средстава донација, помоћи и трансфера  из ранијих година у износу од </w:t>
      </w:r>
      <w:r w:rsidR="008F715C">
        <w:t>277.837</w:t>
      </w:r>
      <w:r w:rsidRPr="008F715C">
        <w:t xml:space="preserve"> динара-извор финансирања 15 и износа неутрошених средстава трансфера од других нивоа власти у износу од </w:t>
      </w:r>
      <w:r w:rsidR="008F715C">
        <w:t>28.220.113</w:t>
      </w:r>
      <w:r w:rsidRPr="008F715C">
        <w:t xml:space="preserve"> динара-извор финансирања 17.</w:t>
      </w:r>
    </w:p>
    <w:p w:rsidR="00587F78" w:rsidRPr="009A1CF6" w:rsidRDefault="00587F78" w:rsidP="00587F78">
      <w:pPr>
        <w:ind w:right="-82" w:firstLine="709"/>
        <w:jc w:val="both"/>
      </w:pPr>
      <w:r w:rsidRPr="008F715C">
        <w:t>Наведени приходи и примања представљају обим средстава за финансирање јавних расхода.</w:t>
      </w:r>
    </w:p>
    <w:p w:rsidR="00315030" w:rsidRPr="001E066D" w:rsidRDefault="00315030" w:rsidP="00315030">
      <w:pPr>
        <w:ind w:right="-82" w:firstLine="709"/>
        <w:jc w:val="both"/>
      </w:pPr>
    </w:p>
    <w:p w:rsidR="00446396" w:rsidRPr="001E066D" w:rsidRDefault="00446396" w:rsidP="00315030">
      <w:pPr>
        <w:pStyle w:val="BodyText"/>
        <w:ind w:right="-82"/>
        <w:jc w:val="center"/>
        <w:rPr>
          <w:b/>
          <w:bCs/>
        </w:rPr>
      </w:pPr>
    </w:p>
    <w:p w:rsidR="00315030" w:rsidRPr="001E066D" w:rsidRDefault="00315030" w:rsidP="00315030">
      <w:pPr>
        <w:pStyle w:val="BodyText"/>
        <w:ind w:right="-82"/>
        <w:jc w:val="center"/>
        <w:rPr>
          <w:b/>
          <w:bCs/>
        </w:rPr>
      </w:pPr>
      <w:r w:rsidRPr="001E066D">
        <w:rPr>
          <w:b/>
          <w:bCs/>
        </w:rPr>
        <w:t>Члан   2.</w:t>
      </w:r>
    </w:p>
    <w:p w:rsidR="00315030" w:rsidRPr="001E066D" w:rsidRDefault="00315030" w:rsidP="00123EDC">
      <w:pPr>
        <w:pStyle w:val="BodyText"/>
        <w:ind w:right="-82"/>
        <w:jc w:val="center"/>
        <w:rPr>
          <w:b/>
          <w:bCs/>
        </w:rPr>
      </w:pPr>
    </w:p>
    <w:p w:rsidR="006012CE" w:rsidRPr="001E066D" w:rsidRDefault="006012CE" w:rsidP="0092379B">
      <w:pPr>
        <w:ind w:right="-82"/>
        <w:rPr>
          <w:b/>
          <w:bCs/>
        </w:rPr>
      </w:pPr>
    </w:p>
    <w:p w:rsidR="00096DC6" w:rsidRPr="001E066D" w:rsidRDefault="00286B2D" w:rsidP="004D2ED0">
      <w:pPr>
        <w:ind w:right="-29"/>
        <w:rPr>
          <w:bCs/>
        </w:rPr>
      </w:pPr>
      <w:r w:rsidRPr="001E066D">
        <w:rPr>
          <w:bCs/>
        </w:rPr>
        <w:t xml:space="preserve">Члан </w:t>
      </w:r>
      <w:r w:rsidR="003656D1" w:rsidRPr="001E066D">
        <w:rPr>
          <w:bCs/>
        </w:rPr>
        <w:t>4</w:t>
      </w:r>
      <w:r w:rsidRPr="001E066D">
        <w:rPr>
          <w:bCs/>
        </w:rPr>
        <w:t xml:space="preserve">. мења се и гласи: </w:t>
      </w:r>
    </w:p>
    <w:tbl>
      <w:tblPr>
        <w:tblW w:w="12586" w:type="dxa"/>
        <w:tblLook w:val="04A0"/>
      </w:tblPr>
      <w:tblGrid>
        <w:gridCol w:w="986"/>
        <w:gridCol w:w="286"/>
        <w:gridCol w:w="9779"/>
        <w:gridCol w:w="1535"/>
      </w:tblGrid>
      <w:tr w:rsidR="006E6C5B" w:rsidRPr="00751A62" w:rsidTr="00751A62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Pozicija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D9F1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6E6C5B" w:rsidRPr="00751A62" w:rsidRDefault="006E6C5B" w:rsidP="006E6C5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Опис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6E6C5B" w:rsidRPr="00751A62" w:rsidRDefault="006E6C5B" w:rsidP="006E6C5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Износ</w:t>
            </w:r>
          </w:p>
        </w:tc>
      </w:tr>
      <w:tr w:rsidR="006E6C5B" w:rsidRPr="00751A62" w:rsidTr="00751A62">
        <w:trPr>
          <w:trHeight w:val="52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А. РАЧУН ПРИХОДА И ПРИМАЊА, РАСХОДА И ИЗДАТАКА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1. Укупни приходи и примања од продаје нефинансијске имовине (кл. 7+8)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1,066,196,526</w:t>
            </w:r>
          </w:p>
        </w:tc>
      </w:tr>
      <w:tr w:rsidR="006E6C5B" w:rsidRPr="00751A62" w:rsidTr="00751A62">
        <w:trPr>
          <w:trHeight w:val="296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5E0EC"/>
            <w:noWrap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sz w:val="20"/>
                <w:szCs w:val="20"/>
                <w:lang w:val="en-US"/>
              </w:rPr>
              <w:t>1.1. ТЕКУЋИ ПРИХОДИ (класа 7)  у чему: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1,066,196,526</w:t>
            </w:r>
          </w:p>
        </w:tc>
      </w:tr>
      <w:tr w:rsidR="006E6C5B" w:rsidRPr="00751A62" w:rsidTr="00751A62">
        <w:trPr>
          <w:trHeight w:val="296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sz w:val="20"/>
                <w:szCs w:val="20"/>
                <w:lang w:val="en-US"/>
              </w:rPr>
              <w:t>- буџетска средства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854,814,441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sz w:val="20"/>
                <w:szCs w:val="20"/>
                <w:lang w:val="en-US"/>
              </w:rPr>
              <w:t>- сопствени приходи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донације и трансфери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211,382,085</w:t>
            </w:r>
          </w:p>
        </w:tc>
      </w:tr>
      <w:tr w:rsidR="006E6C5B" w:rsidRPr="00751A62" w:rsidTr="00751A62">
        <w:trPr>
          <w:trHeight w:val="426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1.2. ПРИМАЊА ОД ПРОДАЈЕ НЕФИНАНСИЈСКЕ ИМОВИНЕ (класа 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2. Укупни расходи и издаци за набавку нефинансијске имовине (кл. 4+5)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1,104,514,465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2.1. ТЕКУЋИ РАСХОДИ (класа 4) у чему: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884,547,986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текући буџетски расходи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831,863,863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расходи из сопствених прихода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донације и трансфери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52,684,123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5E0EC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  <w:t>2.2. ИЗДАЦИ ЗА НАБАВКУ НЕФИНАНСИЈСКЕ ИМОВИНЕ (класа 5) у чему: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5E0EC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219,966,479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текући буџетски издаци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61,268,517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издаци из сопствених прихода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- донације и трансфери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158,697,962</w:t>
            </w:r>
          </w:p>
        </w:tc>
      </w:tr>
      <w:tr w:rsidR="006E6C5B" w:rsidRPr="00751A62" w:rsidTr="00751A6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БУЏЕТСКИ СУФИЦИТ / ДЕФИЦИТ (кл. 7+8) - (кл. 4+5)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-38,317,939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Издаци за набавку финансијске имовине (у циљу спровођења јавних политика) категорија 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  <w:t>Примања од продаје финансијске имовине (категорија 92 осим 9211, 9221, 9219, 9227, 9228)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8D8D8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УКУПАН ФИСКАЛНИ СУФИЦИТ / ДЕФИЦИТ (7+8) - (4+5) +(92-62)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  <w:lang w:val="en-US"/>
              </w:rPr>
              <w:t>-38,317,939</w:t>
            </w:r>
          </w:p>
        </w:tc>
      </w:tr>
      <w:tr w:rsidR="006E6C5B" w:rsidRPr="00751A62" w:rsidTr="00751A62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Б. РАЧУН ФИНАНСИРАЊА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sz w:val="20"/>
                <w:szCs w:val="20"/>
                <w:lang w:val="en-US"/>
              </w:rPr>
              <w:t>Примања од продаје финансијске имовине (конта 9211, 9221, 9219, 9227, 9228)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Примања од задуживања (категорија 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Неутрошена средства из претходних година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38,317,939</w:t>
            </w:r>
          </w:p>
        </w:tc>
      </w:tr>
      <w:tr w:rsidR="006E6C5B" w:rsidRPr="00751A62" w:rsidTr="00751A62">
        <w:trPr>
          <w:trHeight w:val="24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 xml:space="preserve">Издаци за отплату главнице дуга (61)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47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Издаци за набавку финансијске имовине која није у циљу спровођења јавних политика (део 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6E6C5B" w:rsidRPr="00751A62" w:rsidTr="00751A6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3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3"/>
            <w:noWrap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3"/>
            <w:vAlign w:val="bottom"/>
            <w:hideMark/>
          </w:tcPr>
          <w:p w:rsidR="006E6C5B" w:rsidRPr="00751A62" w:rsidRDefault="006E6C5B" w:rsidP="006E6C5B">
            <w:pP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НЕТО ФИНАНСИРАЊЕ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6E6C5B" w:rsidRPr="00751A62" w:rsidRDefault="006E6C5B" w:rsidP="006E6C5B">
            <w:pPr>
              <w:jc w:val="right"/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751A62"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  <w:t>38,317,939</w:t>
            </w:r>
          </w:p>
        </w:tc>
      </w:tr>
    </w:tbl>
    <w:p w:rsidR="009D661A" w:rsidRPr="001E066D" w:rsidRDefault="009D661A" w:rsidP="0092379B">
      <w:pPr>
        <w:ind w:right="-277"/>
        <w:rPr>
          <w:b/>
          <w:bCs/>
          <w:lang w:val="en-US"/>
        </w:rPr>
      </w:pPr>
    </w:p>
    <w:p w:rsidR="00F72FD5" w:rsidRPr="001E066D" w:rsidRDefault="00F72FD5" w:rsidP="0092379B">
      <w:pPr>
        <w:ind w:right="-277"/>
        <w:rPr>
          <w:b/>
          <w:bCs/>
          <w:lang w:val="en-US"/>
        </w:rPr>
      </w:pPr>
    </w:p>
    <w:p w:rsidR="009D661A" w:rsidRPr="001E066D" w:rsidRDefault="009D661A" w:rsidP="0092379B">
      <w:pPr>
        <w:ind w:right="-277"/>
        <w:rPr>
          <w:b/>
          <w:bCs/>
          <w:lang w:val="en-US"/>
        </w:rPr>
      </w:pPr>
    </w:p>
    <w:p w:rsidR="009D661A" w:rsidRPr="001E066D" w:rsidRDefault="009D661A" w:rsidP="0092379B">
      <w:pPr>
        <w:ind w:right="-277"/>
        <w:rPr>
          <w:b/>
          <w:bCs/>
        </w:rPr>
      </w:pPr>
    </w:p>
    <w:p w:rsidR="000F619F" w:rsidRPr="006E6C5B" w:rsidRDefault="000F619F" w:rsidP="000F619F">
      <w:pPr>
        <w:ind w:right="-277"/>
        <w:rPr>
          <w:bCs/>
        </w:rPr>
      </w:pPr>
      <w:r w:rsidRPr="006E6C5B">
        <w:rPr>
          <w:bCs/>
        </w:rPr>
        <w:t>Средства на консолидованом рачуну општине Гроцка утврђују се у Рачуну финансирања у следећим износима:</w:t>
      </w:r>
    </w:p>
    <w:tbl>
      <w:tblPr>
        <w:tblW w:w="11421" w:type="dxa"/>
        <w:tblInd w:w="93" w:type="dxa"/>
        <w:tblLook w:val="04A0"/>
      </w:tblPr>
      <w:tblGrid>
        <w:gridCol w:w="1395"/>
        <w:gridCol w:w="5217"/>
        <w:gridCol w:w="2855"/>
        <w:gridCol w:w="1954"/>
      </w:tblGrid>
      <w:tr w:rsidR="00E8782C" w:rsidRPr="008C7A2E" w:rsidTr="00E8782C">
        <w:trPr>
          <w:trHeight w:val="514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Опис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Економска класификација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82C" w:rsidRPr="008C7A2E" w:rsidRDefault="00E8782C" w:rsidP="008C7A2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буџет 202</w:t>
            </w:r>
            <w:r w:rsid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8782C" w:rsidRPr="008C7A2E" w:rsidTr="00E8782C">
        <w:trPr>
          <w:trHeight w:val="514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ПРИХОДИ И ПРИМАЊА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hideMark/>
          </w:tcPr>
          <w:p w:rsidR="00E8782C" w:rsidRPr="008C7A2E" w:rsidRDefault="00E8782C">
            <w:pPr>
              <w:jc w:val="center"/>
              <w:rPr>
                <w:b/>
                <w:bCs/>
                <w:color w:val="000000"/>
              </w:rPr>
            </w:pPr>
            <w:r w:rsidRPr="008C7A2E">
              <w:rPr>
                <w:b/>
                <w:bCs/>
                <w:color w:val="000000"/>
              </w:rPr>
              <w:t>1.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Текући приходи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:rsidR="00E8782C" w:rsidRPr="008C7A2E" w:rsidRDefault="008C7A2E" w:rsidP="00D77B49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854,</w:t>
            </w:r>
            <w:r w:rsidR="00D77B49">
              <w:rPr>
                <w:rFonts w:ascii="Calibri" w:hAnsi="Calibri" w:cs="Calibri"/>
                <w:color w:val="000000"/>
                <w:sz w:val="22"/>
                <w:szCs w:val="22"/>
              </w:rPr>
              <w:t>814,441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hideMark/>
          </w:tcPr>
          <w:p w:rsidR="00E8782C" w:rsidRPr="008C7A2E" w:rsidRDefault="00E8782C">
            <w:pPr>
              <w:jc w:val="center"/>
              <w:rPr>
                <w:b/>
                <w:bCs/>
                <w:color w:val="000000"/>
              </w:rPr>
            </w:pPr>
            <w:r w:rsidRPr="008C7A2E">
              <w:rPr>
                <w:b/>
                <w:bCs/>
                <w:color w:val="000000"/>
              </w:rPr>
              <w:t>1.1.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Изворни приходи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D77B4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13,250,000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Приходи од продаје добара и услуга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 w:rsidP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10,000,000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Приходи од камата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Новчане казне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 w:rsidP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  <w:r w:rsidR="00E8782C"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Мешовити и неодређени приходи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745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D77B4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1,000,000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Меморандумске ставке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E8782C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1,000,000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Накнада за коришћење грађевинског земљишта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741534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1,000,000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hideMark/>
          </w:tcPr>
          <w:p w:rsidR="00E8782C" w:rsidRPr="008C7A2E" w:rsidRDefault="00E8782C">
            <w:pPr>
              <w:jc w:val="center"/>
              <w:rPr>
                <w:b/>
                <w:bCs/>
                <w:color w:val="000000"/>
              </w:rPr>
            </w:pPr>
            <w:r w:rsidRPr="008C7A2E">
              <w:rPr>
                <w:b/>
                <w:bCs/>
                <w:color w:val="000000"/>
              </w:rPr>
              <w:t>1.2.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Уступљени приходи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8C7A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841,564,441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Порез на доходак грађана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461,130,356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Порез на имовину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322,483,980</w:t>
            </w:r>
          </w:p>
        </w:tc>
      </w:tr>
      <w:tr w:rsidR="00E8782C" w:rsidRPr="008C7A2E" w:rsidTr="00E8782C">
        <w:trPr>
          <w:trHeight w:val="27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782C" w:rsidRPr="008C7A2E" w:rsidRDefault="00E8782C">
            <w:pPr>
              <w:rPr>
                <w:b/>
                <w:bCs/>
                <w:color w:val="000000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Локалне комуналне таксе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82C" w:rsidRPr="008C7A2E" w:rsidRDefault="00E8782C">
            <w:pPr>
              <w:jc w:val="center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714,741,716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8782C" w:rsidRPr="008C7A2E" w:rsidRDefault="008C7A2E">
            <w:pPr>
              <w:jc w:val="right"/>
              <w:rPr>
                <w:rFonts w:ascii="Calibri" w:hAnsi="Calibri" w:cs="Calibri"/>
                <w:color w:val="000000"/>
              </w:rPr>
            </w:pPr>
            <w:r w:rsidRPr="008C7A2E">
              <w:rPr>
                <w:rFonts w:ascii="Calibri" w:hAnsi="Calibri" w:cs="Calibri"/>
                <w:color w:val="000000"/>
                <w:sz w:val="22"/>
                <w:szCs w:val="22"/>
              </w:rPr>
              <w:t>57,950,105</w:t>
            </w:r>
          </w:p>
        </w:tc>
      </w:tr>
    </w:tbl>
    <w:p w:rsidR="001C32AF" w:rsidRPr="008C7A2E" w:rsidRDefault="001C32AF" w:rsidP="000F619F">
      <w:pPr>
        <w:ind w:right="-277"/>
        <w:rPr>
          <w:b/>
          <w:bCs/>
        </w:rPr>
      </w:pPr>
    </w:p>
    <w:p w:rsidR="003656D1" w:rsidRPr="008F715C" w:rsidRDefault="003656D1" w:rsidP="000F619F">
      <w:pPr>
        <w:ind w:right="-277"/>
        <w:rPr>
          <w:b/>
          <w:bCs/>
          <w:highlight w:val="yellow"/>
        </w:rPr>
      </w:pPr>
    </w:p>
    <w:p w:rsidR="004F634D" w:rsidRPr="008F715C" w:rsidRDefault="004F634D" w:rsidP="0092379B">
      <w:pPr>
        <w:ind w:right="-82" w:hanging="720"/>
        <w:rPr>
          <w:b/>
          <w:bCs/>
          <w:highlight w:val="yellow"/>
        </w:rPr>
      </w:pPr>
    </w:p>
    <w:p w:rsidR="00ED08F4" w:rsidRPr="006E6C5B" w:rsidRDefault="006012CE" w:rsidP="00C6414E">
      <w:pPr>
        <w:ind w:right="-82"/>
        <w:rPr>
          <w:b/>
          <w:bCs/>
          <w:lang w:val="sr-Latn-CS"/>
        </w:rPr>
      </w:pPr>
      <w:r w:rsidRPr="006E6C5B">
        <w:rPr>
          <w:b/>
          <w:bCs/>
          <w:lang w:val="sr-Latn-CS"/>
        </w:rPr>
        <w:t xml:space="preserve">  Расходи  и издаци буџета, по појединачној намени, утврђују се у</w:t>
      </w:r>
      <w:r w:rsidRPr="006E6C5B">
        <w:rPr>
          <w:b/>
          <w:bCs/>
        </w:rPr>
        <w:t xml:space="preserve"> Рачуну финансирања у </w:t>
      </w:r>
      <w:r w:rsidRPr="006E6C5B">
        <w:rPr>
          <w:b/>
          <w:bCs/>
          <w:lang w:val="sr-Latn-CS"/>
        </w:rPr>
        <w:t xml:space="preserve"> следећим износима:</w:t>
      </w:r>
    </w:p>
    <w:p w:rsidR="009C7140" w:rsidRPr="008F715C" w:rsidRDefault="009C7140" w:rsidP="0092379B">
      <w:pPr>
        <w:ind w:right="-82" w:hanging="720"/>
        <w:rPr>
          <w:b/>
          <w:bCs/>
          <w:highlight w:val="yellow"/>
        </w:rPr>
      </w:pPr>
    </w:p>
    <w:tbl>
      <w:tblPr>
        <w:tblW w:w="15260" w:type="dxa"/>
        <w:tblInd w:w="85" w:type="dxa"/>
        <w:tblLook w:val="04A0"/>
      </w:tblPr>
      <w:tblGrid>
        <w:gridCol w:w="1512"/>
        <w:gridCol w:w="4743"/>
        <w:gridCol w:w="1375"/>
        <w:gridCol w:w="1335"/>
        <w:gridCol w:w="1295"/>
        <w:gridCol w:w="1295"/>
        <w:gridCol w:w="1295"/>
        <w:gridCol w:w="1454"/>
        <w:gridCol w:w="956"/>
      </w:tblGrid>
      <w:tr w:rsidR="00EF2383" w:rsidRPr="00EF2383" w:rsidTr="00EF2383">
        <w:trPr>
          <w:trHeight w:val="296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Конто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Назив конта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Извор 01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Извор 07,08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Извор 13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Извор 15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Извор 17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Укупно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Учешће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9</w:t>
            </w:r>
          </w:p>
        </w:tc>
      </w:tr>
      <w:tr w:rsidR="00EF2383" w:rsidRPr="00EF2383" w:rsidTr="00EF2383">
        <w:trPr>
          <w:trHeight w:val="26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41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Расходи за запослене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300.111.130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540.124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300.651.254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27,22%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411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Плате и додаци запослених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236.502.500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236.502.500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21,41%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412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Социјални доприноси на терет послодавца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36.143.130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36.143.130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3,27%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413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Накнаде у натури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4.395.000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4.395.000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0,40%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414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Социјална давања запосленима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12.394.000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12.394.000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1,12%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415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Накнада трошкова за запослене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123.500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123.500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0,01%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416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Награде запосленима и остали посебни расходи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10.553.000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540.124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11.093.124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1,00%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42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Коришћење роба и услуга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236.465.635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18.393.999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5.000.000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277.837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1.633.916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261.771.387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23,70%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Стални трошкови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31.581.000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5.000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3.200.000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34.786.000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3,15%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Трошкови путовања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231.000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231.000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0,02%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Услуге по уговору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132.945.000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6.936.000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1.800.000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277.837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141.958.837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12,85%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Специјализоване услуге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44.262.635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10.417.200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1.612.000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56.291.835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5,10%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425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Текуће поправке и одржавање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9.466.000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9.466.000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0,86%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426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Материјал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17.980.000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1.035.799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21.916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19.037.715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1,72%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45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Субвенције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150.369.000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5.782.979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156.151.979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14,14%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451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Субвенције јавним предузећима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150.368.000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150.368.000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13,61%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454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Субвенције приватним предузећима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5.782.979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5.783.979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0,52%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46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Донације, дотације и трансфери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13.800.000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12.000.000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25.800.000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2,34%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463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Трансфери осталим нивоима власти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13.800.000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12.000.000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25.800.000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2,34%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47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Социјално осигурање и социјална заштита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71.933.000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21.750.000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4.819.989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16.850.377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115.353.366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10,44%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472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Накнаде за социјалну заштиту из буџета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71.933.000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21.750.000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4.819.989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16.850.377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115.353.366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10,44%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48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Остали расходи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21.190.000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21.190.000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1,92%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481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Дотације невладиним организацијама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19.242.000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19.242.000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1,74%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482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Порези, обавезне таксе и казне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518.000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518.000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0,05%</w:t>
            </w:r>
          </w:p>
        </w:tc>
      </w:tr>
      <w:tr w:rsidR="00EF2383" w:rsidRPr="00EF2383" w:rsidTr="00EF2383">
        <w:trPr>
          <w:trHeight w:val="296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483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Новчане казне и пенали по решењу судова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1.400.000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1.400.000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0,13%</w:t>
            </w:r>
          </w:p>
        </w:tc>
      </w:tr>
      <w:tr w:rsidR="00EF2383" w:rsidRPr="00EF2383" w:rsidTr="00EF2383">
        <w:trPr>
          <w:trHeight w:val="754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484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Накнада штете за повреду или штету насталу услед елементарних непогода или других природних узрока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10.000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0,00%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485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Накнада штете нанете од стране државних органа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20.000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20.000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0,00%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49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Резерве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3.630.000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3.630.000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0,33%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499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Средства резерве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3.630.000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3.630.000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0,33%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51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Основна средства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57.315.676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158.697.962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3.952.841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219.966.479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19,92%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511</w:t>
            </w: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55.549.000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158.697.962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3.952.841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218.199.803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19,76%</w:t>
            </w:r>
          </w:p>
        </w:tc>
      </w:tr>
      <w:tr w:rsidR="00EF2383" w:rsidRPr="00EF2383" w:rsidTr="00EF2383">
        <w:trPr>
          <w:trHeight w:val="311"/>
        </w:trPr>
        <w:tc>
          <w:tcPr>
            <w:tcW w:w="1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512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Машине и опрема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2383">
              <w:rPr>
                <w:rFonts w:ascii="Arial" w:hAnsi="Arial" w:cs="Arial"/>
                <w:sz w:val="18"/>
                <w:szCs w:val="18"/>
                <w:lang w:val="en-US"/>
              </w:rPr>
              <w:t>1.766.676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sz w:val="18"/>
                <w:szCs w:val="18"/>
                <w:lang w:val="en-US"/>
              </w:rPr>
              <w:t>1.766.676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b/>
                <w:bCs/>
                <w:sz w:val="18"/>
                <w:szCs w:val="18"/>
                <w:lang w:val="en-US"/>
              </w:rPr>
              <w:t>0,16%</w:t>
            </w:r>
          </w:p>
        </w:tc>
      </w:tr>
      <w:tr w:rsidR="00EF2383" w:rsidRPr="00EF2383" w:rsidTr="00EF2383">
        <w:trPr>
          <w:trHeight w:val="325"/>
        </w:trPr>
        <w:tc>
          <w:tcPr>
            <w:tcW w:w="1512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4743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 У К У П Н О</w:t>
            </w:r>
          </w:p>
        </w:tc>
        <w:tc>
          <w:tcPr>
            <w:tcW w:w="137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854.814.441</w:t>
            </w:r>
          </w:p>
        </w:tc>
        <w:tc>
          <w:tcPr>
            <w:tcW w:w="133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211.382.085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9.819.989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277.837</w:t>
            </w:r>
          </w:p>
        </w:tc>
        <w:tc>
          <w:tcPr>
            <w:tcW w:w="129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28.220.113</w:t>
            </w:r>
          </w:p>
        </w:tc>
        <w:tc>
          <w:tcPr>
            <w:tcW w:w="145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:rsidR="00EF2383" w:rsidRPr="00EF2383" w:rsidRDefault="00EF2383" w:rsidP="00EF2383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1.104.514.465</w:t>
            </w:r>
          </w:p>
        </w:tc>
        <w:tc>
          <w:tcPr>
            <w:tcW w:w="956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EF2383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100,00%</w:t>
            </w:r>
          </w:p>
        </w:tc>
      </w:tr>
    </w:tbl>
    <w:p w:rsidR="001B3DD6" w:rsidRPr="008F715C" w:rsidRDefault="001B3DD6" w:rsidP="00D15B17">
      <w:pPr>
        <w:ind w:right="-82"/>
        <w:rPr>
          <w:b/>
          <w:bCs/>
          <w:highlight w:val="yellow"/>
        </w:rPr>
      </w:pPr>
    </w:p>
    <w:p w:rsidR="007C1480" w:rsidRPr="008F715C" w:rsidRDefault="007C1480" w:rsidP="003B4BDF">
      <w:pPr>
        <w:ind w:right="-82"/>
        <w:jc w:val="center"/>
        <w:rPr>
          <w:bCs/>
          <w:highlight w:val="yellow"/>
          <w:u w:val="single"/>
        </w:rPr>
      </w:pPr>
    </w:p>
    <w:p w:rsidR="00FA679D" w:rsidRPr="008F715C" w:rsidRDefault="00FA679D" w:rsidP="003B4BDF">
      <w:pPr>
        <w:ind w:right="-82"/>
        <w:jc w:val="center"/>
        <w:rPr>
          <w:bCs/>
          <w:highlight w:val="yellow"/>
          <w:u w:val="single"/>
        </w:rPr>
      </w:pPr>
    </w:p>
    <w:p w:rsidR="00FA679D" w:rsidRPr="008F715C" w:rsidRDefault="00FA679D" w:rsidP="003B4BDF">
      <w:pPr>
        <w:ind w:right="-82"/>
        <w:jc w:val="center"/>
        <w:rPr>
          <w:bCs/>
          <w:highlight w:val="yellow"/>
          <w:u w:val="single"/>
        </w:rPr>
      </w:pPr>
    </w:p>
    <w:p w:rsidR="00FA679D" w:rsidRPr="006E6C5B" w:rsidRDefault="00FA679D" w:rsidP="003B4BDF">
      <w:pPr>
        <w:ind w:right="-82"/>
        <w:jc w:val="center"/>
        <w:rPr>
          <w:b/>
          <w:bCs/>
        </w:rPr>
      </w:pPr>
      <w:r w:rsidRPr="006E6C5B">
        <w:rPr>
          <w:b/>
          <w:bCs/>
        </w:rPr>
        <w:t>Члан 3.</w:t>
      </w:r>
    </w:p>
    <w:p w:rsidR="00FA679D" w:rsidRPr="006E6C5B" w:rsidRDefault="00FA679D" w:rsidP="00FA679D">
      <w:pPr>
        <w:ind w:right="-82"/>
        <w:rPr>
          <w:bCs/>
        </w:rPr>
      </w:pPr>
      <w:r w:rsidRPr="006E6C5B">
        <w:rPr>
          <w:bCs/>
        </w:rPr>
        <w:t>Члан 5 мења се и гласи:</w:t>
      </w:r>
    </w:p>
    <w:p w:rsidR="00FA679D" w:rsidRPr="006E6C5B" w:rsidRDefault="00FA679D" w:rsidP="00FA679D">
      <w:pPr>
        <w:ind w:right="-82"/>
        <w:jc w:val="both"/>
        <w:rPr>
          <w:rStyle w:val="markedcontent"/>
        </w:rPr>
      </w:pPr>
      <w:r w:rsidRPr="006E6C5B">
        <w:rPr>
          <w:rStyle w:val="markedcontent"/>
        </w:rPr>
        <w:t>Издаци буџета по функционалној класификацији и изворима финансирања, распоређени у следећим износима:</w:t>
      </w:r>
    </w:p>
    <w:p w:rsidR="00FA679D" w:rsidRPr="008F715C" w:rsidRDefault="00FA679D" w:rsidP="00FA679D">
      <w:pPr>
        <w:ind w:right="-82"/>
        <w:jc w:val="both"/>
        <w:rPr>
          <w:rStyle w:val="markedcontent"/>
          <w:highlight w:val="yellow"/>
        </w:rPr>
      </w:pPr>
    </w:p>
    <w:tbl>
      <w:tblPr>
        <w:tblW w:w="5020" w:type="pct"/>
        <w:tblLook w:val="04A0"/>
      </w:tblPr>
      <w:tblGrid>
        <w:gridCol w:w="1196"/>
        <w:gridCol w:w="4206"/>
        <w:gridCol w:w="1315"/>
        <w:gridCol w:w="1430"/>
        <w:gridCol w:w="1452"/>
        <w:gridCol w:w="1324"/>
        <w:gridCol w:w="1346"/>
        <w:gridCol w:w="1605"/>
        <w:gridCol w:w="1704"/>
      </w:tblGrid>
      <w:tr w:rsidR="006E6C5B" w:rsidRPr="006E6C5B" w:rsidTr="006E6C5B">
        <w:trPr>
          <w:trHeight w:val="980"/>
        </w:trPr>
        <w:tc>
          <w:tcPr>
            <w:tcW w:w="384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Функција</w:t>
            </w:r>
          </w:p>
        </w:tc>
        <w:tc>
          <w:tcPr>
            <w:tcW w:w="1350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Опис</w:t>
            </w:r>
          </w:p>
        </w:tc>
        <w:tc>
          <w:tcPr>
            <w:tcW w:w="422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средства из          извора 01</w:t>
            </w:r>
          </w:p>
        </w:tc>
        <w:tc>
          <w:tcPr>
            <w:tcW w:w="459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средства из          извора 07,08</w:t>
            </w:r>
          </w:p>
        </w:tc>
        <w:tc>
          <w:tcPr>
            <w:tcW w:w="466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средства из          извора 13</w:t>
            </w:r>
          </w:p>
        </w:tc>
        <w:tc>
          <w:tcPr>
            <w:tcW w:w="42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средства из          извора 15</w:t>
            </w:r>
          </w:p>
        </w:tc>
        <w:tc>
          <w:tcPr>
            <w:tcW w:w="432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средства из          извора 17</w:t>
            </w:r>
          </w:p>
        </w:tc>
        <w:tc>
          <w:tcPr>
            <w:tcW w:w="515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Укупно</w:t>
            </w:r>
          </w:p>
        </w:tc>
        <w:tc>
          <w:tcPr>
            <w:tcW w:w="547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Структура</w:t>
            </w:r>
          </w:p>
        </w:tc>
      </w:tr>
      <w:tr w:rsidR="006E6C5B" w:rsidRPr="006E6C5B" w:rsidTr="006E6C5B">
        <w:trPr>
          <w:trHeight w:val="540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000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6E6C5B" w:rsidRPr="006E6C5B" w:rsidRDefault="006E6C5B" w:rsidP="006E6C5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Социјална заштита некласификована на другом месту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52,602,000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18,050,000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619,989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16,850,377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88,122,366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7.98%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Болест и инвалидност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0.05%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Старост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11,900,000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11,900,000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1.08%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040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Породица и деца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5,500,000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5,500,000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0.50%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050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Незапосленост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0.00%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070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Социјална помоћ угроженом становништву некласификована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32,700,000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18,050,000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619,989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16,850,377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68,220,366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6.18%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090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Социјална заштита некласификована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2,001,000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0.18%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Опште јавне услуге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491,966,011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11,546,923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5,000,000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21,916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508,534,850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46.04%</w:t>
            </w:r>
          </w:p>
        </w:tc>
      </w:tr>
      <w:tr w:rsidR="006E6C5B" w:rsidRPr="006E6C5B" w:rsidTr="006E6C5B">
        <w:trPr>
          <w:trHeight w:val="72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Извршни и законодавни органи, финансијски и фискални послови и спољни послови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98,540,000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98,540,000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8.92%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130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Опште услуге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375,144,011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11,546,923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5,000,000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21,916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391,712,850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43.89%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Опште јавне услуге које нису класификоване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18,282,000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18,282,000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1.66%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Одбрана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277,837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1,879,837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0.17%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Цивилна одбрана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277,837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1,879,837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0.17%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Јавни ред и безбедност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1,612,000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1,614,000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0.15%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330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Судови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0.00%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Јавни ред и мир некласификован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1,612,000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1,614,000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0.15%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Економски послови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42,066,870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80,297,962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122,364,867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11.08%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451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Друмски саобраћај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42,066,870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80,297,962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122,364,867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11.08%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Заштита животне средине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47,756,800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5,787,200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53,544,000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4.85%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510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Управљање отпадом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4,500,000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4,500,000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0.41%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Управљање отпадним водама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3,700,000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3,700,000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0.33%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540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Заштита разноврсности флоре и фауне и заштита крајолика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36,860,000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36,860,000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3.34%</w:t>
            </w:r>
          </w:p>
        </w:tc>
      </w:tr>
      <w:tr w:rsidR="006E6C5B" w:rsidRPr="006E6C5B" w:rsidTr="006E6C5B">
        <w:trPr>
          <w:trHeight w:val="483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560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Заштита животне средине некласификована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2,696,800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5,787,200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8,484,000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0.77%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Послови становања и заједнице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97,563,130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3,000,000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5,923,820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106,486,950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9.64%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Развој заједнице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24,557,130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3,000,000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5,782,979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33,340,109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3.02%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630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водоснабдевање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65,806,000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140,841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65,946,841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5.97%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640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Улична расвета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7,200,000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7,200,000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Рекреација , спорт, култура и вера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75,781,630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68,400,000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2,260,000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146,441,630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13.26%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Услуге рекреације и спорта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45,200,000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68,400,000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2,260,000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115,860,000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10.49%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820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Услуге културе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30,581,630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30,581,630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2.77%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Образовање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47,074,000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22,700,000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4,200,000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1,551,965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75,525,965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6.84%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Предшколско образовање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1,591,000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7,000,000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1,551,965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10,142,965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0.92%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Основно образовање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45,483,000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15,700,000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4,200,000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65,383,000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5.92%</w:t>
            </w:r>
          </w:p>
        </w:tc>
      </w:tr>
      <w:tr w:rsidR="006E6C5B" w:rsidRPr="006E6C5B" w:rsidTr="006E6C5B">
        <w:trPr>
          <w:trHeight w:val="440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980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Образовање некласификовано на другом месту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0.00%</w:t>
            </w:r>
          </w:p>
        </w:tc>
      </w:tr>
      <w:tr w:rsidR="006E6C5B" w:rsidRPr="006E6C5B" w:rsidTr="006E6C5B">
        <w:trPr>
          <w:trHeight w:val="284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E6C5B" w:rsidRPr="006E6C5B" w:rsidRDefault="006E6C5B" w:rsidP="006E6C5B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Укупно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854,814,441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211,382,085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9,819,989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277,837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28,220,113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E6C5B" w:rsidRPr="006E6C5B" w:rsidRDefault="006E6C5B" w:rsidP="006E6C5B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color w:val="000000"/>
                <w:sz w:val="20"/>
                <w:szCs w:val="20"/>
                <w:lang w:val="en-US"/>
              </w:rPr>
              <w:t>1,104,514,465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6E6C5B" w:rsidRPr="006E6C5B" w:rsidRDefault="006E6C5B" w:rsidP="006E6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E6C5B">
              <w:rPr>
                <w:b/>
                <w:bCs/>
                <w:sz w:val="20"/>
                <w:szCs w:val="20"/>
                <w:lang w:val="en-US"/>
              </w:rPr>
              <w:t>100.00%</w:t>
            </w:r>
          </w:p>
        </w:tc>
      </w:tr>
    </w:tbl>
    <w:p w:rsidR="00FA679D" w:rsidRPr="008F715C" w:rsidRDefault="00FA679D" w:rsidP="003B4BDF">
      <w:pPr>
        <w:ind w:right="-82"/>
        <w:jc w:val="center"/>
        <w:rPr>
          <w:bCs/>
          <w:highlight w:val="yellow"/>
          <w:u w:val="single"/>
        </w:rPr>
      </w:pPr>
    </w:p>
    <w:p w:rsidR="00FA679D" w:rsidRPr="008F715C" w:rsidRDefault="00FA679D" w:rsidP="003B4BDF">
      <w:pPr>
        <w:ind w:right="-82"/>
        <w:jc w:val="center"/>
        <w:rPr>
          <w:bCs/>
          <w:highlight w:val="yellow"/>
          <w:u w:val="single"/>
        </w:rPr>
      </w:pPr>
    </w:p>
    <w:p w:rsidR="00F9074B" w:rsidRPr="008F715C" w:rsidRDefault="00F9074B" w:rsidP="00D15B17">
      <w:pPr>
        <w:ind w:right="-82"/>
        <w:rPr>
          <w:bCs/>
          <w:highlight w:val="yellow"/>
        </w:rPr>
      </w:pPr>
    </w:p>
    <w:p w:rsidR="006012CE" w:rsidRPr="008C7A2E" w:rsidRDefault="006012CE" w:rsidP="004E5184">
      <w:pPr>
        <w:ind w:right="-82"/>
        <w:jc w:val="center"/>
        <w:rPr>
          <w:b/>
        </w:rPr>
      </w:pPr>
      <w:r w:rsidRPr="008C7A2E">
        <w:rPr>
          <w:b/>
        </w:rPr>
        <w:t xml:space="preserve">Члан </w:t>
      </w:r>
      <w:r w:rsidR="00343BF5" w:rsidRPr="008C7A2E">
        <w:rPr>
          <w:b/>
        </w:rPr>
        <w:t>4</w:t>
      </w:r>
      <w:r w:rsidRPr="008C7A2E">
        <w:rPr>
          <w:b/>
        </w:rPr>
        <w:t>.</w:t>
      </w:r>
    </w:p>
    <w:p w:rsidR="006012CE" w:rsidRPr="00C60A75" w:rsidRDefault="00286B2D" w:rsidP="009505E0">
      <w:pPr>
        <w:ind w:right="-82"/>
        <w:rPr>
          <w:bCs/>
        </w:rPr>
      </w:pPr>
      <w:r w:rsidRPr="00C60A75">
        <w:rPr>
          <w:bCs/>
        </w:rPr>
        <w:t xml:space="preserve">Члан </w:t>
      </w:r>
      <w:r w:rsidR="00FA679D" w:rsidRPr="00C60A75">
        <w:rPr>
          <w:bCs/>
        </w:rPr>
        <w:t>7</w:t>
      </w:r>
      <w:r w:rsidRPr="00C60A75">
        <w:rPr>
          <w:bCs/>
        </w:rPr>
        <w:t>. мења се  и гласи:</w:t>
      </w:r>
    </w:p>
    <w:p w:rsidR="006012CE" w:rsidRPr="00C60A75" w:rsidRDefault="006012CE" w:rsidP="0033408A">
      <w:pPr>
        <w:ind w:right="-82"/>
        <w:rPr>
          <w:bCs/>
        </w:rPr>
      </w:pPr>
      <w:r w:rsidRPr="00C60A75">
        <w:rPr>
          <w:bCs/>
          <w:lang w:val="ru-RU"/>
        </w:rPr>
        <w:t xml:space="preserve"> Расходи и издаци из члана </w:t>
      </w:r>
      <w:r w:rsidRPr="00C60A75">
        <w:rPr>
          <w:bCs/>
        </w:rPr>
        <w:t>1.</w:t>
      </w:r>
      <w:r w:rsidRPr="00C60A75">
        <w:rPr>
          <w:bCs/>
          <w:lang w:val="ru-RU"/>
        </w:rPr>
        <w:t xml:space="preserve"> </w:t>
      </w:r>
      <w:r w:rsidRPr="00C60A75">
        <w:rPr>
          <w:bCs/>
        </w:rPr>
        <w:t xml:space="preserve"> </w:t>
      </w:r>
      <w:r w:rsidRPr="00C60A75">
        <w:rPr>
          <w:bCs/>
          <w:lang w:val="ru-RU"/>
        </w:rPr>
        <w:t xml:space="preserve">ове Одлуке користе се </w:t>
      </w:r>
      <w:r w:rsidRPr="00C60A75">
        <w:rPr>
          <w:bCs/>
        </w:rPr>
        <w:t xml:space="preserve"> програмске активности  за  </w:t>
      </w:r>
      <w:r w:rsidRPr="00C60A75">
        <w:rPr>
          <w:bCs/>
          <w:lang w:val="ru-RU"/>
        </w:rPr>
        <w:t>следеће програме:</w:t>
      </w:r>
      <w:r w:rsidRPr="00C60A75">
        <w:rPr>
          <w:bCs/>
        </w:rPr>
        <w:t xml:space="preserve"> </w:t>
      </w:r>
    </w:p>
    <w:tbl>
      <w:tblPr>
        <w:tblW w:w="10358" w:type="dxa"/>
        <w:tblLook w:val="04A0"/>
      </w:tblPr>
      <w:tblGrid>
        <w:gridCol w:w="2082"/>
        <w:gridCol w:w="6155"/>
        <w:gridCol w:w="2121"/>
      </w:tblGrid>
      <w:tr w:rsidR="00C60A75" w:rsidRPr="00C60A75" w:rsidTr="00F7481F">
        <w:trPr>
          <w:trHeight w:val="43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Шифра програма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Назив програма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Износ у динарима</w:t>
            </w:r>
          </w:p>
        </w:tc>
      </w:tr>
      <w:tr w:rsidR="00C60A75" w:rsidRPr="00C60A75" w:rsidTr="00F7481F">
        <w:trPr>
          <w:trHeight w:val="4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Становање, урбанизам и просторно планирање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27,556,130</w:t>
            </w:r>
          </w:p>
        </w:tc>
      </w:tr>
      <w:tr w:rsidR="00C60A75" w:rsidRPr="00C60A75" w:rsidTr="00F7481F">
        <w:trPr>
          <w:trHeight w:val="24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Комуналне делатности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122,630,841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Локални економски  развој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1,000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Пољопривреда и рурални развој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360,000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Заштита животне средине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3,700,000</w:t>
            </w:r>
          </w:p>
        </w:tc>
      </w:tr>
      <w:tr w:rsidR="00C60A75" w:rsidRPr="00C60A75" w:rsidTr="00F7481F">
        <w:trPr>
          <w:trHeight w:val="4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Организација саобраћаја и саобраћајна инфраструктура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123,978,867</w:t>
            </w:r>
          </w:p>
        </w:tc>
      </w:tr>
      <w:tr w:rsidR="00C60A75" w:rsidRPr="00C60A75" w:rsidTr="00F7481F">
        <w:trPr>
          <w:trHeight w:val="24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Предшколско васпитање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10,142,965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Основно образовање и васпитање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65,383,000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Социјална и дечја заштита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88,121,366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Развој културе и информисање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30,581,630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Развој спорта и омладине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115,882,000</w:t>
            </w:r>
          </w:p>
        </w:tc>
      </w:tr>
      <w:tr w:rsidR="00C60A75" w:rsidRPr="00C60A75" w:rsidTr="00F7481F">
        <w:trPr>
          <w:trHeight w:val="23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Опште  услуге локалне самоуправе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398,829,687</w:t>
            </w:r>
          </w:p>
        </w:tc>
      </w:tr>
      <w:tr w:rsidR="00C60A75" w:rsidRPr="00C60A75" w:rsidTr="00F7481F">
        <w:trPr>
          <w:trHeight w:val="4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2101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Политички систем локалне самоуправе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111,562,000</w:t>
            </w:r>
          </w:p>
        </w:tc>
      </w:tr>
      <w:tr w:rsidR="00C60A75" w:rsidRPr="00C60A75" w:rsidTr="00F7481F">
        <w:trPr>
          <w:trHeight w:val="44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Енергетска ефикасност и обновљиви извори енергије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5,784,979</w:t>
            </w:r>
          </w:p>
        </w:tc>
      </w:tr>
      <w:tr w:rsidR="00C60A75" w:rsidRPr="00C60A75" w:rsidTr="00F7481F">
        <w:trPr>
          <w:trHeight w:val="24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Укупно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E5F1"/>
            <w:vAlign w:val="center"/>
            <w:hideMark/>
          </w:tcPr>
          <w:p w:rsidR="00C60A75" w:rsidRPr="00C60A75" w:rsidRDefault="00C60A75" w:rsidP="00C60A75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60A75">
              <w:rPr>
                <w:b/>
                <w:bCs/>
                <w:color w:val="000000"/>
                <w:sz w:val="20"/>
                <w:szCs w:val="20"/>
                <w:lang w:val="en-US"/>
              </w:rPr>
              <w:t>1,104,514,465</w:t>
            </w:r>
          </w:p>
        </w:tc>
      </w:tr>
    </w:tbl>
    <w:p w:rsidR="001F3983" w:rsidRPr="00EF2383" w:rsidRDefault="001F3983" w:rsidP="004E5184">
      <w:pPr>
        <w:ind w:right="-82"/>
        <w:jc w:val="center"/>
        <w:rPr>
          <w:bCs/>
          <w:highlight w:val="yellow"/>
          <w:u w:val="single"/>
        </w:rPr>
      </w:pPr>
    </w:p>
    <w:p w:rsidR="006012CE" w:rsidRPr="00343BF5" w:rsidRDefault="006012CE" w:rsidP="004E5184">
      <w:pPr>
        <w:ind w:right="-82"/>
        <w:jc w:val="center"/>
        <w:rPr>
          <w:b/>
          <w:lang w:val="en-US"/>
        </w:rPr>
      </w:pPr>
      <w:proofErr w:type="gramStart"/>
      <w:r w:rsidRPr="00343BF5">
        <w:rPr>
          <w:b/>
          <w:lang w:val="en-US"/>
        </w:rPr>
        <w:t xml:space="preserve">Члан </w:t>
      </w:r>
      <w:r w:rsidR="00343BF5" w:rsidRPr="00343BF5">
        <w:rPr>
          <w:b/>
        </w:rPr>
        <w:t>5</w:t>
      </w:r>
      <w:r w:rsidRPr="00343BF5">
        <w:rPr>
          <w:b/>
          <w:lang w:val="en-US"/>
        </w:rPr>
        <w:t>.</w:t>
      </w:r>
      <w:proofErr w:type="gramEnd"/>
    </w:p>
    <w:p w:rsidR="001C32AF" w:rsidRPr="00343BF5" w:rsidRDefault="00286B2D" w:rsidP="001C32AF">
      <w:pPr>
        <w:ind w:right="-82"/>
        <w:rPr>
          <w:bCs/>
        </w:rPr>
      </w:pPr>
      <w:r w:rsidRPr="00343BF5">
        <w:rPr>
          <w:bCs/>
        </w:rPr>
        <w:t xml:space="preserve">Члан </w:t>
      </w:r>
      <w:r w:rsidR="00C65C43" w:rsidRPr="00343BF5">
        <w:rPr>
          <w:bCs/>
        </w:rPr>
        <w:t>8</w:t>
      </w:r>
      <w:r w:rsidRPr="00343BF5">
        <w:rPr>
          <w:bCs/>
        </w:rPr>
        <w:t>.се мења и гласи:</w:t>
      </w:r>
    </w:p>
    <w:p w:rsidR="00C214D9" w:rsidRPr="00343BF5" w:rsidRDefault="00C214D9" w:rsidP="001C32AF">
      <w:pPr>
        <w:ind w:right="-82"/>
        <w:rPr>
          <w:b/>
          <w:bCs/>
        </w:rPr>
      </w:pPr>
    </w:p>
    <w:p w:rsidR="001C32AF" w:rsidRPr="00343BF5" w:rsidRDefault="00343BF5" w:rsidP="001C32AF">
      <w:pPr>
        <w:ind w:right="-82"/>
        <w:jc w:val="center"/>
        <w:rPr>
          <w:b/>
          <w:bCs/>
        </w:rPr>
      </w:pPr>
      <w:r w:rsidRPr="00343BF5">
        <w:rPr>
          <w:b/>
          <w:bCs/>
        </w:rPr>
        <w:t>Планирани капитални издаци буџетских корисника буџета Градске општине Гроцлка за 2024, 2025 и 2026. годину , исказују се у табели:</w:t>
      </w:r>
    </w:p>
    <w:tbl>
      <w:tblPr>
        <w:tblW w:w="15508" w:type="dxa"/>
        <w:tblInd w:w="108" w:type="dxa"/>
        <w:tblLook w:val="04A0"/>
      </w:tblPr>
      <w:tblGrid>
        <w:gridCol w:w="607"/>
        <w:gridCol w:w="2081"/>
        <w:gridCol w:w="1001"/>
        <w:gridCol w:w="757"/>
        <w:gridCol w:w="970"/>
        <w:gridCol w:w="1265"/>
        <w:gridCol w:w="708"/>
        <w:gridCol w:w="1874"/>
        <w:gridCol w:w="1249"/>
        <w:gridCol w:w="1249"/>
        <w:gridCol w:w="1249"/>
        <w:gridCol w:w="1249"/>
        <w:gridCol w:w="1249"/>
      </w:tblGrid>
      <w:tr w:rsidR="009D7215" w:rsidRPr="009D7215" w:rsidTr="00EF2383">
        <w:trPr>
          <w:trHeight w:val="1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43B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728,302,479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43B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219,966,479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43B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167,862,000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215" w:rsidRPr="00343BF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43B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167,862,000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343BF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172,612,000</w:t>
            </w:r>
          </w:p>
        </w:tc>
      </w:tr>
      <w:tr w:rsidR="009D7215" w:rsidRPr="009D7215" w:rsidTr="00EF2383">
        <w:trPr>
          <w:trHeight w:val="1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9D7215" w:rsidRPr="009D7215" w:rsidTr="00EF2383">
        <w:trPr>
          <w:trHeight w:val="8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Р.бр.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Назив капиталног пројекта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шифра ПА/Пројекат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Конто 3. ниво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Конто 4. ниво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Опис конта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Извор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Опис извора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Након   2026</w:t>
            </w:r>
          </w:p>
        </w:tc>
      </w:tr>
      <w:tr w:rsidR="009D7215" w:rsidRPr="009D7215" w:rsidTr="00EF2383">
        <w:trPr>
          <w:trHeight w:val="19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4а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5а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7215" w:rsidRPr="009D7215" w:rsidRDefault="009D7215" w:rsidP="009D7215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b/>
                <w:bCs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9D7215" w:rsidRPr="009D7215" w:rsidTr="00EF2383">
        <w:trPr>
          <w:trHeight w:val="44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Зграде и грађевински објекти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0501-0001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Изградња осталих објеката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3,256,000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32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Машине и опрема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0602-0001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5121,2,3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Машине и опрема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1,800,000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1,356,676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7,612,000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7,612,000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7,612,000 </w:t>
            </w:r>
          </w:p>
        </w:tc>
      </w:tr>
      <w:tr w:rsidR="009D7215" w:rsidRPr="009D7215" w:rsidTr="00EF2383">
        <w:trPr>
          <w:trHeight w:val="5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Управљање и одржавање саобраћајне инфраструктуре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0701-0002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01, 07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и примања буџета, Трансфери од других нивоа власти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120,000,000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97,397,997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120,000,000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120,000,000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120,000,000 </w:t>
            </w:r>
          </w:p>
        </w:tc>
      </w:tr>
      <w:tr w:rsidR="009D7215" w:rsidRPr="009D7215" w:rsidTr="00EF2383">
        <w:trPr>
          <w:trHeight w:val="87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Стратешко, просторно и урбанистичко планирање-израда планова и пројеката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1101-0001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01, 13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буџета,Вишак прихода из претходне године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2,100,000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40,000,000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40,000,000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45,000,000 </w:t>
            </w:r>
          </w:p>
        </w:tc>
      </w:tr>
      <w:tr w:rsidR="009D7215" w:rsidRPr="009D7215" w:rsidTr="00EF2383">
        <w:trPr>
          <w:trHeight w:val="7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 грађевинским земљиштем-реконструкција биоскопа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1101-0003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28,500,000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102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 грађевинским земљиштем-уређење стајалишта и одржавање објеката којима управља ГО Гроцка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1101-0003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буџета,Трансфери од других нивоа власти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7,550,000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116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lastRenderedPageBreak/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 и одржавање водоводне инфраструктуре и снабдевање водом за пиће-Радови на санацији и реконструкцији водоводних мрежа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1101-0008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4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водоводне мреже у Ритопеку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1102-5001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65,500,000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141,841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4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водовдне мреже у Живковцу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1102-5002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87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sz w:val="16"/>
                <w:szCs w:val="16"/>
                <w:lang w:val="en-US"/>
              </w:rPr>
              <w:t>Повезивање водоводне мреже у Пударце-Умчари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1102-5003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87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водоводне мреже у насељу Радмиловац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1102-5004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4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водоводне мреже у Врчину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1102-5005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44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Машине и опрема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1201-0001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5121,2,3..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Машине и опрема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320,000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410,000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250,000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250,000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87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спортске хале на обали Дунава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1301-5001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01,07,          17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Општи приходи буџета,Трансфери од других нивоа власти, Неутрошена средства трансфера од других нивоа власти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100,000,000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100,860,000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5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Санација и адаптација објекта-вртић у Умчарима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2002-5001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01,07, 17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Општи приходи буџета, Неутрошена средства трансфера од других нивоа власти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10,142,965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9D7215" w:rsidRPr="009D7215" w:rsidTr="00EF2383">
        <w:trPr>
          <w:trHeight w:val="45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објекта Основне школе у Живковцу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2003-5001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5113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bottom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Зграде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:rsidR="009D7215" w:rsidRPr="009D7215" w:rsidRDefault="009D7215" w:rsidP="009D7215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Општи приходи буџета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             1,000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:rsidR="009D7215" w:rsidRPr="009D7215" w:rsidRDefault="009D7215" w:rsidP="009D721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9D721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:rsidR="009D7215" w:rsidRPr="009D7215" w:rsidRDefault="009D7215" w:rsidP="001C32AF">
      <w:pPr>
        <w:ind w:right="-82"/>
        <w:jc w:val="center"/>
        <w:rPr>
          <w:b/>
          <w:bCs/>
          <w:highlight w:val="yellow"/>
        </w:rPr>
      </w:pPr>
    </w:p>
    <w:p w:rsidR="001C32AF" w:rsidRPr="008F715C" w:rsidRDefault="001C32AF" w:rsidP="001C32AF">
      <w:pPr>
        <w:ind w:right="-82"/>
        <w:jc w:val="center"/>
        <w:rPr>
          <w:b/>
          <w:bCs/>
          <w:highlight w:val="yellow"/>
        </w:rPr>
      </w:pPr>
    </w:p>
    <w:p w:rsidR="001C32AF" w:rsidRPr="008F715C" w:rsidRDefault="001C32AF" w:rsidP="001C32AF">
      <w:pPr>
        <w:ind w:right="-82"/>
        <w:jc w:val="center"/>
        <w:rPr>
          <w:b/>
          <w:bCs/>
          <w:highlight w:val="yellow"/>
        </w:rPr>
      </w:pPr>
    </w:p>
    <w:p w:rsidR="008E3582" w:rsidRPr="008C7A2E" w:rsidRDefault="008E3582" w:rsidP="008E3582">
      <w:pPr>
        <w:ind w:right="-82"/>
        <w:jc w:val="center"/>
        <w:rPr>
          <w:b/>
          <w:bCs/>
        </w:rPr>
      </w:pPr>
      <w:r w:rsidRPr="008C7A2E">
        <w:rPr>
          <w:b/>
          <w:bCs/>
        </w:rPr>
        <w:t xml:space="preserve">Члан </w:t>
      </w:r>
      <w:r w:rsidR="00343BF5" w:rsidRPr="008C7A2E">
        <w:rPr>
          <w:b/>
          <w:bCs/>
        </w:rPr>
        <w:t>6</w:t>
      </w:r>
      <w:r w:rsidRPr="008C7A2E">
        <w:rPr>
          <w:b/>
          <w:bCs/>
        </w:rPr>
        <w:t>.</w:t>
      </w:r>
    </w:p>
    <w:p w:rsidR="008E3582" w:rsidRPr="008C7A2E" w:rsidRDefault="008E3582" w:rsidP="008E3582">
      <w:pPr>
        <w:ind w:right="-82"/>
        <w:rPr>
          <w:b/>
          <w:bCs/>
        </w:rPr>
      </w:pPr>
    </w:p>
    <w:p w:rsidR="008E3582" w:rsidRPr="008C7A2E" w:rsidRDefault="008E3582" w:rsidP="008E3582">
      <w:pPr>
        <w:ind w:right="-82"/>
        <w:rPr>
          <w:bCs/>
        </w:rPr>
      </w:pPr>
      <w:r w:rsidRPr="008C7A2E">
        <w:rPr>
          <w:bCs/>
        </w:rPr>
        <w:t>Члан 10. се мења и гласи:</w:t>
      </w:r>
    </w:p>
    <w:p w:rsidR="008E3582" w:rsidRPr="008C7A2E" w:rsidRDefault="008E3582" w:rsidP="008E3582">
      <w:pPr>
        <w:ind w:right="-82"/>
        <w:rPr>
          <w:bCs/>
        </w:rPr>
      </w:pPr>
      <w:r w:rsidRPr="008C7A2E">
        <w:rPr>
          <w:bCs/>
        </w:rPr>
        <w:lastRenderedPageBreak/>
        <w:t xml:space="preserve">У текућу буџетску резерву издвајају се средства у висини од </w:t>
      </w:r>
      <w:r w:rsidR="00F7481F" w:rsidRPr="008C7A2E">
        <w:rPr>
          <w:bCs/>
        </w:rPr>
        <w:t xml:space="preserve"> 3.430</w:t>
      </w:r>
      <w:r w:rsidRPr="008C7A2E">
        <w:rPr>
          <w:bCs/>
        </w:rPr>
        <w:t>.</w:t>
      </w:r>
      <w:r w:rsidR="00F72FD5" w:rsidRPr="008C7A2E">
        <w:rPr>
          <w:bCs/>
        </w:rPr>
        <w:t>0</w:t>
      </w:r>
      <w:r w:rsidR="00F7481F" w:rsidRPr="008C7A2E">
        <w:rPr>
          <w:bCs/>
        </w:rPr>
        <w:t>00</w:t>
      </w:r>
      <w:r w:rsidRPr="008C7A2E">
        <w:rPr>
          <w:bCs/>
        </w:rPr>
        <w:t xml:space="preserve"> динара. Средства текуће буџетске резерве опредељена су</w:t>
      </w:r>
    </w:p>
    <w:p w:rsidR="008E3582" w:rsidRPr="008C7A2E" w:rsidRDefault="008E3582" w:rsidP="008E3582">
      <w:pPr>
        <w:ind w:right="-82"/>
        <w:rPr>
          <w:bCs/>
        </w:rPr>
      </w:pPr>
      <w:r w:rsidRPr="008C7A2E">
        <w:rPr>
          <w:bCs/>
        </w:rPr>
        <w:t xml:space="preserve"> у износу од </w:t>
      </w:r>
      <w:r w:rsidR="00980649" w:rsidRPr="008C7A2E">
        <w:rPr>
          <w:bCs/>
        </w:rPr>
        <w:t>0,27</w:t>
      </w:r>
      <w:r w:rsidRPr="008C7A2E">
        <w:rPr>
          <w:bCs/>
        </w:rPr>
        <w:t>% прихода буџета.</w:t>
      </w:r>
    </w:p>
    <w:p w:rsidR="008E3582" w:rsidRPr="008C7A2E" w:rsidRDefault="008E3582" w:rsidP="008E3582">
      <w:pPr>
        <w:ind w:right="-82"/>
      </w:pPr>
    </w:p>
    <w:p w:rsidR="00EC40DC" w:rsidRPr="008C7A2E" w:rsidRDefault="00EC40DC" w:rsidP="002256FD">
      <w:pPr>
        <w:ind w:right="-82" w:hanging="720"/>
        <w:rPr>
          <w:b/>
          <w:bCs/>
        </w:rPr>
      </w:pPr>
    </w:p>
    <w:p w:rsidR="00280820" w:rsidRPr="008C7A2E" w:rsidRDefault="00280820" w:rsidP="002256FD">
      <w:pPr>
        <w:ind w:right="-82" w:hanging="720"/>
        <w:rPr>
          <w:b/>
          <w:bCs/>
        </w:rPr>
      </w:pPr>
    </w:p>
    <w:p w:rsidR="006012CE" w:rsidRPr="008C7A2E" w:rsidRDefault="006012CE" w:rsidP="004E5184">
      <w:pPr>
        <w:ind w:right="-82"/>
        <w:jc w:val="center"/>
        <w:rPr>
          <w:b/>
          <w:bCs/>
        </w:rPr>
      </w:pPr>
      <w:r w:rsidRPr="008C7A2E">
        <w:rPr>
          <w:b/>
          <w:bCs/>
        </w:rPr>
        <w:t>Члан</w:t>
      </w:r>
      <w:r w:rsidR="00343BF5" w:rsidRPr="008C7A2E">
        <w:rPr>
          <w:b/>
          <w:bCs/>
        </w:rPr>
        <w:t xml:space="preserve"> 7</w:t>
      </w:r>
      <w:r w:rsidRPr="008C7A2E">
        <w:rPr>
          <w:b/>
          <w:bCs/>
        </w:rPr>
        <w:t>.</w:t>
      </w:r>
    </w:p>
    <w:p w:rsidR="00ED08F4" w:rsidRPr="008F715C" w:rsidRDefault="00ED08F4" w:rsidP="0098680D">
      <w:pPr>
        <w:ind w:right="-82"/>
        <w:rPr>
          <w:highlight w:val="yellow"/>
        </w:rPr>
      </w:pPr>
    </w:p>
    <w:p w:rsidR="006012CE" w:rsidRPr="00B245E5" w:rsidRDefault="00A21F3D" w:rsidP="00A21F3D">
      <w:pPr>
        <w:ind w:right="-82"/>
        <w:rPr>
          <w:bCs/>
        </w:rPr>
      </w:pPr>
      <w:r w:rsidRPr="00B245E5">
        <w:rPr>
          <w:bCs/>
        </w:rPr>
        <w:t xml:space="preserve">Члан </w:t>
      </w:r>
      <w:r w:rsidR="00BE6330" w:rsidRPr="00B245E5">
        <w:rPr>
          <w:bCs/>
        </w:rPr>
        <w:t>11</w:t>
      </w:r>
      <w:r w:rsidRPr="00B245E5">
        <w:rPr>
          <w:bCs/>
        </w:rPr>
        <w:t>. мења се и гласи:</w:t>
      </w:r>
    </w:p>
    <w:p w:rsidR="006012CE" w:rsidRPr="00B245E5" w:rsidRDefault="006012CE" w:rsidP="00431B5B">
      <w:pPr>
        <w:ind w:right="-82"/>
      </w:pPr>
      <w:r w:rsidRPr="00B245E5">
        <w:tab/>
        <w:t xml:space="preserve">Приходи и примања буџета,  планирају се у следећим износима:  </w:t>
      </w:r>
    </w:p>
    <w:p w:rsidR="00845DD1" w:rsidRPr="00B245E5" w:rsidRDefault="00845DD1" w:rsidP="0092379B">
      <w:pPr>
        <w:pStyle w:val="BodyText"/>
        <w:ind w:right="-82"/>
        <w:rPr>
          <w:b/>
          <w:u w:val="single"/>
        </w:rPr>
      </w:pPr>
    </w:p>
    <w:tbl>
      <w:tblPr>
        <w:tblW w:w="14326" w:type="dxa"/>
        <w:tblInd w:w="93" w:type="dxa"/>
        <w:tblLook w:val="04A0"/>
      </w:tblPr>
      <w:tblGrid>
        <w:gridCol w:w="1648"/>
        <w:gridCol w:w="946"/>
        <w:gridCol w:w="4962"/>
        <w:gridCol w:w="1360"/>
        <w:gridCol w:w="1360"/>
        <w:gridCol w:w="1399"/>
        <w:gridCol w:w="1593"/>
        <w:gridCol w:w="1058"/>
      </w:tblGrid>
      <w:tr w:rsidR="00B245E5" w:rsidRPr="00B245E5" w:rsidTr="00B245E5">
        <w:trPr>
          <w:trHeight w:val="326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ЕКОНОМСКА КЛАСИФИКАЦИЈА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ИЗВОРИ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ИЗВОРИ  ПРИХОДА И ПРИМАЊА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Извор 01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Извор  07,08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Извор 13, 15 и 17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Укупно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Учешће</w:t>
            </w:r>
          </w:p>
        </w:tc>
      </w:tr>
      <w:tr w:rsidR="00B245E5" w:rsidRPr="00B245E5" w:rsidTr="00B245E5">
        <w:trPr>
          <w:trHeight w:val="9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       28.220.113 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28.220.113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2,65%</w:t>
            </w:r>
          </w:p>
        </w:tc>
      </w:tr>
      <w:tr w:rsidR="00B245E5" w:rsidRPr="00B245E5" w:rsidTr="00B245E5">
        <w:trPr>
          <w:trHeight w:val="140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Пренета средства из претходне године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277.837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277.837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0,03%</w:t>
            </w:r>
          </w:p>
        </w:tc>
      </w:tr>
      <w:tr w:rsidR="00B245E5" w:rsidRPr="00B245E5" w:rsidTr="00B245E5">
        <w:trPr>
          <w:trHeight w:val="163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Вишак прихода из претходних година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9.819.989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9.819.989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0,89%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I Текући приходи</w:t>
            </w:r>
          </w:p>
        </w:tc>
      </w:tr>
      <w:tr w:rsidR="00B245E5" w:rsidRPr="00B245E5" w:rsidTr="00B245E5">
        <w:trPr>
          <w:trHeight w:val="129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711000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Порез на доходак, добит и капиталне добитке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зараде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423.330.356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423.330.356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38,33%</w:t>
            </w:r>
          </w:p>
        </w:tc>
      </w:tr>
      <w:tr w:rsidR="00B245E5" w:rsidRPr="00B245E5" w:rsidTr="00B245E5">
        <w:trPr>
          <w:trHeight w:val="230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приходе од  самосталних делатности које се плаћа према стварно оствареном нето приходу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0,02%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711122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приходе од самосталних делатности који се плаћа према паушално утврђеном приходу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18.595.000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18.595.000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1,68%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приходе од самосталних делатности који се плаћа према стварно оствареном приходу самоопорезивањем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19.000.000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19.000.000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1,72%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Порез на земљиште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711181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Самодопринос према зарадама запослених и по основу пензија на територији месне заједнице и општине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711183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Самодопринос из прихода од пољопривреде и шумарства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711000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461.130.356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461.130.356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41,75%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713000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Порез на имовину</w:t>
            </w:r>
          </w:p>
        </w:tc>
      </w:tr>
      <w:tr w:rsidR="00B245E5" w:rsidRPr="00B245E5" w:rsidTr="00B245E5">
        <w:trPr>
          <w:trHeight w:val="196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713121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имовину обвезника који не воде пословне књиге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230.000.000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230.000.000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20,82%</w:t>
            </w:r>
          </w:p>
        </w:tc>
      </w:tr>
      <w:tr w:rsidR="00B245E5" w:rsidRPr="00B245E5" w:rsidTr="00B245E5">
        <w:trPr>
          <w:trHeight w:val="22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713122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имовину од обвезника који воде пословне књиге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61.450.104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61.450.104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5,56%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713311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наслеђе и поклон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2.250.000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2.250.000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0,20%</w:t>
            </w:r>
          </w:p>
        </w:tc>
      </w:tr>
      <w:tr w:rsidR="00B245E5" w:rsidRPr="00B245E5" w:rsidTr="00B245E5">
        <w:trPr>
          <w:trHeight w:val="17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713421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пренос апсолутних права на непокретности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10.500.000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0,95%</w:t>
            </w:r>
          </w:p>
        </w:tc>
      </w:tr>
      <w:tr w:rsidR="00B245E5" w:rsidRPr="00B245E5" w:rsidTr="00B245E5">
        <w:trPr>
          <w:trHeight w:val="309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713423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пренос апсолутних права на половним моторним возилима, пловилима и ваздухопловилима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208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713427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Порез на пренос апсолутних права на употребљаваним моторним возилима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17.283.876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17.283.876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1,56%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713000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322.483.980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322.483.980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29,20%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714000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Порез на добра и услуге</w:t>
            </w:r>
          </w:p>
        </w:tc>
      </w:tr>
      <w:tr w:rsidR="00B245E5" w:rsidRPr="00B245E5" w:rsidTr="00B245E5">
        <w:trPr>
          <w:trHeight w:val="309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714431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за држање рекламних паноа, укључујући и истицање и исписивање фирме ван пословног простора на објектима и просторима који припадају јединици локалне самоуправе (коловози, тротоари, зелене површине, бандере и сл)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19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за држање моторних, друмских и прикључних возила, осим пољопривредних возила и машина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31.000.000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2,81%</w:t>
            </w:r>
          </w:p>
        </w:tc>
      </w:tr>
      <w:tr w:rsidR="00B245E5" w:rsidRPr="00B245E5" w:rsidTr="00B245E5">
        <w:trPr>
          <w:trHeight w:val="9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Накнада за заштиту и унапређивање животне средине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12.000.000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12.000.000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1,09%</w:t>
            </w:r>
          </w:p>
        </w:tc>
      </w:tr>
      <w:tr w:rsidR="00B245E5" w:rsidRPr="00B245E5" w:rsidTr="00B245E5">
        <w:trPr>
          <w:trHeight w:val="20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714565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Накнада за коришћење јавних  површина и друге сврхе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1.400.000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1.400.000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0,13%</w:t>
            </w:r>
          </w:p>
        </w:tc>
      </w:tr>
      <w:tr w:rsidR="00B245E5" w:rsidRPr="00B245E5" w:rsidTr="00B245E5">
        <w:trPr>
          <w:trHeight w:val="29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Накнада за коришћење јавних површина за оглашавање за сопствене потребе и за потребе других лица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4.097.500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4.097.500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0,37%</w:t>
            </w:r>
          </w:p>
        </w:tc>
      </w:tr>
      <w:tr w:rsidR="00B245E5" w:rsidRPr="00B245E5" w:rsidTr="00B245E5">
        <w:trPr>
          <w:trHeight w:val="29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714567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Накнада за коришћење јавне површине по основу заузећа грађевинским материјалом и за извођење грађевинских радова и изградњу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2.500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2.500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9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714571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за држање кућних и егзотичних животиња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УКУПНО 714000          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48.500.000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48.500.000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4,39%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716000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Други порези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716111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на Фирму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9.440.105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9.440.105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0,85%</w:t>
            </w:r>
          </w:p>
        </w:tc>
      </w:tr>
      <w:tr w:rsidR="00B245E5" w:rsidRPr="00B245E5" w:rsidTr="00B245E5">
        <w:trPr>
          <w:trHeight w:val="38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716112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за истицање и исписивање фирме ван пословног простора на објектима и просторима који припадају јединици локалне самоуправе (коловози, тротоари, зелене површине, бандере и сл.)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716000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9.450.105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9.450.105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0,86%</w:t>
            </w:r>
          </w:p>
        </w:tc>
      </w:tr>
      <w:tr w:rsidR="00B245E5" w:rsidRPr="00B245E5" w:rsidTr="00B245E5">
        <w:trPr>
          <w:trHeight w:val="163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733000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Трансфери од других нивоа власти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96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733154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Текући наменски трансфер од републике у корист нивоа општина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6.737.200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6.737.200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0,61%</w:t>
            </w:r>
          </w:p>
        </w:tc>
      </w:tr>
      <w:tr w:rsidR="00B245E5" w:rsidRPr="00B245E5" w:rsidTr="00B245E5">
        <w:trPr>
          <w:trHeight w:val="15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733157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Текући трансфери града у корист нивоа општина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103.044.885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103.044.885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9,33%</w:t>
            </w:r>
          </w:p>
        </w:tc>
      </w:tr>
      <w:tr w:rsidR="00B245E5" w:rsidRPr="00B245E5" w:rsidTr="00B245E5">
        <w:trPr>
          <w:trHeight w:val="180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733253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Капитални трансфер од градова у корист нивоа оппштина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100.000.000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100.000.000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733000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209.782.085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209.782.085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18,99%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741000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Приходи од имовине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741151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Приходи буџета општине од камата на средства консолидованог рачуна трезора укључена у депозит банака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7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741531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Комунална такса за коришћење простора на јавним површинама или испред пословног простора у пословне сврхе, осим ради продаје штампе, књига и других публикација, производа старих и уметничких заната и домаће радиности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68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741534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Накнада за коришћење грађевинског земљишта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741000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742000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Приходи од продаје добара и услуга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742152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Приходи од давања у закуп непокретности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400920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5.450.000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400920" w:rsidP="00400920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5.450.000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40092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</w:t>
            </w:r>
            <w:r w:rsidR="00400920">
              <w:rPr>
                <w:b/>
                <w:bCs/>
                <w:sz w:val="20"/>
                <w:szCs w:val="20"/>
                <w:lang w:val="en-US"/>
              </w:rPr>
              <w:t>49</w:t>
            </w:r>
            <w:r w:rsidRPr="00B245E5"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742155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Приходи од давања у закуп односно на коришћење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400920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400920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  <w:r w:rsidR="00400920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50.000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742251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Општинске административне таксе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4.500.000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4.500.000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0,41%</w:t>
            </w:r>
          </w:p>
        </w:tc>
      </w:tr>
      <w:tr w:rsidR="00B245E5" w:rsidRPr="00B245E5" w:rsidTr="00B245E5">
        <w:trPr>
          <w:trHeight w:val="207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742351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Приходи које својом делатношћу остваре органи Општине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13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742000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0,91%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743000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Новчане казне и одузета имовинска корист                                                                        </w:t>
            </w:r>
          </w:p>
        </w:tc>
      </w:tr>
      <w:tr w:rsidR="00B245E5" w:rsidRPr="00B245E5" w:rsidTr="00B245E5">
        <w:trPr>
          <w:trHeight w:val="326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743351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Приходи од новчаних казни изречених у прекршајном поступку за прекршаје прописане актом Скупштине општине као и одузета имовинска корист у том поступку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0,00%</w:t>
            </w:r>
          </w:p>
        </w:tc>
      </w:tr>
      <w:tr w:rsidR="00B245E5" w:rsidRPr="00B245E5" w:rsidTr="00B245E5">
        <w:trPr>
          <w:trHeight w:val="20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743353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Приходи од новчаних казни за прекршаје по прекршајном налогу и казни изречених у управном поступку у корист нивоа општина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250.000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0,02%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743000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250.000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250.000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0,02%</w:t>
            </w:r>
          </w:p>
        </w:tc>
      </w:tr>
      <w:tr w:rsidR="00B245E5" w:rsidRPr="00B245E5" w:rsidTr="00B245E5">
        <w:trPr>
          <w:trHeight w:val="152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744000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Добровољни трансфери од правних и физичких лица                                               </w:t>
            </w:r>
          </w:p>
        </w:tc>
      </w:tr>
      <w:tr w:rsidR="00B245E5" w:rsidRPr="00B245E5" w:rsidTr="00B245E5">
        <w:trPr>
          <w:trHeight w:val="185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744151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Текући добровољни трансфери  од правних и физичких лица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370.000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370.000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0,03%</w:t>
            </w:r>
          </w:p>
        </w:tc>
      </w:tr>
      <w:tr w:rsidR="00B245E5" w:rsidRPr="00B245E5" w:rsidTr="00B245E5">
        <w:trPr>
          <w:trHeight w:val="219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744251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Капитални добровољни трансфери од правних и физичких лица у корист Општине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1.230.000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1.230.000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0,11%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УКУПНО 744000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1.600.000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1.600.000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0,14%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745000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Мешовити и неодређени приходи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745151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Остали приходи у корист нивоа општина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800.000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800.000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0,07%</w:t>
            </w:r>
          </w:p>
        </w:tc>
      </w:tr>
      <w:tr w:rsidR="00B245E5" w:rsidRPr="00B245E5" w:rsidTr="00B245E5">
        <w:trPr>
          <w:trHeight w:val="191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745153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Део добити јавног предузећаи других облика организовања у корист нивоа општина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0,02%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УКУПНО  745000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168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772000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Меморандумске ставке за рефундацију расхода из претходне године</w:t>
            </w:r>
          </w:p>
        </w:tc>
      </w:tr>
      <w:tr w:rsidR="00B245E5" w:rsidRPr="00B245E5" w:rsidTr="00B245E5">
        <w:trPr>
          <w:trHeight w:val="208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772114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Меморандумске ставке за рефундацију расхода буџета </w:t>
            </w: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општине из претходне године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УКУПНО 772000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1.000.000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0,09%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СВЕГА ТЕКУЋИ ПРИХОДИ БУЏЕТА 711000-771000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854.814.441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211.382.085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1.066.196.526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96,53%</w:t>
            </w:r>
          </w:p>
        </w:tc>
      </w:tr>
      <w:tr w:rsidR="00B245E5" w:rsidRPr="00B245E5" w:rsidTr="00B245E5">
        <w:trPr>
          <w:trHeight w:val="124"/>
        </w:trPr>
        <w:tc>
          <w:tcPr>
            <w:tcW w:w="1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УКУПНИ ПРИХОДИ И ПРИМАЊА БУЏЕТА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854.814.441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211.382.085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38.317.939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B245E5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1.104.514.465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B245E5" w:rsidRPr="00B245E5" w:rsidRDefault="00B245E5" w:rsidP="00B245E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245E5">
              <w:rPr>
                <w:b/>
                <w:bCs/>
                <w:sz w:val="20"/>
                <w:szCs w:val="20"/>
                <w:lang w:val="en-US"/>
              </w:rPr>
              <w:t>100,00%</w:t>
            </w:r>
          </w:p>
        </w:tc>
      </w:tr>
    </w:tbl>
    <w:p w:rsidR="00B04A60" w:rsidRPr="008F715C" w:rsidRDefault="00B04A60" w:rsidP="0092379B">
      <w:pPr>
        <w:pStyle w:val="BodyText"/>
        <w:ind w:right="-82"/>
        <w:rPr>
          <w:b/>
          <w:highlight w:val="yellow"/>
          <w:u w:val="single"/>
          <w:lang w:val="en-US"/>
        </w:rPr>
      </w:pPr>
    </w:p>
    <w:p w:rsidR="0065385C" w:rsidRPr="009D7215" w:rsidRDefault="0065385C" w:rsidP="0092379B">
      <w:pPr>
        <w:pStyle w:val="BodyText"/>
        <w:ind w:right="-82"/>
        <w:rPr>
          <w:b/>
          <w:highlight w:val="yellow"/>
          <w:u w:val="single"/>
        </w:rPr>
      </w:pPr>
    </w:p>
    <w:p w:rsidR="0065385C" w:rsidRPr="008F715C" w:rsidRDefault="0065385C" w:rsidP="0092379B">
      <w:pPr>
        <w:pStyle w:val="BodyText"/>
        <w:ind w:right="-82"/>
        <w:rPr>
          <w:b/>
          <w:highlight w:val="yellow"/>
          <w:u w:val="single"/>
          <w:lang w:val="en-US"/>
        </w:rPr>
      </w:pPr>
    </w:p>
    <w:p w:rsidR="006012CE" w:rsidRPr="008F715C" w:rsidRDefault="006012CE" w:rsidP="0092379B">
      <w:pPr>
        <w:pStyle w:val="BodyText"/>
        <w:ind w:right="-82"/>
        <w:rPr>
          <w:b/>
          <w:highlight w:val="yellow"/>
          <w:u w:val="single"/>
        </w:rPr>
      </w:pPr>
      <w:r w:rsidRPr="008F715C">
        <w:rPr>
          <w:b/>
          <w:highlight w:val="yellow"/>
          <w:u w:val="single"/>
          <w:lang w:val="sr-Latn-CS"/>
        </w:rPr>
        <w:t>II -</w:t>
      </w:r>
      <w:r w:rsidRPr="008F715C">
        <w:rPr>
          <w:b/>
          <w:highlight w:val="yellow"/>
          <w:u w:val="single"/>
        </w:rPr>
        <w:t xml:space="preserve"> ПОСЕБАН ДЕО </w:t>
      </w:r>
    </w:p>
    <w:p w:rsidR="006012CE" w:rsidRPr="008F715C" w:rsidRDefault="006012CE" w:rsidP="0092379B">
      <w:pPr>
        <w:pStyle w:val="BodyText"/>
        <w:ind w:right="-82"/>
        <w:rPr>
          <w:b/>
          <w:highlight w:val="yellow"/>
          <w:u w:val="single"/>
        </w:rPr>
      </w:pPr>
    </w:p>
    <w:p w:rsidR="006012CE" w:rsidRPr="001627F9" w:rsidRDefault="006012CE" w:rsidP="0092379B">
      <w:pPr>
        <w:pStyle w:val="BodyText"/>
        <w:ind w:right="-82"/>
        <w:jc w:val="center"/>
        <w:rPr>
          <w:b/>
        </w:rPr>
      </w:pPr>
      <w:r w:rsidRPr="001627F9">
        <w:rPr>
          <w:b/>
        </w:rPr>
        <w:t>Члан</w:t>
      </w:r>
      <w:r w:rsidR="00A4165F" w:rsidRPr="001627F9">
        <w:rPr>
          <w:b/>
        </w:rPr>
        <w:t xml:space="preserve"> </w:t>
      </w:r>
      <w:r w:rsidR="00343BF5">
        <w:rPr>
          <w:b/>
        </w:rPr>
        <w:t>8</w:t>
      </w:r>
      <w:r w:rsidR="00666CCF" w:rsidRPr="001627F9">
        <w:rPr>
          <w:b/>
        </w:rPr>
        <w:t>.</w:t>
      </w:r>
    </w:p>
    <w:p w:rsidR="006012CE" w:rsidRPr="001627F9" w:rsidRDefault="006012CE" w:rsidP="0092379B">
      <w:pPr>
        <w:pStyle w:val="BodyText"/>
        <w:ind w:right="-82"/>
        <w:jc w:val="center"/>
        <w:rPr>
          <w:b/>
        </w:rPr>
      </w:pPr>
    </w:p>
    <w:p w:rsidR="006012CE" w:rsidRPr="001627F9" w:rsidRDefault="00A21F3D" w:rsidP="00A21F3D">
      <w:pPr>
        <w:pStyle w:val="BodyText"/>
        <w:ind w:right="-82"/>
        <w:rPr>
          <w:b/>
        </w:rPr>
      </w:pPr>
      <w:r w:rsidRPr="001627F9">
        <w:rPr>
          <w:b/>
        </w:rPr>
        <w:t xml:space="preserve">Члан </w:t>
      </w:r>
      <w:r w:rsidR="0002405E" w:rsidRPr="001627F9">
        <w:rPr>
          <w:b/>
        </w:rPr>
        <w:t>12</w:t>
      </w:r>
      <w:r w:rsidRPr="001627F9">
        <w:rPr>
          <w:b/>
        </w:rPr>
        <w:t>. мења се и гласи:</w:t>
      </w:r>
    </w:p>
    <w:p w:rsidR="006012CE" w:rsidRPr="001627F9" w:rsidRDefault="006012CE" w:rsidP="0092379B">
      <w:pPr>
        <w:pStyle w:val="BodyText"/>
        <w:ind w:right="-82"/>
      </w:pPr>
    </w:p>
    <w:p w:rsidR="006012CE" w:rsidRPr="00F7481F" w:rsidRDefault="006012CE" w:rsidP="00B04A60">
      <w:pPr>
        <w:pStyle w:val="BodyText"/>
        <w:ind w:right="-82"/>
        <w:jc w:val="both"/>
      </w:pPr>
      <w:r w:rsidRPr="001627F9">
        <w:tab/>
        <w:t>Средства буџета Општине Гроцка за 20</w:t>
      </w:r>
      <w:r w:rsidR="0002405E" w:rsidRPr="001627F9">
        <w:t>2</w:t>
      </w:r>
      <w:r w:rsidR="00F7481F" w:rsidRPr="001627F9">
        <w:t>4</w:t>
      </w:r>
      <w:r w:rsidR="0002405E" w:rsidRPr="001627F9">
        <w:t>.</w:t>
      </w:r>
      <w:r w:rsidRPr="001627F9">
        <w:t xml:space="preserve"> годину, утврђена су у износу</w:t>
      </w:r>
      <w:r w:rsidRPr="00F7481F">
        <w:t xml:space="preserve"> од </w:t>
      </w:r>
      <w:r w:rsidR="00313372" w:rsidRPr="00F7481F">
        <w:t>1.</w:t>
      </w:r>
      <w:r w:rsidR="00F7481F" w:rsidRPr="00F7481F">
        <w:t>104</w:t>
      </w:r>
      <w:r w:rsidR="00313372" w:rsidRPr="00F7481F">
        <w:t>.</w:t>
      </w:r>
      <w:r w:rsidR="00F7481F" w:rsidRPr="00F7481F">
        <w:t>514</w:t>
      </w:r>
      <w:r w:rsidR="00313372" w:rsidRPr="00F7481F">
        <w:t>.</w:t>
      </w:r>
      <w:r w:rsidR="00F7481F" w:rsidRPr="00F7481F">
        <w:t>465</w:t>
      </w:r>
      <w:r w:rsidR="00291CE6" w:rsidRPr="00F7481F">
        <w:t xml:space="preserve"> </w:t>
      </w:r>
      <w:r w:rsidRPr="00F7481F">
        <w:t>дина</w:t>
      </w:r>
      <w:r w:rsidR="00B04A60" w:rsidRPr="00F7481F">
        <w:t xml:space="preserve">ра, а обухватају средства на </w:t>
      </w:r>
      <w:r w:rsidRPr="00F7481F">
        <w:t>рачуну извршења буџета и средства на подрачунима  индиректних корисника која се воде у оквиру консолидованог рачуна трезора Општине Гроцка.</w:t>
      </w:r>
    </w:p>
    <w:p w:rsidR="006012CE" w:rsidRPr="002C66FB" w:rsidRDefault="00234C3D" w:rsidP="002C66FB">
      <w:pPr>
        <w:pStyle w:val="BodyText"/>
        <w:ind w:right="-82"/>
        <w:jc w:val="both"/>
      </w:pPr>
      <w:r w:rsidRPr="00F7481F">
        <w:tab/>
        <w:t>Укупна средс</w:t>
      </w:r>
      <w:r w:rsidR="006012CE" w:rsidRPr="00F7481F">
        <w:t xml:space="preserve">тва из става 1. овог члана формирана су приходима и примањима из следећих извора: </w:t>
      </w:r>
    </w:p>
    <w:p w:rsidR="00D81E5E" w:rsidRPr="00F7481F" w:rsidRDefault="006012CE" w:rsidP="00507D61">
      <w:pPr>
        <w:pStyle w:val="BodyText"/>
        <w:ind w:right="-82"/>
      </w:pPr>
      <w:r w:rsidRPr="00F7481F">
        <w:t xml:space="preserve">            -</w:t>
      </w:r>
      <w:r w:rsidR="00B21DB0" w:rsidRPr="00F7481F">
        <w:t xml:space="preserve">Општи приходи и примања буџета </w:t>
      </w:r>
      <w:r w:rsidRPr="00F7481F">
        <w:t xml:space="preserve">у износу од  </w:t>
      </w:r>
      <w:r w:rsidR="009B2CF2" w:rsidRPr="00F7481F">
        <w:t>854.814.441</w:t>
      </w:r>
      <w:r w:rsidR="009004BD" w:rsidRPr="00F7481F">
        <w:t xml:space="preserve"> </w:t>
      </w:r>
      <w:r w:rsidRPr="00F7481F">
        <w:t>динара</w:t>
      </w:r>
      <w:r w:rsidR="00716F63" w:rsidRPr="00F7481F">
        <w:t xml:space="preserve"> </w:t>
      </w:r>
      <w:r w:rsidRPr="00F7481F">
        <w:t>-</w:t>
      </w:r>
      <w:r w:rsidR="00716F63" w:rsidRPr="00F7481F">
        <w:t xml:space="preserve"> </w:t>
      </w:r>
      <w:r w:rsidRPr="00F7481F">
        <w:t xml:space="preserve">извор финансирања 01, </w:t>
      </w:r>
    </w:p>
    <w:p w:rsidR="006012CE" w:rsidRPr="00F7481F" w:rsidRDefault="006012CE" w:rsidP="00507D61">
      <w:pPr>
        <w:pStyle w:val="BodyText"/>
        <w:ind w:right="-82"/>
      </w:pPr>
      <w:r w:rsidRPr="00F7481F">
        <w:tab/>
        <w:t>-</w:t>
      </w:r>
      <w:r w:rsidR="009004BD" w:rsidRPr="00F7481F">
        <w:t>Трансфери од других нивоа власти</w:t>
      </w:r>
      <w:r w:rsidRPr="00F7481F">
        <w:t xml:space="preserve"> у износу  од </w:t>
      </w:r>
      <w:r w:rsidRPr="00F7481F">
        <w:rPr>
          <w:lang w:val="sr-Latn-CS"/>
        </w:rPr>
        <w:t xml:space="preserve">  </w:t>
      </w:r>
      <w:r w:rsidR="00F7481F" w:rsidRPr="00F7481F">
        <w:t>209.782.085</w:t>
      </w:r>
      <w:r w:rsidRPr="00F7481F">
        <w:t xml:space="preserve"> динара-извор финансирања 07,</w:t>
      </w:r>
    </w:p>
    <w:p w:rsidR="00507D61" w:rsidRPr="00F7481F" w:rsidRDefault="006012CE" w:rsidP="00507D61">
      <w:pPr>
        <w:pStyle w:val="BodyText"/>
        <w:ind w:right="-82"/>
      </w:pPr>
      <w:r w:rsidRPr="00F7481F">
        <w:tab/>
        <w:t>-</w:t>
      </w:r>
      <w:r w:rsidR="009004BD" w:rsidRPr="00F7481F">
        <w:t>Добровољни трансфери од физичких и правних лица</w:t>
      </w:r>
      <w:r w:rsidRPr="00F7481F">
        <w:t xml:space="preserve"> у износу од   </w:t>
      </w:r>
      <w:r w:rsidR="003876A1" w:rsidRPr="00F7481F">
        <w:t>1</w:t>
      </w:r>
      <w:r w:rsidR="00C025E3" w:rsidRPr="00F7481F">
        <w:rPr>
          <w:lang w:val="sr-Latn-CS"/>
        </w:rPr>
        <w:t>.</w:t>
      </w:r>
      <w:r w:rsidR="00F7481F" w:rsidRPr="00F7481F">
        <w:t>6</w:t>
      </w:r>
      <w:r w:rsidR="00C025E3" w:rsidRPr="00F7481F">
        <w:rPr>
          <w:lang w:val="sr-Latn-CS"/>
        </w:rPr>
        <w:t>00.00</w:t>
      </w:r>
      <w:r w:rsidRPr="00F7481F">
        <w:t>0</w:t>
      </w:r>
      <w:r w:rsidRPr="00F7481F">
        <w:rPr>
          <w:lang w:val="sr-Latn-CS"/>
        </w:rPr>
        <w:t xml:space="preserve"> </w:t>
      </w:r>
      <w:r w:rsidRPr="00F7481F">
        <w:t>динара – извор финансирања 08,</w:t>
      </w:r>
    </w:p>
    <w:p w:rsidR="00507D61" w:rsidRPr="00F7481F" w:rsidRDefault="00507D61" w:rsidP="00507D61">
      <w:pPr>
        <w:pStyle w:val="BodyText"/>
        <w:ind w:right="-82"/>
      </w:pPr>
      <w:r w:rsidRPr="00F7481F">
        <w:t xml:space="preserve">            -</w:t>
      </w:r>
      <w:r w:rsidR="009004BD" w:rsidRPr="00F7481F">
        <w:t>Нераспоређени  виш</w:t>
      </w:r>
      <w:r w:rsidRPr="00F7481F">
        <w:t>а</w:t>
      </w:r>
      <w:r w:rsidR="009004BD" w:rsidRPr="00F7481F">
        <w:t>к</w:t>
      </w:r>
      <w:r w:rsidRPr="00F7481F">
        <w:t xml:space="preserve"> прихода </w:t>
      </w:r>
      <w:r w:rsidR="009004BD" w:rsidRPr="00F7481F">
        <w:t xml:space="preserve">и примања </w:t>
      </w:r>
      <w:r w:rsidRPr="00F7481F">
        <w:t xml:space="preserve">из </w:t>
      </w:r>
      <w:r w:rsidR="009004BD" w:rsidRPr="00F7481F">
        <w:t>ранијих</w:t>
      </w:r>
      <w:r w:rsidRPr="00F7481F">
        <w:t xml:space="preserve"> годин</w:t>
      </w:r>
      <w:r w:rsidR="009004BD" w:rsidRPr="00F7481F">
        <w:t>а</w:t>
      </w:r>
      <w:r w:rsidR="008B60D3" w:rsidRPr="00F7481F">
        <w:t xml:space="preserve"> </w:t>
      </w:r>
      <w:r w:rsidRPr="00F7481F">
        <w:t xml:space="preserve"> у износу од </w:t>
      </w:r>
      <w:r w:rsidR="00F7481F" w:rsidRPr="00F7481F">
        <w:t>9.819.989</w:t>
      </w:r>
      <w:r w:rsidRPr="00F7481F">
        <w:t xml:space="preserve"> динара- извор финансирања 13,</w:t>
      </w:r>
    </w:p>
    <w:p w:rsidR="00F75706" w:rsidRPr="00F7481F" w:rsidRDefault="00F75706" w:rsidP="00507D61">
      <w:pPr>
        <w:pStyle w:val="BodyText"/>
        <w:ind w:right="-82"/>
      </w:pPr>
      <w:r w:rsidRPr="00F7481F">
        <w:rPr>
          <w:lang w:val="sr-Latn-CS"/>
        </w:rPr>
        <w:t xml:space="preserve">            -</w:t>
      </w:r>
      <w:r w:rsidRPr="00F7481F">
        <w:t xml:space="preserve">Неутрошена средства </w:t>
      </w:r>
      <w:r w:rsidR="009004BD" w:rsidRPr="00F7481F">
        <w:t xml:space="preserve">донација, помоћи и </w:t>
      </w:r>
      <w:r w:rsidRPr="00F7481F">
        <w:t xml:space="preserve">трансфера из </w:t>
      </w:r>
      <w:r w:rsidR="009004BD" w:rsidRPr="00F7481F">
        <w:t xml:space="preserve">ранијих </w:t>
      </w:r>
      <w:r w:rsidRPr="00F7481F">
        <w:t>годин</w:t>
      </w:r>
      <w:r w:rsidR="009004BD" w:rsidRPr="00F7481F">
        <w:t>а</w:t>
      </w:r>
      <w:r w:rsidRPr="00F7481F">
        <w:t xml:space="preserve"> </w:t>
      </w:r>
      <w:r w:rsidR="00F7481F" w:rsidRPr="00F7481F">
        <w:t>277.837</w:t>
      </w:r>
      <w:r w:rsidR="009004BD" w:rsidRPr="00F7481F">
        <w:t xml:space="preserve"> </w:t>
      </w:r>
      <w:r w:rsidR="009B2CF2" w:rsidRPr="00F7481F">
        <w:t>динара – извор финансирања 15,</w:t>
      </w:r>
    </w:p>
    <w:p w:rsidR="009B2CF2" w:rsidRPr="00F7481F" w:rsidRDefault="00F7481F" w:rsidP="00F7481F">
      <w:pPr>
        <w:pStyle w:val="BodyText"/>
        <w:ind w:right="-82"/>
      </w:pPr>
      <w:r>
        <w:tab/>
        <w:t>-</w:t>
      </w:r>
      <w:r w:rsidR="009B2CF2" w:rsidRPr="00F7481F">
        <w:t xml:space="preserve">Неутрошена средства трансфера од других нивоа власти у износу од </w:t>
      </w:r>
      <w:r w:rsidRPr="00F7481F">
        <w:t>28.220.113</w:t>
      </w:r>
      <w:r w:rsidR="009B2CF2" w:rsidRPr="00F7481F">
        <w:t xml:space="preserve"> динара-извор финансирања 17.</w:t>
      </w:r>
    </w:p>
    <w:p w:rsidR="00F7481F" w:rsidRPr="00F7481F" w:rsidRDefault="00F7481F" w:rsidP="00F7481F">
      <w:pPr>
        <w:jc w:val="both"/>
      </w:pPr>
      <w:r w:rsidRPr="00F7481F">
        <w:t>Вишак средстава који се преноси из 2023. године, износи 38.317.939,14 динара, и  састоји од дела који је наменски опредељен, а који износи 28.497.950,57 динара и нераспоређеног дела вишка прихода и примања који износи 9.819.988,57 динара.</w:t>
      </w:r>
    </w:p>
    <w:p w:rsidR="00F7481F" w:rsidRPr="00F7481F" w:rsidRDefault="00F7481F" w:rsidP="00F7481F">
      <w:pPr>
        <w:jc w:val="both"/>
      </w:pPr>
      <w:r w:rsidRPr="00F7481F">
        <w:t>Вишак прихода који је  наменски опредељен и који се преноси у 2024. годину чини: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Неискоришћена средства од Секретаријата за саобраћај града Београда по Уговору број 401-477 од 28.12.2021. године, Анексу 1 од 13.07.2022. године и Анексу 2 уговора од 29.11.2022. године у износу од 1.612.000,00 динара за реализацију програма унапређења безбедности саобраћаја на територији ГО Гроцка-извор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Неутрошених средстава у износу од 6.914.303,47 динара која се односе на више уговора потписаних у 2021. години између Градске општине Гроцка и Комесаријата за избеглице и миграције Републике Србије-извор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Неутрошених средстава у износу од 5.782.979,13 динара, пренетих на основу уговора о суфинансирању програма енергетске санације стамбених зграда, породичних кућа и станова коју спроводи градска општина Гроцка број 031-63 од 11.03. 2022. године закљученог између Републике Србије-Управа за финансирање и подстицање енергетске ефикасности и Градске општине Гроцка</w:t>
      </w:r>
      <w:r w:rsidRPr="00F7481F">
        <w:rPr>
          <w:rFonts w:ascii="Times New Roman" w:hAnsi="Times New Roman"/>
          <w:sz w:val="24"/>
          <w:szCs w:val="24"/>
          <w:lang w:val="sr-Cyrl-CS"/>
        </w:rPr>
        <w:t>-извор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Неутрошених средстава у износу од 20.000,00 динара пренетих на основу уговора о сарадњи за исплату новчаних средстава за набавку огревног дрвета са превозом  породичним домаћинствима избеглица и интерно расељених лица број 553-394/1-2022 од 18.11.2022.године</w:t>
      </w:r>
      <w:r w:rsidRPr="00F7481F">
        <w:rPr>
          <w:rFonts w:ascii="Times New Roman" w:hAnsi="Times New Roman"/>
          <w:sz w:val="24"/>
          <w:szCs w:val="24"/>
          <w:lang w:val="sr-Cyrl-CS"/>
        </w:rPr>
        <w:t>-извор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lastRenderedPageBreak/>
        <w:t>Неутрошених средстава у износу од 1.131,40 динара за покриће дела трошкова изласка службеног лица на терен из 2022. године и 20.784,80 динара из 2023. године што укупно износи 21.916,20 динара ради закључења брака</w:t>
      </w:r>
      <w:r w:rsidRPr="00F7481F">
        <w:rPr>
          <w:rFonts w:ascii="Times New Roman" w:hAnsi="Times New Roman"/>
          <w:sz w:val="24"/>
          <w:szCs w:val="24"/>
          <w:lang w:val="sr-Cyrl-CS"/>
        </w:rPr>
        <w:t>-извор финансирања 17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Неутрошених средстава по</w:t>
      </w:r>
      <w:r w:rsidRPr="00F7481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>уговору о сарадњи на реализацији помоћи интерно расељеним лицима заведеним под бројем 031-436 од 20. новембра 2023. године, (9-9/1254 од 15.11.2023.) у износу од 2.250.000,00 динара за</w:t>
      </w:r>
      <w:r w:rsidRPr="00F7481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доделу помоћи кроз набаваку и доделу робе и материјала за покретање, развој и унапређење доходовних активности у пољопривредној, занатској, услужној или другој области интерно расељених лица - </w:t>
      </w:r>
      <w:r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Неутрошених средстава по уговору о сарадњи на реализацији помоћи интерно расељеним лицима заведеним под бројем 031-437 од 20.11.2023. (9-9/1274 од 15.11.2023.) у износу од 1.200.000,00 динара за доделу помоћи кроз набаваку хране за најугроженије породице избеглица и интерно расељених лица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Неутрошених средстава по уговору о сарадњи на реализацији помоћи интерно расељеним лицима заведеним под бројем 031-438 од 20.11.2023. (9-9/1327 од 15.11.2023.) у износу од 2.250.000,00 динара за економско оснаживање избеглица које живе на територији ГО Гроцка кроз набавку и прибављање мањих пољопривредних машина  и опреме или основног стада за започињање пољопривредне делатности или алата и опреме за обављање занатских услуга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Неутрошених средстава по уговору о сарадњи на реализацији помоћи интерно расељеним лицима заведеним под бројем 031-455 од 8.12.2023. (9-9/1409 од 15.11.2023. године) у износу од 1.755.000,00 динара за доделу помоћи за куповину сеоске куће са окућницом за интерно расељено лице док је у расељеништву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343BF5" w:rsidRPr="00F7481F" w:rsidRDefault="00F7481F" w:rsidP="00343BF5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 xml:space="preserve">Неутрошених средстава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у износу од 1.881.884,29 динара </w:t>
      </w:r>
      <w:r w:rsidRPr="00F7481F">
        <w:rPr>
          <w:rFonts w:ascii="Times New Roman" w:hAnsi="Times New Roman"/>
          <w:sz w:val="24"/>
          <w:szCs w:val="24"/>
          <w:lang w:val="sr-Cyrl-CS"/>
        </w:rPr>
        <w:t xml:space="preserve">пренетих по Решењу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>Градоначелника Града Београда број 4-5484/23-Г од 20. јула 2023. године и</w:t>
      </w:r>
      <w:r w:rsidRPr="00F7481F">
        <w:rPr>
          <w:rFonts w:ascii="Times New Roman" w:hAnsi="Times New Roman"/>
          <w:sz w:val="24"/>
          <w:szCs w:val="24"/>
          <w:lang w:val="sr-Cyrl-CS"/>
        </w:rPr>
        <w:t xml:space="preserve"> 579.189,70 динара пренетих по Решењу привременог органа града Београда број 4-308/23-С-20 од 14. новембра 2023.године у сврху измиривања обавеза које нису биле познате у моменту доношења Одлуке о буџету градске општине Гроцка, што у укупном збиру износи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>2.461.073,99 динара</w:t>
      </w:r>
      <w:r w:rsidR="00343BF5"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="00343BF5"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7481F" w:rsidRPr="00343BF5" w:rsidRDefault="00F7481F" w:rsidP="00343BF5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Неутрошена средства капиталног трансфера у износу од 1.551.964,70 динара одобрена Закључком Градског већа број 4-163/23-ГВ од 14. фебруара 2023.год., пренета Решењем Градоначелника града Београда број 4-1828/23-Год 27.фебруара 2023. године  за финансирање Пројекта: „Санација и адапт</w:t>
      </w:r>
      <w:r w:rsidR="00343BF5">
        <w:rPr>
          <w:rFonts w:ascii="Times New Roman" w:hAnsi="Times New Roman"/>
          <w:bCs/>
          <w:sz w:val="24"/>
          <w:szCs w:val="24"/>
          <w:lang w:val="sr-Cyrl-CS"/>
        </w:rPr>
        <w:t>ација објекта вртића у Умчарима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“ </w:t>
      </w:r>
      <w:r w:rsidR="00343BF5"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="00343BF5">
        <w:rPr>
          <w:rFonts w:ascii="Times New Roman" w:hAnsi="Times New Roman"/>
          <w:sz w:val="24"/>
          <w:szCs w:val="24"/>
          <w:lang w:val="sr-Cyrl-CS"/>
        </w:rPr>
        <w:t>извор финансирања 17;</w:t>
      </w:r>
    </w:p>
    <w:p w:rsidR="00F7481F" w:rsidRPr="00343BF5" w:rsidRDefault="00F7481F" w:rsidP="00343BF5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Неутрошена средства из капиталног трансфера у износу од 2.260.000,00 динара одобрена Закључком Градског већа број 4-164/23-ГВ од 14. фебруара 2023.год,  пренета Решењем Градоначелника града Београда број 4-1826/23-Г  од 27. фебруара 2023. године и измени решења број 4-4131/23-Г од за финансирање Пројекта: „Наставак изградње спортске хале у Гроцкој“</w:t>
      </w:r>
      <w:r w:rsidR="00343BF5" w:rsidRPr="00343BF5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343BF5"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="00343BF5">
        <w:rPr>
          <w:rFonts w:ascii="Times New Roman" w:hAnsi="Times New Roman"/>
          <w:sz w:val="24"/>
          <w:szCs w:val="24"/>
          <w:lang w:val="sr-Cyrl-CS"/>
        </w:rPr>
        <w:t>извор финансирања 17;</w:t>
      </w:r>
    </w:p>
    <w:p w:rsidR="00F7481F" w:rsidRPr="00343BF5" w:rsidRDefault="00F7481F" w:rsidP="00343BF5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bCs/>
          <w:sz w:val="24"/>
          <w:szCs w:val="24"/>
          <w:lang w:val="sr-Cyrl-CS"/>
        </w:rPr>
        <w:t>Неутрошена средства из капиталног трансфера у износу од 35,00 динара одобрена Закључком Градског већа број 4-478/23-ГВ од 22. маја 2023. године о оправданости финансирања Пројекта: „Уређење и санација некатегорисаних путева“ градске општине Гроцка  а касније и Решења Градоначелника града Београда број 4-4131/23-Г од 29. маја 2023. године градској општини Гроцка пренета су средства у  износу од ради реал</w:t>
      </w:r>
      <w:r w:rsidR="00343BF5">
        <w:rPr>
          <w:rFonts w:ascii="Times New Roman" w:hAnsi="Times New Roman"/>
          <w:bCs/>
          <w:sz w:val="24"/>
          <w:szCs w:val="24"/>
          <w:lang w:val="sr-Cyrl-CS"/>
        </w:rPr>
        <w:t>изације горе наведеног пројекта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343BF5"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="00343BF5"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343BF5" w:rsidRDefault="00F7481F" w:rsidP="00343BF5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 xml:space="preserve">Неутрошена средства капиталног трансфера  у износу од  140.840,90 динара одобрена 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>Закључком Градског већа број 4-165/23-ГВ од 14. фебруара 2023.год. пренета Решењем Градоначелника града Београда број 4-1827/23-Г од 27. фебруара 2023. године за финансирање Пројекта: „Изградња водоводне</w:t>
      </w:r>
      <w:r w:rsidR="00343BF5">
        <w:rPr>
          <w:rFonts w:ascii="Times New Roman" w:hAnsi="Times New Roman"/>
          <w:bCs/>
          <w:sz w:val="24"/>
          <w:szCs w:val="24"/>
          <w:lang w:val="sr-Cyrl-CS"/>
        </w:rPr>
        <w:t xml:space="preserve"> мреже у Ритопеку-Стари Ритопек</w:t>
      </w:r>
      <w:r w:rsidRPr="00F7481F">
        <w:rPr>
          <w:rFonts w:ascii="Times New Roman" w:hAnsi="Times New Roman"/>
          <w:bCs/>
          <w:sz w:val="24"/>
          <w:szCs w:val="24"/>
          <w:lang w:val="sr-Cyrl-CS"/>
        </w:rPr>
        <w:t>“</w:t>
      </w:r>
      <w:r w:rsidR="00343BF5" w:rsidRPr="00343BF5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343BF5" w:rsidRPr="00F7481F">
        <w:rPr>
          <w:rFonts w:ascii="Times New Roman" w:hAnsi="Times New Roman"/>
          <w:bCs/>
          <w:sz w:val="24"/>
          <w:szCs w:val="24"/>
          <w:lang w:val="sr-Cyrl-CS"/>
        </w:rPr>
        <w:t xml:space="preserve">- </w:t>
      </w:r>
      <w:r w:rsidR="00343BF5" w:rsidRPr="00F7481F">
        <w:rPr>
          <w:rFonts w:ascii="Times New Roman" w:hAnsi="Times New Roman"/>
          <w:sz w:val="24"/>
          <w:szCs w:val="24"/>
          <w:lang w:val="sr-Cyrl-CS"/>
        </w:rPr>
        <w:t>извор финансирања 17</w:t>
      </w:r>
      <w:r w:rsidR="00343BF5">
        <w:rPr>
          <w:rFonts w:ascii="Times New Roman" w:hAnsi="Times New Roman"/>
          <w:sz w:val="24"/>
          <w:szCs w:val="24"/>
          <w:lang w:val="sr-Cyrl-CS"/>
        </w:rPr>
        <w:t>;</w:t>
      </w:r>
    </w:p>
    <w:p w:rsidR="00F7481F" w:rsidRPr="00F7481F" w:rsidRDefault="00F7481F" w:rsidP="00F7481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481F">
        <w:rPr>
          <w:rFonts w:ascii="Times New Roman" w:hAnsi="Times New Roman"/>
          <w:sz w:val="24"/>
          <w:szCs w:val="24"/>
          <w:lang w:val="sr-Cyrl-CS"/>
        </w:rPr>
        <w:t>Неутрошена средстава донација, помоћи и трансфера  из ранијих година у износу од 277.837,18 динара-извор финансирања 15</w:t>
      </w:r>
      <w:r w:rsidR="00343BF5">
        <w:rPr>
          <w:rFonts w:ascii="Times New Roman" w:hAnsi="Times New Roman"/>
          <w:sz w:val="24"/>
          <w:szCs w:val="24"/>
          <w:lang w:val="sr-Cyrl-CS"/>
        </w:rPr>
        <w:t>.</w:t>
      </w:r>
    </w:p>
    <w:p w:rsidR="00F9074B" w:rsidRPr="00343BF5" w:rsidRDefault="00F9074B" w:rsidP="00E44CDB">
      <w:pPr>
        <w:jc w:val="both"/>
        <w:rPr>
          <w:highlight w:val="yellow"/>
          <w:lang w:eastAsia="sr-Latn-CS"/>
        </w:rPr>
      </w:pPr>
    </w:p>
    <w:p w:rsidR="00A21F3D" w:rsidRPr="00343BF5" w:rsidRDefault="00A21F3D" w:rsidP="0092379B">
      <w:pPr>
        <w:pStyle w:val="BodyText"/>
        <w:ind w:right="-82"/>
      </w:pPr>
    </w:p>
    <w:p w:rsidR="00A21F3D" w:rsidRPr="00343BF5" w:rsidRDefault="00A21F3D" w:rsidP="0092379B">
      <w:pPr>
        <w:pStyle w:val="BodyText"/>
        <w:ind w:right="-82"/>
      </w:pPr>
    </w:p>
    <w:p w:rsidR="006012CE" w:rsidRPr="00343BF5" w:rsidRDefault="006012CE" w:rsidP="00666CCF">
      <w:pPr>
        <w:pStyle w:val="BodyText"/>
        <w:ind w:right="-82"/>
        <w:jc w:val="center"/>
      </w:pPr>
      <w:r w:rsidRPr="00343BF5">
        <w:rPr>
          <w:b/>
        </w:rPr>
        <w:t xml:space="preserve">Члан </w:t>
      </w:r>
      <w:r w:rsidR="00343BF5">
        <w:rPr>
          <w:b/>
        </w:rPr>
        <w:t>9</w:t>
      </w:r>
      <w:r w:rsidRPr="00343BF5">
        <w:rPr>
          <w:b/>
        </w:rPr>
        <w:t>.</w:t>
      </w:r>
    </w:p>
    <w:p w:rsidR="006012CE" w:rsidRPr="00343BF5" w:rsidRDefault="00A21F3D" w:rsidP="001002CE">
      <w:pPr>
        <w:tabs>
          <w:tab w:val="left" w:pos="1440"/>
        </w:tabs>
        <w:rPr>
          <w:b/>
        </w:rPr>
      </w:pPr>
      <w:r w:rsidRPr="00343BF5">
        <w:rPr>
          <w:b/>
        </w:rPr>
        <w:t xml:space="preserve">Члан </w:t>
      </w:r>
      <w:r w:rsidR="00C07274" w:rsidRPr="00343BF5">
        <w:rPr>
          <w:b/>
        </w:rPr>
        <w:t>13.</w:t>
      </w:r>
      <w:r w:rsidRPr="00343BF5">
        <w:rPr>
          <w:b/>
        </w:rPr>
        <w:t xml:space="preserve"> мења се  и гласи:</w:t>
      </w:r>
    </w:p>
    <w:p w:rsidR="00A21F3D" w:rsidRPr="008F715C" w:rsidRDefault="00A21F3D" w:rsidP="001002CE">
      <w:pPr>
        <w:tabs>
          <w:tab w:val="left" w:pos="1440"/>
        </w:tabs>
        <w:rPr>
          <w:b/>
          <w:highlight w:val="yellow"/>
        </w:rPr>
      </w:pPr>
    </w:p>
    <w:p w:rsidR="00634182" w:rsidRPr="00E62042" w:rsidRDefault="006012CE" w:rsidP="007556AF">
      <w:pPr>
        <w:jc w:val="both"/>
      </w:pPr>
      <w:r w:rsidRPr="00E62042">
        <w:t>Средства буџета ГО Гроцка у износу од</w:t>
      </w:r>
      <w:r w:rsidRPr="00E62042">
        <w:rPr>
          <w:bCs/>
        </w:rPr>
        <w:t xml:space="preserve"> </w:t>
      </w:r>
      <w:r w:rsidR="009D7215" w:rsidRPr="00E62042">
        <w:t>854.</w:t>
      </w:r>
      <w:r w:rsidR="00E62042" w:rsidRPr="00E62042">
        <w:t>814.441</w:t>
      </w:r>
      <w:r w:rsidR="00651B41" w:rsidRPr="00E62042">
        <w:t xml:space="preserve"> </w:t>
      </w:r>
      <w:r w:rsidRPr="00E62042">
        <w:t xml:space="preserve">динара и средства из осталих извора у износу од </w:t>
      </w:r>
      <w:r w:rsidR="00E62042" w:rsidRPr="00E62042">
        <w:t>249.700.024</w:t>
      </w:r>
      <w:r w:rsidRPr="00E62042">
        <w:rPr>
          <w:bCs/>
          <w:lang w:val="ru-RU"/>
        </w:rPr>
        <w:t xml:space="preserve"> </w:t>
      </w:r>
      <w:r w:rsidRPr="00E62042">
        <w:t>динара у 20</w:t>
      </w:r>
      <w:r w:rsidR="00C07274" w:rsidRPr="00E62042">
        <w:t>2</w:t>
      </w:r>
      <w:r w:rsidR="00E62042" w:rsidRPr="00E62042">
        <w:t>4</w:t>
      </w:r>
      <w:r w:rsidRPr="00E62042">
        <w:t>. години утврђени су и распоређени по програмској класификацији, а циљане вредности буџета општине Гроцка за 20</w:t>
      </w:r>
      <w:r w:rsidR="00B44D3E" w:rsidRPr="00E62042">
        <w:t>2</w:t>
      </w:r>
      <w:r w:rsidR="00E62042" w:rsidRPr="00E62042">
        <w:t>5</w:t>
      </w:r>
      <w:r w:rsidRPr="00E62042">
        <w:t>.</w:t>
      </w:r>
      <w:r w:rsidR="001F3983" w:rsidRPr="00E62042">
        <w:t xml:space="preserve"> </w:t>
      </w:r>
      <w:r w:rsidRPr="00E62042">
        <w:t>и 20</w:t>
      </w:r>
      <w:r w:rsidR="005B37BD" w:rsidRPr="00E62042">
        <w:t>2</w:t>
      </w:r>
      <w:r w:rsidR="00E62042" w:rsidRPr="00E62042">
        <w:t>6</w:t>
      </w:r>
      <w:r w:rsidRPr="00E62042">
        <w:t>. годину у укупном износу од</w:t>
      </w:r>
      <w:r w:rsidR="00E62042">
        <w:t xml:space="preserve"> 2.882.863.465 </w:t>
      </w:r>
      <w:r w:rsidRPr="00E62042">
        <w:t>динара  распоре</w:t>
      </w:r>
      <w:r w:rsidR="00F75706" w:rsidRPr="00E62042">
        <w:t>ђ</w:t>
      </w:r>
      <w:r w:rsidRPr="00E62042">
        <w:t xml:space="preserve">ене су по програмској класификацији, и то:  </w:t>
      </w:r>
    </w:p>
    <w:tbl>
      <w:tblPr>
        <w:tblW w:w="4981" w:type="pct"/>
        <w:tblLook w:val="04A0"/>
      </w:tblPr>
      <w:tblGrid>
        <w:gridCol w:w="2303"/>
        <w:gridCol w:w="912"/>
        <w:gridCol w:w="2334"/>
        <w:gridCol w:w="2043"/>
        <w:gridCol w:w="1224"/>
        <w:gridCol w:w="1045"/>
        <w:gridCol w:w="1045"/>
        <w:gridCol w:w="1097"/>
        <w:gridCol w:w="1151"/>
        <w:gridCol w:w="1029"/>
        <w:gridCol w:w="1274"/>
      </w:tblGrid>
      <w:tr w:rsidR="00F7481F" w:rsidRPr="00F7481F" w:rsidTr="00F7481F">
        <w:trPr>
          <w:trHeight w:val="52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ПРОГРАМ / ПA / Пројекат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textDirection w:val="btLr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Шифра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Циљ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Индикатор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Вредност у базној години (2023)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Циљана вредност 2024 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Циљана вредност 2025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Циљана вредност 2026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Средства из буџета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Сопствени и други приходи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Укупна средства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5A5A5A"/>
                <w:sz w:val="16"/>
                <w:szCs w:val="16"/>
                <w:lang w:val="en-US"/>
              </w:rPr>
              <w:t>11</w:t>
            </w:r>
          </w:p>
        </w:tc>
      </w:tr>
      <w:tr w:rsidR="00F7481F" w:rsidRPr="00F7481F" w:rsidTr="00F7481F">
        <w:trPr>
          <w:trHeight w:val="132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1 - Становање,урбанизам и просторно планирање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Просторни развој у складу са плановима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Проценат покривености територије урбанистичком планском документацијом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2.Проценат грађевинског земљишта потпуно опремљеног комуналном инфраструктуром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F7481F" w:rsidRPr="00F7481F" w:rsidTr="00F7481F">
        <w:trPr>
          <w:trHeight w:val="852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Просторно и урбанистичко планирање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1.Повећање покривености територије планском и урбанистичком документацијом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1.Усојен просторни план града/општине         2.Проценат површине покривен плановима детаљне регулације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28,700,000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10,803,130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32,000,000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32,500,000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75,303,130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75,303,130</w:t>
            </w:r>
          </w:p>
        </w:tc>
      </w:tr>
      <w:tr w:rsidR="00F7481F" w:rsidRPr="00F7481F" w:rsidTr="00F7481F">
        <w:trPr>
          <w:trHeight w:val="349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 грађевинским земљиштем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1.Стављање у функцију грађевинског земљишта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локација комунално опремљеног земљишта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128,500,000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sz w:val="16"/>
                <w:szCs w:val="16"/>
                <w:lang w:val="en-US"/>
              </w:rPr>
              <w:t>13,752,000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63,752,000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66,752,000</w:t>
            </w:r>
          </w:p>
        </w:tc>
      </w:tr>
      <w:tr w:rsidR="00F7481F" w:rsidRPr="00F7481F" w:rsidTr="00F7481F">
        <w:trPr>
          <w:trHeight w:val="104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Остваривање јавног интереса у одржавању зграда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1.Очување и унапређење стамбеног фонда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склопљених уговора о  бесповратном суфинансирању активности на инвестиционом одржавању и унапређењу својстава зграде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2,500,000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4,501,000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4,501,000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157,700,000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24,556,130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59,000,000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60,000,000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143,556,130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146,556,130</w:t>
            </w:r>
          </w:p>
        </w:tc>
      </w:tr>
      <w:tr w:rsidR="00F7481F" w:rsidRPr="00F7481F" w:rsidTr="00F7481F">
        <w:trPr>
          <w:trHeight w:val="975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2 -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Комунална делатност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1.Повећање покривености  насеља и територије рационалним јавним осветљењем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2.Рационално снабдевање водом за пиће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1.Укупна количина потрошене електричне енергије (годишње)                                            2. Цена воде по м³         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F7481F" w:rsidRPr="00F7481F" w:rsidTr="00F7481F">
        <w:trPr>
          <w:trHeight w:val="718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Управљање/одржавање јавним осветљењем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1.Адекватно управљање јавним осветљењем                                      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1.Укупан број интервенција по поднетим иницијативама грађана за замену светиљки када престану да раде           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47,000,000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7,200,000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21,200,000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21,200,000</w:t>
            </w:r>
          </w:p>
        </w:tc>
      </w:tr>
      <w:tr w:rsidR="00F7481F" w:rsidRPr="00F7481F" w:rsidTr="00F7481F">
        <w:trPr>
          <w:trHeight w:val="67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lastRenderedPageBreak/>
              <w:t>Одржавање јавних зелених површина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Адекватан квалитет пружених  услуга уређења и одржавања јавних зелених површина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1. Број извршених инспекцијских контрола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5,500,000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14,500,000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14,500,000</w:t>
            </w:r>
          </w:p>
        </w:tc>
      </w:tr>
      <w:tr w:rsidR="00F7481F" w:rsidRPr="00F7481F" w:rsidTr="00F7481F">
        <w:trPr>
          <w:trHeight w:val="1108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Одржавање чистоће на површинама јавне намене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1.Максимална могућа покривеност насеља и територије услугама   одржавања чистоће јавних површина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покривености  територије услугама одржавања чистоће јавно-прометних површина(број улица које се чисте у односу на укупан број улица у го)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27,500,000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7,196,800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36,196,800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5,787,200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41,984,000</w:t>
            </w:r>
          </w:p>
        </w:tc>
      </w:tr>
      <w:tr w:rsidR="00F7481F" w:rsidRPr="00F7481F" w:rsidTr="00F7481F">
        <w:trPr>
          <w:trHeight w:val="195"/>
        </w:trPr>
        <w:tc>
          <w:tcPr>
            <w:tcW w:w="7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Одржавање гробаља и погребне услуге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0006</w:t>
            </w:r>
          </w:p>
        </w:tc>
        <w:tc>
          <w:tcPr>
            <w:tcW w:w="7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Адекватан квалитет пружених услуга одржавања гробаља и погребних услуга</w:t>
            </w:r>
          </w:p>
        </w:tc>
        <w:tc>
          <w:tcPr>
            <w:tcW w:w="6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интервенције у односу на укупан број поднетих иницијатива грађана за чишћење и одржавање гробаља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26,700,000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31,500,000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16,000,000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16,000,000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63,500,000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63,500,000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626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Управљање и одржавање водоводне инфраструктуре и снабдевање водом за пиће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1.Адекватан квалитет пружених услуга водоснабдевање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кварова по км водоводне мреже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50,000,000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65,801,000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40,000,000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40,000,000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145,801,000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145,801,000</w:t>
            </w:r>
          </w:p>
        </w:tc>
      </w:tr>
      <w:tr w:rsidR="00F7481F" w:rsidRPr="00F7481F" w:rsidTr="00F7481F">
        <w:trPr>
          <w:trHeight w:val="52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 1102-5001: Изградња водоводне мреже у Ритопеку (Стари Ритопек)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1102-5001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доступности воде насељу Ритопек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 инфраструктуре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65,500,000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140,841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141,841</w:t>
            </w:r>
          </w:p>
        </w:tc>
      </w:tr>
      <w:tr w:rsidR="00F7481F" w:rsidRPr="00F7481F" w:rsidTr="00F7481F">
        <w:trPr>
          <w:trHeight w:val="349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 1102-5002: Изградња водоводне мреже у Живковцу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1102-5002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доступности воде насељу Живковац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 инфраструктуре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</w:tr>
      <w:tr w:rsidR="00F7481F" w:rsidRPr="00F7481F" w:rsidTr="00F7481F">
        <w:trPr>
          <w:trHeight w:val="52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 1102-5003: Повезивање водоводне мреже у Пударци - Умчари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1102-5003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доступности воде насељеним местима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 инфраструктуре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</w:tr>
      <w:tr w:rsidR="00F7481F" w:rsidRPr="00F7481F" w:rsidTr="00F7481F">
        <w:trPr>
          <w:trHeight w:val="52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 1102-5004: Изградња водоводне мреже у насељу Радмиловац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1102-5004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доступности воде насељеним местима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 инфраструктуре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</w:tr>
      <w:tr w:rsidR="00F7481F" w:rsidRPr="00F7481F" w:rsidTr="00F7481F">
        <w:trPr>
          <w:trHeight w:val="349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 1102-5005: Изградња водоводне мреже у Врчину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1102-5005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доступности воде насељеним местима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 инфраструктуре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231,700,000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116,702,800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79,500,000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85,000,000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281,201,800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5,928,041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287,129,841</w:t>
            </w:r>
          </w:p>
        </w:tc>
      </w:tr>
      <w:tr w:rsidR="00F7481F" w:rsidRPr="00F7481F" w:rsidTr="00F7481F">
        <w:trPr>
          <w:trHeight w:val="846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3-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Локални економски развој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1.Повећање запослености на територији Општине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севидентираних незапослених лица на евиденцији НСЗ (разврстаних по полу и старости)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80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Мере активне политике запошљавања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Повећање броја запослених кроз мере активне политике запошљавања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1. Број новозапослених жена уз помоћ успостављања механизма за фин. Подршку запошљавању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2,001,000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3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2,001,000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2,001,000</w:t>
            </w:r>
          </w:p>
        </w:tc>
      </w:tr>
      <w:tr w:rsidR="00F7481F" w:rsidRPr="00F7481F" w:rsidTr="00F7481F">
        <w:trPr>
          <w:trHeight w:val="872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5 -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Пољопривреда и рурални развој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0101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Раст производње и стабилност дохотка произвођача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Удео регистрованих пољопривредних газдинстава у укупном броју пољопр газдинастава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87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Подршка за спровођење пољопривредне политике у локалној заједници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Стварање услова за развој и унапређење пољоп. производње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едукација намењених пољопривредним произвођачима на територије градске општине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503,500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360,000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2,800,000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5,160,000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5,160,000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503,500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360,000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2,800,000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5,160,000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5,160,000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6-Заштита животне средине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0401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1.Унапређење управљања отпадним водама                                   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1.Број становника прикључен на јавну канализацију у односу на укупан број становника      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59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Управљање отпадним водама и канализациона инфраструктура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Адекватан квалитет пружених услуга одвођења отпадних вода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интервенција на канализационој мрежи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3,700,000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25,700,000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25,700,000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 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3,700,000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12,000,000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25,700,000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25,700,000</w:t>
            </w:r>
          </w:p>
        </w:tc>
      </w:tr>
      <w:tr w:rsidR="00F7481F" w:rsidRPr="00F7481F" w:rsidTr="00F7481F">
        <w:trPr>
          <w:trHeight w:val="646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7 -Организација саобраћаја и саобраћајна инфраструктура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0701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1.Развијеност инфраструктуре у контексту доприноса социо економском развоју                         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насеља до којих не постоји приступ асфалтним путем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57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Управљање и одржавање саобраћајне инфраструктуре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Одржавање квалитета улица кроз реконструкцију и  редовно одржавање асфалтног покривача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Број км санираних и/или реконструисаних улица              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226,000,000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42,066,870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150,000,000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342,066,870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80,297,997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422,364,867</w:t>
            </w:r>
          </w:p>
        </w:tc>
      </w:tr>
      <w:tr w:rsidR="00F7481F" w:rsidRPr="00F7481F" w:rsidTr="00F7481F">
        <w:trPr>
          <w:trHeight w:val="462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Унапређење безбедности саобраћаја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Повећање безбедности деце у саобраћају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Број деце која су прошла едукацију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9,002,000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1,612,000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10,614,000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226,002,000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42,068,870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150,000,000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150,000,000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351,068,870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81,909,997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432,978,867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8– Предшколско  васпитање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1.Повећање обухвата деце предшколским васпитањем и обрзовањем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78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 2002-5001: Санација и адаптација објекта вртића у Умчарима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2002-5001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Унапређење квалитета предшколског образовања и васпитања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Степен изграђености објекта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65,500,000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1,591,000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1,591,000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8,551,965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10,142,965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за ПА програма 8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65,500,000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1,591,000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1,591,000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8,551,965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10,142,965</w:t>
            </w:r>
          </w:p>
        </w:tc>
      </w:tr>
      <w:tr w:rsidR="00F7481F" w:rsidRPr="00F7481F" w:rsidTr="00F7481F">
        <w:trPr>
          <w:trHeight w:val="98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9 –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Основно образовање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2003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1.Унапређење доступности основног образовања деци из осетљивих група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Обухват деце основним образовањем (разложено према полу)2.Број објеката који су прилагодили простор за децу са инвалидитетом у односу на укупан број објеката основних школа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48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основних школа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Унапређење квалитета образовања и васпитања у основним школама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деце која се образују по ИОП 3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 xml:space="preserve">       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78,290,000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44,450,000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43,500,000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45,700,000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133,650,000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18,700,000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152,350,000</w:t>
            </w:r>
          </w:p>
        </w:tc>
      </w:tr>
      <w:tr w:rsidR="00F7481F" w:rsidRPr="00F7481F" w:rsidTr="00F7481F">
        <w:trPr>
          <w:trHeight w:val="43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lastRenderedPageBreak/>
              <w:t>Пројекат: Награде успешним ученицима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2003-4004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Подстицај за постизање бољих резултата учења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награђених ученика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1,031,000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5,031,000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1,200,000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6,231,000</w:t>
            </w:r>
          </w:p>
        </w:tc>
      </w:tr>
      <w:tr w:rsidR="00F7481F" w:rsidRPr="00F7481F" w:rsidTr="00F7481F">
        <w:trPr>
          <w:trHeight w:val="47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Пројекат: Остали програми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2003-4005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Јачање свести о бољим условима школовања деце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поднетих захтева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1,700,000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1,800,000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3,501,000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3,501,000</w:t>
            </w:r>
          </w:p>
        </w:tc>
      </w:tr>
      <w:tr w:rsidR="00F7481F" w:rsidRPr="00F7481F" w:rsidTr="00F7481F">
        <w:trPr>
          <w:trHeight w:val="47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Тренинзи за развој когнитивних компетенција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2003-4006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Подстицање развоја интелектуалних способности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полазника који су похађали тренинге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6,000,000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6,000,000</w:t>
            </w:r>
          </w:p>
        </w:tc>
      </w:tr>
      <w:tr w:rsidR="00F7481F" w:rsidRPr="00F7481F" w:rsidTr="00F7481F">
        <w:trPr>
          <w:trHeight w:val="472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Изградња објекта Основне школе у Живковцу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2003-5001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Стварање услова за развој образовања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Степен изграђености објекта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9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82,090,000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45,483,000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50,200,000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52,500,000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148,183,000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19,900,000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168,083,000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11 -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Социјална и дечја заштита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0902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1. Повећање доступности права и механизама соц заштите за жене у локалној заједници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1.Удео жена корисница социј. помоћи у укупном броју корисника соц помићи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646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Једнократне помоћи и други облици помоћи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Унапређење заштите сиромашних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корисника  једнократне новчане помоћи у односу на укупан број грађана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12,260,000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12,000,000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12,000,000</w:t>
            </w:r>
          </w:p>
        </w:tc>
      </w:tr>
      <w:tr w:rsidR="00F7481F" w:rsidRPr="00F7481F" w:rsidTr="00F7481F">
        <w:trPr>
          <w:trHeight w:val="56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Дневне услуге у заједници-Верске заједнице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0016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Подстицање развоја разноврсних социјалних и других услуга у заједници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удружења/хуматирних организација које добијају средства из буџета општине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1,001,000</w:t>
            </w:r>
          </w:p>
        </w:tc>
      </w:tr>
      <w:tr w:rsidR="00F7481F" w:rsidRPr="00F7481F" w:rsidTr="00F7481F">
        <w:trPr>
          <w:trHeight w:val="1221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Подршка реализацији програма Црвеног крста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0018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Социјално деловање-олакшавање људске патње пружањем неопходне ургентне помоћи лицима у невољи, развијањем солидарности међу људима, организовањем различитих облика помоћи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Број корисника народне кухиње </w:t>
            </w:r>
            <w:proofErr w:type="gramStart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( или</w:t>
            </w:r>
            <w:proofErr w:type="gramEnd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број подељених оброка)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2. Број волонтера Црвеног крста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1,500,000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1,500,000</w:t>
            </w:r>
          </w:p>
        </w:tc>
      </w:tr>
      <w:tr w:rsidR="00F7481F" w:rsidRPr="00F7481F" w:rsidTr="00F7481F">
        <w:trPr>
          <w:trHeight w:val="616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Подршка деци и породици са децом (Поклон честитке  бебама)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0019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популационе политике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мера материјалне подршке намењен мерама локалне популационе политике (нпр. подршка материнству, подршка породиљама, накнада за новорођену децу)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5,684,836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25,500,000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25,500,000</w:t>
            </w:r>
          </w:p>
        </w:tc>
      </w:tr>
      <w:tr w:rsidR="00F7481F" w:rsidRPr="00F7481F" w:rsidTr="00F7481F">
        <w:trPr>
          <w:trHeight w:val="728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Подршка особама са инвалидитетом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0021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Обезбеђивање услуга социјалне заштите за старије и одрасле са инвалидитетом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Број услуга     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21,000,000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11,900,000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29,900,000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29,900,000</w:t>
            </w:r>
          </w:p>
        </w:tc>
      </w:tr>
      <w:tr w:rsidR="00F7481F" w:rsidRPr="00F7481F" w:rsidTr="00F7481F">
        <w:trPr>
          <w:trHeight w:val="57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Пакети помоћи за  угрожено станивништво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0902-4005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color w:val="000000"/>
                <w:sz w:val="16"/>
                <w:szCs w:val="16"/>
                <w:lang w:val="en-US"/>
              </w:rPr>
              <w:t>Унапређење социјалне заштите осетљивих група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пакета помоћи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50,400,000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32,300,000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53,300,000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20,181,063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73,481,063</w:t>
            </w:r>
          </w:p>
        </w:tc>
      </w:tr>
      <w:tr w:rsidR="00F7481F" w:rsidRPr="00F7481F" w:rsidTr="00F7481F">
        <w:trPr>
          <w:trHeight w:val="56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Социјално збрињавање избеглих и расељених лица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0902-4006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Побољшање социо-економског  положаја избеглих и расељених лица на територији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пакета грађевинског материјала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30,548,782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15,339,303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15,939,303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120,493,618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52,601,000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123,801,000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35,520,366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159,321,366</w:t>
            </w:r>
          </w:p>
        </w:tc>
      </w:tr>
      <w:tr w:rsidR="00F7481F" w:rsidRPr="00F7481F" w:rsidTr="00F7481F">
        <w:trPr>
          <w:trHeight w:val="1365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13 -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Развој културе и информисања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1201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Подстицање развоја културе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реализованих програма на 1000 становника који доприносе остваривању општег интереса у култури                   2. Укупан број чланова        удружења грађана из области културе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Функционисање локалних установа културе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Обезбеђење редовног функционисања установа културе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запослених у установама културе у односу на укупан број запослених у ЈЛС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17,459,200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16,551,630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56,551,630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56,551,630</w:t>
            </w:r>
          </w:p>
        </w:tc>
      </w:tr>
      <w:tr w:rsidR="00F7481F" w:rsidRPr="00F7481F" w:rsidTr="00F7481F">
        <w:trPr>
          <w:trHeight w:val="5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Пројекат: Грочанске свечаности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Јачање свести о потреби развоја манифестационог туризма 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насталих  уметничких слика у оквиру манифестације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11,015,164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12,750,000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28,750,000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28,750,000</w:t>
            </w:r>
          </w:p>
        </w:tc>
      </w:tr>
      <w:tr w:rsidR="00F7481F" w:rsidRPr="00F7481F" w:rsidTr="00F7481F">
        <w:trPr>
          <w:trHeight w:val="687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Пројекат: Обележавање значајних датума ГО Гроцка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1201-4009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Упознавање грађана са значајним датумима и догађајима из историје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догађаја који ће бити обележени од стране ГО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350,000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1,700,000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1,700,000</w:t>
            </w:r>
          </w:p>
        </w:tc>
      </w:tr>
      <w:tr w:rsidR="00F7481F" w:rsidRPr="00F7481F" w:rsidTr="00F7481F">
        <w:trPr>
          <w:trHeight w:val="41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Пројекат: Публикације, промоције и презентације ГО Гроцка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1201-4010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Унапређење културне понуде у ГО Гроцка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публикација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980,000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1,200,000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1,200,000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3,380,000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3,380,000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30,824,364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30,581,630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90,381,630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90,381,630</w:t>
            </w:r>
          </w:p>
        </w:tc>
      </w:tr>
      <w:tr w:rsidR="00F7481F" w:rsidRPr="00F7481F" w:rsidTr="00F7481F">
        <w:trPr>
          <w:trHeight w:val="1006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14 -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Развој спорта и омладине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1301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Обезбеђење услова за бављење спортом свих грађана и грађанки општине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proofErr w:type="gramStart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1.Број  спортских</w:t>
            </w:r>
            <w:proofErr w:type="gramEnd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организација преко којих се остварује јавни интерес у области спорта                                 2. Број жена чланова спортских организација и удружења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58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рекреативног спорта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 програма којима се реализују активности из рекреативног спорта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12,600,000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12,900,000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17,900,000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17,900,000</w:t>
            </w:r>
          </w:p>
        </w:tc>
      </w:tr>
      <w:tr w:rsidR="00F7481F" w:rsidRPr="00F7481F" w:rsidTr="00F7481F">
        <w:trPr>
          <w:trHeight w:val="1221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Подршка предшколском, школском спорту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Уапређење предшколског и школског спорта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</w:t>
            </w:r>
            <w:proofErr w:type="gramStart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</w:t>
            </w:r>
            <w:proofErr w:type="gramEnd"/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 објеката који је доступан за коришћење предшколском, школском спорту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br/>
              <w:t>2. Број програма којима се реализује активности школског спорта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2,100,000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4,100,000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4,100,000</w:t>
            </w:r>
          </w:p>
        </w:tc>
      </w:tr>
      <w:tr w:rsidR="00F7481F" w:rsidRPr="00F7481F" w:rsidTr="00F7481F">
        <w:trPr>
          <w:trHeight w:val="5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Спровођење омладинске политике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0005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Подршка активном укључивању младих у различите друш. активности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1. Број младих корисника услуга мера омладинске политике                                              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510,000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1,200,000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2,221,000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2,221,000</w:t>
            </w:r>
          </w:p>
        </w:tc>
      </w:tr>
      <w:tr w:rsidR="00F7481F" w:rsidRPr="00F7481F" w:rsidTr="00F7481F">
        <w:trPr>
          <w:trHeight w:val="800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Пројекат 1301-4009: Друштвене активности младих-"Како постати предузетник"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1301-4009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свести о потреби подршке и већег ангажовања младих у свим процесима друштвених активности ГО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Број спроведених активности од стране КЗМ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490,000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4,001,000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4,001,000</w:t>
            </w:r>
          </w:p>
        </w:tc>
      </w:tr>
      <w:tr w:rsidR="00F7481F" w:rsidRPr="00F7481F" w:rsidTr="00F7481F">
        <w:trPr>
          <w:trHeight w:val="54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Изградња спортске хале на обали Дунава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1301-5001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Обезбеђење инфраструктурних  услова за бављење спортом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Степен изграђености објекта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30,200,000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30,200,000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70,660,000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100,860,000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Свега ПА програма14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116,200,000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45,222,000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6,000,000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7,200,000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58,422,000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70,660,000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129,082,000</w:t>
            </w:r>
          </w:p>
        </w:tc>
      </w:tr>
      <w:tr w:rsidR="00F7481F" w:rsidRPr="00F7481F" w:rsidTr="00F7481F">
        <w:trPr>
          <w:trHeight w:val="1047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15 - 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Опште услуге локалне самоуправе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0602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Одрживо управно и финансијско функционисање градске општине у складу са надлежностима и пословима Општине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Однос броја запослених у градској општини и законом утврђеног максималног  бр запослених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687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Функционисање локалне самоуправе и градских општина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управе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1. Проценат попуњености радних места која подразумевају вођење управног поступка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351,363,241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355,100,176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340,000,000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330,000,000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1,025,100,176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13,968,839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1,039,069,015</w:t>
            </w:r>
          </w:p>
        </w:tc>
      </w:tr>
      <w:tr w:rsidR="00F7481F" w:rsidRPr="00F7481F" w:rsidTr="00F7481F">
        <w:trPr>
          <w:trHeight w:val="975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месних заједница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Обезбеђено задовољење потреба и интереса локалног становништва деловањем месних заједница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иницијатива/предлога месних заједница према општини у вези са питањима од интереса за локално становништво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2,450,000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1,630,000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7,630,000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7,630,000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Текућа буџетска резерва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2,411,500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3,430,000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3,000,000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9,430,000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9,430,000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Стална буџетска резерва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0010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200,000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600,000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50,000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850,000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850,000</w:t>
            </w:r>
          </w:p>
        </w:tc>
      </w:tr>
      <w:tr w:rsidR="00F7481F" w:rsidRPr="00F7481F" w:rsidTr="00F7481F">
        <w:trPr>
          <w:trHeight w:val="872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Управљање у ванредним  ситуацијма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0014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Изградња ефикасног превентивног система заштите и спасавања на избегавању последица елементарних и других непогода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идентификованих објеката критичне инфрастуктуре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1,912,400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14,002,000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1,877,837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15,879,837</w:t>
            </w:r>
          </w:p>
        </w:tc>
      </w:tr>
      <w:tr w:rsidR="00F7481F" w:rsidRPr="00F7481F" w:rsidTr="00F7481F">
        <w:trPr>
          <w:trHeight w:val="492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Манифестације градске општине Гроцка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Задовољење потреба за културним манифестацијама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спроведених манифестација на територији градске општине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14,500,000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20,020,835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34,020,835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2,600,000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36,620,835</w:t>
            </w:r>
          </w:p>
        </w:tc>
      </w:tr>
      <w:tr w:rsidR="00F7481F" w:rsidRPr="00F7481F" w:rsidTr="00F7481F">
        <w:trPr>
          <w:trHeight w:val="595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Капитално улагање у отворене спортске објекте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0602-5001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Обезбеђење инфраструктурних  услова за бављење спортом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објеката спортске инфраструктуре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3,500,000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3,500,000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3,500,000</w:t>
            </w:r>
          </w:p>
        </w:tc>
      </w:tr>
      <w:tr w:rsidR="00F7481F" w:rsidRPr="00F7481F" w:rsidTr="00F7481F">
        <w:trPr>
          <w:trHeight w:val="54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Капитално улагање у пословне зраде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0602-5002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Унапређење квалитета рада кроз улагања у пословне зграда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пословних зграда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15,000,000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15,000,000</w:t>
            </w:r>
          </w:p>
        </w:tc>
      </w:tr>
      <w:tr w:rsidR="00F7481F" w:rsidRPr="00F7481F" w:rsidTr="00F7481F">
        <w:trPr>
          <w:trHeight w:val="595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Пројекат: Капитално инвестирање у објекте месних заједница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0602-5004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Одржавање објеката у циљу побољшања услова живота људи у месним заједницама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број објеката месних заједница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10,000,000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373,137,141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380,383,011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370,600,000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368,550,000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1,119,533,011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18,446,676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1,137,979,687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16</w:t>
            </w: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- Политички систем локалне самоуправе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Ефикасно и ефективно функционисање органа политичког система локалне самоуправе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38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 Скупштине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локалне скупштине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Број седница скупштине         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13,800,000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19,050,000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12,000,000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43,050,000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43,050,000</w:t>
            </w:r>
          </w:p>
        </w:tc>
      </w:tr>
      <w:tr w:rsidR="00F7481F" w:rsidRPr="00F7481F" w:rsidTr="00F7481F">
        <w:trPr>
          <w:trHeight w:val="698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Пројекат: Локални избори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Спровођење локалних избора у ГО Гроцка у складу са изборним законима и правилима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Број одборника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13,022,000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13,022,000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13,022,000</w:t>
            </w:r>
          </w:p>
        </w:tc>
      </w:tr>
      <w:tr w:rsidR="00F7481F" w:rsidRPr="00F7481F" w:rsidTr="00F7481F">
        <w:trPr>
          <w:trHeight w:val="349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извршних органа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Функционисање извршних органа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 xml:space="preserve">Број седница извршних органа        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74,260,000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79,490,000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72,000,000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75,000,000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226,490,000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226,490,000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88,060,000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111,562,000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84,000,000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87,000,000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282,562,000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282,562,000</w:t>
            </w:r>
          </w:p>
        </w:tc>
      </w:tr>
      <w:tr w:rsidR="00F7481F" w:rsidRPr="00F7481F" w:rsidTr="00F7481F">
        <w:trPr>
          <w:trHeight w:val="621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CB6AA2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6AA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17</w:t>
            </w:r>
            <w:r w:rsidRPr="00CB6AA2">
              <w:rPr>
                <w:rFonts w:ascii="Calibri" w:hAnsi="Calibri" w:cs="Calibri"/>
                <w:color w:val="000000"/>
                <w:sz w:val="16"/>
                <w:szCs w:val="16"/>
              </w:rPr>
              <w:t>- Енергетска ефикасност и обновљиви извори енергије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0501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Повећање удела обновљивих извора енергије у укупној потрошњи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Удео обновљивих извора енергије у укупној потрошњи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F7481F" w:rsidRPr="00F7481F" w:rsidTr="00F7481F">
        <w:trPr>
          <w:trHeight w:val="349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Енергетски менаџмент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0001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Успостављање система енергетског менаџмента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Постојање енегетског менаџера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53,256,000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5,782,979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color w:val="000000"/>
                <w:sz w:val="16"/>
                <w:szCs w:val="16"/>
                <w:lang w:val="en-US"/>
              </w:rPr>
              <w:t>5,784,979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Свега ПА програма 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53,256,000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2,000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5,782,979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E0B2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5,784,979</w:t>
            </w:r>
          </w:p>
        </w:tc>
      </w:tr>
      <w:tr w:rsidR="00F7481F" w:rsidRPr="00F7481F" w:rsidTr="00F7481F">
        <w:trPr>
          <w:trHeight w:val="174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18D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Укупно за буџет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hideMark/>
          </w:tcPr>
          <w:p w:rsidR="00F7481F" w:rsidRPr="00F7481F" w:rsidRDefault="00F7481F" w:rsidP="00F7481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1,550,066,623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854,814,441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859,100,000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867,250,000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2,633,161,441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249,700,024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18D"/>
            <w:vAlign w:val="center"/>
            <w:hideMark/>
          </w:tcPr>
          <w:p w:rsidR="00F7481F" w:rsidRPr="00F7481F" w:rsidRDefault="00F7481F" w:rsidP="00F748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F7481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2,882,863,465</w:t>
            </w:r>
          </w:p>
        </w:tc>
      </w:tr>
    </w:tbl>
    <w:p w:rsidR="00C04BE4" w:rsidRPr="008F715C" w:rsidRDefault="00C04BE4" w:rsidP="007556AF">
      <w:pPr>
        <w:jc w:val="both"/>
        <w:rPr>
          <w:highlight w:val="yellow"/>
        </w:rPr>
      </w:pPr>
    </w:p>
    <w:p w:rsidR="00F9074B" w:rsidRPr="00343BF5" w:rsidRDefault="006012CE" w:rsidP="007556AF">
      <w:pPr>
        <w:jc w:val="both"/>
      </w:pPr>
      <w:r w:rsidRPr="008F715C">
        <w:rPr>
          <w:highlight w:val="yellow"/>
        </w:rPr>
        <w:t xml:space="preserve"> </w:t>
      </w:r>
    </w:p>
    <w:p w:rsidR="00061BBA" w:rsidRPr="00343BF5" w:rsidRDefault="00E71591" w:rsidP="001E066D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43BF5">
        <w:t xml:space="preserve">        </w:t>
      </w:r>
    </w:p>
    <w:p w:rsidR="006012CE" w:rsidRPr="00343BF5" w:rsidRDefault="006012CE" w:rsidP="00E8093B">
      <w:pPr>
        <w:jc w:val="center"/>
        <w:rPr>
          <w:b/>
        </w:rPr>
      </w:pPr>
      <w:r w:rsidRPr="00343BF5">
        <w:rPr>
          <w:b/>
        </w:rPr>
        <w:t xml:space="preserve">Члан  </w:t>
      </w:r>
      <w:r w:rsidR="00FA679D" w:rsidRPr="00343BF5">
        <w:rPr>
          <w:b/>
        </w:rPr>
        <w:t>1</w:t>
      </w:r>
      <w:r w:rsidR="00343BF5">
        <w:rPr>
          <w:b/>
        </w:rPr>
        <w:t>0</w:t>
      </w:r>
      <w:r w:rsidRPr="00343BF5">
        <w:rPr>
          <w:b/>
        </w:rPr>
        <w:t>.</w:t>
      </w:r>
    </w:p>
    <w:p w:rsidR="006012CE" w:rsidRPr="00343BF5" w:rsidRDefault="00713044" w:rsidP="0092379B">
      <w:pPr>
        <w:pStyle w:val="BodyText"/>
        <w:ind w:right="-82"/>
      </w:pPr>
      <w:r w:rsidRPr="00343BF5">
        <w:t>Члан 1</w:t>
      </w:r>
      <w:r w:rsidR="001E066D" w:rsidRPr="00343BF5">
        <w:t>4</w:t>
      </w:r>
      <w:r w:rsidRPr="00343BF5">
        <w:t>. мења се и гласи:</w:t>
      </w:r>
    </w:p>
    <w:p w:rsidR="002B14DB" w:rsidRPr="00343BF5" w:rsidRDefault="006012CE" w:rsidP="0092379B">
      <w:pPr>
        <w:pStyle w:val="BodyText"/>
        <w:ind w:right="-82"/>
        <w:rPr>
          <w:lang w:val="sr-Latn-CS"/>
        </w:rPr>
      </w:pPr>
      <w:r w:rsidRPr="00343BF5">
        <w:t xml:space="preserve">Средства из  члана  </w:t>
      </w:r>
      <w:r w:rsidR="001E066D" w:rsidRPr="00343BF5">
        <w:t>11</w:t>
      </w:r>
      <w:r w:rsidRPr="00343BF5">
        <w:t>. распоређују се по корисницима, и то</w:t>
      </w:r>
      <w:r w:rsidRPr="00343BF5">
        <w:rPr>
          <w:lang w:val="sr-Latn-CS"/>
        </w:rPr>
        <w:t xml:space="preserve"> :  </w:t>
      </w:r>
    </w:p>
    <w:tbl>
      <w:tblPr>
        <w:tblW w:w="15861" w:type="dxa"/>
        <w:tblInd w:w="93" w:type="dxa"/>
        <w:tblLayout w:type="fixed"/>
        <w:tblLook w:val="04A0"/>
      </w:tblPr>
      <w:tblGrid>
        <w:gridCol w:w="487"/>
        <w:gridCol w:w="514"/>
        <w:gridCol w:w="1084"/>
        <w:gridCol w:w="576"/>
        <w:gridCol w:w="586"/>
        <w:gridCol w:w="1071"/>
        <w:gridCol w:w="4217"/>
        <w:gridCol w:w="1246"/>
        <w:gridCol w:w="1112"/>
        <w:gridCol w:w="932"/>
        <w:gridCol w:w="932"/>
        <w:gridCol w:w="798"/>
        <w:gridCol w:w="1022"/>
        <w:gridCol w:w="1284"/>
      </w:tblGrid>
      <w:tr w:rsidR="00EF2383" w:rsidRPr="00EF2383" w:rsidTr="00EF2383">
        <w:trPr>
          <w:trHeight w:val="1845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Раздео/Глава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функција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класификација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Позиција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Економска класификација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Извор финансирања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Опис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Општи приходи и примања буџета (01)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Трансфери других нивоа власти (07)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Добровољни трансфери од физичких и правних лица (08)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Вишак прихода и примања из ранијих година (13)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Неутрошена сред донација, помоћи и трансф из ранијих год (15)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Неутрошена средства трансфера од других нивоа власти (17)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Укупна средства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</w:t>
            </w:r>
          </w:p>
        </w:tc>
      </w:tr>
      <w:tr w:rsidR="00EF2383" w:rsidRPr="00EF2383" w:rsidTr="00EF2383">
        <w:trPr>
          <w:trHeight w:val="137"/>
        </w:trPr>
        <w:tc>
          <w:tcPr>
            <w:tcW w:w="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РАЗДЕО 1 – СКУПШТИНА ГРАДСКЕ ОПШТИНЕ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16– ПОЛИТИЧКИ СИСТЕМ  ЛОКАЛНЕ САМОУПРАВЕ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0001 –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Функционисање Скупштине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Извршни и законодавни органи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Плате, додаци и накнаде запослених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10.600.000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Социјални доприноси на терет послодавца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2.1.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у натури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Социјална давања запосленима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Награде запосленима и остали посебни расходи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Трошкови путовања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2101-0001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невладиним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2101-0001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Укупни извори за ПА 2101-0001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19.050.000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Пројекат-Локални избори 2101-4001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Oпште јавне услуге некласификоване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Награде запосленима и посебни расходи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6.800.000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6.800.000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Стални трошкови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Трошкови путовања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невладиним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Приходи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160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2101-4001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Приходи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</w:tr>
      <w:tr w:rsidR="00EF2383" w:rsidRPr="00EF2383" w:rsidTr="00EF2383">
        <w:trPr>
          <w:trHeight w:val="16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пројекат 2101-4001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13.022.000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Извори финансирања  програм  2101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програм 2101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Укупни извори финансирања за Раздео 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Раздео 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32.072.000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РАЗДЕО 2- ПРЕДСЕДНИК И ВЕЋЕ ГО ГРОЦКА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 xml:space="preserve">ПРОГРАМ 16–ПОЛИТИЧКИ СИСТЕМ ЛОКАЛНЕ САМОУПРАВЕ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6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– ПА 2101- 0002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Функционисање извршних органа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Извршни и законодавни органи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Плате, додаци и накнаде запослених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38.000.000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38.000.000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Социјални доприноси на терет послодавца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10.1.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у натури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Социјална давања запосленима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трошкова за  запослене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12.1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Награде запосленима и остали посебни расходи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Трошкови путовања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31.060.000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31.060.000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</w:tr>
      <w:tr w:rsidR="00EF2383" w:rsidRPr="00EF2383" w:rsidTr="00EF2383">
        <w:trPr>
          <w:trHeight w:val="1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осталим нивоима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Донације невладиним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 2101-0002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Новчане казне и  пенали по решењу судова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Укупни 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Укупни извори финансирања за функцију 111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раздео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раздео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79.490.000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32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lastRenderedPageBreak/>
              <w:t>РАЗДЕО 3– УПРАВА ГО ГРОЦКА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Управа градске општине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5 – РАЗВОЈ ПОЉОПРИВРЕДЕ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4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 ПА 0101-0001-Подршка за спровођење пољопривредне политике у локалној заједници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Заштита биљног и животињског света и крајолика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540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програма  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 ПА програма  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0401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6 -ЗАШТИТА ЖИВОТНЕ СРЕДИНЕ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0401-0004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 ПА 0401-0004-Управљање отпадним водама и канализациона инфраструктура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520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Управљање отпадним водама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0401-0004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0401-0004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0004 – ПА 0004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Извори финансирања за функцију 520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Укупно за функцију 520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ПРОГРАМ 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програма  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3.700.000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0501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17-ЕНЕРГЕТСКА ЕФИКАСНОСТ И ОБНОВЉИВИ ИЗВОРИ ЕНЕРГИЈЕ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0501-0001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активност: Енергетски менаџмент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Развој заједнице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0501-0001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Субвенције приватним предузећима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5.783.979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0501-0001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0501-0001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0501-0001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620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Укупно за функцију 620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Програм 0501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Програм 0501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5.782.979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5.784.979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15 –ОПШТЕ  УСЛУГЕ ЛОКАЛНЕ САМОУПРАВЕ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 ПА 0602 – 0001 Функционисање локалне самоуправе и градских општина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Плате, додаци и накнаде запослених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183.000.000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183.000.000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Социјални доприноси на терет послодавца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28.500.000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28.500.000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у натури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Социјална давања запосленима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запосленима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73.500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73.500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Награде, бонуси и остали посебни расходи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540.124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3.840.124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Стални трошкови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29.200.000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32.405.000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Трошкови путовања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71.740.000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6.936.000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1.800.000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80.476.000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поправке и одржавање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3.950.000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3.950.000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14.450.000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665.799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15.137.715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Порези, обавезне таксе и казне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Накнада штете за повреде или штету насталу услед елементарних непогода или других природних узрока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Накнада штете нанете од стране државних органа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Машине и опрема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1.356.676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1.356.676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21.916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369.069.015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Нераспоређени вишак прихода и примања из ранијих </w:t>
            </w:r>
            <w:r w:rsidRPr="00EF2383">
              <w:rPr>
                <w:sz w:val="16"/>
                <w:szCs w:val="16"/>
                <w:lang w:val="en-US"/>
              </w:rPr>
              <w:lastRenderedPageBreak/>
              <w:t>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21.916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130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355.100.176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8.946.923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369.069.015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 ПА 0602 – 0002 Функционисање месних заједница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јавне услуге некласификоване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Стални трошкови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поправке и одржавање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0009- Резерве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јавне услуге некласификоване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499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Текућа буџетска резерва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 финансирања за ПА 0009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3.430.000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0010- Резерве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јавне услуге некласификоване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499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Стална буџетска резерва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извор финансирања за ПА0010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 160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5.260.000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5.260.000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извори финансирања за функцију 160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5.260.000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5.260.000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0602-0014 - Ванредне ситуације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Цивилна одбрана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278.837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46.1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1.230.000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1.230.000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0602-0014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370.000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371.000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Добровољни трансфери од физичких и правних лица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извор финансирања за ПА 0014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1.879.837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220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Приходи од донација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извори финансирања за функцију 220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1.879.837</w:t>
            </w:r>
          </w:p>
        </w:tc>
      </w:tr>
      <w:tr w:rsidR="00EF2383" w:rsidRPr="00EF2383" w:rsidTr="00EF2383">
        <w:trPr>
          <w:trHeight w:val="24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0602-4001-Манифестације градске општине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18.130.835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20.730.835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0602-4001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невладиним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0602-4001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20.020.835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20.020.835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пројекат 0602-4001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20.020.835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22.620.835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130  пројекта 0602-4001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20.020.835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20.020.835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7.800.000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7.800.000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Приходи од донација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130 пројекта 0602-4001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20.020.835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22.620.835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програма  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380.383.011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380.383.011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10.201.799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10.201.799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Добровољни трансфери од физичких и правних лица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21.916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програма  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380.383.011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10.201.799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21.916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397.484.563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7 - ПУТНА ИНФРАСТРУКТУРА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 xml:space="preserve">Програмска активност  0701-0002– Управљање и одржавање саобраћајне инфраструктуре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Друмски саобраћај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Текуће поправке и одржавање  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19.965.870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19.965.870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80.297.962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97.397.997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42.066.870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42.066.870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из претходних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42.066.870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122.364.867</w:t>
            </w:r>
          </w:p>
        </w:tc>
      </w:tr>
      <w:tr w:rsidR="00EF2383" w:rsidRPr="00EF2383" w:rsidTr="00EF2383">
        <w:trPr>
          <w:trHeight w:val="2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 0701-0005: Унапређење безбедности саобраћаја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Јавни ред и безбедност некласификован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1.612.000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1.612.000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360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1.612.000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1.612.000</w:t>
            </w:r>
          </w:p>
        </w:tc>
      </w:tr>
      <w:tr w:rsidR="00EF2383" w:rsidRPr="00EF2383" w:rsidTr="00EF2383">
        <w:trPr>
          <w:trHeight w:val="1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360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Извори финансирања за ПРОГРАМ 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42.068.870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42.068.870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1.612.035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 ПА програма  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42.068.870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80.297.962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1.612.035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123.978.867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11 – СОЦИЈАЛНА И ДЕЧЈА ЗАШТИТА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  0001-ПА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5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0902-0001: Једнократне помоћи и други облици помоћи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Болест и инвалидност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помоћ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Социјална заштита некласификована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помоћ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090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090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0016 – ПА 0016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63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0902-0016:Дневне услуге у заједници-Верске заједнице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Социјална заштита некласификована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социо-хуманитарним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0902-0016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090 програма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090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0902-0018-Подршка реализацији програма Црвеног крста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4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Социјална заштита некласификована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Црвеном крсту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090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090 ПА 0018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500.000</w:t>
            </w:r>
          </w:p>
        </w:tc>
      </w:tr>
      <w:tr w:rsidR="00EF2383" w:rsidRPr="00EF2383" w:rsidTr="00EF2383">
        <w:trPr>
          <w:trHeight w:val="2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0902-0019-Подршка деци и породици са децом (Поклон честитке  бебама)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Породица и деца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Накнаде за социјалну заштиту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 Пројекат 0902-0019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0902-0019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 040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0019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0019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5.500.000</w:t>
            </w:r>
          </w:p>
        </w:tc>
      </w:tr>
      <w:tr w:rsidR="00EF2383" w:rsidRPr="00EF2383" w:rsidTr="00EF2383">
        <w:trPr>
          <w:trHeight w:val="24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 xml:space="preserve">Програмска активност 0902-0021-Подршка особама са инвалидитетом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Старост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0902-0021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0021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0902-0021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020 програма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020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11.900.000</w:t>
            </w:r>
          </w:p>
        </w:tc>
      </w:tr>
      <w:tr w:rsidR="00EF2383" w:rsidRPr="00EF2383" w:rsidTr="00EF2383">
        <w:trPr>
          <w:trHeight w:val="2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0902-4005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0902-4005–Пакети помоћи за  угрожено становништво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Социјална помоћ угроженом становништву некласификова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0902-4005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01,07,13,17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2.461.074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52.481.063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0902-4005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17.100.000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0902-4005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50.019.989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070 програма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17.100.000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2.461.074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2.461.074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0902-4005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17.100.000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2.461.074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52.481.063</w:t>
            </w:r>
          </w:p>
        </w:tc>
      </w:tr>
      <w:tr w:rsidR="00EF2383" w:rsidRPr="00EF2383" w:rsidTr="00EF2383">
        <w:trPr>
          <w:trHeight w:val="2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0902-4006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0902-4006– Социјално збрињавање избеглих и расељених лица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Социјална помоћ угроженом становништву некласификова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0902-4006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14.389.303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15.739.303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0902-4006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14.389.303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14.389.303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0902-4006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14.389.303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15.739.303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070 програма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18.050.000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18.050.000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16.850.377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16.850.377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 за функцију 070 програма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32.700.000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18.050.000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16.850.377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68.220.366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програма 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52.601.000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52.601.000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18.050.000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18.050.000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619.989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16.850.377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16.850.377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програма  11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52.601.000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18.050.000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16.850.377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88.121.366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1-УРБАНИЗАМ И ПРОСТОРНО ПЛАНИРАЊЕ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0001 –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Стратешко, просторно и урбанистичко планирање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Развој заједнице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5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8.702.130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8.702.130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10.803.130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10.803.130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10.803.130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10.803.130</w:t>
            </w:r>
          </w:p>
        </w:tc>
      </w:tr>
      <w:tr w:rsidR="00EF2383" w:rsidRPr="00EF2383" w:rsidTr="00EF2383">
        <w:trPr>
          <w:trHeight w:val="25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ПА 1101- 0003-Управљање грађевинским земљиштем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Развој заједнице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Текуће поправке и одржавање          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9.200.000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4.550.000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7.550.000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13.752.000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13.752.000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13.752.000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16.752.000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620 за ПА програма 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24.555.130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27.555.130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ативност 0005-ПА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ПА 1101-0005-Остваривање јавног интереса у одржавању зграда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невладиним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Општи приходи и примања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0005- ПА 1101- 0005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Извори финансирања за ПРОГРАМ 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24.556.130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24.556.130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ПРОГРАМ  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24.556.130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27.556.130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2 – КОМУНАЛНА ДЕЛАТНОСТ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1102-0001 -Управљање/одржавање јавним осветљењем-Јавна расвета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Улична расвета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Субвенција ЈП за развој ГО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извор финансирања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1102-0002-Одржавање јавних зелених поршина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Заштита биљног и животињског света и крајолика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5.000.000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1102-0003-Одржавање чистоће на површ. јавне намене - Јавна хигијена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Управљање отпадом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субвенције јавним нефинансијским предузећима и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510-ПА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510 - 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4.500.000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Заштита  животне средине некласификована на другом месту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560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78.1.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Специјализоване услуге                             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2.696.800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8.484.000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560 - 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2.696.800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2.696.800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560 - ПА 0003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2.696.800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8.484.000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0003 програма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,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7.196.800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12.984.000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0003 програма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7.196.800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12.984.000</w:t>
            </w:r>
          </w:p>
        </w:tc>
      </w:tr>
      <w:tr w:rsidR="00EF2383" w:rsidRPr="00EF2383" w:rsidTr="00EF2383">
        <w:trPr>
          <w:trHeight w:val="24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 1102-0006-Одржавање гробаља- Уређење и одржавање зеленила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Заштита биљног и животињског света и крајолика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Субвенције ЈП Пијаце и зеленило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 540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540 ПА 0006 програма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31.500.000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ПА 1102-0008-Управљање и одржавање водоводне инфраструктуре и снабдевање водом за пиће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451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Субвенције ЈП водовод и канализација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65.800.000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65.800.000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1102-0008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65.801.000</w:t>
            </w:r>
          </w:p>
        </w:tc>
      </w:tr>
      <w:tr w:rsidR="00EF2383" w:rsidRPr="00EF2383" w:rsidTr="00EF2383">
        <w:trPr>
          <w:trHeight w:val="25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1102-5001: Изградња водоводне мреже у Ритопеку (Стари Ритопек)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141.841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Пројекат 1102-5001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1102-5001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141.841</w:t>
            </w:r>
          </w:p>
        </w:tc>
      </w:tr>
      <w:tr w:rsidR="00EF2383" w:rsidRPr="00EF2383" w:rsidTr="00EF2383">
        <w:trPr>
          <w:trHeight w:val="258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1102-5002: Изградња водоводне мреже у Живковцу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Пројекат 1102-5002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1102-5002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1102-5003: Повезивање водоводне мреже у Пударци - Умчари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Пројекат 1102-5003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1102-5003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630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65.803.000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1102-5004: Изградња водоводне мреже у насељу Радмиловац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Пројекат 1102-5004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1102-5004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2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1102-5005: Изградња секундарне водоводне мреже у  Врчину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Водоснабдевање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1102-5005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2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 за Пројекат 1102-5005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1102-5005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630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65.805.000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65.805.000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630 ПА програма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65.805.000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65.805.000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програм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116.702.800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116.702.800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ПРОГРАМ  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116.702.800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5.787.200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140.841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122.630.841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13 – РАЗВОЈ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1201-4008 – Грочанске свечаности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1.700.000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9.610.000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9.610.000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организацијама и удружењима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1.440.000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1.440.000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1201-4008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1201-4008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1201-4008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12.750.000</w:t>
            </w:r>
          </w:p>
        </w:tc>
      </w:tr>
      <w:tr w:rsidR="00EF2383" w:rsidRPr="00EF2383" w:rsidTr="00EF2383">
        <w:trPr>
          <w:trHeight w:val="2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1201-4009 – Обележавање значајних датума ГО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1201-4009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1201-4009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820 Пројекта 1201-4009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2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1201-4010 – Публикације, промоције и презентације ГО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1201-4010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1201-4010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1201-4010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980.000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820 Пројекта 1201-4010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820   програма 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14.030.000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14.030.000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 програма  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14.030.000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14.030.000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14 – РАЗВОЈ СПОРТА И ОМЛАДИНЕ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 ПА 1301-0001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Подршка локалним спортским организацијама, удружењима и савезима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рекреације и спорта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спортским организацијама,удружењима и савезима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1301-0001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12.900.000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 ПА 1301-0002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Подршка предшколском и школском  спорту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Дотације општинским организацијама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2.100.000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2.100.000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810 за програм 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810 за програм 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15.000.000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15.000.000</w:t>
            </w:r>
          </w:p>
        </w:tc>
      </w:tr>
      <w:tr w:rsidR="00EF2383" w:rsidRPr="00EF2383" w:rsidTr="00EF2383">
        <w:trPr>
          <w:trHeight w:val="15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Спровођење омладинске политике -Канцеларија за младе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21.000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1301-4009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1301-4009: Друштвене активности младих-"Како постати предузетник"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Опште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1301-4009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1301-4009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1301-4009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130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Нераспоређени вишак прихода и примања из ранијих </w:t>
            </w:r>
            <w:r w:rsidRPr="00EF2383">
              <w:rPr>
                <w:sz w:val="16"/>
                <w:szCs w:val="16"/>
                <w:lang w:val="en-US"/>
              </w:rPr>
              <w:lastRenderedPageBreak/>
              <w:t>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130 Програма 1301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22.000</w:t>
            </w:r>
          </w:p>
        </w:tc>
      </w:tr>
      <w:tr w:rsidR="00EF2383" w:rsidRPr="00EF2383" w:rsidTr="00EF2383">
        <w:trPr>
          <w:trHeight w:val="2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1301-5001: Изградња спортске хале на обали Дунава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рекреације и спорта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1301-5001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100.860.000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1301-5001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1301-5001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100.860.000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810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68.400.000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810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30.200.000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100.860.000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 програма  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45.222.000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45.222.000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68.400.000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2.260.000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програма 14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45.222.000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68.400.000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2.260.000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115.882.000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3 – ЛОКАЛНИ ЕКОНОМСКИ РАЗВОЈ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0002 –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Мере активне политике запошљавања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Незапосленост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1501-0002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  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 финансирања за ПА 0002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050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извори финансирања за функцију 050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програма 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програма 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8- ПРЕДШКОЛСКО ВАСПИТАЊЕ  И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21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2002-5001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2002-5001: Санација и адаптација објекта - вртић у Умчарима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Предшколско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2002-5001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10.142.965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911: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911: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10.142.965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2002-5001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Свега за Пројекат 2002-5001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10.142.965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финансирањеа за програм 8: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програм 8: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1.591.000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1.551.965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10.142.965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9 – ОСНОВНО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Програмска активност 2003-0001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2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Реализација делатности основног образовања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Основно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Текући трансфери школама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12.000.000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25.750.000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01,07,13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30.700.000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2.500.000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37.400.000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 финансирања за функцију 912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44.450.000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44.450.000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14.500.000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912: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2003-0001: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13.750.000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14.500.000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32.450.000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44.450.000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44.450.000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2.500.000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2.500.000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Вишак прихода из претходне године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заПА 2003-0001: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44.450.000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14.500.000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63.150.000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2003-4004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2003-4004-Награде успешним ученицима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Основно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2003-4004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01,07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2.231.000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 финансирања за функцију 912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912: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2003-4004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2003-4004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1.031.000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1.200.000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2.231.000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2003-4005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Пројекат: 2003-4005-Остали програми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Основно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2003-4005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472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за социјалну заштиту из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 финансирања за функцију 912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912 пројекта 2003-4005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2003-4005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2003-4005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24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Пројекат 2003-5001:Изградња објекта Основне школе у Живковцу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Основно образовање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2003-5001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Зграде и грађевински објекти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 финансирања за функцију 912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912: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пројекат 2003-5001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пројекат 2003-5001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Извори финансирања за ПА  програма  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45.483.000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45.483.000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15.700.000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ПА  програма  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45.483.000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15.700.000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4.200.000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65.383.000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3.1.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Глава 3.1.– Културни центар Гроцка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ПРОГРАМ 13 –РАЗВОЈ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Програмска активност 0001 –ПА 1201- 0001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Функционисање локалних установа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Услуге културе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Плате, додаци и накнаде запослених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4.902.500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4.902.500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Социјални допринос на терет послодавца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743.130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743.130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Накнаде у натури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135.000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135.000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Социјална давања запосленима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194.000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194.000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Награде запосленима и остали посебни расходи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153.000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Стални трошкови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850.000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850.000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Трошкови путовања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Услуге по уговору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5.553.000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5.553.000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Специјализоване услуге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2.200.000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2.200.000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Текуће поправке и одржавање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465.000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465.000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Материјал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928.000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928.000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482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Порезе, обавезне таксе и казне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18.000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1201-0001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512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Машине и опрема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410.000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410.000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Приходи из буџет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ПА 0001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функцију  820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за функцију 820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главу 3.1.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EF2383" w:rsidRPr="00EF2383" w:rsidTr="00EF2383">
        <w:trPr>
          <w:trHeight w:val="211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lastRenderedPageBreak/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главу 3.1.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16.551.630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Извори финансирања за Раздео 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743.252.441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743.252.441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Добровољни трансфери од физичких и правних лица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color w:val="FF0000"/>
                <w:sz w:val="16"/>
                <w:szCs w:val="16"/>
                <w:lang w:val="en-US"/>
              </w:rPr>
            </w:pPr>
            <w:r w:rsidRPr="00EF2383">
              <w:rPr>
                <w:color w:val="FF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Укупно за Раздео 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743.252.441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992.952.465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Укупни извори финансирања буџета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 xml:space="preserve">Општи приходи и примања буџета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854.814.441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854.814.441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Трансфери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08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Добровољни трансфери од физичких и правних лица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Нераспоређени вишак прихода и примања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донација, помоћи и трансфера из ранијих година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Неутрошена средства трансфера од других нивоа власти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Укупна средства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854.814.441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209.782.085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1.600.000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9.819.989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277.837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28.220.113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1.104.514.465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Извор 01  (8)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854.814.441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37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Укупно остали извори (9+10+11+12+13+14)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249.700.024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</w:tr>
      <w:tr w:rsidR="00EF2383" w:rsidRPr="00EF2383" w:rsidTr="00EF2383">
        <w:trPr>
          <w:trHeight w:val="147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jc w:val="center"/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  <w:r w:rsidRPr="00EF2383">
              <w:rPr>
                <w:sz w:val="16"/>
                <w:szCs w:val="16"/>
                <w:lang w:val="en-US"/>
              </w:rPr>
              <w:t>Укупна средства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383" w:rsidRPr="00EF2383" w:rsidRDefault="00EF2383" w:rsidP="00EF2383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F2383">
              <w:rPr>
                <w:b/>
                <w:bCs/>
                <w:sz w:val="16"/>
                <w:szCs w:val="16"/>
                <w:lang w:val="en-US"/>
              </w:rPr>
              <w:t>1.104.514.465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383" w:rsidRPr="00EF2383" w:rsidRDefault="00EF2383" w:rsidP="00EF2383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634182" w:rsidRPr="008F715C" w:rsidRDefault="00634182" w:rsidP="0092379B">
      <w:pPr>
        <w:pStyle w:val="BodyText"/>
        <w:ind w:right="-82"/>
        <w:rPr>
          <w:highlight w:val="yellow"/>
          <w:lang w:val="sr-Latn-CS"/>
        </w:rPr>
      </w:pPr>
    </w:p>
    <w:p w:rsidR="00C13BB6" w:rsidRPr="008F715C" w:rsidRDefault="00C13BB6" w:rsidP="008B3CDF">
      <w:pPr>
        <w:ind w:right="-82"/>
        <w:rPr>
          <w:b/>
          <w:highlight w:val="yellow"/>
          <w:u w:val="single"/>
        </w:rPr>
      </w:pPr>
    </w:p>
    <w:p w:rsidR="000F7F05" w:rsidRPr="00F7481F" w:rsidRDefault="00BE0907" w:rsidP="0092379B">
      <w:pPr>
        <w:ind w:right="-82"/>
        <w:jc w:val="center"/>
        <w:rPr>
          <w:b/>
        </w:rPr>
      </w:pPr>
      <w:r w:rsidRPr="00F7481F">
        <w:rPr>
          <w:b/>
        </w:rPr>
        <w:t xml:space="preserve">Члан </w:t>
      </w:r>
      <w:r w:rsidR="00387D4E" w:rsidRPr="00F7481F">
        <w:rPr>
          <w:b/>
        </w:rPr>
        <w:t>1</w:t>
      </w:r>
      <w:r w:rsidR="00343BF5">
        <w:rPr>
          <w:b/>
        </w:rPr>
        <w:t>1</w:t>
      </w:r>
      <w:r w:rsidR="00A202AE" w:rsidRPr="00F7481F">
        <w:rPr>
          <w:b/>
        </w:rPr>
        <w:t>.</w:t>
      </w:r>
    </w:p>
    <w:p w:rsidR="00BE0907" w:rsidRPr="00F7481F" w:rsidRDefault="001768F1" w:rsidP="00634182">
      <w:pPr>
        <w:ind w:right="-82"/>
        <w:jc w:val="both"/>
      </w:pPr>
      <w:r w:rsidRPr="00F7481F">
        <w:rPr>
          <w:b/>
          <w:lang w:val="sr-Latn-CS"/>
        </w:rPr>
        <w:tab/>
      </w:r>
      <w:r w:rsidRPr="00F7481F">
        <w:t>Јавн</w:t>
      </w:r>
      <w:r w:rsidR="00FB4A3F" w:rsidRPr="00F7481F">
        <w:rPr>
          <w:lang w:val="sr-Latn-CS"/>
        </w:rPr>
        <w:t>a</w:t>
      </w:r>
      <w:r w:rsidRPr="00F7481F">
        <w:t xml:space="preserve"> предузећ</w:t>
      </w:r>
      <w:r w:rsidR="00FB4A3F" w:rsidRPr="00F7481F">
        <w:rPr>
          <w:lang w:val="sr-Latn-CS"/>
        </w:rPr>
        <w:t>a</w:t>
      </w:r>
      <w:r w:rsidRPr="00F7481F">
        <w:t xml:space="preserve"> и други облици организовања чији је оснивач Градска општина  Гроцка дужн</w:t>
      </w:r>
      <w:r w:rsidR="00FB4A3F" w:rsidRPr="00F7481F">
        <w:rPr>
          <w:lang w:val="sr-Latn-CS"/>
        </w:rPr>
        <w:t>a</w:t>
      </w:r>
      <w:r w:rsidRPr="00F7481F">
        <w:t xml:space="preserve"> су да најкасније до 30. новембра текуће буџетске године део од најмање </w:t>
      </w:r>
      <w:r w:rsidR="00FB4A3F" w:rsidRPr="00F7481F">
        <w:rPr>
          <w:lang w:val="sr-Latn-CS"/>
        </w:rPr>
        <w:t>50</w:t>
      </w:r>
      <w:r w:rsidRPr="00F7481F">
        <w:t>% добити</w:t>
      </w:r>
      <w:r w:rsidR="00FB4A3F" w:rsidRPr="00F7481F">
        <w:rPr>
          <w:lang w:val="sr-Latn-CS"/>
        </w:rPr>
        <w:t xml:space="preserve"> </w:t>
      </w:r>
      <w:r w:rsidR="00FB4A3F" w:rsidRPr="00F7481F">
        <w:t>остварене</w:t>
      </w:r>
      <w:r w:rsidRPr="00F7481F">
        <w:t xml:space="preserve"> по завршном рачуну за 20</w:t>
      </w:r>
      <w:r w:rsidR="009D6259" w:rsidRPr="00F7481F">
        <w:t>2</w:t>
      </w:r>
      <w:r w:rsidR="00F7481F">
        <w:t>3</w:t>
      </w:r>
      <w:r w:rsidRPr="00F7481F">
        <w:t>. годину уплате у буџет Градске општине Гроцка.</w:t>
      </w:r>
    </w:p>
    <w:p w:rsidR="001768F1" w:rsidRPr="00F7481F" w:rsidRDefault="001768F1" w:rsidP="00634182">
      <w:pPr>
        <w:ind w:right="-82"/>
        <w:jc w:val="both"/>
      </w:pPr>
      <w:r w:rsidRPr="00F7481F">
        <w:tab/>
      </w:r>
      <w:r w:rsidR="00FB4A3F" w:rsidRPr="00F7481F">
        <w:t>Изузетно, обавезе по основу уплате добити нема јавно предузеће, које уз сагласност Општинског већа, донесе одлуку да из добити повећа капитал, односно средства употреби за финансирање инвестиције</w:t>
      </w:r>
      <w:r w:rsidRPr="00F7481F">
        <w:t>.</w:t>
      </w:r>
    </w:p>
    <w:p w:rsidR="004B0E1E" w:rsidRPr="00F7481F" w:rsidRDefault="004B0E1E" w:rsidP="00634182">
      <w:pPr>
        <w:ind w:right="-82"/>
        <w:jc w:val="both"/>
      </w:pPr>
      <w:r w:rsidRPr="00F7481F">
        <w:tab/>
        <w:t>Надзорни одбор је одговоран за поступање у складу са ставом 1. и 2. овог члана.</w:t>
      </w:r>
    </w:p>
    <w:p w:rsidR="003A12BE" w:rsidRPr="00F7481F" w:rsidRDefault="003A12BE" w:rsidP="00634182">
      <w:pPr>
        <w:ind w:right="-82"/>
        <w:jc w:val="both"/>
      </w:pPr>
    </w:p>
    <w:p w:rsidR="00055888" w:rsidRPr="00F7481F" w:rsidRDefault="00B26774" w:rsidP="00B26774">
      <w:pPr>
        <w:ind w:right="-82"/>
        <w:jc w:val="center"/>
        <w:rPr>
          <w:b/>
        </w:rPr>
      </w:pPr>
      <w:r w:rsidRPr="00F7481F">
        <w:rPr>
          <w:b/>
        </w:rPr>
        <w:t xml:space="preserve">Члан </w:t>
      </w:r>
      <w:r w:rsidR="001575DE" w:rsidRPr="00F7481F">
        <w:rPr>
          <w:b/>
        </w:rPr>
        <w:t>1</w:t>
      </w:r>
      <w:r w:rsidR="00674574">
        <w:rPr>
          <w:b/>
        </w:rPr>
        <w:t>2</w:t>
      </w:r>
      <w:r w:rsidRPr="00F7481F">
        <w:rPr>
          <w:b/>
        </w:rPr>
        <w:t>.</w:t>
      </w:r>
    </w:p>
    <w:p w:rsidR="000F7F05" w:rsidRPr="008F715C" w:rsidRDefault="000F7F05" w:rsidP="00B26774">
      <w:pPr>
        <w:ind w:right="-82"/>
        <w:jc w:val="center"/>
        <w:rPr>
          <w:b/>
          <w:highlight w:val="yellow"/>
          <w:u w:val="single"/>
        </w:rPr>
      </w:pPr>
    </w:p>
    <w:p w:rsidR="00B26774" w:rsidRPr="008C7A2E" w:rsidRDefault="00B26774" w:rsidP="00B26774">
      <w:pPr>
        <w:ind w:right="-82"/>
      </w:pPr>
      <w:r w:rsidRPr="008C7A2E">
        <w:t>Текући дефицит у 20</w:t>
      </w:r>
      <w:r w:rsidR="00952927" w:rsidRPr="008C7A2E">
        <w:t>2</w:t>
      </w:r>
      <w:r w:rsidR="00F7481F" w:rsidRPr="008C7A2E">
        <w:t>4</w:t>
      </w:r>
      <w:r w:rsidRPr="008C7A2E">
        <w:t>. години, покриће се пренетим средствима из 20</w:t>
      </w:r>
      <w:r w:rsidR="009D6259" w:rsidRPr="008C7A2E">
        <w:t>2</w:t>
      </w:r>
      <w:r w:rsidR="00F7481F" w:rsidRPr="008C7A2E">
        <w:t>3</w:t>
      </w:r>
      <w:r w:rsidRPr="008C7A2E">
        <w:t>. године.</w:t>
      </w:r>
    </w:p>
    <w:p w:rsidR="00B26774" w:rsidRPr="008F715C" w:rsidRDefault="00B26774" w:rsidP="00B26774">
      <w:pPr>
        <w:ind w:right="-82"/>
        <w:rPr>
          <w:highlight w:val="yellow"/>
        </w:rPr>
      </w:pPr>
    </w:p>
    <w:p w:rsidR="00B26774" w:rsidRPr="00F7481F" w:rsidRDefault="00B26774" w:rsidP="00B26774">
      <w:pPr>
        <w:ind w:right="-82"/>
        <w:jc w:val="center"/>
        <w:rPr>
          <w:b/>
        </w:rPr>
      </w:pPr>
      <w:r w:rsidRPr="00F7481F">
        <w:rPr>
          <w:b/>
        </w:rPr>
        <w:t xml:space="preserve">Члан </w:t>
      </w:r>
      <w:r w:rsidR="001575DE" w:rsidRPr="00F7481F">
        <w:rPr>
          <w:b/>
        </w:rPr>
        <w:t>1</w:t>
      </w:r>
      <w:r w:rsidR="00674574">
        <w:rPr>
          <w:b/>
        </w:rPr>
        <w:t>3</w:t>
      </w:r>
      <w:r w:rsidRPr="00F7481F">
        <w:rPr>
          <w:b/>
        </w:rPr>
        <w:t>.</w:t>
      </w:r>
    </w:p>
    <w:p w:rsidR="000F7F05" w:rsidRPr="00F7481F" w:rsidRDefault="000F7F05" w:rsidP="00B26774">
      <w:pPr>
        <w:ind w:right="-82"/>
        <w:jc w:val="center"/>
        <w:rPr>
          <w:b/>
        </w:rPr>
      </w:pPr>
    </w:p>
    <w:p w:rsidR="001739B3" w:rsidRPr="00F7481F" w:rsidRDefault="00B26774" w:rsidP="00B26774">
      <w:pPr>
        <w:ind w:right="-82"/>
      </w:pPr>
      <w:r w:rsidRPr="00F7481F">
        <w:t xml:space="preserve">Корисници буџетских средстава </w:t>
      </w:r>
      <w:r w:rsidR="001575DE" w:rsidRPr="00F7481F">
        <w:t>усагласиће своје финансијске</w:t>
      </w:r>
      <w:r w:rsidR="00055888" w:rsidRPr="00F7481F">
        <w:t xml:space="preserve"> </w:t>
      </w:r>
      <w:r w:rsidR="001575DE" w:rsidRPr="00F7481F">
        <w:t>планове са изменама утвђеним овом Одлуком.</w:t>
      </w:r>
    </w:p>
    <w:p w:rsidR="006012CE" w:rsidRPr="00F7481F" w:rsidRDefault="006012CE" w:rsidP="0092379B">
      <w:pPr>
        <w:ind w:right="-82"/>
      </w:pPr>
    </w:p>
    <w:p w:rsidR="006012CE" w:rsidRPr="006E6C5B" w:rsidRDefault="006012CE" w:rsidP="00A46849">
      <w:pPr>
        <w:ind w:right="-82"/>
        <w:jc w:val="center"/>
        <w:rPr>
          <w:b/>
        </w:rPr>
      </w:pPr>
      <w:r w:rsidRPr="00F7481F">
        <w:rPr>
          <w:b/>
        </w:rPr>
        <w:t xml:space="preserve">Члан </w:t>
      </w:r>
      <w:r w:rsidR="001575DE" w:rsidRPr="00F7481F">
        <w:rPr>
          <w:b/>
        </w:rPr>
        <w:t>1</w:t>
      </w:r>
      <w:r w:rsidR="00674574">
        <w:rPr>
          <w:b/>
        </w:rPr>
        <w:t>4</w:t>
      </w:r>
      <w:r w:rsidRPr="00F7481F">
        <w:rPr>
          <w:b/>
        </w:rPr>
        <w:t>.</w:t>
      </w:r>
    </w:p>
    <w:p w:rsidR="000F7F05" w:rsidRPr="001E066D" w:rsidRDefault="000F7F05" w:rsidP="00A46849">
      <w:pPr>
        <w:ind w:right="-82"/>
        <w:jc w:val="center"/>
        <w:rPr>
          <w:b/>
          <w:u w:val="single"/>
        </w:rPr>
      </w:pPr>
    </w:p>
    <w:p w:rsidR="006012CE" w:rsidRPr="00AF33A2" w:rsidRDefault="006012CE" w:rsidP="00F23597">
      <w:pPr>
        <w:ind w:right="-82"/>
        <w:rPr>
          <w:b/>
          <w:bCs/>
        </w:rPr>
      </w:pPr>
      <w:r w:rsidRPr="001E066D">
        <w:t>Ова Одлука ступа на снагу наредног дана од дана објављивања у ''Службен</w:t>
      </w:r>
      <w:r w:rsidR="001575DE" w:rsidRPr="001E066D">
        <w:t>ом листу града Беогр</w:t>
      </w:r>
      <w:r w:rsidR="001575DE" w:rsidRPr="00F9074B">
        <w:t>ада ''.</w:t>
      </w:r>
      <w:r w:rsidRPr="00B4042A">
        <w:rPr>
          <w:b/>
          <w:bCs/>
        </w:rPr>
        <w:t xml:space="preserve">                              </w:t>
      </w:r>
      <w:r w:rsidR="00C2482D">
        <w:rPr>
          <w:b/>
          <w:bCs/>
        </w:rPr>
        <w:t xml:space="preserve">                              </w:t>
      </w:r>
    </w:p>
    <w:sectPr w:rsidR="006012CE" w:rsidRPr="00AF33A2" w:rsidSect="001E066D">
      <w:headerReference w:type="even" r:id="rId8"/>
      <w:footerReference w:type="even" r:id="rId9"/>
      <w:footerReference w:type="default" r:id="rId10"/>
      <w:pgSz w:w="16838" w:h="11906" w:orient="landscape" w:code="9"/>
      <w:pgMar w:top="539" w:right="728" w:bottom="1134" w:left="810" w:header="709" w:footer="709" w:gutter="0"/>
      <w:pgNumType w:fmt="numberInDash" w:start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F6D" w:rsidRDefault="004F7F6D">
      <w:r>
        <w:separator/>
      </w:r>
    </w:p>
  </w:endnote>
  <w:endnote w:type="continuationSeparator" w:id="0">
    <w:p w:rsidR="004F7F6D" w:rsidRDefault="004F7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TimesRoma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70" w:rsidRDefault="005B7095" w:rsidP="000406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85A7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5A70" w:rsidRDefault="00B85A70" w:rsidP="006D27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70" w:rsidRDefault="005B7095" w:rsidP="000406B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85A7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00920">
      <w:rPr>
        <w:rStyle w:val="PageNumber"/>
        <w:noProof/>
      </w:rPr>
      <w:t>- 35 -</w:t>
    </w:r>
    <w:r>
      <w:rPr>
        <w:rStyle w:val="PageNumber"/>
      </w:rPr>
      <w:fldChar w:fldCharType="end"/>
    </w:r>
  </w:p>
  <w:p w:rsidR="00B85A70" w:rsidRDefault="00B85A70" w:rsidP="006D271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F6D" w:rsidRDefault="004F7F6D">
      <w:r>
        <w:separator/>
      </w:r>
    </w:p>
  </w:footnote>
  <w:footnote w:type="continuationSeparator" w:id="0">
    <w:p w:rsidR="004F7F6D" w:rsidRDefault="004F7F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70" w:rsidRDefault="005B7095" w:rsidP="0092379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85A7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5A70" w:rsidRDefault="00B85A7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/>
        <w:sz w:val="16"/>
      </w:rPr>
    </w:lvl>
  </w:abstractNum>
  <w:abstractNum w:abstractNumId="9">
    <w:nsid w:val="0000000B"/>
    <w:multiLevelType w:val="singleLevel"/>
    <w:tmpl w:val="0000000B"/>
    <w:name w:val="WW8Num1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1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1">
    <w:nsid w:val="0000000D"/>
    <w:multiLevelType w:val="singleLevel"/>
    <w:tmpl w:val="0000000D"/>
    <w:name w:val="WW8Num1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2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cs="Times New Roman"/>
        <w:b/>
      </w:rPr>
    </w:lvl>
  </w:abstractNum>
  <w:abstractNum w:abstractNumId="13">
    <w:nsid w:val="138F789A"/>
    <w:multiLevelType w:val="hybridMultilevel"/>
    <w:tmpl w:val="BE22D816"/>
    <w:lvl w:ilvl="0" w:tplc="779E6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14">
    <w:nsid w:val="6451431C"/>
    <w:multiLevelType w:val="hybridMultilevel"/>
    <w:tmpl w:val="77BCE644"/>
    <w:lvl w:ilvl="0" w:tplc="3C6C4F84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95" w:hanging="360"/>
      </w:pPr>
    </w:lvl>
    <w:lvl w:ilvl="2" w:tplc="0409001B" w:tentative="1">
      <w:start w:val="1"/>
      <w:numFmt w:val="lowerRoman"/>
      <w:lvlText w:val="%3."/>
      <w:lvlJc w:val="right"/>
      <w:pPr>
        <w:ind w:left="2915" w:hanging="180"/>
      </w:pPr>
    </w:lvl>
    <w:lvl w:ilvl="3" w:tplc="0409000F" w:tentative="1">
      <w:start w:val="1"/>
      <w:numFmt w:val="decimal"/>
      <w:lvlText w:val="%4."/>
      <w:lvlJc w:val="left"/>
      <w:pPr>
        <w:ind w:left="3635" w:hanging="360"/>
      </w:pPr>
    </w:lvl>
    <w:lvl w:ilvl="4" w:tplc="04090019" w:tentative="1">
      <w:start w:val="1"/>
      <w:numFmt w:val="lowerLetter"/>
      <w:lvlText w:val="%5."/>
      <w:lvlJc w:val="left"/>
      <w:pPr>
        <w:ind w:left="4355" w:hanging="360"/>
      </w:pPr>
    </w:lvl>
    <w:lvl w:ilvl="5" w:tplc="0409001B" w:tentative="1">
      <w:start w:val="1"/>
      <w:numFmt w:val="lowerRoman"/>
      <w:lvlText w:val="%6."/>
      <w:lvlJc w:val="right"/>
      <w:pPr>
        <w:ind w:left="5075" w:hanging="180"/>
      </w:pPr>
    </w:lvl>
    <w:lvl w:ilvl="6" w:tplc="0409000F" w:tentative="1">
      <w:start w:val="1"/>
      <w:numFmt w:val="decimal"/>
      <w:lvlText w:val="%7."/>
      <w:lvlJc w:val="left"/>
      <w:pPr>
        <w:ind w:left="5795" w:hanging="360"/>
      </w:pPr>
    </w:lvl>
    <w:lvl w:ilvl="7" w:tplc="04090019" w:tentative="1">
      <w:start w:val="1"/>
      <w:numFmt w:val="lowerLetter"/>
      <w:lvlText w:val="%8."/>
      <w:lvlJc w:val="left"/>
      <w:pPr>
        <w:ind w:left="6515" w:hanging="360"/>
      </w:pPr>
    </w:lvl>
    <w:lvl w:ilvl="8" w:tplc="0409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15">
    <w:nsid w:val="66FB08FA"/>
    <w:multiLevelType w:val="hybridMultilevel"/>
    <w:tmpl w:val="15D4CB3A"/>
    <w:lvl w:ilvl="0" w:tplc="512EC4F2">
      <w:start w:val="4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stylePaneFormatFilter w:val="3F01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92379B"/>
    <w:rsid w:val="00000C91"/>
    <w:rsid w:val="000017F5"/>
    <w:rsid w:val="00003547"/>
    <w:rsid w:val="000036AF"/>
    <w:rsid w:val="000045BE"/>
    <w:rsid w:val="0000532E"/>
    <w:rsid w:val="00005E70"/>
    <w:rsid w:val="00007073"/>
    <w:rsid w:val="000070C7"/>
    <w:rsid w:val="00007205"/>
    <w:rsid w:val="0000758B"/>
    <w:rsid w:val="0000797A"/>
    <w:rsid w:val="000079BD"/>
    <w:rsid w:val="000114DF"/>
    <w:rsid w:val="000118EE"/>
    <w:rsid w:val="000119BA"/>
    <w:rsid w:val="00011FAB"/>
    <w:rsid w:val="00012E72"/>
    <w:rsid w:val="000130E5"/>
    <w:rsid w:val="0001371F"/>
    <w:rsid w:val="00014BE4"/>
    <w:rsid w:val="000161AE"/>
    <w:rsid w:val="00017DCF"/>
    <w:rsid w:val="00017EB9"/>
    <w:rsid w:val="00020B32"/>
    <w:rsid w:val="00020FCD"/>
    <w:rsid w:val="0002185A"/>
    <w:rsid w:val="0002405E"/>
    <w:rsid w:val="0002467F"/>
    <w:rsid w:val="00025BA8"/>
    <w:rsid w:val="00025DEA"/>
    <w:rsid w:val="000263F3"/>
    <w:rsid w:val="00026819"/>
    <w:rsid w:val="00027294"/>
    <w:rsid w:val="000305D9"/>
    <w:rsid w:val="000305F3"/>
    <w:rsid w:val="000319DE"/>
    <w:rsid w:val="00032B43"/>
    <w:rsid w:val="00033A18"/>
    <w:rsid w:val="0003445B"/>
    <w:rsid w:val="00034892"/>
    <w:rsid w:val="00034ED8"/>
    <w:rsid w:val="000369A1"/>
    <w:rsid w:val="00040584"/>
    <w:rsid w:val="000406B0"/>
    <w:rsid w:val="00041664"/>
    <w:rsid w:val="00041A9E"/>
    <w:rsid w:val="00042055"/>
    <w:rsid w:val="0004298C"/>
    <w:rsid w:val="00043AE4"/>
    <w:rsid w:val="000441CB"/>
    <w:rsid w:val="00044575"/>
    <w:rsid w:val="000445DA"/>
    <w:rsid w:val="000450A3"/>
    <w:rsid w:val="000453DF"/>
    <w:rsid w:val="000454D1"/>
    <w:rsid w:val="00045B0D"/>
    <w:rsid w:val="00045F82"/>
    <w:rsid w:val="00045FC0"/>
    <w:rsid w:val="000462F7"/>
    <w:rsid w:val="0004639C"/>
    <w:rsid w:val="00046848"/>
    <w:rsid w:val="000476AD"/>
    <w:rsid w:val="00050C86"/>
    <w:rsid w:val="00052694"/>
    <w:rsid w:val="00052A21"/>
    <w:rsid w:val="00052C23"/>
    <w:rsid w:val="0005551C"/>
    <w:rsid w:val="00055888"/>
    <w:rsid w:val="00056454"/>
    <w:rsid w:val="00057502"/>
    <w:rsid w:val="00057611"/>
    <w:rsid w:val="00060917"/>
    <w:rsid w:val="00061BBA"/>
    <w:rsid w:val="000628E9"/>
    <w:rsid w:val="00062E6D"/>
    <w:rsid w:val="00062EA6"/>
    <w:rsid w:val="000635DD"/>
    <w:rsid w:val="00064756"/>
    <w:rsid w:val="0006485A"/>
    <w:rsid w:val="000661BB"/>
    <w:rsid w:val="00066852"/>
    <w:rsid w:val="00066B3B"/>
    <w:rsid w:val="00071587"/>
    <w:rsid w:val="00073DD1"/>
    <w:rsid w:val="00073F9D"/>
    <w:rsid w:val="00074AB7"/>
    <w:rsid w:val="00074D95"/>
    <w:rsid w:val="000751FE"/>
    <w:rsid w:val="000818C0"/>
    <w:rsid w:val="000819A2"/>
    <w:rsid w:val="00082419"/>
    <w:rsid w:val="000827E1"/>
    <w:rsid w:val="00083F97"/>
    <w:rsid w:val="00084C23"/>
    <w:rsid w:val="00084E63"/>
    <w:rsid w:val="00085263"/>
    <w:rsid w:val="000855BA"/>
    <w:rsid w:val="000858EE"/>
    <w:rsid w:val="000861D5"/>
    <w:rsid w:val="00087027"/>
    <w:rsid w:val="00087BFA"/>
    <w:rsid w:val="00091BCE"/>
    <w:rsid w:val="00092288"/>
    <w:rsid w:val="00092C46"/>
    <w:rsid w:val="00094BD9"/>
    <w:rsid w:val="00095757"/>
    <w:rsid w:val="00095BB6"/>
    <w:rsid w:val="00095F02"/>
    <w:rsid w:val="00096DC6"/>
    <w:rsid w:val="000977E0"/>
    <w:rsid w:val="000978BF"/>
    <w:rsid w:val="0009793E"/>
    <w:rsid w:val="00097D8B"/>
    <w:rsid w:val="00097FE1"/>
    <w:rsid w:val="000A014A"/>
    <w:rsid w:val="000A0233"/>
    <w:rsid w:val="000A0E62"/>
    <w:rsid w:val="000A100E"/>
    <w:rsid w:val="000A11BD"/>
    <w:rsid w:val="000A1F79"/>
    <w:rsid w:val="000A25A4"/>
    <w:rsid w:val="000A25FA"/>
    <w:rsid w:val="000A46F7"/>
    <w:rsid w:val="000A5F50"/>
    <w:rsid w:val="000A64BC"/>
    <w:rsid w:val="000A6BA6"/>
    <w:rsid w:val="000A74C3"/>
    <w:rsid w:val="000A7A21"/>
    <w:rsid w:val="000B0F92"/>
    <w:rsid w:val="000B4DB9"/>
    <w:rsid w:val="000B54FA"/>
    <w:rsid w:val="000B57E9"/>
    <w:rsid w:val="000B5FAE"/>
    <w:rsid w:val="000B6B35"/>
    <w:rsid w:val="000B7593"/>
    <w:rsid w:val="000C0598"/>
    <w:rsid w:val="000C0859"/>
    <w:rsid w:val="000C38BC"/>
    <w:rsid w:val="000C4AA6"/>
    <w:rsid w:val="000C554B"/>
    <w:rsid w:val="000C79ED"/>
    <w:rsid w:val="000D0DB5"/>
    <w:rsid w:val="000D3475"/>
    <w:rsid w:val="000D4456"/>
    <w:rsid w:val="000D44FD"/>
    <w:rsid w:val="000D4C8A"/>
    <w:rsid w:val="000D50B1"/>
    <w:rsid w:val="000D529D"/>
    <w:rsid w:val="000D5F27"/>
    <w:rsid w:val="000E03F3"/>
    <w:rsid w:val="000E067F"/>
    <w:rsid w:val="000E1954"/>
    <w:rsid w:val="000E227A"/>
    <w:rsid w:val="000E2DE3"/>
    <w:rsid w:val="000E4236"/>
    <w:rsid w:val="000E441A"/>
    <w:rsid w:val="000E4571"/>
    <w:rsid w:val="000E486E"/>
    <w:rsid w:val="000E4C76"/>
    <w:rsid w:val="000E4E98"/>
    <w:rsid w:val="000E5091"/>
    <w:rsid w:val="000E5A69"/>
    <w:rsid w:val="000E5CE7"/>
    <w:rsid w:val="000E5E6C"/>
    <w:rsid w:val="000E6328"/>
    <w:rsid w:val="000F5BEE"/>
    <w:rsid w:val="000F619F"/>
    <w:rsid w:val="000F6BAF"/>
    <w:rsid w:val="000F7A9E"/>
    <w:rsid w:val="000F7AF1"/>
    <w:rsid w:val="000F7C07"/>
    <w:rsid w:val="000F7F05"/>
    <w:rsid w:val="0010029A"/>
    <w:rsid w:val="001002CE"/>
    <w:rsid w:val="00100A54"/>
    <w:rsid w:val="0010151A"/>
    <w:rsid w:val="001018F3"/>
    <w:rsid w:val="00101BD2"/>
    <w:rsid w:val="00102874"/>
    <w:rsid w:val="00102DFF"/>
    <w:rsid w:val="00103726"/>
    <w:rsid w:val="00103C54"/>
    <w:rsid w:val="00103DF7"/>
    <w:rsid w:val="00104D5C"/>
    <w:rsid w:val="0010573E"/>
    <w:rsid w:val="001069F6"/>
    <w:rsid w:val="001100D5"/>
    <w:rsid w:val="00111A1F"/>
    <w:rsid w:val="001133B3"/>
    <w:rsid w:val="00114137"/>
    <w:rsid w:val="001141C6"/>
    <w:rsid w:val="0011516B"/>
    <w:rsid w:val="00115AA3"/>
    <w:rsid w:val="00115EA1"/>
    <w:rsid w:val="001160C7"/>
    <w:rsid w:val="00116D61"/>
    <w:rsid w:val="00117998"/>
    <w:rsid w:val="001204EC"/>
    <w:rsid w:val="00121F20"/>
    <w:rsid w:val="0012333A"/>
    <w:rsid w:val="00123EDC"/>
    <w:rsid w:val="00125987"/>
    <w:rsid w:val="00125D22"/>
    <w:rsid w:val="00125FCF"/>
    <w:rsid w:val="00126791"/>
    <w:rsid w:val="00127256"/>
    <w:rsid w:val="00127E1A"/>
    <w:rsid w:val="001306EA"/>
    <w:rsid w:val="00131993"/>
    <w:rsid w:val="00131CB1"/>
    <w:rsid w:val="00132383"/>
    <w:rsid w:val="001324D6"/>
    <w:rsid w:val="00133F83"/>
    <w:rsid w:val="001343C4"/>
    <w:rsid w:val="001355D0"/>
    <w:rsid w:val="00135C52"/>
    <w:rsid w:val="0013770C"/>
    <w:rsid w:val="00137B27"/>
    <w:rsid w:val="00142EEC"/>
    <w:rsid w:val="00142F36"/>
    <w:rsid w:val="001435BD"/>
    <w:rsid w:val="00143F29"/>
    <w:rsid w:val="00144A82"/>
    <w:rsid w:val="0014676E"/>
    <w:rsid w:val="001467A1"/>
    <w:rsid w:val="00146F3A"/>
    <w:rsid w:val="00151911"/>
    <w:rsid w:val="00151FDE"/>
    <w:rsid w:val="00152906"/>
    <w:rsid w:val="001539A1"/>
    <w:rsid w:val="00153E35"/>
    <w:rsid w:val="00155007"/>
    <w:rsid w:val="00155D2D"/>
    <w:rsid w:val="001575DE"/>
    <w:rsid w:val="00157BF9"/>
    <w:rsid w:val="00160341"/>
    <w:rsid w:val="001606CA"/>
    <w:rsid w:val="00161F1C"/>
    <w:rsid w:val="0016270B"/>
    <w:rsid w:val="0016274C"/>
    <w:rsid w:val="001627F9"/>
    <w:rsid w:val="001632A8"/>
    <w:rsid w:val="00165804"/>
    <w:rsid w:val="001671B9"/>
    <w:rsid w:val="00167395"/>
    <w:rsid w:val="001704EA"/>
    <w:rsid w:val="00170591"/>
    <w:rsid w:val="00170780"/>
    <w:rsid w:val="00170DAD"/>
    <w:rsid w:val="001715B3"/>
    <w:rsid w:val="0017207B"/>
    <w:rsid w:val="0017330F"/>
    <w:rsid w:val="001739B3"/>
    <w:rsid w:val="00173A36"/>
    <w:rsid w:val="00173C21"/>
    <w:rsid w:val="001740C8"/>
    <w:rsid w:val="00174ADF"/>
    <w:rsid w:val="00174AE0"/>
    <w:rsid w:val="0017584A"/>
    <w:rsid w:val="00175DC5"/>
    <w:rsid w:val="001768F1"/>
    <w:rsid w:val="00177E42"/>
    <w:rsid w:val="001800C0"/>
    <w:rsid w:val="001802C0"/>
    <w:rsid w:val="00181051"/>
    <w:rsid w:val="0018161F"/>
    <w:rsid w:val="00182E06"/>
    <w:rsid w:val="00185AC7"/>
    <w:rsid w:val="00186569"/>
    <w:rsid w:val="001868CA"/>
    <w:rsid w:val="00187F3A"/>
    <w:rsid w:val="00190087"/>
    <w:rsid w:val="00190E3D"/>
    <w:rsid w:val="00192DD0"/>
    <w:rsid w:val="00194009"/>
    <w:rsid w:val="00194ADA"/>
    <w:rsid w:val="0019531C"/>
    <w:rsid w:val="0019543A"/>
    <w:rsid w:val="00195A31"/>
    <w:rsid w:val="00196A1E"/>
    <w:rsid w:val="0019733B"/>
    <w:rsid w:val="001A1402"/>
    <w:rsid w:val="001A17D9"/>
    <w:rsid w:val="001A2032"/>
    <w:rsid w:val="001A3048"/>
    <w:rsid w:val="001A45E7"/>
    <w:rsid w:val="001A470B"/>
    <w:rsid w:val="001A4B85"/>
    <w:rsid w:val="001A505F"/>
    <w:rsid w:val="001A5869"/>
    <w:rsid w:val="001A67F2"/>
    <w:rsid w:val="001A6D73"/>
    <w:rsid w:val="001A7DB2"/>
    <w:rsid w:val="001B0A20"/>
    <w:rsid w:val="001B10E7"/>
    <w:rsid w:val="001B19C4"/>
    <w:rsid w:val="001B28C2"/>
    <w:rsid w:val="001B39FC"/>
    <w:rsid w:val="001B3D19"/>
    <w:rsid w:val="001B3DD6"/>
    <w:rsid w:val="001B45B4"/>
    <w:rsid w:val="001B7006"/>
    <w:rsid w:val="001B7A93"/>
    <w:rsid w:val="001C1EF7"/>
    <w:rsid w:val="001C2DA4"/>
    <w:rsid w:val="001C32AF"/>
    <w:rsid w:val="001C5365"/>
    <w:rsid w:val="001C5493"/>
    <w:rsid w:val="001C6025"/>
    <w:rsid w:val="001C6B6A"/>
    <w:rsid w:val="001D0232"/>
    <w:rsid w:val="001D04F8"/>
    <w:rsid w:val="001D28A5"/>
    <w:rsid w:val="001D320A"/>
    <w:rsid w:val="001D3348"/>
    <w:rsid w:val="001D40B9"/>
    <w:rsid w:val="001D4124"/>
    <w:rsid w:val="001D425A"/>
    <w:rsid w:val="001D4C30"/>
    <w:rsid w:val="001D69C8"/>
    <w:rsid w:val="001D7AFF"/>
    <w:rsid w:val="001E0652"/>
    <w:rsid w:val="001E066D"/>
    <w:rsid w:val="001E109C"/>
    <w:rsid w:val="001E13D7"/>
    <w:rsid w:val="001E1B8B"/>
    <w:rsid w:val="001E2A38"/>
    <w:rsid w:val="001E2DCE"/>
    <w:rsid w:val="001E4DE5"/>
    <w:rsid w:val="001E4FBA"/>
    <w:rsid w:val="001E5186"/>
    <w:rsid w:val="001E74A3"/>
    <w:rsid w:val="001E7788"/>
    <w:rsid w:val="001F0263"/>
    <w:rsid w:val="001F2F0B"/>
    <w:rsid w:val="001F3983"/>
    <w:rsid w:val="001F5165"/>
    <w:rsid w:val="001F60C3"/>
    <w:rsid w:val="001F62D1"/>
    <w:rsid w:val="00200359"/>
    <w:rsid w:val="002004F6"/>
    <w:rsid w:val="00200567"/>
    <w:rsid w:val="002007B7"/>
    <w:rsid w:val="00200EE1"/>
    <w:rsid w:val="0020322A"/>
    <w:rsid w:val="00204045"/>
    <w:rsid w:val="00205CE6"/>
    <w:rsid w:val="0020715C"/>
    <w:rsid w:val="002071E0"/>
    <w:rsid w:val="00207BB8"/>
    <w:rsid w:val="00210C00"/>
    <w:rsid w:val="00213974"/>
    <w:rsid w:val="00213B28"/>
    <w:rsid w:val="00213C61"/>
    <w:rsid w:val="0021408C"/>
    <w:rsid w:val="00214A44"/>
    <w:rsid w:val="00215DF7"/>
    <w:rsid w:val="00216A92"/>
    <w:rsid w:val="00216B96"/>
    <w:rsid w:val="0021726B"/>
    <w:rsid w:val="00217C77"/>
    <w:rsid w:val="00220FF6"/>
    <w:rsid w:val="00221B5D"/>
    <w:rsid w:val="00221DCE"/>
    <w:rsid w:val="00222F4C"/>
    <w:rsid w:val="002244AC"/>
    <w:rsid w:val="0022469F"/>
    <w:rsid w:val="002253A0"/>
    <w:rsid w:val="002256FD"/>
    <w:rsid w:val="00226653"/>
    <w:rsid w:val="00227368"/>
    <w:rsid w:val="00227EBD"/>
    <w:rsid w:val="0023001D"/>
    <w:rsid w:val="002302C0"/>
    <w:rsid w:val="00230ACF"/>
    <w:rsid w:val="00230EF8"/>
    <w:rsid w:val="002312EB"/>
    <w:rsid w:val="002316A3"/>
    <w:rsid w:val="00231C71"/>
    <w:rsid w:val="00232640"/>
    <w:rsid w:val="00232731"/>
    <w:rsid w:val="002328E8"/>
    <w:rsid w:val="00232E21"/>
    <w:rsid w:val="0023301E"/>
    <w:rsid w:val="00233105"/>
    <w:rsid w:val="00233B4A"/>
    <w:rsid w:val="00233B53"/>
    <w:rsid w:val="00233C1D"/>
    <w:rsid w:val="00234C3D"/>
    <w:rsid w:val="00235A89"/>
    <w:rsid w:val="00235C03"/>
    <w:rsid w:val="00235C52"/>
    <w:rsid w:val="00235EF1"/>
    <w:rsid w:val="00237705"/>
    <w:rsid w:val="00240917"/>
    <w:rsid w:val="00241F2F"/>
    <w:rsid w:val="00242A60"/>
    <w:rsid w:val="00242CB2"/>
    <w:rsid w:val="00243528"/>
    <w:rsid w:val="00243DCD"/>
    <w:rsid w:val="002456A9"/>
    <w:rsid w:val="00245A9F"/>
    <w:rsid w:val="00245BCF"/>
    <w:rsid w:val="0024619F"/>
    <w:rsid w:val="00246ADF"/>
    <w:rsid w:val="002506B5"/>
    <w:rsid w:val="00250EEA"/>
    <w:rsid w:val="002511CD"/>
    <w:rsid w:val="002543CF"/>
    <w:rsid w:val="002544AD"/>
    <w:rsid w:val="00254C5E"/>
    <w:rsid w:val="00256F20"/>
    <w:rsid w:val="00257B91"/>
    <w:rsid w:val="00257DEF"/>
    <w:rsid w:val="00261531"/>
    <w:rsid w:val="00261A44"/>
    <w:rsid w:val="00262C83"/>
    <w:rsid w:val="00263B56"/>
    <w:rsid w:val="0026493C"/>
    <w:rsid w:val="00265767"/>
    <w:rsid w:val="00265EC3"/>
    <w:rsid w:val="00266F68"/>
    <w:rsid w:val="00267227"/>
    <w:rsid w:val="0026783E"/>
    <w:rsid w:val="002727CE"/>
    <w:rsid w:val="00272B05"/>
    <w:rsid w:val="00275A22"/>
    <w:rsid w:val="00277A7F"/>
    <w:rsid w:val="0028015D"/>
    <w:rsid w:val="00280820"/>
    <w:rsid w:val="00280E26"/>
    <w:rsid w:val="00283757"/>
    <w:rsid w:val="00283951"/>
    <w:rsid w:val="00284223"/>
    <w:rsid w:val="002851A2"/>
    <w:rsid w:val="00285B40"/>
    <w:rsid w:val="0028653E"/>
    <w:rsid w:val="00286B2D"/>
    <w:rsid w:val="00287D8D"/>
    <w:rsid w:val="002909FA"/>
    <w:rsid w:val="00291CE6"/>
    <w:rsid w:val="00292A5F"/>
    <w:rsid w:val="00292FDC"/>
    <w:rsid w:val="0029304A"/>
    <w:rsid w:val="00293AAF"/>
    <w:rsid w:val="00295083"/>
    <w:rsid w:val="00296469"/>
    <w:rsid w:val="00296A97"/>
    <w:rsid w:val="002970A1"/>
    <w:rsid w:val="00297679"/>
    <w:rsid w:val="002A16DB"/>
    <w:rsid w:val="002A1F09"/>
    <w:rsid w:val="002A48B3"/>
    <w:rsid w:val="002A6933"/>
    <w:rsid w:val="002A6C7B"/>
    <w:rsid w:val="002A7278"/>
    <w:rsid w:val="002A7C15"/>
    <w:rsid w:val="002B0A84"/>
    <w:rsid w:val="002B0A94"/>
    <w:rsid w:val="002B0EF7"/>
    <w:rsid w:val="002B14DB"/>
    <w:rsid w:val="002B15E4"/>
    <w:rsid w:val="002B1B8C"/>
    <w:rsid w:val="002B2EFA"/>
    <w:rsid w:val="002B3A61"/>
    <w:rsid w:val="002B4311"/>
    <w:rsid w:val="002B448A"/>
    <w:rsid w:val="002B4D0D"/>
    <w:rsid w:val="002B59F1"/>
    <w:rsid w:val="002B76C8"/>
    <w:rsid w:val="002B7B73"/>
    <w:rsid w:val="002B7F17"/>
    <w:rsid w:val="002C0B36"/>
    <w:rsid w:val="002C2723"/>
    <w:rsid w:val="002C2F41"/>
    <w:rsid w:val="002C3106"/>
    <w:rsid w:val="002C32AB"/>
    <w:rsid w:val="002C3BA3"/>
    <w:rsid w:val="002C436D"/>
    <w:rsid w:val="002C476F"/>
    <w:rsid w:val="002C5923"/>
    <w:rsid w:val="002C5C9E"/>
    <w:rsid w:val="002C6176"/>
    <w:rsid w:val="002C64B2"/>
    <w:rsid w:val="002C66FB"/>
    <w:rsid w:val="002C6D8E"/>
    <w:rsid w:val="002C70FA"/>
    <w:rsid w:val="002C7990"/>
    <w:rsid w:val="002C7F3D"/>
    <w:rsid w:val="002D0253"/>
    <w:rsid w:val="002D0E77"/>
    <w:rsid w:val="002D138E"/>
    <w:rsid w:val="002D1975"/>
    <w:rsid w:val="002D2069"/>
    <w:rsid w:val="002D2A81"/>
    <w:rsid w:val="002D3007"/>
    <w:rsid w:val="002D3EA4"/>
    <w:rsid w:val="002D53F6"/>
    <w:rsid w:val="002D647D"/>
    <w:rsid w:val="002D64BD"/>
    <w:rsid w:val="002D6714"/>
    <w:rsid w:val="002D7780"/>
    <w:rsid w:val="002D7BC4"/>
    <w:rsid w:val="002E178C"/>
    <w:rsid w:val="002E31F7"/>
    <w:rsid w:val="002E5745"/>
    <w:rsid w:val="002E6092"/>
    <w:rsid w:val="002F07FA"/>
    <w:rsid w:val="002F0CA6"/>
    <w:rsid w:val="002F2130"/>
    <w:rsid w:val="002F2D0F"/>
    <w:rsid w:val="002F2D3E"/>
    <w:rsid w:val="002F3F10"/>
    <w:rsid w:val="002F4452"/>
    <w:rsid w:val="002F4F66"/>
    <w:rsid w:val="002F6356"/>
    <w:rsid w:val="002F68A0"/>
    <w:rsid w:val="00300697"/>
    <w:rsid w:val="00300E0B"/>
    <w:rsid w:val="00302329"/>
    <w:rsid w:val="00302BD3"/>
    <w:rsid w:val="00302DA7"/>
    <w:rsid w:val="00303DAC"/>
    <w:rsid w:val="00303FE2"/>
    <w:rsid w:val="00306BA0"/>
    <w:rsid w:val="00306BC8"/>
    <w:rsid w:val="00307C09"/>
    <w:rsid w:val="00307CE8"/>
    <w:rsid w:val="00307FD4"/>
    <w:rsid w:val="0031019B"/>
    <w:rsid w:val="00310B58"/>
    <w:rsid w:val="00312539"/>
    <w:rsid w:val="00313372"/>
    <w:rsid w:val="00313711"/>
    <w:rsid w:val="00314821"/>
    <w:rsid w:val="00315030"/>
    <w:rsid w:val="00316B25"/>
    <w:rsid w:val="00316BB8"/>
    <w:rsid w:val="0031767C"/>
    <w:rsid w:val="003176B9"/>
    <w:rsid w:val="003217E1"/>
    <w:rsid w:val="00321DDA"/>
    <w:rsid w:val="003226CF"/>
    <w:rsid w:val="00323887"/>
    <w:rsid w:val="00323B9F"/>
    <w:rsid w:val="00323F74"/>
    <w:rsid w:val="003258CB"/>
    <w:rsid w:val="00325D4A"/>
    <w:rsid w:val="00326648"/>
    <w:rsid w:val="00326A69"/>
    <w:rsid w:val="00326F3C"/>
    <w:rsid w:val="003275BD"/>
    <w:rsid w:val="003301F6"/>
    <w:rsid w:val="003313C0"/>
    <w:rsid w:val="003314EA"/>
    <w:rsid w:val="0033183D"/>
    <w:rsid w:val="00331D66"/>
    <w:rsid w:val="0033241F"/>
    <w:rsid w:val="0033275E"/>
    <w:rsid w:val="00332B8A"/>
    <w:rsid w:val="003335C5"/>
    <w:rsid w:val="00333737"/>
    <w:rsid w:val="00333867"/>
    <w:rsid w:val="00333ECC"/>
    <w:rsid w:val="0033408A"/>
    <w:rsid w:val="003351B1"/>
    <w:rsid w:val="0033530F"/>
    <w:rsid w:val="0033653F"/>
    <w:rsid w:val="00337783"/>
    <w:rsid w:val="00341766"/>
    <w:rsid w:val="00341D5A"/>
    <w:rsid w:val="003423DE"/>
    <w:rsid w:val="003429BD"/>
    <w:rsid w:val="00342B02"/>
    <w:rsid w:val="00343164"/>
    <w:rsid w:val="00343BF5"/>
    <w:rsid w:val="0034424D"/>
    <w:rsid w:val="00344877"/>
    <w:rsid w:val="00345595"/>
    <w:rsid w:val="0034644C"/>
    <w:rsid w:val="00347306"/>
    <w:rsid w:val="00352043"/>
    <w:rsid w:val="00352FD2"/>
    <w:rsid w:val="00353AD1"/>
    <w:rsid w:val="00354300"/>
    <w:rsid w:val="00354580"/>
    <w:rsid w:val="00356D19"/>
    <w:rsid w:val="00357463"/>
    <w:rsid w:val="0035791E"/>
    <w:rsid w:val="00357ACC"/>
    <w:rsid w:val="00361BC5"/>
    <w:rsid w:val="00362F79"/>
    <w:rsid w:val="003631D3"/>
    <w:rsid w:val="00363C2C"/>
    <w:rsid w:val="003656D1"/>
    <w:rsid w:val="00365779"/>
    <w:rsid w:val="00365B80"/>
    <w:rsid w:val="00366624"/>
    <w:rsid w:val="00367F00"/>
    <w:rsid w:val="00371A6C"/>
    <w:rsid w:val="0037250E"/>
    <w:rsid w:val="00372CE9"/>
    <w:rsid w:val="00372D05"/>
    <w:rsid w:val="00372E74"/>
    <w:rsid w:val="003739A9"/>
    <w:rsid w:val="00376E88"/>
    <w:rsid w:val="00376FD8"/>
    <w:rsid w:val="003771AE"/>
    <w:rsid w:val="00380506"/>
    <w:rsid w:val="003811EE"/>
    <w:rsid w:val="00381B75"/>
    <w:rsid w:val="00382C0C"/>
    <w:rsid w:val="00384346"/>
    <w:rsid w:val="00384352"/>
    <w:rsid w:val="00384D59"/>
    <w:rsid w:val="0038542B"/>
    <w:rsid w:val="00386A18"/>
    <w:rsid w:val="00386B34"/>
    <w:rsid w:val="00386F54"/>
    <w:rsid w:val="00387196"/>
    <w:rsid w:val="00387570"/>
    <w:rsid w:val="003876A1"/>
    <w:rsid w:val="00387972"/>
    <w:rsid w:val="00387D4E"/>
    <w:rsid w:val="00393078"/>
    <w:rsid w:val="0039348F"/>
    <w:rsid w:val="00394886"/>
    <w:rsid w:val="00395764"/>
    <w:rsid w:val="003959D2"/>
    <w:rsid w:val="00395D56"/>
    <w:rsid w:val="00396362"/>
    <w:rsid w:val="00396370"/>
    <w:rsid w:val="003976F8"/>
    <w:rsid w:val="00397977"/>
    <w:rsid w:val="003979F9"/>
    <w:rsid w:val="003A12BE"/>
    <w:rsid w:val="003A3387"/>
    <w:rsid w:val="003A45CF"/>
    <w:rsid w:val="003A4B23"/>
    <w:rsid w:val="003A57E3"/>
    <w:rsid w:val="003A5C53"/>
    <w:rsid w:val="003A73FC"/>
    <w:rsid w:val="003B14C3"/>
    <w:rsid w:val="003B1A80"/>
    <w:rsid w:val="003B31D2"/>
    <w:rsid w:val="003B3F72"/>
    <w:rsid w:val="003B40BC"/>
    <w:rsid w:val="003B4BDF"/>
    <w:rsid w:val="003B5352"/>
    <w:rsid w:val="003B5534"/>
    <w:rsid w:val="003B57E4"/>
    <w:rsid w:val="003B71AF"/>
    <w:rsid w:val="003C119B"/>
    <w:rsid w:val="003C1E70"/>
    <w:rsid w:val="003C1F0B"/>
    <w:rsid w:val="003C2073"/>
    <w:rsid w:val="003C3B5D"/>
    <w:rsid w:val="003C4CE6"/>
    <w:rsid w:val="003C5F23"/>
    <w:rsid w:val="003C62F7"/>
    <w:rsid w:val="003C686C"/>
    <w:rsid w:val="003C794B"/>
    <w:rsid w:val="003D0B67"/>
    <w:rsid w:val="003D0C18"/>
    <w:rsid w:val="003D0F7F"/>
    <w:rsid w:val="003D1BED"/>
    <w:rsid w:val="003D1E12"/>
    <w:rsid w:val="003D1FBD"/>
    <w:rsid w:val="003D3946"/>
    <w:rsid w:val="003D479E"/>
    <w:rsid w:val="003D5256"/>
    <w:rsid w:val="003E181F"/>
    <w:rsid w:val="003E18EE"/>
    <w:rsid w:val="003E1F04"/>
    <w:rsid w:val="003E2490"/>
    <w:rsid w:val="003E30C0"/>
    <w:rsid w:val="003E3C1C"/>
    <w:rsid w:val="003E3D1D"/>
    <w:rsid w:val="003E4739"/>
    <w:rsid w:val="003E4D8D"/>
    <w:rsid w:val="003E572D"/>
    <w:rsid w:val="003E5ED7"/>
    <w:rsid w:val="003E7ABA"/>
    <w:rsid w:val="003E7F76"/>
    <w:rsid w:val="003F09B6"/>
    <w:rsid w:val="003F1078"/>
    <w:rsid w:val="003F1B21"/>
    <w:rsid w:val="003F2232"/>
    <w:rsid w:val="003F341B"/>
    <w:rsid w:val="003F3A90"/>
    <w:rsid w:val="003F461E"/>
    <w:rsid w:val="003F4E1C"/>
    <w:rsid w:val="003F4FC8"/>
    <w:rsid w:val="003F582B"/>
    <w:rsid w:val="003F5CC2"/>
    <w:rsid w:val="003F6130"/>
    <w:rsid w:val="003F75FC"/>
    <w:rsid w:val="00400071"/>
    <w:rsid w:val="00400105"/>
    <w:rsid w:val="00400920"/>
    <w:rsid w:val="00401A4B"/>
    <w:rsid w:val="0040216F"/>
    <w:rsid w:val="00402AD0"/>
    <w:rsid w:val="0040378E"/>
    <w:rsid w:val="00404477"/>
    <w:rsid w:val="0040557E"/>
    <w:rsid w:val="00405C9F"/>
    <w:rsid w:val="00406C85"/>
    <w:rsid w:val="00407A45"/>
    <w:rsid w:val="0041090E"/>
    <w:rsid w:val="004111BC"/>
    <w:rsid w:val="00411A12"/>
    <w:rsid w:val="004140F1"/>
    <w:rsid w:val="004145D0"/>
    <w:rsid w:val="00415E9F"/>
    <w:rsid w:val="0041638A"/>
    <w:rsid w:val="004169D0"/>
    <w:rsid w:val="00417667"/>
    <w:rsid w:val="0041768B"/>
    <w:rsid w:val="00417748"/>
    <w:rsid w:val="00417B5F"/>
    <w:rsid w:val="00417C2C"/>
    <w:rsid w:val="00420415"/>
    <w:rsid w:val="00420479"/>
    <w:rsid w:val="004204E4"/>
    <w:rsid w:val="00420799"/>
    <w:rsid w:val="004212CB"/>
    <w:rsid w:val="004219D5"/>
    <w:rsid w:val="00422A48"/>
    <w:rsid w:val="004248FC"/>
    <w:rsid w:val="00425CDF"/>
    <w:rsid w:val="00427AE8"/>
    <w:rsid w:val="004317DD"/>
    <w:rsid w:val="00431B5B"/>
    <w:rsid w:val="00432827"/>
    <w:rsid w:val="00433D37"/>
    <w:rsid w:val="00433FAD"/>
    <w:rsid w:val="00434BDD"/>
    <w:rsid w:val="00436A54"/>
    <w:rsid w:val="00436FFA"/>
    <w:rsid w:val="00437167"/>
    <w:rsid w:val="00440A1C"/>
    <w:rsid w:val="00440ACE"/>
    <w:rsid w:val="00440E54"/>
    <w:rsid w:val="00440F72"/>
    <w:rsid w:val="00441737"/>
    <w:rsid w:val="00441CD1"/>
    <w:rsid w:val="00441D12"/>
    <w:rsid w:val="00443DF4"/>
    <w:rsid w:val="00445627"/>
    <w:rsid w:val="00446396"/>
    <w:rsid w:val="00447900"/>
    <w:rsid w:val="00450A2D"/>
    <w:rsid w:val="00450A3F"/>
    <w:rsid w:val="00450B8E"/>
    <w:rsid w:val="004526D0"/>
    <w:rsid w:val="00452745"/>
    <w:rsid w:val="00452779"/>
    <w:rsid w:val="00454A51"/>
    <w:rsid w:val="00455939"/>
    <w:rsid w:val="00455D12"/>
    <w:rsid w:val="004569F2"/>
    <w:rsid w:val="00456D73"/>
    <w:rsid w:val="004574DB"/>
    <w:rsid w:val="004606C8"/>
    <w:rsid w:val="00460904"/>
    <w:rsid w:val="00460D21"/>
    <w:rsid w:val="00461E2B"/>
    <w:rsid w:val="00462F63"/>
    <w:rsid w:val="00463073"/>
    <w:rsid w:val="004643FC"/>
    <w:rsid w:val="0046481E"/>
    <w:rsid w:val="00464E1E"/>
    <w:rsid w:val="00465E4F"/>
    <w:rsid w:val="004677D8"/>
    <w:rsid w:val="004700B3"/>
    <w:rsid w:val="004715DA"/>
    <w:rsid w:val="00471C0C"/>
    <w:rsid w:val="00472640"/>
    <w:rsid w:val="00472840"/>
    <w:rsid w:val="00472C6F"/>
    <w:rsid w:val="00474B57"/>
    <w:rsid w:val="00474CA4"/>
    <w:rsid w:val="00474EF9"/>
    <w:rsid w:val="0047550C"/>
    <w:rsid w:val="00475973"/>
    <w:rsid w:val="00475BB7"/>
    <w:rsid w:val="00476844"/>
    <w:rsid w:val="00477ABD"/>
    <w:rsid w:val="0048055F"/>
    <w:rsid w:val="00480B76"/>
    <w:rsid w:val="00480C72"/>
    <w:rsid w:val="00480DE4"/>
    <w:rsid w:val="00481C38"/>
    <w:rsid w:val="00481FEA"/>
    <w:rsid w:val="00482A89"/>
    <w:rsid w:val="00482B0B"/>
    <w:rsid w:val="00483D88"/>
    <w:rsid w:val="0048473A"/>
    <w:rsid w:val="0048475A"/>
    <w:rsid w:val="00484D00"/>
    <w:rsid w:val="0048548B"/>
    <w:rsid w:val="0049061F"/>
    <w:rsid w:val="00490C86"/>
    <w:rsid w:val="00491749"/>
    <w:rsid w:val="00492585"/>
    <w:rsid w:val="004927A9"/>
    <w:rsid w:val="004927DE"/>
    <w:rsid w:val="004939D4"/>
    <w:rsid w:val="00493E41"/>
    <w:rsid w:val="00495F68"/>
    <w:rsid w:val="004971B6"/>
    <w:rsid w:val="004A0595"/>
    <w:rsid w:val="004A16D6"/>
    <w:rsid w:val="004A1CB8"/>
    <w:rsid w:val="004A1F5A"/>
    <w:rsid w:val="004A22E7"/>
    <w:rsid w:val="004A256A"/>
    <w:rsid w:val="004A258D"/>
    <w:rsid w:val="004A3007"/>
    <w:rsid w:val="004A3A2D"/>
    <w:rsid w:val="004A4373"/>
    <w:rsid w:val="004A4414"/>
    <w:rsid w:val="004A6716"/>
    <w:rsid w:val="004A7D3E"/>
    <w:rsid w:val="004B014F"/>
    <w:rsid w:val="004B0E1E"/>
    <w:rsid w:val="004B0F97"/>
    <w:rsid w:val="004B180B"/>
    <w:rsid w:val="004B1A04"/>
    <w:rsid w:val="004B1C3A"/>
    <w:rsid w:val="004B2D64"/>
    <w:rsid w:val="004B34A4"/>
    <w:rsid w:val="004B3A0D"/>
    <w:rsid w:val="004B494B"/>
    <w:rsid w:val="004B56B1"/>
    <w:rsid w:val="004B65B7"/>
    <w:rsid w:val="004B769B"/>
    <w:rsid w:val="004C005F"/>
    <w:rsid w:val="004C04EC"/>
    <w:rsid w:val="004C0796"/>
    <w:rsid w:val="004C08B3"/>
    <w:rsid w:val="004C0DAF"/>
    <w:rsid w:val="004C1488"/>
    <w:rsid w:val="004C1DB4"/>
    <w:rsid w:val="004C205E"/>
    <w:rsid w:val="004C281B"/>
    <w:rsid w:val="004C3112"/>
    <w:rsid w:val="004C3DAD"/>
    <w:rsid w:val="004C4449"/>
    <w:rsid w:val="004C453C"/>
    <w:rsid w:val="004C4B9C"/>
    <w:rsid w:val="004C53C6"/>
    <w:rsid w:val="004C5BB2"/>
    <w:rsid w:val="004C63A8"/>
    <w:rsid w:val="004C6AA0"/>
    <w:rsid w:val="004D160C"/>
    <w:rsid w:val="004D1C35"/>
    <w:rsid w:val="004D29CC"/>
    <w:rsid w:val="004D2ED0"/>
    <w:rsid w:val="004D3DB0"/>
    <w:rsid w:val="004D5489"/>
    <w:rsid w:val="004D68D8"/>
    <w:rsid w:val="004D6F8E"/>
    <w:rsid w:val="004E0191"/>
    <w:rsid w:val="004E02BD"/>
    <w:rsid w:val="004E0780"/>
    <w:rsid w:val="004E1A51"/>
    <w:rsid w:val="004E1A6D"/>
    <w:rsid w:val="004E1E47"/>
    <w:rsid w:val="004E2DB4"/>
    <w:rsid w:val="004E494C"/>
    <w:rsid w:val="004E4BEA"/>
    <w:rsid w:val="004E4EED"/>
    <w:rsid w:val="004E5184"/>
    <w:rsid w:val="004E60AC"/>
    <w:rsid w:val="004E63EA"/>
    <w:rsid w:val="004E7FD5"/>
    <w:rsid w:val="004F00A4"/>
    <w:rsid w:val="004F0A63"/>
    <w:rsid w:val="004F1A6F"/>
    <w:rsid w:val="004F206F"/>
    <w:rsid w:val="004F2C6D"/>
    <w:rsid w:val="004F31FA"/>
    <w:rsid w:val="004F3F1F"/>
    <w:rsid w:val="004F4BAE"/>
    <w:rsid w:val="004F634D"/>
    <w:rsid w:val="004F66DB"/>
    <w:rsid w:val="004F6B01"/>
    <w:rsid w:val="004F71F2"/>
    <w:rsid w:val="004F7F6D"/>
    <w:rsid w:val="0050077C"/>
    <w:rsid w:val="00500AB7"/>
    <w:rsid w:val="00500F2B"/>
    <w:rsid w:val="0050172E"/>
    <w:rsid w:val="00501A0B"/>
    <w:rsid w:val="005023D5"/>
    <w:rsid w:val="005033B2"/>
    <w:rsid w:val="00503751"/>
    <w:rsid w:val="005039BC"/>
    <w:rsid w:val="005049FA"/>
    <w:rsid w:val="005049FB"/>
    <w:rsid w:val="0050510B"/>
    <w:rsid w:val="0050524D"/>
    <w:rsid w:val="00506EE5"/>
    <w:rsid w:val="005070F3"/>
    <w:rsid w:val="0050762C"/>
    <w:rsid w:val="005078A5"/>
    <w:rsid w:val="00507D61"/>
    <w:rsid w:val="00510615"/>
    <w:rsid w:val="00510D10"/>
    <w:rsid w:val="00512439"/>
    <w:rsid w:val="00512665"/>
    <w:rsid w:val="00512A63"/>
    <w:rsid w:val="00512BE8"/>
    <w:rsid w:val="005136A3"/>
    <w:rsid w:val="00515120"/>
    <w:rsid w:val="005155A8"/>
    <w:rsid w:val="00517293"/>
    <w:rsid w:val="00517972"/>
    <w:rsid w:val="00521088"/>
    <w:rsid w:val="00521EE6"/>
    <w:rsid w:val="005224D3"/>
    <w:rsid w:val="00523C5A"/>
    <w:rsid w:val="00524693"/>
    <w:rsid w:val="00531414"/>
    <w:rsid w:val="00531840"/>
    <w:rsid w:val="005336D8"/>
    <w:rsid w:val="00533EED"/>
    <w:rsid w:val="005341BD"/>
    <w:rsid w:val="00534449"/>
    <w:rsid w:val="005345E8"/>
    <w:rsid w:val="00536635"/>
    <w:rsid w:val="00536DAC"/>
    <w:rsid w:val="00537604"/>
    <w:rsid w:val="00537C7B"/>
    <w:rsid w:val="0054184A"/>
    <w:rsid w:val="00541DB5"/>
    <w:rsid w:val="00542481"/>
    <w:rsid w:val="00542594"/>
    <w:rsid w:val="00543111"/>
    <w:rsid w:val="005433D5"/>
    <w:rsid w:val="00543E39"/>
    <w:rsid w:val="0054526B"/>
    <w:rsid w:val="005473C0"/>
    <w:rsid w:val="00547D3C"/>
    <w:rsid w:val="00547D68"/>
    <w:rsid w:val="005507BF"/>
    <w:rsid w:val="00552CF3"/>
    <w:rsid w:val="00554933"/>
    <w:rsid w:val="005550CD"/>
    <w:rsid w:val="00555393"/>
    <w:rsid w:val="00556546"/>
    <w:rsid w:val="00557EAF"/>
    <w:rsid w:val="00557F67"/>
    <w:rsid w:val="00560A02"/>
    <w:rsid w:val="00562184"/>
    <w:rsid w:val="005621FD"/>
    <w:rsid w:val="00562B9B"/>
    <w:rsid w:val="0056389C"/>
    <w:rsid w:val="005652C3"/>
    <w:rsid w:val="00565D28"/>
    <w:rsid w:val="00565F3C"/>
    <w:rsid w:val="00565F7A"/>
    <w:rsid w:val="00566350"/>
    <w:rsid w:val="00566BE2"/>
    <w:rsid w:val="00567121"/>
    <w:rsid w:val="00567450"/>
    <w:rsid w:val="005674CC"/>
    <w:rsid w:val="00570AF0"/>
    <w:rsid w:val="0057128B"/>
    <w:rsid w:val="005726DF"/>
    <w:rsid w:val="00572E61"/>
    <w:rsid w:val="00573CDA"/>
    <w:rsid w:val="00574B7A"/>
    <w:rsid w:val="0057553A"/>
    <w:rsid w:val="00576811"/>
    <w:rsid w:val="005768F7"/>
    <w:rsid w:val="005774CA"/>
    <w:rsid w:val="005777CD"/>
    <w:rsid w:val="005806C3"/>
    <w:rsid w:val="005812D9"/>
    <w:rsid w:val="005813F5"/>
    <w:rsid w:val="00581D83"/>
    <w:rsid w:val="0058454B"/>
    <w:rsid w:val="005868E6"/>
    <w:rsid w:val="00586B4A"/>
    <w:rsid w:val="005876F1"/>
    <w:rsid w:val="00587F78"/>
    <w:rsid w:val="005905A7"/>
    <w:rsid w:val="00590963"/>
    <w:rsid w:val="00590E51"/>
    <w:rsid w:val="0059150A"/>
    <w:rsid w:val="00591F34"/>
    <w:rsid w:val="00592BDA"/>
    <w:rsid w:val="00593718"/>
    <w:rsid w:val="00593FBD"/>
    <w:rsid w:val="00594A3C"/>
    <w:rsid w:val="005950CE"/>
    <w:rsid w:val="00595C49"/>
    <w:rsid w:val="005963A8"/>
    <w:rsid w:val="005969D0"/>
    <w:rsid w:val="005A2990"/>
    <w:rsid w:val="005A42EA"/>
    <w:rsid w:val="005A44DD"/>
    <w:rsid w:val="005A474F"/>
    <w:rsid w:val="005A47CC"/>
    <w:rsid w:val="005A4B7F"/>
    <w:rsid w:val="005A5379"/>
    <w:rsid w:val="005A55F6"/>
    <w:rsid w:val="005A5C42"/>
    <w:rsid w:val="005A5CC2"/>
    <w:rsid w:val="005A620C"/>
    <w:rsid w:val="005A64FF"/>
    <w:rsid w:val="005A6DFA"/>
    <w:rsid w:val="005A7211"/>
    <w:rsid w:val="005B1C7D"/>
    <w:rsid w:val="005B1C99"/>
    <w:rsid w:val="005B2AA4"/>
    <w:rsid w:val="005B365B"/>
    <w:rsid w:val="005B37BD"/>
    <w:rsid w:val="005B3B87"/>
    <w:rsid w:val="005B7095"/>
    <w:rsid w:val="005C0F4C"/>
    <w:rsid w:val="005C2A74"/>
    <w:rsid w:val="005C2A83"/>
    <w:rsid w:val="005C33BD"/>
    <w:rsid w:val="005C3F66"/>
    <w:rsid w:val="005C493C"/>
    <w:rsid w:val="005C6D21"/>
    <w:rsid w:val="005C7DEC"/>
    <w:rsid w:val="005D2523"/>
    <w:rsid w:val="005D2C70"/>
    <w:rsid w:val="005D2FE0"/>
    <w:rsid w:val="005D3D57"/>
    <w:rsid w:val="005D6F25"/>
    <w:rsid w:val="005D7234"/>
    <w:rsid w:val="005D7A72"/>
    <w:rsid w:val="005D7E50"/>
    <w:rsid w:val="005E2E66"/>
    <w:rsid w:val="005E4645"/>
    <w:rsid w:val="005E464B"/>
    <w:rsid w:val="005E4917"/>
    <w:rsid w:val="005E53B5"/>
    <w:rsid w:val="005E58E2"/>
    <w:rsid w:val="005E6B02"/>
    <w:rsid w:val="005E6DAF"/>
    <w:rsid w:val="005E791E"/>
    <w:rsid w:val="005F243D"/>
    <w:rsid w:val="005F434B"/>
    <w:rsid w:val="005F546E"/>
    <w:rsid w:val="005F7430"/>
    <w:rsid w:val="005F7672"/>
    <w:rsid w:val="005F7B30"/>
    <w:rsid w:val="00600370"/>
    <w:rsid w:val="00600E19"/>
    <w:rsid w:val="006012CE"/>
    <w:rsid w:val="00601A35"/>
    <w:rsid w:val="00601B6A"/>
    <w:rsid w:val="0060322E"/>
    <w:rsid w:val="006033DA"/>
    <w:rsid w:val="00603E9A"/>
    <w:rsid w:val="00605989"/>
    <w:rsid w:val="00607383"/>
    <w:rsid w:val="006075EE"/>
    <w:rsid w:val="00611A2C"/>
    <w:rsid w:val="00611D0B"/>
    <w:rsid w:val="0061257B"/>
    <w:rsid w:val="00612BDF"/>
    <w:rsid w:val="0061426C"/>
    <w:rsid w:val="00614A92"/>
    <w:rsid w:val="006166B9"/>
    <w:rsid w:val="00617F3F"/>
    <w:rsid w:val="00621BA5"/>
    <w:rsid w:val="00621CB6"/>
    <w:rsid w:val="0062259C"/>
    <w:rsid w:val="00624810"/>
    <w:rsid w:val="00624CFB"/>
    <w:rsid w:val="006252D6"/>
    <w:rsid w:val="00626571"/>
    <w:rsid w:val="006268E4"/>
    <w:rsid w:val="00626994"/>
    <w:rsid w:val="00626DCC"/>
    <w:rsid w:val="00627125"/>
    <w:rsid w:val="006274AB"/>
    <w:rsid w:val="0062790E"/>
    <w:rsid w:val="006309B8"/>
    <w:rsid w:val="006315B3"/>
    <w:rsid w:val="00631FCB"/>
    <w:rsid w:val="00632516"/>
    <w:rsid w:val="00632C44"/>
    <w:rsid w:val="00632ED6"/>
    <w:rsid w:val="006330E6"/>
    <w:rsid w:val="00633394"/>
    <w:rsid w:val="006338C6"/>
    <w:rsid w:val="00634182"/>
    <w:rsid w:val="00634AFF"/>
    <w:rsid w:val="00634F0E"/>
    <w:rsid w:val="00635231"/>
    <w:rsid w:val="00635303"/>
    <w:rsid w:val="00636029"/>
    <w:rsid w:val="00640875"/>
    <w:rsid w:val="00642F60"/>
    <w:rsid w:val="00643B39"/>
    <w:rsid w:val="00643FD7"/>
    <w:rsid w:val="00644406"/>
    <w:rsid w:val="00645053"/>
    <w:rsid w:val="006451CD"/>
    <w:rsid w:val="00646D18"/>
    <w:rsid w:val="0064798A"/>
    <w:rsid w:val="00651007"/>
    <w:rsid w:val="00651287"/>
    <w:rsid w:val="00651328"/>
    <w:rsid w:val="00651B41"/>
    <w:rsid w:val="00651C6E"/>
    <w:rsid w:val="00652E10"/>
    <w:rsid w:val="0065385C"/>
    <w:rsid w:val="00654626"/>
    <w:rsid w:val="00654C83"/>
    <w:rsid w:val="00656CE9"/>
    <w:rsid w:val="00656D71"/>
    <w:rsid w:val="00657AEB"/>
    <w:rsid w:val="0066108A"/>
    <w:rsid w:val="00661750"/>
    <w:rsid w:val="00661ACF"/>
    <w:rsid w:val="0066387F"/>
    <w:rsid w:val="00663981"/>
    <w:rsid w:val="00663AF0"/>
    <w:rsid w:val="00664594"/>
    <w:rsid w:val="0066593E"/>
    <w:rsid w:val="00665A56"/>
    <w:rsid w:val="00665E8D"/>
    <w:rsid w:val="006669A4"/>
    <w:rsid w:val="00666CCF"/>
    <w:rsid w:val="00667C14"/>
    <w:rsid w:val="006701EF"/>
    <w:rsid w:val="0067030A"/>
    <w:rsid w:val="006706E4"/>
    <w:rsid w:val="00670E3A"/>
    <w:rsid w:val="00670E74"/>
    <w:rsid w:val="0067143D"/>
    <w:rsid w:val="00671E67"/>
    <w:rsid w:val="006724A8"/>
    <w:rsid w:val="00673F71"/>
    <w:rsid w:val="00674574"/>
    <w:rsid w:val="00674A33"/>
    <w:rsid w:val="006753ED"/>
    <w:rsid w:val="006764E5"/>
    <w:rsid w:val="00676780"/>
    <w:rsid w:val="00676966"/>
    <w:rsid w:val="00676BB6"/>
    <w:rsid w:val="00676C77"/>
    <w:rsid w:val="00680297"/>
    <w:rsid w:val="006805DB"/>
    <w:rsid w:val="00680E3C"/>
    <w:rsid w:val="00682440"/>
    <w:rsid w:val="006828AB"/>
    <w:rsid w:val="006830AE"/>
    <w:rsid w:val="00683273"/>
    <w:rsid w:val="006834B0"/>
    <w:rsid w:val="0068459B"/>
    <w:rsid w:val="00686AB5"/>
    <w:rsid w:val="00687B0D"/>
    <w:rsid w:val="006902F5"/>
    <w:rsid w:val="00691F8D"/>
    <w:rsid w:val="0069236E"/>
    <w:rsid w:val="00692F01"/>
    <w:rsid w:val="00694778"/>
    <w:rsid w:val="006952D5"/>
    <w:rsid w:val="00695E3C"/>
    <w:rsid w:val="00696232"/>
    <w:rsid w:val="00696CF6"/>
    <w:rsid w:val="00697190"/>
    <w:rsid w:val="00697785"/>
    <w:rsid w:val="006977A9"/>
    <w:rsid w:val="006A0BDB"/>
    <w:rsid w:val="006A1530"/>
    <w:rsid w:val="006A238C"/>
    <w:rsid w:val="006A3102"/>
    <w:rsid w:val="006A3958"/>
    <w:rsid w:val="006A4126"/>
    <w:rsid w:val="006A49D2"/>
    <w:rsid w:val="006A4C5A"/>
    <w:rsid w:val="006A5AA4"/>
    <w:rsid w:val="006A6EBD"/>
    <w:rsid w:val="006A710E"/>
    <w:rsid w:val="006A7F9D"/>
    <w:rsid w:val="006B01F4"/>
    <w:rsid w:val="006B0C8E"/>
    <w:rsid w:val="006B19C2"/>
    <w:rsid w:val="006B1D66"/>
    <w:rsid w:val="006B2A4E"/>
    <w:rsid w:val="006B2AE4"/>
    <w:rsid w:val="006B3145"/>
    <w:rsid w:val="006B342A"/>
    <w:rsid w:val="006B3E26"/>
    <w:rsid w:val="006B3FE8"/>
    <w:rsid w:val="006B4104"/>
    <w:rsid w:val="006B42BF"/>
    <w:rsid w:val="006B42F8"/>
    <w:rsid w:val="006B442F"/>
    <w:rsid w:val="006B502E"/>
    <w:rsid w:val="006B5550"/>
    <w:rsid w:val="006B6001"/>
    <w:rsid w:val="006B6D61"/>
    <w:rsid w:val="006C19CA"/>
    <w:rsid w:val="006C1B8C"/>
    <w:rsid w:val="006C2618"/>
    <w:rsid w:val="006C3968"/>
    <w:rsid w:val="006C4C6D"/>
    <w:rsid w:val="006C5988"/>
    <w:rsid w:val="006C5B8A"/>
    <w:rsid w:val="006C5D29"/>
    <w:rsid w:val="006C6383"/>
    <w:rsid w:val="006C6B66"/>
    <w:rsid w:val="006C71A0"/>
    <w:rsid w:val="006C7792"/>
    <w:rsid w:val="006D0123"/>
    <w:rsid w:val="006D02C6"/>
    <w:rsid w:val="006D09F8"/>
    <w:rsid w:val="006D12CB"/>
    <w:rsid w:val="006D2715"/>
    <w:rsid w:val="006D3A63"/>
    <w:rsid w:val="006D5D88"/>
    <w:rsid w:val="006D5DCE"/>
    <w:rsid w:val="006D6EE7"/>
    <w:rsid w:val="006D7B88"/>
    <w:rsid w:val="006E0FB2"/>
    <w:rsid w:val="006E1279"/>
    <w:rsid w:val="006E15B1"/>
    <w:rsid w:val="006E171F"/>
    <w:rsid w:val="006E2950"/>
    <w:rsid w:val="006E40F5"/>
    <w:rsid w:val="006E5286"/>
    <w:rsid w:val="006E548B"/>
    <w:rsid w:val="006E6C5B"/>
    <w:rsid w:val="006E7A19"/>
    <w:rsid w:val="006F045A"/>
    <w:rsid w:val="006F0480"/>
    <w:rsid w:val="006F0B4F"/>
    <w:rsid w:val="006F1715"/>
    <w:rsid w:val="006F1A83"/>
    <w:rsid w:val="006F2A1F"/>
    <w:rsid w:val="006F3041"/>
    <w:rsid w:val="006F3C02"/>
    <w:rsid w:val="006F4132"/>
    <w:rsid w:val="006F4907"/>
    <w:rsid w:val="006F4D91"/>
    <w:rsid w:val="006F4F4C"/>
    <w:rsid w:val="006F77B9"/>
    <w:rsid w:val="006F7A39"/>
    <w:rsid w:val="0070126C"/>
    <w:rsid w:val="00701507"/>
    <w:rsid w:val="00701524"/>
    <w:rsid w:val="00701EE7"/>
    <w:rsid w:val="00702451"/>
    <w:rsid w:val="00702FFF"/>
    <w:rsid w:val="007039C2"/>
    <w:rsid w:val="00703A95"/>
    <w:rsid w:val="00705551"/>
    <w:rsid w:val="0070575B"/>
    <w:rsid w:val="00706B64"/>
    <w:rsid w:val="00706DED"/>
    <w:rsid w:val="007075F0"/>
    <w:rsid w:val="00707A06"/>
    <w:rsid w:val="00707C06"/>
    <w:rsid w:val="007102C3"/>
    <w:rsid w:val="00710305"/>
    <w:rsid w:val="007105D5"/>
    <w:rsid w:val="00710A17"/>
    <w:rsid w:val="00711ACD"/>
    <w:rsid w:val="00713044"/>
    <w:rsid w:val="00713369"/>
    <w:rsid w:val="007133C1"/>
    <w:rsid w:val="00713889"/>
    <w:rsid w:val="00714196"/>
    <w:rsid w:val="00714940"/>
    <w:rsid w:val="00716CF2"/>
    <w:rsid w:val="00716F63"/>
    <w:rsid w:val="00716FA0"/>
    <w:rsid w:val="00721D49"/>
    <w:rsid w:val="00723A3B"/>
    <w:rsid w:val="00724043"/>
    <w:rsid w:val="0072452A"/>
    <w:rsid w:val="0072569A"/>
    <w:rsid w:val="00726197"/>
    <w:rsid w:val="0072665A"/>
    <w:rsid w:val="00726FE8"/>
    <w:rsid w:val="0072716B"/>
    <w:rsid w:val="00727471"/>
    <w:rsid w:val="00727917"/>
    <w:rsid w:val="00730270"/>
    <w:rsid w:val="00730B19"/>
    <w:rsid w:val="00730F7A"/>
    <w:rsid w:val="00731114"/>
    <w:rsid w:val="00731122"/>
    <w:rsid w:val="00731560"/>
    <w:rsid w:val="007337A0"/>
    <w:rsid w:val="00734413"/>
    <w:rsid w:val="00734C55"/>
    <w:rsid w:val="00734C7B"/>
    <w:rsid w:val="00734D06"/>
    <w:rsid w:val="0073665B"/>
    <w:rsid w:val="00737AFF"/>
    <w:rsid w:val="00741618"/>
    <w:rsid w:val="00741A70"/>
    <w:rsid w:val="00741DF6"/>
    <w:rsid w:val="00743A1A"/>
    <w:rsid w:val="00743C96"/>
    <w:rsid w:val="00745524"/>
    <w:rsid w:val="00745BE3"/>
    <w:rsid w:val="00746DFE"/>
    <w:rsid w:val="00747EC9"/>
    <w:rsid w:val="00750255"/>
    <w:rsid w:val="007515D6"/>
    <w:rsid w:val="00751A62"/>
    <w:rsid w:val="00752AAB"/>
    <w:rsid w:val="00753742"/>
    <w:rsid w:val="00754AD8"/>
    <w:rsid w:val="007556AF"/>
    <w:rsid w:val="00755F07"/>
    <w:rsid w:val="0075631F"/>
    <w:rsid w:val="0075692A"/>
    <w:rsid w:val="00756ACE"/>
    <w:rsid w:val="00760158"/>
    <w:rsid w:val="00760798"/>
    <w:rsid w:val="00760879"/>
    <w:rsid w:val="00760E61"/>
    <w:rsid w:val="007625A4"/>
    <w:rsid w:val="0076283C"/>
    <w:rsid w:val="00763B02"/>
    <w:rsid w:val="0076407C"/>
    <w:rsid w:val="0076458B"/>
    <w:rsid w:val="0076459A"/>
    <w:rsid w:val="00764BCB"/>
    <w:rsid w:val="00764C97"/>
    <w:rsid w:val="00764ECC"/>
    <w:rsid w:val="0076558A"/>
    <w:rsid w:val="007667A4"/>
    <w:rsid w:val="00767517"/>
    <w:rsid w:val="00767FA5"/>
    <w:rsid w:val="007719F5"/>
    <w:rsid w:val="007721DB"/>
    <w:rsid w:val="00773439"/>
    <w:rsid w:val="007736BB"/>
    <w:rsid w:val="00773B2A"/>
    <w:rsid w:val="007753F7"/>
    <w:rsid w:val="007756BD"/>
    <w:rsid w:val="00775D97"/>
    <w:rsid w:val="00776CD3"/>
    <w:rsid w:val="00777A12"/>
    <w:rsid w:val="00780897"/>
    <w:rsid w:val="00780992"/>
    <w:rsid w:val="00781380"/>
    <w:rsid w:val="00781E1B"/>
    <w:rsid w:val="00781E35"/>
    <w:rsid w:val="007822BA"/>
    <w:rsid w:val="007826FD"/>
    <w:rsid w:val="00782954"/>
    <w:rsid w:val="0078333B"/>
    <w:rsid w:val="0078398A"/>
    <w:rsid w:val="00783AD6"/>
    <w:rsid w:val="00787F00"/>
    <w:rsid w:val="007900C8"/>
    <w:rsid w:val="007906DC"/>
    <w:rsid w:val="00790CCE"/>
    <w:rsid w:val="007918E2"/>
    <w:rsid w:val="0079213D"/>
    <w:rsid w:val="0079244C"/>
    <w:rsid w:val="00792F4D"/>
    <w:rsid w:val="00792F61"/>
    <w:rsid w:val="00793109"/>
    <w:rsid w:val="00793492"/>
    <w:rsid w:val="00793EA3"/>
    <w:rsid w:val="00794505"/>
    <w:rsid w:val="0079473C"/>
    <w:rsid w:val="007956C5"/>
    <w:rsid w:val="00797F1F"/>
    <w:rsid w:val="007A0435"/>
    <w:rsid w:val="007A0FE1"/>
    <w:rsid w:val="007A19A8"/>
    <w:rsid w:val="007A2687"/>
    <w:rsid w:val="007A3063"/>
    <w:rsid w:val="007A400D"/>
    <w:rsid w:val="007A481E"/>
    <w:rsid w:val="007A4932"/>
    <w:rsid w:val="007A4D28"/>
    <w:rsid w:val="007A56DB"/>
    <w:rsid w:val="007A59AF"/>
    <w:rsid w:val="007A5A97"/>
    <w:rsid w:val="007A5BA8"/>
    <w:rsid w:val="007A6519"/>
    <w:rsid w:val="007A6894"/>
    <w:rsid w:val="007A7065"/>
    <w:rsid w:val="007A75C3"/>
    <w:rsid w:val="007B14D9"/>
    <w:rsid w:val="007B1A7B"/>
    <w:rsid w:val="007B36CD"/>
    <w:rsid w:val="007B4EB7"/>
    <w:rsid w:val="007C04E0"/>
    <w:rsid w:val="007C0DE3"/>
    <w:rsid w:val="007C1362"/>
    <w:rsid w:val="007C1480"/>
    <w:rsid w:val="007C1711"/>
    <w:rsid w:val="007C191E"/>
    <w:rsid w:val="007C1C6B"/>
    <w:rsid w:val="007C21F2"/>
    <w:rsid w:val="007C2417"/>
    <w:rsid w:val="007C2537"/>
    <w:rsid w:val="007C481E"/>
    <w:rsid w:val="007C4AF2"/>
    <w:rsid w:val="007C4C40"/>
    <w:rsid w:val="007C4D1F"/>
    <w:rsid w:val="007C661F"/>
    <w:rsid w:val="007C69EE"/>
    <w:rsid w:val="007D160F"/>
    <w:rsid w:val="007D1C3C"/>
    <w:rsid w:val="007D2245"/>
    <w:rsid w:val="007D48E9"/>
    <w:rsid w:val="007D4F90"/>
    <w:rsid w:val="007D7257"/>
    <w:rsid w:val="007D74B2"/>
    <w:rsid w:val="007D77D4"/>
    <w:rsid w:val="007E0EB5"/>
    <w:rsid w:val="007E0F58"/>
    <w:rsid w:val="007E23E6"/>
    <w:rsid w:val="007E24E9"/>
    <w:rsid w:val="007E2906"/>
    <w:rsid w:val="007E3A70"/>
    <w:rsid w:val="007E4CCD"/>
    <w:rsid w:val="007E4EAC"/>
    <w:rsid w:val="007E6972"/>
    <w:rsid w:val="007F0064"/>
    <w:rsid w:val="007F0B9A"/>
    <w:rsid w:val="007F1562"/>
    <w:rsid w:val="007F192C"/>
    <w:rsid w:val="007F19BA"/>
    <w:rsid w:val="007F1F8B"/>
    <w:rsid w:val="007F3FB9"/>
    <w:rsid w:val="007F40E8"/>
    <w:rsid w:val="007F569D"/>
    <w:rsid w:val="007F6078"/>
    <w:rsid w:val="00800327"/>
    <w:rsid w:val="008014A3"/>
    <w:rsid w:val="00801DF5"/>
    <w:rsid w:val="0080269E"/>
    <w:rsid w:val="008027EC"/>
    <w:rsid w:val="00802B64"/>
    <w:rsid w:val="00805BDD"/>
    <w:rsid w:val="0080720D"/>
    <w:rsid w:val="0080796E"/>
    <w:rsid w:val="00807A75"/>
    <w:rsid w:val="00812AEC"/>
    <w:rsid w:val="008134F5"/>
    <w:rsid w:val="008153CB"/>
    <w:rsid w:val="00815E8B"/>
    <w:rsid w:val="008169A9"/>
    <w:rsid w:val="00816AF1"/>
    <w:rsid w:val="00817001"/>
    <w:rsid w:val="00817D29"/>
    <w:rsid w:val="00820047"/>
    <w:rsid w:val="008202C0"/>
    <w:rsid w:val="008210A4"/>
    <w:rsid w:val="008211A8"/>
    <w:rsid w:val="008215E4"/>
    <w:rsid w:val="00821CDB"/>
    <w:rsid w:val="008220CD"/>
    <w:rsid w:val="0082229C"/>
    <w:rsid w:val="00823385"/>
    <w:rsid w:val="0082556A"/>
    <w:rsid w:val="00830AB5"/>
    <w:rsid w:val="00830F1F"/>
    <w:rsid w:val="008358EE"/>
    <w:rsid w:val="00835A14"/>
    <w:rsid w:val="00836ACD"/>
    <w:rsid w:val="0083710B"/>
    <w:rsid w:val="008406BF"/>
    <w:rsid w:val="00841250"/>
    <w:rsid w:val="008414C2"/>
    <w:rsid w:val="0084265D"/>
    <w:rsid w:val="00842CDE"/>
    <w:rsid w:val="008438FB"/>
    <w:rsid w:val="0084447B"/>
    <w:rsid w:val="008446AB"/>
    <w:rsid w:val="008449AF"/>
    <w:rsid w:val="008454BD"/>
    <w:rsid w:val="00845DD1"/>
    <w:rsid w:val="00846295"/>
    <w:rsid w:val="00850124"/>
    <w:rsid w:val="008529F1"/>
    <w:rsid w:val="00852D0B"/>
    <w:rsid w:val="0085472F"/>
    <w:rsid w:val="00854928"/>
    <w:rsid w:val="008549BA"/>
    <w:rsid w:val="00855311"/>
    <w:rsid w:val="0085642B"/>
    <w:rsid w:val="00857B5F"/>
    <w:rsid w:val="00857D32"/>
    <w:rsid w:val="00860C7F"/>
    <w:rsid w:val="00861C06"/>
    <w:rsid w:val="00862081"/>
    <w:rsid w:val="0086468C"/>
    <w:rsid w:val="00864CD5"/>
    <w:rsid w:val="00864D92"/>
    <w:rsid w:val="00866143"/>
    <w:rsid w:val="0086638C"/>
    <w:rsid w:val="00866CDA"/>
    <w:rsid w:val="00866D9A"/>
    <w:rsid w:val="008700C5"/>
    <w:rsid w:val="00870A4F"/>
    <w:rsid w:val="00870E24"/>
    <w:rsid w:val="00871034"/>
    <w:rsid w:val="0087197B"/>
    <w:rsid w:val="008720A1"/>
    <w:rsid w:val="00872B4E"/>
    <w:rsid w:val="00872C5D"/>
    <w:rsid w:val="00873388"/>
    <w:rsid w:val="008733C3"/>
    <w:rsid w:val="00873603"/>
    <w:rsid w:val="0087364F"/>
    <w:rsid w:val="00875904"/>
    <w:rsid w:val="00875B77"/>
    <w:rsid w:val="008764FE"/>
    <w:rsid w:val="00876576"/>
    <w:rsid w:val="008765BC"/>
    <w:rsid w:val="008775BE"/>
    <w:rsid w:val="008805D1"/>
    <w:rsid w:val="00880D5D"/>
    <w:rsid w:val="00881642"/>
    <w:rsid w:val="0088168C"/>
    <w:rsid w:val="00881D0F"/>
    <w:rsid w:val="00881D10"/>
    <w:rsid w:val="008824FB"/>
    <w:rsid w:val="00883EA3"/>
    <w:rsid w:val="00884FB0"/>
    <w:rsid w:val="0088572A"/>
    <w:rsid w:val="008917EC"/>
    <w:rsid w:val="008935D8"/>
    <w:rsid w:val="0089413E"/>
    <w:rsid w:val="0089465A"/>
    <w:rsid w:val="0089485F"/>
    <w:rsid w:val="00894AAF"/>
    <w:rsid w:val="008955ED"/>
    <w:rsid w:val="008A00B6"/>
    <w:rsid w:val="008A080D"/>
    <w:rsid w:val="008A214E"/>
    <w:rsid w:val="008A2BEB"/>
    <w:rsid w:val="008A2FEF"/>
    <w:rsid w:val="008A3399"/>
    <w:rsid w:val="008A3771"/>
    <w:rsid w:val="008A3793"/>
    <w:rsid w:val="008A4E9C"/>
    <w:rsid w:val="008A5253"/>
    <w:rsid w:val="008A56BA"/>
    <w:rsid w:val="008A5785"/>
    <w:rsid w:val="008A639B"/>
    <w:rsid w:val="008A6EF5"/>
    <w:rsid w:val="008A7C03"/>
    <w:rsid w:val="008B0F10"/>
    <w:rsid w:val="008B12BD"/>
    <w:rsid w:val="008B18A1"/>
    <w:rsid w:val="008B3984"/>
    <w:rsid w:val="008B3CDF"/>
    <w:rsid w:val="008B4973"/>
    <w:rsid w:val="008B4B7F"/>
    <w:rsid w:val="008B553B"/>
    <w:rsid w:val="008B60D3"/>
    <w:rsid w:val="008B6F26"/>
    <w:rsid w:val="008B7D10"/>
    <w:rsid w:val="008C04AC"/>
    <w:rsid w:val="008C0746"/>
    <w:rsid w:val="008C1E99"/>
    <w:rsid w:val="008C2E51"/>
    <w:rsid w:val="008C313C"/>
    <w:rsid w:val="008C323C"/>
    <w:rsid w:val="008C3E7A"/>
    <w:rsid w:val="008C49CD"/>
    <w:rsid w:val="008C4AAF"/>
    <w:rsid w:val="008C60CC"/>
    <w:rsid w:val="008C6FCB"/>
    <w:rsid w:val="008C7A2E"/>
    <w:rsid w:val="008D05E4"/>
    <w:rsid w:val="008D19ED"/>
    <w:rsid w:val="008D2290"/>
    <w:rsid w:val="008D23A6"/>
    <w:rsid w:val="008D3709"/>
    <w:rsid w:val="008D3A32"/>
    <w:rsid w:val="008D46FB"/>
    <w:rsid w:val="008D4B2F"/>
    <w:rsid w:val="008D5DB1"/>
    <w:rsid w:val="008D5EEF"/>
    <w:rsid w:val="008D6E17"/>
    <w:rsid w:val="008D78FB"/>
    <w:rsid w:val="008E2186"/>
    <w:rsid w:val="008E2BEF"/>
    <w:rsid w:val="008E329D"/>
    <w:rsid w:val="008E3582"/>
    <w:rsid w:val="008E3BED"/>
    <w:rsid w:val="008E72DF"/>
    <w:rsid w:val="008E7A41"/>
    <w:rsid w:val="008E7E83"/>
    <w:rsid w:val="008F051F"/>
    <w:rsid w:val="008F13DD"/>
    <w:rsid w:val="008F16A2"/>
    <w:rsid w:val="008F19FD"/>
    <w:rsid w:val="008F29F2"/>
    <w:rsid w:val="008F2F8A"/>
    <w:rsid w:val="008F2F8F"/>
    <w:rsid w:val="008F42DF"/>
    <w:rsid w:val="008F4A1A"/>
    <w:rsid w:val="008F4DE0"/>
    <w:rsid w:val="008F4F2C"/>
    <w:rsid w:val="008F6162"/>
    <w:rsid w:val="008F715C"/>
    <w:rsid w:val="008F7389"/>
    <w:rsid w:val="008F7C3B"/>
    <w:rsid w:val="009004BD"/>
    <w:rsid w:val="00900BC4"/>
    <w:rsid w:val="00900C88"/>
    <w:rsid w:val="00901A17"/>
    <w:rsid w:val="00901DD2"/>
    <w:rsid w:val="00903231"/>
    <w:rsid w:val="00903DDC"/>
    <w:rsid w:val="009042B3"/>
    <w:rsid w:val="00904A0D"/>
    <w:rsid w:val="0090528A"/>
    <w:rsid w:val="00905E40"/>
    <w:rsid w:val="009066F4"/>
    <w:rsid w:val="00910330"/>
    <w:rsid w:val="00910F83"/>
    <w:rsid w:val="009111F3"/>
    <w:rsid w:val="009114A3"/>
    <w:rsid w:val="0091329D"/>
    <w:rsid w:val="0091334F"/>
    <w:rsid w:val="009135CA"/>
    <w:rsid w:val="00915E7C"/>
    <w:rsid w:val="00916CDC"/>
    <w:rsid w:val="00917263"/>
    <w:rsid w:val="00917A93"/>
    <w:rsid w:val="009204C4"/>
    <w:rsid w:val="00921313"/>
    <w:rsid w:val="00921D66"/>
    <w:rsid w:val="0092289B"/>
    <w:rsid w:val="0092379B"/>
    <w:rsid w:val="00924118"/>
    <w:rsid w:val="00924B4D"/>
    <w:rsid w:val="00925F78"/>
    <w:rsid w:val="00926E68"/>
    <w:rsid w:val="00927B50"/>
    <w:rsid w:val="00930AA0"/>
    <w:rsid w:val="00930FB5"/>
    <w:rsid w:val="009318DE"/>
    <w:rsid w:val="00932849"/>
    <w:rsid w:val="0093520F"/>
    <w:rsid w:val="00935D3C"/>
    <w:rsid w:val="009373CD"/>
    <w:rsid w:val="00943574"/>
    <w:rsid w:val="00944633"/>
    <w:rsid w:val="0094534C"/>
    <w:rsid w:val="0094535D"/>
    <w:rsid w:val="00945C15"/>
    <w:rsid w:val="00945F45"/>
    <w:rsid w:val="00946B05"/>
    <w:rsid w:val="00946C50"/>
    <w:rsid w:val="00946D57"/>
    <w:rsid w:val="009500FD"/>
    <w:rsid w:val="009505E0"/>
    <w:rsid w:val="00950952"/>
    <w:rsid w:val="009528C0"/>
    <w:rsid w:val="00952927"/>
    <w:rsid w:val="00952CFD"/>
    <w:rsid w:val="00953113"/>
    <w:rsid w:val="00955550"/>
    <w:rsid w:val="0095670B"/>
    <w:rsid w:val="009567F8"/>
    <w:rsid w:val="00956A06"/>
    <w:rsid w:val="009609B4"/>
    <w:rsid w:val="00962334"/>
    <w:rsid w:val="0096297A"/>
    <w:rsid w:val="00962FDB"/>
    <w:rsid w:val="00963A97"/>
    <w:rsid w:val="00966043"/>
    <w:rsid w:val="009669C5"/>
    <w:rsid w:val="00966A7F"/>
    <w:rsid w:val="009672B0"/>
    <w:rsid w:val="00971015"/>
    <w:rsid w:val="00971642"/>
    <w:rsid w:val="009717A1"/>
    <w:rsid w:val="00971B6A"/>
    <w:rsid w:val="009741D1"/>
    <w:rsid w:val="0097459C"/>
    <w:rsid w:val="00976BCB"/>
    <w:rsid w:val="00977B7B"/>
    <w:rsid w:val="00980649"/>
    <w:rsid w:val="00980D4E"/>
    <w:rsid w:val="00982300"/>
    <w:rsid w:val="009824B5"/>
    <w:rsid w:val="00983364"/>
    <w:rsid w:val="00985557"/>
    <w:rsid w:val="0098563A"/>
    <w:rsid w:val="00985E53"/>
    <w:rsid w:val="0098614A"/>
    <w:rsid w:val="0098680D"/>
    <w:rsid w:val="00987BF9"/>
    <w:rsid w:val="009914AA"/>
    <w:rsid w:val="00991528"/>
    <w:rsid w:val="00992BDA"/>
    <w:rsid w:val="00992EC5"/>
    <w:rsid w:val="00992F2D"/>
    <w:rsid w:val="00993A41"/>
    <w:rsid w:val="00993B3D"/>
    <w:rsid w:val="00994361"/>
    <w:rsid w:val="009952EF"/>
    <w:rsid w:val="0099552C"/>
    <w:rsid w:val="00995B61"/>
    <w:rsid w:val="00996808"/>
    <w:rsid w:val="009976C7"/>
    <w:rsid w:val="00997A39"/>
    <w:rsid w:val="00997F13"/>
    <w:rsid w:val="009A0595"/>
    <w:rsid w:val="009A2663"/>
    <w:rsid w:val="009A424E"/>
    <w:rsid w:val="009A4817"/>
    <w:rsid w:val="009A5D90"/>
    <w:rsid w:val="009A6566"/>
    <w:rsid w:val="009A7968"/>
    <w:rsid w:val="009B00F9"/>
    <w:rsid w:val="009B2CF2"/>
    <w:rsid w:val="009B5687"/>
    <w:rsid w:val="009B5EF5"/>
    <w:rsid w:val="009B6181"/>
    <w:rsid w:val="009B6B64"/>
    <w:rsid w:val="009C09AD"/>
    <w:rsid w:val="009C2C18"/>
    <w:rsid w:val="009C3611"/>
    <w:rsid w:val="009C4890"/>
    <w:rsid w:val="009C4B29"/>
    <w:rsid w:val="009C6055"/>
    <w:rsid w:val="009C61EC"/>
    <w:rsid w:val="009C63AE"/>
    <w:rsid w:val="009C66DC"/>
    <w:rsid w:val="009C69A1"/>
    <w:rsid w:val="009C6CAF"/>
    <w:rsid w:val="009C6DDE"/>
    <w:rsid w:val="009C7140"/>
    <w:rsid w:val="009D00FA"/>
    <w:rsid w:val="009D0559"/>
    <w:rsid w:val="009D141F"/>
    <w:rsid w:val="009D20AF"/>
    <w:rsid w:val="009D243A"/>
    <w:rsid w:val="009D5A5A"/>
    <w:rsid w:val="009D5C56"/>
    <w:rsid w:val="009D6259"/>
    <w:rsid w:val="009D62AB"/>
    <w:rsid w:val="009D661A"/>
    <w:rsid w:val="009D6AC1"/>
    <w:rsid w:val="009D7215"/>
    <w:rsid w:val="009D7DC6"/>
    <w:rsid w:val="009D7E34"/>
    <w:rsid w:val="009E0E13"/>
    <w:rsid w:val="009E0F18"/>
    <w:rsid w:val="009E126C"/>
    <w:rsid w:val="009E2591"/>
    <w:rsid w:val="009E3312"/>
    <w:rsid w:val="009E33F2"/>
    <w:rsid w:val="009E428F"/>
    <w:rsid w:val="009E4A44"/>
    <w:rsid w:val="009E4C7F"/>
    <w:rsid w:val="009E59E3"/>
    <w:rsid w:val="009E5D4F"/>
    <w:rsid w:val="009E651E"/>
    <w:rsid w:val="009E7B55"/>
    <w:rsid w:val="009F22B1"/>
    <w:rsid w:val="009F3151"/>
    <w:rsid w:val="009F3447"/>
    <w:rsid w:val="009F35EC"/>
    <w:rsid w:val="009F439F"/>
    <w:rsid w:val="009F5066"/>
    <w:rsid w:val="009F51D7"/>
    <w:rsid w:val="009F563F"/>
    <w:rsid w:val="009F580F"/>
    <w:rsid w:val="009F5A2D"/>
    <w:rsid w:val="009F5AE0"/>
    <w:rsid w:val="009F5EB2"/>
    <w:rsid w:val="009F6DF9"/>
    <w:rsid w:val="00A011A0"/>
    <w:rsid w:val="00A01316"/>
    <w:rsid w:val="00A050B5"/>
    <w:rsid w:val="00A06278"/>
    <w:rsid w:val="00A0639A"/>
    <w:rsid w:val="00A06A1A"/>
    <w:rsid w:val="00A07059"/>
    <w:rsid w:val="00A07FAA"/>
    <w:rsid w:val="00A1064C"/>
    <w:rsid w:val="00A10BD5"/>
    <w:rsid w:val="00A10E42"/>
    <w:rsid w:val="00A11AA3"/>
    <w:rsid w:val="00A11D87"/>
    <w:rsid w:val="00A12399"/>
    <w:rsid w:val="00A16AB1"/>
    <w:rsid w:val="00A20137"/>
    <w:rsid w:val="00A202AE"/>
    <w:rsid w:val="00A20B15"/>
    <w:rsid w:val="00A21158"/>
    <w:rsid w:val="00A21462"/>
    <w:rsid w:val="00A21986"/>
    <w:rsid w:val="00A21F3D"/>
    <w:rsid w:val="00A221AB"/>
    <w:rsid w:val="00A226ED"/>
    <w:rsid w:val="00A22992"/>
    <w:rsid w:val="00A22CFF"/>
    <w:rsid w:val="00A2575C"/>
    <w:rsid w:val="00A2666D"/>
    <w:rsid w:val="00A271BE"/>
    <w:rsid w:val="00A2740D"/>
    <w:rsid w:val="00A27DF6"/>
    <w:rsid w:val="00A30B0C"/>
    <w:rsid w:val="00A32C9D"/>
    <w:rsid w:val="00A331B2"/>
    <w:rsid w:val="00A33909"/>
    <w:rsid w:val="00A33959"/>
    <w:rsid w:val="00A35DF7"/>
    <w:rsid w:val="00A370E3"/>
    <w:rsid w:val="00A40340"/>
    <w:rsid w:val="00A4109D"/>
    <w:rsid w:val="00A4165F"/>
    <w:rsid w:val="00A41819"/>
    <w:rsid w:val="00A43B54"/>
    <w:rsid w:val="00A43E52"/>
    <w:rsid w:val="00A44D41"/>
    <w:rsid w:val="00A453C7"/>
    <w:rsid w:val="00A4599C"/>
    <w:rsid w:val="00A46849"/>
    <w:rsid w:val="00A46C7E"/>
    <w:rsid w:val="00A4788F"/>
    <w:rsid w:val="00A47CE6"/>
    <w:rsid w:val="00A47D94"/>
    <w:rsid w:val="00A47DDD"/>
    <w:rsid w:val="00A5054A"/>
    <w:rsid w:val="00A506EA"/>
    <w:rsid w:val="00A5134B"/>
    <w:rsid w:val="00A5185C"/>
    <w:rsid w:val="00A5331C"/>
    <w:rsid w:val="00A5375D"/>
    <w:rsid w:val="00A54502"/>
    <w:rsid w:val="00A5496C"/>
    <w:rsid w:val="00A54F94"/>
    <w:rsid w:val="00A565BD"/>
    <w:rsid w:val="00A565BE"/>
    <w:rsid w:val="00A571E0"/>
    <w:rsid w:val="00A5752A"/>
    <w:rsid w:val="00A576AD"/>
    <w:rsid w:val="00A6021D"/>
    <w:rsid w:val="00A6076A"/>
    <w:rsid w:val="00A6097B"/>
    <w:rsid w:val="00A61561"/>
    <w:rsid w:val="00A62D28"/>
    <w:rsid w:val="00A660FD"/>
    <w:rsid w:val="00A66392"/>
    <w:rsid w:val="00A66490"/>
    <w:rsid w:val="00A66E87"/>
    <w:rsid w:val="00A67926"/>
    <w:rsid w:val="00A7284D"/>
    <w:rsid w:val="00A72F90"/>
    <w:rsid w:val="00A733EA"/>
    <w:rsid w:val="00A73804"/>
    <w:rsid w:val="00A74F4A"/>
    <w:rsid w:val="00A75065"/>
    <w:rsid w:val="00A750A8"/>
    <w:rsid w:val="00A7672A"/>
    <w:rsid w:val="00A76F0F"/>
    <w:rsid w:val="00A83F43"/>
    <w:rsid w:val="00A842D8"/>
    <w:rsid w:val="00A8496D"/>
    <w:rsid w:val="00A85379"/>
    <w:rsid w:val="00A85B7F"/>
    <w:rsid w:val="00A85C39"/>
    <w:rsid w:val="00A87B76"/>
    <w:rsid w:val="00A90E3E"/>
    <w:rsid w:val="00A91290"/>
    <w:rsid w:val="00A925D4"/>
    <w:rsid w:val="00A92FF7"/>
    <w:rsid w:val="00A937B2"/>
    <w:rsid w:val="00A939CE"/>
    <w:rsid w:val="00A93B0D"/>
    <w:rsid w:val="00A942E8"/>
    <w:rsid w:val="00A95038"/>
    <w:rsid w:val="00A955BC"/>
    <w:rsid w:val="00A95763"/>
    <w:rsid w:val="00A9599E"/>
    <w:rsid w:val="00A95B4F"/>
    <w:rsid w:val="00A971AA"/>
    <w:rsid w:val="00A97630"/>
    <w:rsid w:val="00AA03D7"/>
    <w:rsid w:val="00AA1BC4"/>
    <w:rsid w:val="00AA1F19"/>
    <w:rsid w:val="00AA52B8"/>
    <w:rsid w:val="00AA5FBF"/>
    <w:rsid w:val="00AA6AD7"/>
    <w:rsid w:val="00AA7605"/>
    <w:rsid w:val="00AB0177"/>
    <w:rsid w:val="00AB1DB0"/>
    <w:rsid w:val="00AB2099"/>
    <w:rsid w:val="00AB2303"/>
    <w:rsid w:val="00AB30DB"/>
    <w:rsid w:val="00AB38B6"/>
    <w:rsid w:val="00AB445E"/>
    <w:rsid w:val="00AB4FF2"/>
    <w:rsid w:val="00AB516A"/>
    <w:rsid w:val="00AB6C8A"/>
    <w:rsid w:val="00AB7617"/>
    <w:rsid w:val="00AB7691"/>
    <w:rsid w:val="00AB79FB"/>
    <w:rsid w:val="00AB7D3A"/>
    <w:rsid w:val="00AB7EE0"/>
    <w:rsid w:val="00AC0F5E"/>
    <w:rsid w:val="00AC16B4"/>
    <w:rsid w:val="00AC1763"/>
    <w:rsid w:val="00AC1C7D"/>
    <w:rsid w:val="00AC1F0A"/>
    <w:rsid w:val="00AC2042"/>
    <w:rsid w:val="00AC20D6"/>
    <w:rsid w:val="00AC3F9D"/>
    <w:rsid w:val="00AC3FBB"/>
    <w:rsid w:val="00AC4304"/>
    <w:rsid w:val="00AC4444"/>
    <w:rsid w:val="00AC4494"/>
    <w:rsid w:val="00AC46D6"/>
    <w:rsid w:val="00AC4858"/>
    <w:rsid w:val="00AC48B7"/>
    <w:rsid w:val="00AC49DA"/>
    <w:rsid w:val="00AC50EF"/>
    <w:rsid w:val="00AC5631"/>
    <w:rsid w:val="00AC5BAB"/>
    <w:rsid w:val="00AC7016"/>
    <w:rsid w:val="00AC797C"/>
    <w:rsid w:val="00AC7CFE"/>
    <w:rsid w:val="00AD02C9"/>
    <w:rsid w:val="00AD0634"/>
    <w:rsid w:val="00AD0CE8"/>
    <w:rsid w:val="00AD1241"/>
    <w:rsid w:val="00AD144F"/>
    <w:rsid w:val="00AD20D8"/>
    <w:rsid w:val="00AD339C"/>
    <w:rsid w:val="00AD3411"/>
    <w:rsid w:val="00AD77CF"/>
    <w:rsid w:val="00AE1276"/>
    <w:rsid w:val="00AE3E30"/>
    <w:rsid w:val="00AE4573"/>
    <w:rsid w:val="00AE4FE7"/>
    <w:rsid w:val="00AE550E"/>
    <w:rsid w:val="00AE6E56"/>
    <w:rsid w:val="00AE7706"/>
    <w:rsid w:val="00AF0209"/>
    <w:rsid w:val="00AF0BB1"/>
    <w:rsid w:val="00AF2483"/>
    <w:rsid w:val="00AF33A2"/>
    <w:rsid w:val="00AF45B5"/>
    <w:rsid w:val="00AF4829"/>
    <w:rsid w:val="00AF636B"/>
    <w:rsid w:val="00AF6A07"/>
    <w:rsid w:val="00B0010B"/>
    <w:rsid w:val="00B00553"/>
    <w:rsid w:val="00B00ACC"/>
    <w:rsid w:val="00B01BBD"/>
    <w:rsid w:val="00B01FA8"/>
    <w:rsid w:val="00B02782"/>
    <w:rsid w:val="00B035FB"/>
    <w:rsid w:val="00B03C62"/>
    <w:rsid w:val="00B046C5"/>
    <w:rsid w:val="00B04883"/>
    <w:rsid w:val="00B04A60"/>
    <w:rsid w:val="00B05944"/>
    <w:rsid w:val="00B1144A"/>
    <w:rsid w:val="00B12076"/>
    <w:rsid w:val="00B122CD"/>
    <w:rsid w:val="00B12643"/>
    <w:rsid w:val="00B128B6"/>
    <w:rsid w:val="00B135A3"/>
    <w:rsid w:val="00B15237"/>
    <w:rsid w:val="00B155F7"/>
    <w:rsid w:val="00B159CA"/>
    <w:rsid w:val="00B172F4"/>
    <w:rsid w:val="00B17821"/>
    <w:rsid w:val="00B178F1"/>
    <w:rsid w:val="00B20B70"/>
    <w:rsid w:val="00B20D84"/>
    <w:rsid w:val="00B21DB0"/>
    <w:rsid w:val="00B22801"/>
    <w:rsid w:val="00B23AB9"/>
    <w:rsid w:val="00B245E5"/>
    <w:rsid w:val="00B25293"/>
    <w:rsid w:val="00B25D40"/>
    <w:rsid w:val="00B26774"/>
    <w:rsid w:val="00B268C1"/>
    <w:rsid w:val="00B26E51"/>
    <w:rsid w:val="00B27AF7"/>
    <w:rsid w:val="00B3053A"/>
    <w:rsid w:val="00B306E8"/>
    <w:rsid w:val="00B31049"/>
    <w:rsid w:val="00B31D5E"/>
    <w:rsid w:val="00B32F9C"/>
    <w:rsid w:val="00B33507"/>
    <w:rsid w:val="00B33969"/>
    <w:rsid w:val="00B35295"/>
    <w:rsid w:val="00B35FC4"/>
    <w:rsid w:val="00B360B3"/>
    <w:rsid w:val="00B403A7"/>
    <w:rsid w:val="00B4042A"/>
    <w:rsid w:val="00B40F94"/>
    <w:rsid w:val="00B410D0"/>
    <w:rsid w:val="00B41B9D"/>
    <w:rsid w:val="00B43A9D"/>
    <w:rsid w:val="00B43DF3"/>
    <w:rsid w:val="00B44D3E"/>
    <w:rsid w:val="00B45162"/>
    <w:rsid w:val="00B453E6"/>
    <w:rsid w:val="00B455FB"/>
    <w:rsid w:val="00B45FB5"/>
    <w:rsid w:val="00B47E92"/>
    <w:rsid w:val="00B47F58"/>
    <w:rsid w:val="00B507C3"/>
    <w:rsid w:val="00B51003"/>
    <w:rsid w:val="00B52A12"/>
    <w:rsid w:val="00B53888"/>
    <w:rsid w:val="00B5405B"/>
    <w:rsid w:val="00B54EDF"/>
    <w:rsid w:val="00B55BC1"/>
    <w:rsid w:val="00B5638E"/>
    <w:rsid w:val="00B56607"/>
    <w:rsid w:val="00B608FE"/>
    <w:rsid w:val="00B60DC8"/>
    <w:rsid w:val="00B63A9E"/>
    <w:rsid w:val="00B63D16"/>
    <w:rsid w:val="00B657D5"/>
    <w:rsid w:val="00B66C38"/>
    <w:rsid w:val="00B6732F"/>
    <w:rsid w:val="00B6743A"/>
    <w:rsid w:val="00B706AD"/>
    <w:rsid w:val="00B70BA3"/>
    <w:rsid w:val="00B7107F"/>
    <w:rsid w:val="00B711BA"/>
    <w:rsid w:val="00B71DF6"/>
    <w:rsid w:val="00B724F4"/>
    <w:rsid w:val="00B731EF"/>
    <w:rsid w:val="00B7547B"/>
    <w:rsid w:val="00B75D26"/>
    <w:rsid w:val="00B77073"/>
    <w:rsid w:val="00B771BC"/>
    <w:rsid w:val="00B77599"/>
    <w:rsid w:val="00B77803"/>
    <w:rsid w:val="00B77BB7"/>
    <w:rsid w:val="00B80664"/>
    <w:rsid w:val="00B80DB5"/>
    <w:rsid w:val="00B82172"/>
    <w:rsid w:val="00B83060"/>
    <w:rsid w:val="00B833C1"/>
    <w:rsid w:val="00B8364E"/>
    <w:rsid w:val="00B838EA"/>
    <w:rsid w:val="00B83D18"/>
    <w:rsid w:val="00B8431B"/>
    <w:rsid w:val="00B84798"/>
    <w:rsid w:val="00B848F0"/>
    <w:rsid w:val="00B85744"/>
    <w:rsid w:val="00B8589B"/>
    <w:rsid w:val="00B85A70"/>
    <w:rsid w:val="00B85C0E"/>
    <w:rsid w:val="00B85EED"/>
    <w:rsid w:val="00B8617E"/>
    <w:rsid w:val="00B86683"/>
    <w:rsid w:val="00B870A0"/>
    <w:rsid w:val="00B87B06"/>
    <w:rsid w:val="00B90102"/>
    <w:rsid w:val="00B90150"/>
    <w:rsid w:val="00B908B3"/>
    <w:rsid w:val="00B90F58"/>
    <w:rsid w:val="00B93F7F"/>
    <w:rsid w:val="00B946E6"/>
    <w:rsid w:val="00B95C1E"/>
    <w:rsid w:val="00B965C5"/>
    <w:rsid w:val="00B96CF8"/>
    <w:rsid w:val="00B97304"/>
    <w:rsid w:val="00BA06E6"/>
    <w:rsid w:val="00BA120E"/>
    <w:rsid w:val="00BA214F"/>
    <w:rsid w:val="00BA2F62"/>
    <w:rsid w:val="00BA3052"/>
    <w:rsid w:val="00BA33D2"/>
    <w:rsid w:val="00BA3537"/>
    <w:rsid w:val="00BA35ED"/>
    <w:rsid w:val="00BA3639"/>
    <w:rsid w:val="00BA4F43"/>
    <w:rsid w:val="00BA6D26"/>
    <w:rsid w:val="00BA6EED"/>
    <w:rsid w:val="00BB1673"/>
    <w:rsid w:val="00BB1997"/>
    <w:rsid w:val="00BB25E4"/>
    <w:rsid w:val="00BB28EB"/>
    <w:rsid w:val="00BB3FAB"/>
    <w:rsid w:val="00BB43A3"/>
    <w:rsid w:val="00BB7D5E"/>
    <w:rsid w:val="00BB7DB8"/>
    <w:rsid w:val="00BC0553"/>
    <w:rsid w:val="00BC156C"/>
    <w:rsid w:val="00BC15BA"/>
    <w:rsid w:val="00BC15CC"/>
    <w:rsid w:val="00BC1BC9"/>
    <w:rsid w:val="00BC1EC1"/>
    <w:rsid w:val="00BC33F7"/>
    <w:rsid w:val="00BC41D8"/>
    <w:rsid w:val="00BC496D"/>
    <w:rsid w:val="00BC50FE"/>
    <w:rsid w:val="00BC56A4"/>
    <w:rsid w:val="00BC5B89"/>
    <w:rsid w:val="00BC5D41"/>
    <w:rsid w:val="00BC5D72"/>
    <w:rsid w:val="00BC670E"/>
    <w:rsid w:val="00BC7A58"/>
    <w:rsid w:val="00BC7E82"/>
    <w:rsid w:val="00BC7EA8"/>
    <w:rsid w:val="00BD06C5"/>
    <w:rsid w:val="00BD166A"/>
    <w:rsid w:val="00BD1B90"/>
    <w:rsid w:val="00BD1C78"/>
    <w:rsid w:val="00BD24D2"/>
    <w:rsid w:val="00BD37B1"/>
    <w:rsid w:val="00BD3C10"/>
    <w:rsid w:val="00BD46E8"/>
    <w:rsid w:val="00BD49C5"/>
    <w:rsid w:val="00BD5C98"/>
    <w:rsid w:val="00BD65A7"/>
    <w:rsid w:val="00BE0907"/>
    <w:rsid w:val="00BE1B6C"/>
    <w:rsid w:val="00BE272B"/>
    <w:rsid w:val="00BE39CB"/>
    <w:rsid w:val="00BE3A0E"/>
    <w:rsid w:val="00BE3DD2"/>
    <w:rsid w:val="00BE4297"/>
    <w:rsid w:val="00BE6330"/>
    <w:rsid w:val="00BF0399"/>
    <w:rsid w:val="00BF03DC"/>
    <w:rsid w:val="00BF16A8"/>
    <w:rsid w:val="00BF1CA2"/>
    <w:rsid w:val="00BF1CD1"/>
    <w:rsid w:val="00BF1F83"/>
    <w:rsid w:val="00BF2131"/>
    <w:rsid w:val="00BF2235"/>
    <w:rsid w:val="00BF3134"/>
    <w:rsid w:val="00BF3161"/>
    <w:rsid w:val="00BF336A"/>
    <w:rsid w:val="00BF4D8E"/>
    <w:rsid w:val="00BF528B"/>
    <w:rsid w:val="00BF67C0"/>
    <w:rsid w:val="00C00A07"/>
    <w:rsid w:val="00C00A83"/>
    <w:rsid w:val="00C01279"/>
    <w:rsid w:val="00C01DEF"/>
    <w:rsid w:val="00C0239C"/>
    <w:rsid w:val="00C025E3"/>
    <w:rsid w:val="00C026B6"/>
    <w:rsid w:val="00C029C7"/>
    <w:rsid w:val="00C02AF9"/>
    <w:rsid w:val="00C0466C"/>
    <w:rsid w:val="00C04BE4"/>
    <w:rsid w:val="00C05C96"/>
    <w:rsid w:val="00C0675D"/>
    <w:rsid w:val="00C06F3A"/>
    <w:rsid w:val="00C070FB"/>
    <w:rsid w:val="00C07274"/>
    <w:rsid w:val="00C07384"/>
    <w:rsid w:val="00C07E88"/>
    <w:rsid w:val="00C10858"/>
    <w:rsid w:val="00C1130A"/>
    <w:rsid w:val="00C124FC"/>
    <w:rsid w:val="00C12985"/>
    <w:rsid w:val="00C13434"/>
    <w:rsid w:val="00C13BB6"/>
    <w:rsid w:val="00C14D79"/>
    <w:rsid w:val="00C14DC4"/>
    <w:rsid w:val="00C15837"/>
    <w:rsid w:val="00C166DD"/>
    <w:rsid w:val="00C20406"/>
    <w:rsid w:val="00C214D9"/>
    <w:rsid w:val="00C224E2"/>
    <w:rsid w:val="00C23348"/>
    <w:rsid w:val="00C24207"/>
    <w:rsid w:val="00C2482D"/>
    <w:rsid w:val="00C24EBF"/>
    <w:rsid w:val="00C25504"/>
    <w:rsid w:val="00C26D68"/>
    <w:rsid w:val="00C276EB"/>
    <w:rsid w:val="00C301E5"/>
    <w:rsid w:val="00C301F3"/>
    <w:rsid w:val="00C3100F"/>
    <w:rsid w:val="00C320A1"/>
    <w:rsid w:val="00C323C4"/>
    <w:rsid w:val="00C324E7"/>
    <w:rsid w:val="00C33755"/>
    <w:rsid w:val="00C34037"/>
    <w:rsid w:val="00C34AB8"/>
    <w:rsid w:val="00C34AFA"/>
    <w:rsid w:val="00C34D16"/>
    <w:rsid w:val="00C35D9E"/>
    <w:rsid w:val="00C36B2F"/>
    <w:rsid w:val="00C3781B"/>
    <w:rsid w:val="00C40D73"/>
    <w:rsid w:val="00C4165D"/>
    <w:rsid w:val="00C425BF"/>
    <w:rsid w:val="00C4285D"/>
    <w:rsid w:val="00C43054"/>
    <w:rsid w:val="00C4509B"/>
    <w:rsid w:val="00C4551A"/>
    <w:rsid w:val="00C45FE8"/>
    <w:rsid w:val="00C46762"/>
    <w:rsid w:val="00C50425"/>
    <w:rsid w:val="00C509F1"/>
    <w:rsid w:val="00C50DBE"/>
    <w:rsid w:val="00C50DE7"/>
    <w:rsid w:val="00C52255"/>
    <w:rsid w:val="00C54664"/>
    <w:rsid w:val="00C56624"/>
    <w:rsid w:val="00C57FB5"/>
    <w:rsid w:val="00C607D9"/>
    <w:rsid w:val="00C60A75"/>
    <w:rsid w:val="00C62B54"/>
    <w:rsid w:val="00C631FC"/>
    <w:rsid w:val="00C632FB"/>
    <w:rsid w:val="00C635EA"/>
    <w:rsid w:val="00C6414E"/>
    <w:rsid w:val="00C6429D"/>
    <w:rsid w:val="00C644BC"/>
    <w:rsid w:val="00C64858"/>
    <w:rsid w:val="00C64E69"/>
    <w:rsid w:val="00C6512F"/>
    <w:rsid w:val="00C6546D"/>
    <w:rsid w:val="00C65C43"/>
    <w:rsid w:val="00C65C97"/>
    <w:rsid w:val="00C6673B"/>
    <w:rsid w:val="00C70A25"/>
    <w:rsid w:val="00C714DE"/>
    <w:rsid w:val="00C7161C"/>
    <w:rsid w:val="00C7187C"/>
    <w:rsid w:val="00C71E87"/>
    <w:rsid w:val="00C71ED1"/>
    <w:rsid w:val="00C73AB4"/>
    <w:rsid w:val="00C73D15"/>
    <w:rsid w:val="00C75FC1"/>
    <w:rsid w:val="00C763F4"/>
    <w:rsid w:val="00C76A6F"/>
    <w:rsid w:val="00C76BFA"/>
    <w:rsid w:val="00C76C8B"/>
    <w:rsid w:val="00C7700F"/>
    <w:rsid w:val="00C77344"/>
    <w:rsid w:val="00C77729"/>
    <w:rsid w:val="00C77F04"/>
    <w:rsid w:val="00C80465"/>
    <w:rsid w:val="00C811BF"/>
    <w:rsid w:val="00C82D9A"/>
    <w:rsid w:val="00C83998"/>
    <w:rsid w:val="00C8471C"/>
    <w:rsid w:val="00C84C29"/>
    <w:rsid w:val="00C851DD"/>
    <w:rsid w:val="00C872AB"/>
    <w:rsid w:val="00C872D5"/>
    <w:rsid w:val="00C872E3"/>
    <w:rsid w:val="00C87D73"/>
    <w:rsid w:val="00C90B7A"/>
    <w:rsid w:val="00C931CF"/>
    <w:rsid w:val="00C93231"/>
    <w:rsid w:val="00C932B1"/>
    <w:rsid w:val="00C9405D"/>
    <w:rsid w:val="00C955B2"/>
    <w:rsid w:val="00C95CE4"/>
    <w:rsid w:val="00CA0A16"/>
    <w:rsid w:val="00CA2A1F"/>
    <w:rsid w:val="00CA30AE"/>
    <w:rsid w:val="00CA33BF"/>
    <w:rsid w:val="00CA3612"/>
    <w:rsid w:val="00CA3935"/>
    <w:rsid w:val="00CA53EA"/>
    <w:rsid w:val="00CA55BD"/>
    <w:rsid w:val="00CA59B1"/>
    <w:rsid w:val="00CA5BA3"/>
    <w:rsid w:val="00CA5D4F"/>
    <w:rsid w:val="00CA620B"/>
    <w:rsid w:val="00CA6458"/>
    <w:rsid w:val="00CA663A"/>
    <w:rsid w:val="00CB0D5B"/>
    <w:rsid w:val="00CB1863"/>
    <w:rsid w:val="00CB4260"/>
    <w:rsid w:val="00CB48F3"/>
    <w:rsid w:val="00CB4D6F"/>
    <w:rsid w:val="00CB61D1"/>
    <w:rsid w:val="00CB6711"/>
    <w:rsid w:val="00CB6AA2"/>
    <w:rsid w:val="00CB6CB5"/>
    <w:rsid w:val="00CB7638"/>
    <w:rsid w:val="00CC057F"/>
    <w:rsid w:val="00CC24AD"/>
    <w:rsid w:val="00CC410A"/>
    <w:rsid w:val="00CC4BFD"/>
    <w:rsid w:val="00CC772A"/>
    <w:rsid w:val="00CD19FD"/>
    <w:rsid w:val="00CD241D"/>
    <w:rsid w:val="00CD43FB"/>
    <w:rsid w:val="00CD4FAB"/>
    <w:rsid w:val="00CD5CAB"/>
    <w:rsid w:val="00CD6523"/>
    <w:rsid w:val="00CD7074"/>
    <w:rsid w:val="00CD7C63"/>
    <w:rsid w:val="00CE001E"/>
    <w:rsid w:val="00CE0B76"/>
    <w:rsid w:val="00CE0CCB"/>
    <w:rsid w:val="00CE0FAB"/>
    <w:rsid w:val="00CE333A"/>
    <w:rsid w:val="00CE5E94"/>
    <w:rsid w:val="00CE6695"/>
    <w:rsid w:val="00CE69A1"/>
    <w:rsid w:val="00CE6F88"/>
    <w:rsid w:val="00CE719D"/>
    <w:rsid w:val="00CE78B1"/>
    <w:rsid w:val="00CF0989"/>
    <w:rsid w:val="00CF0F2C"/>
    <w:rsid w:val="00CF1435"/>
    <w:rsid w:val="00CF26F2"/>
    <w:rsid w:val="00CF2E51"/>
    <w:rsid w:val="00CF2FF0"/>
    <w:rsid w:val="00CF4382"/>
    <w:rsid w:val="00CF526E"/>
    <w:rsid w:val="00CF671A"/>
    <w:rsid w:val="00D00516"/>
    <w:rsid w:val="00D01033"/>
    <w:rsid w:val="00D019BA"/>
    <w:rsid w:val="00D01BCA"/>
    <w:rsid w:val="00D026DB"/>
    <w:rsid w:val="00D02D8C"/>
    <w:rsid w:val="00D03470"/>
    <w:rsid w:val="00D0347B"/>
    <w:rsid w:val="00D03A0E"/>
    <w:rsid w:val="00D03F94"/>
    <w:rsid w:val="00D043F9"/>
    <w:rsid w:val="00D04B68"/>
    <w:rsid w:val="00D06C06"/>
    <w:rsid w:val="00D11036"/>
    <w:rsid w:val="00D11B5D"/>
    <w:rsid w:val="00D12762"/>
    <w:rsid w:val="00D130A7"/>
    <w:rsid w:val="00D15B17"/>
    <w:rsid w:val="00D15DE4"/>
    <w:rsid w:val="00D20071"/>
    <w:rsid w:val="00D20F94"/>
    <w:rsid w:val="00D210C2"/>
    <w:rsid w:val="00D2123F"/>
    <w:rsid w:val="00D2139F"/>
    <w:rsid w:val="00D21DC3"/>
    <w:rsid w:val="00D22349"/>
    <w:rsid w:val="00D228D9"/>
    <w:rsid w:val="00D23AAB"/>
    <w:rsid w:val="00D23AD1"/>
    <w:rsid w:val="00D254EC"/>
    <w:rsid w:val="00D25DAE"/>
    <w:rsid w:val="00D261F4"/>
    <w:rsid w:val="00D26DE9"/>
    <w:rsid w:val="00D27462"/>
    <w:rsid w:val="00D27830"/>
    <w:rsid w:val="00D30A33"/>
    <w:rsid w:val="00D31142"/>
    <w:rsid w:val="00D3163E"/>
    <w:rsid w:val="00D31D04"/>
    <w:rsid w:val="00D32674"/>
    <w:rsid w:val="00D327DF"/>
    <w:rsid w:val="00D351A9"/>
    <w:rsid w:val="00D36294"/>
    <w:rsid w:val="00D3750B"/>
    <w:rsid w:val="00D37FC9"/>
    <w:rsid w:val="00D40282"/>
    <w:rsid w:val="00D415EC"/>
    <w:rsid w:val="00D41D35"/>
    <w:rsid w:val="00D41EF1"/>
    <w:rsid w:val="00D4360C"/>
    <w:rsid w:val="00D44C6A"/>
    <w:rsid w:val="00D44FBF"/>
    <w:rsid w:val="00D45C34"/>
    <w:rsid w:val="00D45D84"/>
    <w:rsid w:val="00D46A18"/>
    <w:rsid w:val="00D46F2D"/>
    <w:rsid w:val="00D474D6"/>
    <w:rsid w:val="00D47979"/>
    <w:rsid w:val="00D504A8"/>
    <w:rsid w:val="00D51698"/>
    <w:rsid w:val="00D52260"/>
    <w:rsid w:val="00D52634"/>
    <w:rsid w:val="00D529EF"/>
    <w:rsid w:val="00D53751"/>
    <w:rsid w:val="00D53F88"/>
    <w:rsid w:val="00D55318"/>
    <w:rsid w:val="00D554BB"/>
    <w:rsid w:val="00D558FC"/>
    <w:rsid w:val="00D559FD"/>
    <w:rsid w:val="00D55F28"/>
    <w:rsid w:val="00D565A5"/>
    <w:rsid w:val="00D56C11"/>
    <w:rsid w:val="00D57526"/>
    <w:rsid w:val="00D576CE"/>
    <w:rsid w:val="00D60D09"/>
    <w:rsid w:val="00D614EE"/>
    <w:rsid w:val="00D637E6"/>
    <w:rsid w:val="00D63906"/>
    <w:rsid w:val="00D644A7"/>
    <w:rsid w:val="00D649C8"/>
    <w:rsid w:val="00D65057"/>
    <w:rsid w:val="00D65554"/>
    <w:rsid w:val="00D66ED4"/>
    <w:rsid w:val="00D67A6E"/>
    <w:rsid w:val="00D70547"/>
    <w:rsid w:val="00D705E5"/>
    <w:rsid w:val="00D71047"/>
    <w:rsid w:val="00D71527"/>
    <w:rsid w:val="00D7159F"/>
    <w:rsid w:val="00D72637"/>
    <w:rsid w:val="00D72CD2"/>
    <w:rsid w:val="00D737A0"/>
    <w:rsid w:val="00D75923"/>
    <w:rsid w:val="00D77B49"/>
    <w:rsid w:val="00D80043"/>
    <w:rsid w:val="00D80457"/>
    <w:rsid w:val="00D80582"/>
    <w:rsid w:val="00D805B6"/>
    <w:rsid w:val="00D81296"/>
    <w:rsid w:val="00D8139B"/>
    <w:rsid w:val="00D81679"/>
    <w:rsid w:val="00D81E5E"/>
    <w:rsid w:val="00D820AF"/>
    <w:rsid w:val="00D83109"/>
    <w:rsid w:val="00D83A16"/>
    <w:rsid w:val="00D84E36"/>
    <w:rsid w:val="00D84F0F"/>
    <w:rsid w:val="00D86B0F"/>
    <w:rsid w:val="00D86B8F"/>
    <w:rsid w:val="00D86CDE"/>
    <w:rsid w:val="00D878B2"/>
    <w:rsid w:val="00D90676"/>
    <w:rsid w:val="00D90ADF"/>
    <w:rsid w:val="00D90EF0"/>
    <w:rsid w:val="00D9183D"/>
    <w:rsid w:val="00D9187B"/>
    <w:rsid w:val="00D91FFF"/>
    <w:rsid w:val="00D92583"/>
    <w:rsid w:val="00D936B5"/>
    <w:rsid w:val="00D93883"/>
    <w:rsid w:val="00D9474E"/>
    <w:rsid w:val="00D95E6B"/>
    <w:rsid w:val="00D9733D"/>
    <w:rsid w:val="00D9750A"/>
    <w:rsid w:val="00DA1490"/>
    <w:rsid w:val="00DA19AC"/>
    <w:rsid w:val="00DA303A"/>
    <w:rsid w:val="00DA3A71"/>
    <w:rsid w:val="00DA4831"/>
    <w:rsid w:val="00DA5041"/>
    <w:rsid w:val="00DA59FA"/>
    <w:rsid w:val="00DA5AD1"/>
    <w:rsid w:val="00DA5C91"/>
    <w:rsid w:val="00DA6522"/>
    <w:rsid w:val="00DA6BBC"/>
    <w:rsid w:val="00DA6C69"/>
    <w:rsid w:val="00DA71F3"/>
    <w:rsid w:val="00DA797A"/>
    <w:rsid w:val="00DB0B66"/>
    <w:rsid w:val="00DB0BAF"/>
    <w:rsid w:val="00DB104C"/>
    <w:rsid w:val="00DB17A0"/>
    <w:rsid w:val="00DB2084"/>
    <w:rsid w:val="00DB3286"/>
    <w:rsid w:val="00DB343B"/>
    <w:rsid w:val="00DB51A4"/>
    <w:rsid w:val="00DB53F0"/>
    <w:rsid w:val="00DB6B47"/>
    <w:rsid w:val="00DB7BEF"/>
    <w:rsid w:val="00DB7E68"/>
    <w:rsid w:val="00DC093D"/>
    <w:rsid w:val="00DC0F3D"/>
    <w:rsid w:val="00DC17EC"/>
    <w:rsid w:val="00DC1914"/>
    <w:rsid w:val="00DC1C43"/>
    <w:rsid w:val="00DC1E57"/>
    <w:rsid w:val="00DC305A"/>
    <w:rsid w:val="00DC3679"/>
    <w:rsid w:val="00DC47B1"/>
    <w:rsid w:val="00DC4F1B"/>
    <w:rsid w:val="00DC55B6"/>
    <w:rsid w:val="00DC61E2"/>
    <w:rsid w:val="00DC7AB7"/>
    <w:rsid w:val="00DC7DE6"/>
    <w:rsid w:val="00DD00CE"/>
    <w:rsid w:val="00DD0757"/>
    <w:rsid w:val="00DD1078"/>
    <w:rsid w:val="00DD132B"/>
    <w:rsid w:val="00DD1752"/>
    <w:rsid w:val="00DD2FA7"/>
    <w:rsid w:val="00DD32F1"/>
    <w:rsid w:val="00DD3A2F"/>
    <w:rsid w:val="00DD3AE3"/>
    <w:rsid w:val="00DD3FF4"/>
    <w:rsid w:val="00DD45CE"/>
    <w:rsid w:val="00DD4819"/>
    <w:rsid w:val="00DD5009"/>
    <w:rsid w:val="00DD5126"/>
    <w:rsid w:val="00DD5883"/>
    <w:rsid w:val="00DD5FC1"/>
    <w:rsid w:val="00DD7315"/>
    <w:rsid w:val="00DE085B"/>
    <w:rsid w:val="00DE188C"/>
    <w:rsid w:val="00DE1D73"/>
    <w:rsid w:val="00DE2FF6"/>
    <w:rsid w:val="00DE4377"/>
    <w:rsid w:val="00DE4C56"/>
    <w:rsid w:val="00DE54D9"/>
    <w:rsid w:val="00DE5E2B"/>
    <w:rsid w:val="00DE62C7"/>
    <w:rsid w:val="00DE664D"/>
    <w:rsid w:val="00DF0836"/>
    <w:rsid w:val="00DF2616"/>
    <w:rsid w:val="00DF41E3"/>
    <w:rsid w:val="00DF46C5"/>
    <w:rsid w:val="00DF4C55"/>
    <w:rsid w:val="00DF4DB0"/>
    <w:rsid w:val="00DF4ED3"/>
    <w:rsid w:val="00DF5D96"/>
    <w:rsid w:val="00DF604A"/>
    <w:rsid w:val="00DF7001"/>
    <w:rsid w:val="00DF77B5"/>
    <w:rsid w:val="00DF78FC"/>
    <w:rsid w:val="00DF7FBD"/>
    <w:rsid w:val="00E00686"/>
    <w:rsid w:val="00E015E0"/>
    <w:rsid w:val="00E02505"/>
    <w:rsid w:val="00E039AE"/>
    <w:rsid w:val="00E04112"/>
    <w:rsid w:val="00E0417D"/>
    <w:rsid w:val="00E045D1"/>
    <w:rsid w:val="00E04B95"/>
    <w:rsid w:val="00E05206"/>
    <w:rsid w:val="00E063D6"/>
    <w:rsid w:val="00E06703"/>
    <w:rsid w:val="00E07719"/>
    <w:rsid w:val="00E07D3A"/>
    <w:rsid w:val="00E11B62"/>
    <w:rsid w:val="00E11C09"/>
    <w:rsid w:val="00E13267"/>
    <w:rsid w:val="00E13735"/>
    <w:rsid w:val="00E1556D"/>
    <w:rsid w:val="00E15F5C"/>
    <w:rsid w:val="00E16B0C"/>
    <w:rsid w:val="00E17D91"/>
    <w:rsid w:val="00E211B0"/>
    <w:rsid w:val="00E23FF4"/>
    <w:rsid w:val="00E253EE"/>
    <w:rsid w:val="00E2548A"/>
    <w:rsid w:val="00E25CC4"/>
    <w:rsid w:val="00E27340"/>
    <w:rsid w:val="00E27D88"/>
    <w:rsid w:val="00E31983"/>
    <w:rsid w:val="00E31C5C"/>
    <w:rsid w:val="00E32979"/>
    <w:rsid w:val="00E33BAB"/>
    <w:rsid w:val="00E33BDF"/>
    <w:rsid w:val="00E343E9"/>
    <w:rsid w:val="00E34719"/>
    <w:rsid w:val="00E34A78"/>
    <w:rsid w:val="00E34E62"/>
    <w:rsid w:val="00E35203"/>
    <w:rsid w:val="00E371D1"/>
    <w:rsid w:val="00E37DF7"/>
    <w:rsid w:val="00E40474"/>
    <w:rsid w:val="00E405A1"/>
    <w:rsid w:val="00E407E5"/>
    <w:rsid w:val="00E40A01"/>
    <w:rsid w:val="00E40F10"/>
    <w:rsid w:val="00E420E5"/>
    <w:rsid w:val="00E426A3"/>
    <w:rsid w:val="00E44119"/>
    <w:rsid w:val="00E44702"/>
    <w:rsid w:val="00E44A25"/>
    <w:rsid w:val="00E44CDB"/>
    <w:rsid w:val="00E450EB"/>
    <w:rsid w:val="00E45789"/>
    <w:rsid w:val="00E4606E"/>
    <w:rsid w:val="00E46255"/>
    <w:rsid w:val="00E464FC"/>
    <w:rsid w:val="00E47373"/>
    <w:rsid w:val="00E47735"/>
    <w:rsid w:val="00E477F1"/>
    <w:rsid w:val="00E47AFF"/>
    <w:rsid w:val="00E47C07"/>
    <w:rsid w:val="00E508E4"/>
    <w:rsid w:val="00E510E7"/>
    <w:rsid w:val="00E539B6"/>
    <w:rsid w:val="00E53D41"/>
    <w:rsid w:val="00E545C7"/>
    <w:rsid w:val="00E552B3"/>
    <w:rsid w:val="00E5644E"/>
    <w:rsid w:val="00E5776A"/>
    <w:rsid w:val="00E62042"/>
    <w:rsid w:val="00E63163"/>
    <w:rsid w:val="00E6455A"/>
    <w:rsid w:val="00E65234"/>
    <w:rsid w:val="00E6612F"/>
    <w:rsid w:val="00E7015C"/>
    <w:rsid w:val="00E702CF"/>
    <w:rsid w:val="00E707AE"/>
    <w:rsid w:val="00E71591"/>
    <w:rsid w:val="00E73209"/>
    <w:rsid w:val="00E73344"/>
    <w:rsid w:val="00E73C8D"/>
    <w:rsid w:val="00E74115"/>
    <w:rsid w:val="00E758A0"/>
    <w:rsid w:val="00E763B4"/>
    <w:rsid w:val="00E76496"/>
    <w:rsid w:val="00E76874"/>
    <w:rsid w:val="00E773D4"/>
    <w:rsid w:val="00E77552"/>
    <w:rsid w:val="00E77B20"/>
    <w:rsid w:val="00E77FF1"/>
    <w:rsid w:val="00E8093B"/>
    <w:rsid w:val="00E82A87"/>
    <w:rsid w:val="00E8339E"/>
    <w:rsid w:val="00E85272"/>
    <w:rsid w:val="00E85328"/>
    <w:rsid w:val="00E85CFA"/>
    <w:rsid w:val="00E863E7"/>
    <w:rsid w:val="00E86526"/>
    <w:rsid w:val="00E8782C"/>
    <w:rsid w:val="00E90CF9"/>
    <w:rsid w:val="00E9124E"/>
    <w:rsid w:val="00E91479"/>
    <w:rsid w:val="00E93682"/>
    <w:rsid w:val="00E9377A"/>
    <w:rsid w:val="00E94F2D"/>
    <w:rsid w:val="00E9560F"/>
    <w:rsid w:val="00E959D4"/>
    <w:rsid w:val="00E95E0B"/>
    <w:rsid w:val="00E967BE"/>
    <w:rsid w:val="00E97337"/>
    <w:rsid w:val="00EA020F"/>
    <w:rsid w:val="00EA0701"/>
    <w:rsid w:val="00EA15AF"/>
    <w:rsid w:val="00EA1B6F"/>
    <w:rsid w:val="00EA1B91"/>
    <w:rsid w:val="00EA30F9"/>
    <w:rsid w:val="00EA33CD"/>
    <w:rsid w:val="00EA3A8F"/>
    <w:rsid w:val="00EA433A"/>
    <w:rsid w:val="00EA45B8"/>
    <w:rsid w:val="00EA58AD"/>
    <w:rsid w:val="00EA63F7"/>
    <w:rsid w:val="00EA696F"/>
    <w:rsid w:val="00EA759C"/>
    <w:rsid w:val="00EB06AD"/>
    <w:rsid w:val="00EB12A6"/>
    <w:rsid w:val="00EB1308"/>
    <w:rsid w:val="00EB282E"/>
    <w:rsid w:val="00EB431C"/>
    <w:rsid w:val="00EB4CA9"/>
    <w:rsid w:val="00EB5591"/>
    <w:rsid w:val="00EB7827"/>
    <w:rsid w:val="00EC3F13"/>
    <w:rsid w:val="00EC40DC"/>
    <w:rsid w:val="00EC44BF"/>
    <w:rsid w:val="00EC4981"/>
    <w:rsid w:val="00EC565E"/>
    <w:rsid w:val="00EC679B"/>
    <w:rsid w:val="00EC7062"/>
    <w:rsid w:val="00ED0823"/>
    <w:rsid w:val="00ED08F4"/>
    <w:rsid w:val="00ED2390"/>
    <w:rsid w:val="00ED3D0C"/>
    <w:rsid w:val="00ED6604"/>
    <w:rsid w:val="00ED69C9"/>
    <w:rsid w:val="00EE16C4"/>
    <w:rsid w:val="00EE1DC7"/>
    <w:rsid w:val="00EE1E19"/>
    <w:rsid w:val="00EE2116"/>
    <w:rsid w:val="00EE2F06"/>
    <w:rsid w:val="00EE2F54"/>
    <w:rsid w:val="00EE35D9"/>
    <w:rsid w:val="00EE3AC2"/>
    <w:rsid w:val="00EE3F61"/>
    <w:rsid w:val="00EE422D"/>
    <w:rsid w:val="00EE47BC"/>
    <w:rsid w:val="00EE5AA5"/>
    <w:rsid w:val="00EE606C"/>
    <w:rsid w:val="00EE6C66"/>
    <w:rsid w:val="00EE7934"/>
    <w:rsid w:val="00EE7C74"/>
    <w:rsid w:val="00EF1096"/>
    <w:rsid w:val="00EF130D"/>
    <w:rsid w:val="00EF2383"/>
    <w:rsid w:val="00EF2BB8"/>
    <w:rsid w:val="00EF2D22"/>
    <w:rsid w:val="00EF2F63"/>
    <w:rsid w:val="00EF3AB3"/>
    <w:rsid w:val="00EF47CE"/>
    <w:rsid w:val="00EF48EF"/>
    <w:rsid w:val="00EF5688"/>
    <w:rsid w:val="00EF5A5F"/>
    <w:rsid w:val="00EF608B"/>
    <w:rsid w:val="00EF7E12"/>
    <w:rsid w:val="00F0159C"/>
    <w:rsid w:val="00F028DF"/>
    <w:rsid w:val="00F05F5F"/>
    <w:rsid w:val="00F05FF0"/>
    <w:rsid w:val="00F1127C"/>
    <w:rsid w:val="00F114A8"/>
    <w:rsid w:val="00F12F1D"/>
    <w:rsid w:val="00F134F3"/>
    <w:rsid w:val="00F13C6B"/>
    <w:rsid w:val="00F150D2"/>
    <w:rsid w:val="00F15473"/>
    <w:rsid w:val="00F160BD"/>
    <w:rsid w:val="00F165A9"/>
    <w:rsid w:val="00F16CF1"/>
    <w:rsid w:val="00F20FC9"/>
    <w:rsid w:val="00F2171E"/>
    <w:rsid w:val="00F23597"/>
    <w:rsid w:val="00F23600"/>
    <w:rsid w:val="00F23A3C"/>
    <w:rsid w:val="00F247F5"/>
    <w:rsid w:val="00F25184"/>
    <w:rsid w:val="00F25EE1"/>
    <w:rsid w:val="00F26E27"/>
    <w:rsid w:val="00F2783E"/>
    <w:rsid w:val="00F27B19"/>
    <w:rsid w:val="00F30005"/>
    <w:rsid w:val="00F320EF"/>
    <w:rsid w:val="00F337D8"/>
    <w:rsid w:val="00F33FEE"/>
    <w:rsid w:val="00F34A91"/>
    <w:rsid w:val="00F34CB9"/>
    <w:rsid w:val="00F3507B"/>
    <w:rsid w:val="00F354A4"/>
    <w:rsid w:val="00F36B6B"/>
    <w:rsid w:val="00F3730D"/>
    <w:rsid w:val="00F373E2"/>
    <w:rsid w:val="00F37C7D"/>
    <w:rsid w:val="00F40128"/>
    <w:rsid w:val="00F40541"/>
    <w:rsid w:val="00F41EB7"/>
    <w:rsid w:val="00F41F41"/>
    <w:rsid w:val="00F433D0"/>
    <w:rsid w:val="00F43724"/>
    <w:rsid w:val="00F44A6A"/>
    <w:rsid w:val="00F45B0C"/>
    <w:rsid w:val="00F45BD8"/>
    <w:rsid w:val="00F47C62"/>
    <w:rsid w:val="00F5018B"/>
    <w:rsid w:val="00F527B0"/>
    <w:rsid w:val="00F53201"/>
    <w:rsid w:val="00F53692"/>
    <w:rsid w:val="00F543FA"/>
    <w:rsid w:val="00F54A9E"/>
    <w:rsid w:val="00F56053"/>
    <w:rsid w:val="00F5707A"/>
    <w:rsid w:val="00F5735D"/>
    <w:rsid w:val="00F57A20"/>
    <w:rsid w:val="00F60A0D"/>
    <w:rsid w:val="00F6236D"/>
    <w:rsid w:val="00F62499"/>
    <w:rsid w:val="00F62931"/>
    <w:rsid w:val="00F63115"/>
    <w:rsid w:val="00F639B0"/>
    <w:rsid w:val="00F644BC"/>
    <w:rsid w:val="00F64BCC"/>
    <w:rsid w:val="00F64E22"/>
    <w:rsid w:val="00F64E9C"/>
    <w:rsid w:val="00F64F8B"/>
    <w:rsid w:val="00F66797"/>
    <w:rsid w:val="00F67644"/>
    <w:rsid w:val="00F70207"/>
    <w:rsid w:val="00F70D22"/>
    <w:rsid w:val="00F716F0"/>
    <w:rsid w:val="00F717CE"/>
    <w:rsid w:val="00F7252B"/>
    <w:rsid w:val="00F72FD5"/>
    <w:rsid w:val="00F73F1D"/>
    <w:rsid w:val="00F7481F"/>
    <w:rsid w:val="00F75048"/>
    <w:rsid w:val="00F756D4"/>
    <w:rsid w:val="00F75706"/>
    <w:rsid w:val="00F770F8"/>
    <w:rsid w:val="00F80D2C"/>
    <w:rsid w:val="00F81355"/>
    <w:rsid w:val="00F8140A"/>
    <w:rsid w:val="00F81EBF"/>
    <w:rsid w:val="00F8238E"/>
    <w:rsid w:val="00F830ED"/>
    <w:rsid w:val="00F8577C"/>
    <w:rsid w:val="00F8669F"/>
    <w:rsid w:val="00F867A4"/>
    <w:rsid w:val="00F87089"/>
    <w:rsid w:val="00F9074B"/>
    <w:rsid w:val="00F90FB4"/>
    <w:rsid w:val="00F933EF"/>
    <w:rsid w:val="00F93AC3"/>
    <w:rsid w:val="00F93BF7"/>
    <w:rsid w:val="00F93D4D"/>
    <w:rsid w:val="00F94393"/>
    <w:rsid w:val="00F94FF2"/>
    <w:rsid w:val="00F95370"/>
    <w:rsid w:val="00F97213"/>
    <w:rsid w:val="00F973B3"/>
    <w:rsid w:val="00F97C83"/>
    <w:rsid w:val="00FA004C"/>
    <w:rsid w:val="00FA088B"/>
    <w:rsid w:val="00FA145B"/>
    <w:rsid w:val="00FA1701"/>
    <w:rsid w:val="00FA17EA"/>
    <w:rsid w:val="00FA229B"/>
    <w:rsid w:val="00FA2992"/>
    <w:rsid w:val="00FA329F"/>
    <w:rsid w:val="00FA334B"/>
    <w:rsid w:val="00FA3790"/>
    <w:rsid w:val="00FA4140"/>
    <w:rsid w:val="00FA503A"/>
    <w:rsid w:val="00FA5633"/>
    <w:rsid w:val="00FA60CE"/>
    <w:rsid w:val="00FA679D"/>
    <w:rsid w:val="00FA6A72"/>
    <w:rsid w:val="00FA7005"/>
    <w:rsid w:val="00FA7D67"/>
    <w:rsid w:val="00FA7D9A"/>
    <w:rsid w:val="00FB0C2F"/>
    <w:rsid w:val="00FB385C"/>
    <w:rsid w:val="00FB4A3F"/>
    <w:rsid w:val="00FB594A"/>
    <w:rsid w:val="00FB72ED"/>
    <w:rsid w:val="00FB7BBE"/>
    <w:rsid w:val="00FC0332"/>
    <w:rsid w:val="00FC03C2"/>
    <w:rsid w:val="00FC0B06"/>
    <w:rsid w:val="00FC0F37"/>
    <w:rsid w:val="00FC19CA"/>
    <w:rsid w:val="00FC1D7B"/>
    <w:rsid w:val="00FC2748"/>
    <w:rsid w:val="00FC32EE"/>
    <w:rsid w:val="00FC4374"/>
    <w:rsid w:val="00FC474D"/>
    <w:rsid w:val="00FC4BE5"/>
    <w:rsid w:val="00FC4CAC"/>
    <w:rsid w:val="00FC55EF"/>
    <w:rsid w:val="00FC5D9D"/>
    <w:rsid w:val="00FC69D4"/>
    <w:rsid w:val="00FC6A47"/>
    <w:rsid w:val="00FD0669"/>
    <w:rsid w:val="00FD0FD8"/>
    <w:rsid w:val="00FD194B"/>
    <w:rsid w:val="00FD2979"/>
    <w:rsid w:val="00FD400F"/>
    <w:rsid w:val="00FD4228"/>
    <w:rsid w:val="00FD48FF"/>
    <w:rsid w:val="00FD6C28"/>
    <w:rsid w:val="00FD701C"/>
    <w:rsid w:val="00FD7FAE"/>
    <w:rsid w:val="00FE1301"/>
    <w:rsid w:val="00FE2544"/>
    <w:rsid w:val="00FE3A4B"/>
    <w:rsid w:val="00FE4A6C"/>
    <w:rsid w:val="00FE4C99"/>
    <w:rsid w:val="00FE574B"/>
    <w:rsid w:val="00FE5CDD"/>
    <w:rsid w:val="00FE6CD6"/>
    <w:rsid w:val="00FE715E"/>
    <w:rsid w:val="00FF0C61"/>
    <w:rsid w:val="00FF326B"/>
    <w:rsid w:val="00FF37AB"/>
    <w:rsid w:val="00FF3AB7"/>
    <w:rsid w:val="00FF435F"/>
    <w:rsid w:val="00FF5A13"/>
    <w:rsid w:val="00FF699D"/>
    <w:rsid w:val="00FF74C1"/>
    <w:rsid w:val="00FF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79B"/>
    <w:rPr>
      <w:sz w:val="24"/>
      <w:szCs w:val="24"/>
      <w:lang w:val="sr-Cyrl-C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12762"/>
    <w:pPr>
      <w:keepNext/>
      <w:tabs>
        <w:tab w:val="num" w:pos="432"/>
      </w:tabs>
      <w:suppressAutoHyphens/>
      <w:ind w:left="432" w:hanging="432"/>
      <w:jc w:val="center"/>
      <w:outlineLvl w:val="0"/>
    </w:pPr>
    <w:rPr>
      <w:b/>
      <w:i/>
      <w:sz w:val="26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2762"/>
    <w:pPr>
      <w:keepNext/>
      <w:tabs>
        <w:tab w:val="num" w:pos="576"/>
      </w:tabs>
      <w:suppressAutoHyphens/>
      <w:ind w:left="576" w:hanging="576"/>
      <w:jc w:val="center"/>
      <w:outlineLvl w:val="1"/>
    </w:pPr>
    <w:rPr>
      <w:b/>
      <w:sz w:val="32"/>
      <w:szCs w:val="20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12762"/>
    <w:pPr>
      <w:keepNext/>
      <w:tabs>
        <w:tab w:val="num" w:pos="720"/>
      </w:tabs>
      <w:suppressAutoHyphens/>
      <w:ind w:left="720" w:hanging="720"/>
      <w:jc w:val="both"/>
      <w:outlineLvl w:val="2"/>
    </w:pPr>
    <w:rPr>
      <w:b/>
      <w:sz w:val="26"/>
      <w:szCs w:val="20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12762"/>
    <w:pPr>
      <w:keepNext/>
      <w:tabs>
        <w:tab w:val="num" w:pos="864"/>
      </w:tabs>
      <w:suppressAutoHyphens/>
      <w:ind w:left="864" w:hanging="864"/>
      <w:outlineLvl w:val="3"/>
    </w:pPr>
    <w:rPr>
      <w:szCs w:val="20"/>
      <w:lang w:eastAsia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12762"/>
    <w:pPr>
      <w:keepNext/>
      <w:tabs>
        <w:tab w:val="num" w:pos="1008"/>
      </w:tabs>
      <w:suppressAutoHyphens/>
      <w:ind w:left="1008" w:hanging="1008"/>
      <w:outlineLvl w:val="4"/>
    </w:pPr>
    <w:rPr>
      <w:b/>
      <w:sz w:val="26"/>
      <w:szCs w:val="20"/>
      <w:u w:val="single"/>
      <w:lang w:eastAsia="ar-S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12762"/>
    <w:pPr>
      <w:keepNext/>
      <w:tabs>
        <w:tab w:val="num" w:pos="1152"/>
      </w:tabs>
      <w:suppressAutoHyphens/>
      <w:ind w:left="1152" w:hanging="1152"/>
      <w:jc w:val="both"/>
      <w:outlineLvl w:val="5"/>
    </w:pPr>
    <w:rPr>
      <w:b/>
      <w:szCs w:val="20"/>
      <w:lang w:eastAsia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12762"/>
    <w:pPr>
      <w:keepNext/>
      <w:tabs>
        <w:tab w:val="num" w:pos="1296"/>
      </w:tabs>
      <w:suppressAutoHyphens/>
      <w:ind w:left="1296" w:hanging="1296"/>
      <w:jc w:val="both"/>
      <w:outlineLvl w:val="6"/>
    </w:pPr>
    <w:rPr>
      <w:b/>
      <w:sz w:val="22"/>
      <w:szCs w:val="20"/>
      <w:lang w:eastAsia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12762"/>
    <w:pPr>
      <w:keepNext/>
      <w:tabs>
        <w:tab w:val="num" w:pos="1440"/>
      </w:tabs>
      <w:suppressAutoHyphens/>
      <w:ind w:left="1440" w:hanging="1440"/>
      <w:outlineLvl w:val="7"/>
    </w:pPr>
    <w:rPr>
      <w:b/>
      <w:sz w:val="22"/>
      <w:szCs w:val="20"/>
      <w:lang w:eastAsia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12762"/>
    <w:pPr>
      <w:keepNext/>
      <w:tabs>
        <w:tab w:val="num" w:pos="1584"/>
      </w:tabs>
      <w:suppressAutoHyphens/>
      <w:ind w:left="1584" w:hanging="1584"/>
      <w:outlineLvl w:val="8"/>
    </w:pPr>
    <w:rPr>
      <w:sz w:val="26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4890"/>
    <w:rPr>
      <w:rFonts w:ascii="Cambria" w:hAnsi="Cambria" w:cs="Times New Roman"/>
      <w:b/>
      <w:bCs/>
      <w:kern w:val="32"/>
      <w:sz w:val="32"/>
      <w:szCs w:val="32"/>
      <w:lang w:val="sr-Cyrl-C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C4890"/>
    <w:rPr>
      <w:rFonts w:ascii="Cambria" w:hAnsi="Cambria" w:cs="Times New Roman"/>
      <w:b/>
      <w:bCs/>
      <w:i/>
      <w:iCs/>
      <w:sz w:val="28"/>
      <w:szCs w:val="28"/>
      <w:lang w:val="sr-Cyrl-C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C4890"/>
    <w:rPr>
      <w:rFonts w:ascii="Cambria" w:hAnsi="Cambria" w:cs="Times New Roman"/>
      <w:b/>
      <w:bCs/>
      <w:sz w:val="26"/>
      <w:szCs w:val="26"/>
      <w:lang w:val="sr-Cyrl-C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C4890"/>
    <w:rPr>
      <w:rFonts w:ascii="Calibri" w:hAnsi="Calibri" w:cs="Times New Roman"/>
      <w:b/>
      <w:bCs/>
      <w:sz w:val="28"/>
      <w:szCs w:val="28"/>
      <w:lang w:val="sr-Cyrl-C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C4890"/>
    <w:rPr>
      <w:rFonts w:ascii="Calibri" w:hAnsi="Calibri" w:cs="Times New Roman"/>
      <w:b/>
      <w:bCs/>
      <w:i/>
      <w:iCs/>
      <w:sz w:val="26"/>
      <w:szCs w:val="26"/>
      <w:lang w:val="sr-Cyrl-C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C4890"/>
    <w:rPr>
      <w:rFonts w:ascii="Calibri" w:hAnsi="Calibri" w:cs="Times New Roman"/>
      <w:b/>
      <w:bCs/>
      <w:sz w:val="22"/>
      <w:szCs w:val="22"/>
      <w:lang w:val="sr-Cyrl-C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C4890"/>
    <w:rPr>
      <w:rFonts w:ascii="Calibri" w:hAnsi="Calibri" w:cs="Times New Roman"/>
      <w:sz w:val="24"/>
      <w:szCs w:val="24"/>
      <w:lang w:val="sr-Cyrl-C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C4890"/>
    <w:rPr>
      <w:rFonts w:ascii="Calibri" w:hAnsi="Calibri" w:cs="Times New Roman"/>
      <w:i/>
      <w:iCs/>
      <w:sz w:val="24"/>
      <w:szCs w:val="24"/>
      <w:lang w:val="sr-Cyrl-C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C4890"/>
    <w:rPr>
      <w:rFonts w:ascii="Cambria" w:hAnsi="Cambria" w:cs="Times New Roman"/>
      <w:sz w:val="22"/>
      <w:szCs w:val="22"/>
      <w:lang w:val="sr-Cyrl-CS" w:eastAsia="en-US"/>
    </w:rPr>
  </w:style>
  <w:style w:type="paragraph" w:styleId="BodyText">
    <w:name w:val="Body Text"/>
    <w:basedOn w:val="Normal"/>
    <w:link w:val="BodyTextChar"/>
    <w:uiPriority w:val="99"/>
    <w:rsid w:val="0092379B"/>
    <w:pPr>
      <w:ind w:right="-1234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C4890"/>
    <w:rPr>
      <w:rFonts w:cs="Times New Roman"/>
      <w:sz w:val="24"/>
      <w:szCs w:val="24"/>
      <w:lang w:val="sr-Cyrl-CS" w:eastAsia="en-US"/>
    </w:rPr>
  </w:style>
  <w:style w:type="table" w:styleId="TableGrid">
    <w:name w:val="Table Grid"/>
    <w:basedOn w:val="TableNormal"/>
    <w:uiPriority w:val="39"/>
    <w:rsid w:val="009237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2379B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C4890"/>
    <w:rPr>
      <w:rFonts w:cs="Times New Roman"/>
      <w:sz w:val="24"/>
      <w:szCs w:val="24"/>
      <w:lang w:val="sr-Cyrl-CS" w:eastAsia="en-US"/>
    </w:rPr>
  </w:style>
  <w:style w:type="character" w:styleId="PageNumber">
    <w:name w:val="page number"/>
    <w:basedOn w:val="DefaultParagraphFont"/>
    <w:uiPriority w:val="99"/>
    <w:rsid w:val="0092379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2379B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C4890"/>
    <w:rPr>
      <w:rFonts w:cs="Times New Roman"/>
      <w:sz w:val="24"/>
      <w:szCs w:val="24"/>
      <w:lang w:val="sr-Cyrl-CS" w:eastAsia="en-US"/>
    </w:rPr>
  </w:style>
  <w:style w:type="character" w:customStyle="1" w:styleId="WW8Num1z0">
    <w:name w:val="WW8Num1z0"/>
    <w:uiPriority w:val="99"/>
    <w:rsid w:val="00D12762"/>
    <w:rPr>
      <w:rFonts w:ascii="Wingdings" w:hAnsi="Wingdings"/>
    </w:rPr>
  </w:style>
  <w:style w:type="character" w:customStyle="1" w:styleId="WW8Num1z1">
    <w:name w:val="WW8Num1z1"/>
    <w:uiPriority w:val="99"/>
    <w:rsid w:val="00D12762"/>
    <w:rPr>
      <w:rFonts w:ascii="Courier New" w:hAnsi="Courier New"/>
    </w:rPr>
  </w:style>
  <w:style w:type="character" w:customStyle="1" w:styleId="WW8Num1z3">
    <w:name w:val="WW8Num1z3"/>
    <w:uiPriority w:val="99"/>
    <w:rsid w:val="00D12762"/>
    <w:rPr>
      <w:rFonts w:ascii="Symbol" w:hAnsi="Symbol"/>
    </w:rPr>
  </w:style>
  <w:style w:type="character" w:customStyle="1" w:styleId="WW8Num2z0">
    <w:name w:val="WW8Num2z0"/>
    <w:uiPriority w:val="99"/>
    <w:rsid w:val="00D12762"/>
    <w:rPr>
      <w:rFonts w:ascii="Wingdings" w:hAnsi="Wingdings"/>
    </w:rPr>
  </w:style>
  <w:style w:type="character" w:customStyle="1" w:styleId="WW8Num2z1">
    <w:name w:val="WW8Num2z1"/>
    <w:uiPriority w:val="99"/>
    <w:rsid w:val="00D12762"/>
    <w:rPr>
      <w:rFonts w:ascii="Times New Roman" w:hAnsi="Times New Roman"/>
      <w:b/>
    </w:rPr>
  </w:style>
  <w:style w:type="character" w:customStyle="1" w:styleId="WW8Num2z3">
    <w:name w:val="WW8Num2z3"/>
    <w:uiPriority w:val="99"/>
    <w:rsid w:val="00D12762"/>
    <w:rPr>
      <w:rFonts w:ascii="Symbol" w:hAnsi="Symbol"/>
    </w:rPr>
  </w:style>
  <w:style w:type="character" w:customStyle="1" w:styleId="WW8Num2z4">
    <w:name w:val="WW8Num2z4"/>
    <w:uiPriority w:val="99"/>
    <w:rsid w:val="00D12762"/>
    <w:rPr>
      <w:rFonts w:ascii="Courier New" w:hAnsi="Courier New"/>
    </w:rPr>
  </w:style>
  <w:style w:type="character" w:customStyle="1" w:styleId="WW8Num3z0">
    <w:name w:val="WW8Num3z0"/>
    <w:uiPriority w:val="99"/>
    <w:rsid w:val="00D12762"/>
  </w:style>
  <w:style w:type="character" w:customStyle="1" w:styleId="WW8Num4z0">
    <w:name w:val="WW8Num4z0"/>
    <w:uiPriority w:val="99"/>
    <w:rsid w:val="00D12762"/>
    <w:rPr>
      <w:rFonts w:ascii="Wingdings" w:hAnsi="Wingdings"/>
    </w:rPr>
  </w:style>
  <w:style w:type="character" w:customStyle="1" w:styleId="WW8Num4z1">
    <w:name w:val="WW8Num4z1"/>
    <w:uiPriority w:val="99"/>
    <w:rsid w:val="00D12762"/>
    <w:rPr>
      <w:rFonts w:ascii="Courier New" w:hAnsi="Courier New"/>
    </w:rPr>
  </w:style>
  <w:style w:type="character" w:customStyle="1" w:styleId="WW8Num4z3">
    <w:name w:val="WW8Num4z3"/>
    <w:uiPriority w:val="99"/>
    <w:rsid w:val="00D12762"/>
    <w:rPr>
      <w:rFonts w:ascii="Symbol" w:hAnsi="Symbol"/>
    </w:rPr>
  </w:style>
  <w:style w:type="character" w:customStyle="1" w:styleId="WW8Num5z0">
    <w:name w:val="WW8Num5z0"/>
    <w:uiPriority w:val="99"/>
    <w:rsid w:val="00D12762"/>
    <w:rPr>
      <w:rFonts w:ascii="Wingdings" w:hAnsi="Wingdings"/>
    </w:rPr>
  </w:style>
  <w:style w:type="character" w:customStyle="1" w:styleId="WW8Num5z1">
    <w:name w:val="WW8Num5z1"/>
    <w:uiPriority w:val="99"/>
    <w:rsid w:val="00D12762"/>
    <w:rPr>
      <w:rFonts w:ascii="Courier New" w:hAnsi="Courier New"/>
    </w:rPr>
  </w:style>
  <w:style w:type="character" w:customStyle="1" w:styleId="WW8Num5z3">
    <w:name w:val="WW8Num5z3"/>
    <w:uiPriority w:val="99"/>
    <w:rsid w:val="00D12762"/>
    <w:rPr>
      <w:rFonts w:ascii="Symbol" w:hAnsi="Symbol"/>
    </w:rPr>
  </w:style>
  <w:style w:type="character" w:customStyle="1" w:styleId="WW8Num6z0">
    <w:name w:val="WW8Num6z0"/>
    <w:uiPriority w:val="99"/>
    <w:rsid w:val="00D12762"/>
    <w:rPr>
      <w:rFonts w:ascii="Wingdings" w:hAnsi="Wingdings"/>
    </w:rPr>
  </w:style>
  <w:style w:type="character" w:customStyle="1" w:styleId="WW8Num6z1">
    <w:name w:val="WW8Num6z1"/>
    <w:uiPriority w:val="99"/>
    <w:rsid w:val="00D12762"/>
    <w:rPr>
      <w:rFonts w:ascii="Courier New" w:hAnsi="Courier New"/>
    </w:rPr>
  </w:style>
  <w:style w:type="character" w:customStyle="1" w:styleId="WW8Num6z3">
    <w:name w:val="WW8Num6z3"/>
    <w:uiPriority w:val="99"/>
    <w:rsid w:val="00D12762"/>
    <w:rPr>
      <w:rFonts w:ascii="Symbol" w:hAnsi="Symbol"/>
    </w:rPr>
  </w:style>
  <w:style w:type="character" w:customStyle="1" w:styleId="WW8Num7z0">
    <w:name w:val="WW8Num7z0"/>
    <w:uiPriority w:val="99"/>
    <w:rsid w:val="00D12762"/>
    <w:rPr>
      <w:rFonts w:ascii="Wingdings" w:hAnsi="Wingdings"/>
    </w:rPr>
  </w:style>
  <w:style w:type="character" w:customStyle="1" w:styleId="WW8Num7z1">
    <w:name w:val="WW8Num7z1"/>
    <w:uiPriority w:val="99"/>
    <w:rsid w:val="00D12762"/>
    <w:rPr>
      <w:rFonts w:ascii="Courier New" w:hAnsi="Courier New"/>
    </w:rPr>
  </w:style>
  <w:style w:type="character" w:customStyle="1" w:styleId="WW8Num7z3">
    <w:name w:val="WW8Num7z3"/>
    <w:uiPriority w:val="99"/>
    <w:rsid w:val="00D12762"/>
    <w:rPr>
      <w:rFonts w:ascii="Symbol" w:hAnsi="Symbol"/>
    </w:rPr>
  </w:style>
  <w:style w:type="character" w:customStyle="1" w:styleId="WW8Num8z0">
    <w:name w:val="WW8Num8z0"/>
    <w:uiPriority w:val="99"/>
    <w:rsid w:val="00D12762"/>
    <w:rPr>
      <w:rFonts w:ascii="Wingdings" w:hAnsi="Wingdings"/>
    </w:rPr>
  </w:style>
  <w:style w:type="character" w:customStyle="1" w:styleId="WW8Num8z1">
    <w:name w:val="WW8Num8z1"/>
    <w:uiPriority w:val="99"/>
    <w:rsid w:val="00D12762"/>
    <w:rPr>
      <w:rFonts w:ascii="Courier New" w:hAnsi="Courier New"/>
    </w:rPr>
  </w:style>
  <w:style w:type="character" w:customStyle="1" w:styleId="WW8Num8z3">
    <w:name w:val="WW8Num8z3"/>
    <w:uiPriority w:val="99"/>
    <w:rsid w:val="00D12762"/>
    <w:rPr>
      <w:rFonts w:ascii="Symbol" w:hAnsi="Symbol"/>
    </w:rPr>
  </w:style>
  <w:style w:type="character" w:customStyle="1" w:styleId="WW8Num9z0">
    <w:name w:val="WW8Num9z0"/>
    <w:uiPriority w:val="99"/>
    <w:rsid w:val="00D12762"/>
    <w:rPr>
      <w:rFonts w:ascii="Symbol" w:hAnsi="Symbol"/>
      <w:sz w:val="16"/>
    </w:rPr>
  </w:style>
  <w:style w:type="character" w:customStyle="1" w:styleId="WW8Num9z1">
    <w:name w:val="WW8Num9z1"/>
    <w:uiPriority w:val="99"/>
    <w:rsid w:val="00D12762"/>
    <w:rPr>
      <w:rFonts w:ascii="Courier New" w:hAnsi="Courier New"/>
    </w:rPr>
  </w:style>
  <w:style w:type="character" w:customStyle="1" w:styleId="WW8Num9z2">
    <w:name w:val="WW8Num9z2"/>
    <w:uiPriority w:val="99"/>
    <w:rsid w:val="00D12762"/>
    <w:rPr>
      <w:rFonts w:ascii="Wingdings" w:hAnsi="Wingdings"/>
    </w:rPr>
  </w:style>
  <w:style w:type="character" w:customStyle="1" w:styleId="WW8Num9z3">
    <w:name w:val="WW8Num9z3"/>
    <w:uiPriority w:val="99"/>
    <w:rsid w:val="00D12762"/>
    <w:rPr>
      <w:rFonts w:ascii="Symbol" w:hAnsi="Symbol"/>
    </w:rPr>
  </w:style>
  <w:style w:type="character" w:customStyle="1" w:styleId="WW8Num10z0">
    <w:name w:val="WW8Num10z0"/>
    <w:uiPriority w:val="99"/>
    <w:rsid w:val="00D12762"/>
    <w:rPr>
      <w:rFonts w:ascii="Symbol" w:hAnsi="Symbol"/>
    </w:rPr>
  </w:style>
  <w:style w:type="character" w:customStyle="1" w:styleId="WW8Num10z1">
    <w:name w:val="WW8Num10z1"/>
    <w:uiPriority w:val="99"/>
    <w:rsid w:val="00D12762"/>
    <w:rPr>
      <w:rFonts w:ascii="Courier New" w:hAnsi="Courier New"/>
    </w:rPr>
  </w:style>
  <w:style w:type="character" w:customStyle="1" w:styleId="WW8Num10z2">
    <w:name w:val="WW8Num10z2"/>
    <w:uiPriority w:val="99"/>
    <w:rsid w:val="00D12762"/>
    <w:rPr>
      <w:rFonts w:ascii="Wingdings" w:hAnsi="Wingdings"/>
    </w:rPr>
  </w:style>
  <w:style w:type="character" w:customStyle="1" w:styleId="WW8Num11z0">
    <w:name w:val="WW8Num11z0"/>
    <w:uiPriority w:val="99"/>
    <w:rsid w:val="00D12762"/>
    <w:rPr>
      <w:rFonts w:ascii="Symbol" w:hAnsi="Symbol"/>
      <w:sz w:val="16"/>
    </w:rPr>
  </w:style>
  <w:style w:type="character" w:customStyle="1" w:styleId="WW8Num11z1">
    <w:name w:val="WW8Num11z1"/>
    <w:uiPriority w:val="99"/>
    <w:rsid w:val="00D12762"/>
    <w:rPr>
      <w:rFonts w:ascii="Courier New" w:hAnsi="Courier New"/>
    </w:rPr>
  </w:style>
  <w:style w:type="character" w:customStyle="1" w:styleId="WW8Num11z2">
    <w:name w:val="WW8Num11z2"/>
    <w:uiPriority w:val="99"/>
    <w:rsid w:val="00D12762"/>
    <w:rPr>
      <w:rFonts w:ascii="Wingdings" w:hAnsi="Wingdings"/>
    </w:rPr>
  </w:style>
  <w:style w:type="character" w:customStyle="1" w:styleId="WW8Num11z3">
    <w:name w:val="WW8Num11z3"/>
    <w:uiPriority w:val="99"/>
    <w:rsid w:val="00D12762"/>
    <w:rPr>
      <w:rFonts w:ascii="Symbol" w:hAnsi="Symbol"/>
    </w:rPr>
  </w:style>
  <w:style w:type="character" w:customStyle="1" w:styleId="WW8Num12z0">
    <w:name w:val="WW8Num12z0"/>
    <w:uiPriority w:val="99"/>
    <w:rsid w:val="00D12762"/>
    <w:rPr>
      <w:rFonts w:ascii="Wingdings" w:hAnsi="Wingdings"/>
    </w:rPr>
  </w:style>
  <w:style w:type="character" w:customStyle="1" w:styleId="WW8Num12z1">
    <w:name w:val="WW8Num12z1"/>
    <w:uiPriority w:val="99"/>
    <w:rsid w:val="00D12762"/>
    <w:rPr>
      <w:rFonts w:ascii="Courier New" w:hAnsi="Courier New"/>
    </w:rPr>
  </w:style>
  <w:style w:type="character" w:customStyle="1" w:styleId="WW8Num12z3">
    <w:name w:val="WW8Num12z3"/>
    <w:uiPriority w:val="99"/>
    <w:rsid w:val="00D12762"/>
    <w:rPr>
      <w:rFonts w:ascii="Symbol" w:hAnsi="Symbol"/>
    </w:rPr>
  </w:style>
  <w:style w:type="character" w:customStyle="1" w:styleId="WW8Num13z0">
    <w:name w:val="WW8Num13z0"/>
    <w:uiPriority w:val="99"/>
    <w:rsid w:val="00D12762"/>
    <w:rPr>
      <w:rFonts w:ascii="Wingdings" w:hAnsi="Wingdings"/>
    </w:rPr>
  </w:style>
  <w:style w:type="character" w:customStyle="1" w:styleId="WW8Num13z1">
    <w:name w:val="WW8Num13z1"/>
    <w:uiPriority w:val="99"/>
    <w:rsid w:val="00D12762"/>
    <w:rPr>
      <w:rFonts w:ascii="Courier New" w:hAnsi="Courier New"/>
    </w:rPr>
  </w:style>
  <w:style w:type="character" w:customStyle="1" w:styleId="WW8Num13z3">
    <w:name w:val="WW8Num13z3"/>
    <w:uiPriority w:val="99"/>
    <w:rsid w:val="00D12762"/>
    <w:rPr>
      <w:rFonts w:ascii="Symbol" w:hAnsi="Symbol"/>
    </w:rPr>
  </w:style>
  <w:style w:type="character" w:customStyle="1" w:styleId="WW8Num14z0">
    <w:name w:val="WW8Num14z0"/>
    <w:uiPriority w:val="99"/>
    <w:rsid w:val="00D12762"/>
    <w:rPr>
      <w:rFonts w:ascii="Wingdings" w:hAnsi="Wingdings"/>
    </w:rPr>
  </w:style>
  <w:style w:type="character" w:customStyle="1" w:styleId="WW8Num14z1">
    <w:name w:val="WW8Num14z1"/>
    <w:uiPriority w:val="99"/>
    <w:rsid w:val="00D12762"/>
    <w:rPr>
      <w:rFonts w:ascii="Courier New" w:hAnsi="Courier New"/>
    </w:rPr>
  </w:style>
  <w:style w:type="character" w:customStyle="1" w:styleId="WW8Num14z3">
    <w:name w:val="WW8Num14z3"/>
    <w:uiPriority w:val="99"/>
    <w:rsid w:val="00D12762"/>
    <w:rPr>
      <w:rFonts w:ascii="Symbol" w:hAnsi="Symbol"/>
    </w:rPr>
  </w:style>
  <w:style w:type="character" w:customStyle="1" w:styleId="WW8Num15z0">
    <w:name w:val="WW8Num15z0"/>
    <w:uiPriority w:val="99"/>
    <w:rsid w:val="00D12762"/>
    <w:rPr>
      <w:rFonts w:ascii="Wingdings" w:hAnsi="Wingdings"/>
    </w:rPr>
  </w:style>
  <w:style w:type="character" w:customStyle="1" w:styleId="WW8Num15z1">
    <w:name w:val="WW8Num15z1"/>
    <w:uiPriority w:val="99"/>
    <w:rsid w:val="00D12762"/>
    <w:rPr>
      <w:rFonts w:ascii="Courier New" w:hAnsi="Courier New"/>
    </w:rPr>
  </w:style>
  <w:style w:type="character" w:customStyle="1" w:styleId="WW8Num15z3">
    <w:name w:val="WW8Num15z3"/>
    <w:uiPriority w:val="99"/>
    <w:rsid w:val="00D12762"/>
    <w:rPr>
      <w:rFonts w:ascii="Symbol" w:hAnsi="Symbol"/>
    </w:rPr>
  </w:style>
  <w:style w:type="character" w:customStyle="1" w:styleId="WW8Num16z0">
    <w:name w:val="WW8Num16z0"/>
    <w:uiPriority w:val="99"/>
    <w:rsid w:val="00D12762"/>
    <w:rPr>
      <w:b/>
    </w:rPr>
  </w:style>
  <w:style w:type="character" w:customStyle="1" w:styleId="WW8Num16z1">
    <w:name w:val="WW8Num16z1"/>
    <w:uiPriority w:val="99"/>
    <w:rsid w:val="00D12762"/>
    <w:rPr>
      <w:rFonts w:ascii="Symbol" w:hAnsi="Symbol"/>
    </w:rPr>
  </w:style>
  <w:style w:type="character" w:customStyle="1" w:styleId="CharChar">
    <w:name w:val="Char Char"/>
    <w:uiPriority w:val="99"/>
    <w:rsid w:val="00D12762"/>
    <w:rPr>
      <w:b/>
      <w:i/>
      <w:sz w:val="26"/>
      <w:lang w:val="sr-Cyrl-CS"/>
    </w:rPr>
  </w:style>
  <w:style w:type="character" w:customStyle="1" w:styleId="apple-converted-space">
    <w:name w:val="apple-converted-space"/>
    <w:basedOn w:val="DefaultParagraphFont"/>
    <w:uiPriority w:val="99"/>
    <w:rsid w:val="00D12762"/>
    <w:rPr>
      <w:rFonts w:cs="Times New Roman"/>
    </w:rPr>
  </w:style>
  <w:style w:type="character" w:customStyle="1" w:styleId="Simbolizanumerisanje">
    <w:name w:val="Simboli za numerisanje"/>
    <w:uiPriority w:val="99"/>
    <w:rsid w:val="00D12762"/>
  </w:style>
  <w:style w:type="paragraph" w:customStyle="1" w:styleId="Zaglavlje">
    <w:name w:val="Zaglavlje"/>
    <w:basedOn w:val="Normal"/>
    <w:next w:val="BodyText"/>
    <w:uiPriority w:val="99"/>
    <w:rsid w:val="00D12762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val="en-US" w:eastAsia="ar-SA"/>
    </w:rPr>
  </w:style>
  <w:style w:type="paragraph" w:styleId="List">
    <w:name w:val="List"/>
    <w:basedOn w:val="BodyText"/>
    <w:uiPriority w:val="99"/>
    <w:rsid w:val="00D12762"/>
    <w:pPr>
      <w:suppressAutoHyphens/>
      <w:ind w:right="0"/>
      <w:jc w:val="both"/>
    </w:pPr>
    <w:rPr>
      <w:rFonts w:cs="Mangal"/>
      <w:sz w:val="26"/>
      <w:szCs w:val="20"/>
      <w:lang w:eastAsia="ar-SA"/>
    </w:rPr>
  </w:style>
  <w:style w:type="paragraph" w:customStyle="1" w:styleId="Naslov">
    <w:name w:val="Naslov"/>
    <w:basedOn w:val="Normal"/>
    <w:uiPriority w:val="99"/>
    <w:rsid w:val="00D12762"/>
    <w:pPr>
      <w:suppressLineNumbers/>
      <w:suppressAutoHyphens/>
      <w:spacing w:before="120" w:after="120"/>
    </w:pPr>
    <w:rPr>
      <w:rFonts w:cs="Mangal"/>
      <w:i/>
      <w:iCs/>
      <w:lang w:val="en-US" w:eastAsia="ar-SA"/>
    </w:rPr>
  </w:style>
  <w:style w:type="paragraph" w:customStyle="1" w:styleId="Indeks">
    <w:name w:val="Indeks"/>
    <w:basedOn w:val="Normal"/>
    <w:uiPriority w:val="99"/>
    <w:rsid w:val="00D12762"/>
    <w:pPr>
      <w:suppressLineNumbers/>
      <w:suppressAutoHyphens/>
    </w:pPr>
    <w:rPr>
      <w:rFonts w:cs="Mangal"/>
      <w:sz w:val="20"/>
      <w:szCs w:val="20"/>
      <w:lang w:val="en-US" w:eastAsia="ar-SA"/>
    </w:rPr>
  </w:style>
  <w:style w:type="paragraph" w:styleId="BodyText2">
    <w:name w:val="Body Text 2"/>
    <w:basedOn w:val="Normal"/>
    <w:link w:val="BodyText2Char"/>
    <w:uiPriority w:val="99"/>
    <w:rsid w:val="00D12762"/>
    <w:pPr>
      <w:suppressAutoHyphens/>
      <w:jc w:val="center"/>
    </w:pPr>
    <w:rPr>
      <w:b/>
      <w:sz w:val="26"/>
      <w:szCs w:val="20"/>
      <w:lang w:eastAsia="ar-S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C4890"/>
    <w:rPr>
      <w:rFonts w:cs="Times New Roman"/>
      <w:sz w:val="24"/>
      <w:szCs w:val="24"/>
      <w:lang w:val="sr-Cyrl-CS" w:eastAsia="en-US"/>
    </w:rPr>
  </w:style>
  <w:style w:type="paragraph" w:styleId="BodyTextIndent2">
    <w:name w:val="Body Text Indent 2"/>
    <w:basedOn w:val="Normal"/>
    <w:link w:val="BodyTextIndent2Char"/>
    <w:uiPriority w:val="99"/>
    <w:rsid w:val="00D12762"/>
    <w:pPr>
      <w:suppressAutoHyphens/>
      <w:ind w:left="90" w:firstLine="630"/>
      <w:jc w:val="both"/>
    </w:pPr>
    <w:rPr>
      <w:sz w:val="26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C4890"/>
    <w:rPr>
      <w:rFonts w:cs="Times New Roman"/>
      <w:sz w:val="24"/>
      <w:szCs w:val="24"/>
      <w:lang w:val="sr-Cyrl-CS" w:eastAsia="en-US"/>
    </w:rPr>
  </w:style>
  <w:style w:type="paragraph" w:styleId="BodyTextIndent">
    <w:name w:val="Body Text Indent"/>
    <w:basedOn w:val="Normal"/>
    <w:link w:val="BodyTextIndentChar"/>
    <w:uiPriority w:val="99"/>
    <w:rsid w:val="00D12762"/>
    <w:pPr>
      <w:suppressAutoHyphens/>
      <w:ind w:left="720"/>
      <w:jc w:val="both"/>
    </w:pPr>
    <w:rPr>
      <w:sz w:val="26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C4890"/>
    <w:rPr>
      <w:rFonts w:cs="Times New Roman"/>
      <w:sz w:val="24"/>
      <w:szCs w:val="24"/>
      <w:lang w:val="sr-Cyrl-CS" w:eastAsia="en-US"/>
    </w:rPr>
  </w:style>
  <w:style w:type="paragraph" w:styleId="BodyTextIndent3">
    <w:name w:val="Body Text Indent 3"/>
    <w:basedOn w:val="Normal"/>
    <w:link w:val="BodyTextIndent3Char"/>
    <w:uiPriority w:val="99"/>
    <w:rsid w:val="00D12762"/>
    <w:pPr>
      <w:suppressAutoHyphens/>
      <w:ind w:firstLine="720"/>
      <w:jc w:val="both"/>
    </w:pPr>
    <w:rPr>
      <w:sz w:val="26"/>
      <w:szCs w:val="20"/>
      <w:lang w:eastAsia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9C4890"/>
    <w:rPr>
      <w:rFonts w:cs="Times New Roman"/>
      <w:sz w:val="16"/>
      <w:szCs w:val="16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rsid w:val="00D12762"/>
    <w:pPr>
      <w:suppressAutoHyphens/>
    </w:pPr>
    <w:rPr>
      <w:rFonts w:ascii="Tahoma" w:hAnsi="Tahoma" w:cs="Tahoma"/>
      <w:sz w:val="16"/>
      <w:szCs w:val="16"/>
      <w:lang w:val="en-US"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4890"/>
    <w:rPr>
      <w:rFonts w:cs="Times New Roman"/>
      <w:sz w:val="2"/>
      <w:lang w:val="sr-Cyrl-CS" w:eastAsia="en-US"/>
    </w:rPr>
  </w:style>
  <w:style w:type="paragraph" w:styleId="NormalWeb">
    <w:name w:val="Normal (Web)"/>
    <w:basedOn w:val="Normal"/>
    <w:uiPriority w:val="99"/>
    <w:rsid w:val="00D12762"/>
    <w:pPr>
      <w:suppressAutoHyphens/>
      <w:spacing w:before="100" w:after="100"/>
    </w:pPr>
    <w:rPr>
      <w:lang w:val="en-US" w:eastAsia="ar-SA"/>
    </w:rPr>
  </w:style>
  <w:style w:type="paragraph" w:customStyle="1" w:styleId="Default">
    <w:name w:val="Default"/>
    <w:uiPriority w:val="99"/>
    <w:rsid w:val="00D12762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BodyText3">
    <w:name w:val="Body Text 3"/>
    <w:basedOn w:val="Normal"/>
    <w:link w:val="BodyText3Char"/>
    <w:uiPriority w:val="99"/>
    <w:rsid w:val="00D12762"/>
    <w:pPr>
      <w:tabs>
        <w:tab w:val="left" w:pos="1440"/>
      </w:tabs>
      <w:suppressAutoHyphens/>
      <w:spacing w:after="120"/>
      <w:jc w:val="both"/>
    </w:pPr>
    <w:rPr>
      <w:rFonts w:ascii="CTimesRoman" w:hAnsi="CTimesRoman"/>
      <w:sz w:val="16"/>
      <w:szCs w:val="16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C4890"/>
    <w:rPr>
      <w:rFonts w:cs="Times New Roman"/>
      <w:sz w:val="16"/>
      <w:szCs w:val="16"/>
      <w:lang w:val="sr-Cyrl-CS" w:eastAsia="en-US"/>
    </w:rPr>
  </w:style>
  <w:style w:type="paragraph" w:customStyle="1" w:styleId="TableContents">
    <w:name w:val="Table Contents"/>
    <w:basedOn w:val="Normal"/>
    <w:uiPriority w:val="99"/>
    <w:rsid w:val="00D12762"/>
    <w:pPr>
      <w:suppressLineNumbers/>
      <w:suppressAutoHyphens/>
    </w:pPr>
    <w:rPr>
      <w:lang w:val="en-US" w:eastAsia="ar-SA"/>
    </w:rPr>
  </w:style>
  <w:style w:type="paragraph" w:customStyle="1" w:styleId="Sadrajtabele">
    <w:name w:val="Sadržaj tabele"/>
    <w:basedOn w:val="Normal"/>
    <w:uiPriority w:val="99"/>
    <w:rsid w:val="00D12762"/>
    <w:pPr>
      <w:suppressLineNumbers/>
      <w:suppressAutoHyphens/>
    </w:pPr>
    <w:rPr>
      <w:sz w:val="20"/>
      <w:szCs w:val="20"/>
      <w:lang w:val="en-US" w:eastAsia="ar-SA"/>
    </w:rPr>
  </w:style>
  <w:style w:type="paragraph" w:customStyle="1" w:styleId="Zaglavljetabele">
    <w:name w:val="Zaglavlje tabele"/>
    <w:basedOn w:val="Sadrajtabele"/>
    <w:uiPriority w:val="99"/>
    <w:rsid w:val="00D12762"/>
    <w:pPr>
      <w:jc w:val="center"/>
    </w:pPr>
    <w:rPr>
      <w:b/>
      <w:bCs/>
    </w:rPr>
  </w:style>
  <w:style w:type="paragraph" w:customStyle="1" w:styleId="Sadrajokvira">
    <w:name w:val="Sadržaj okvira"/>
    <w:basedOn w:val="BodyText"/>
    <w:uiPriority w:val="99"/>
    <w:rsid w:val="00D12762"/>
    <w:pPr>
      <w:suppressAutoHyphens/>
      <w:ind w:right="0"/>
      <w:jc w:val="both"/>
    </w:pPr>
    <w:rPr>
      <w:sz w:val="26"/>
      <w:szCs w:val="20"/>
      <w:lang w:eastAsia="ar-SA"/>
    </w:rPr>
  </w:style>
  <w:style w:type="paragraph" w:customStyle="1" w:styleId="Char1">
    <w:name w:val="Char1"/>
    <w:basedOn w:val="Normal"/>
    <w:uiPriority w:val="99"/>
    <w:rsid w:val="00D12762"/>
    <w:pPr>
      <w:spacing w:after="160" w:line="240" w:lineRule="exact"/>
    </w:pPr>
    <w:rPr>
      <w:rFonts w:ascii="Tahoma" w:hAnsi="Tahoma"/>
      <w:sz w:val="20"/>
      <w:szCs w:val="20"/>
      <w:lang w:val="en-US" w:eastAsia="cs-CZ"/>
    </w:rPr>
  </w:style>
  <w:style w:type="character" w:customStyle="1" w:styleId="apple-style-span">
    <w:name w:val="apple-style-span"/>
    <w:basedOn w:val="DefaultParagraphFont"/>
    <w:uiPriority w:val="99"/>
    <w:rsid w:val="00D12762"/>
    <w:rPr>
      <w:rFonts w:cs="Times New Roman"/>
    </w:rPr>
  </w:style>
  <w:style w:type="character" w:styleId="Hyperlink">
    <w:name w:val="Hyperlink"/>
    <w:basedOn w:val="DefaultParagraphFont"/>
    <w:uiPriority w:val="99"/>
    <w:rsid w:val="00D12762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D12762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D12762"/>
    <w:pPr>
      <w:spacing w:after="200" w:line="276" w:lineRule="auto"/>
      <w:ind w:left="720"/>
      <w:contextualSpacing/>
    </w:pPr>
    <w:rPr>
      <w:rFonts w:ascii="Calibri" w:hAnsi="Calibri"/>
      <w:noProof/>
      <w:sz w:val="22"/>
      <w:szCs w:val="22"/>
      <w:lang w:val="en-US"/>
    </w:rPr>
  </w:style>
  <w:style w:type="paragraph" w:customStyle="1" w:styleId="xl65">
    <w:name w:val="xl65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lang w:val="en-US"/>
    </w:rPr>
  </w:style>
  <w:style w:type="paragraph" w:customStyle="1" w:styleId="xl66">
    <w:name w:val="xl66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67">
    <w:name w:val="xl67"/>
    <w:basedOn w:val="Normal"/>
    <w:rsid w:val="00512A63"/>
    <w:pPr>
      <w:spacing w:before="100" w:beforeAutospacing="1" w:after="100" w:afterAutospacing="1"/>
    </w:pPr>
    <w:rPr>
      <w:lang w:val="en-US"/>
    </w:rPr>
  </w:style>
  <w:style w:type="paragraph" w:customStyle="1" w:styleId="xl68">
    <w:name w:val="xl68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69">
    <w:name w:val="xl69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70">
    <w:name w:val="xl70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71">
    <w:name w:val="xl71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72">
    <w:name w:val="xl72"/>
    <w:basedOn w:val="Normal"/>
    <w:rsid w:val="00512A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3">
    <w:name w:val="xl73"/>
    <w:basedOn w:val="Normal"/>
    <w:rsid w:val="00512A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4">
    <w:name w:val="xl74"/>
    <w:basedOn w:val="Normal"/>
    <w:rsid w:val="00512A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75">
    <w:name w:val="xl75"/>
    <w:basedOn w:val="Normal"/>
    <w:rsid w:val="00512A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76">
    <w:name w:val="xl76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77">
    <w:name w:val="xl77"/>
    <w:basedOn w:val="Normal"/>
    <w:rsid w:val="00512A63"/>
    <w:pPr>
      <w:spacing w:before="100" w:beforeAutospacing="1" w:after="100" w:afterAutospacing="1"/>
    </w:pPr>
    <w:rPr>
      <w:lang w:val="en-US"/>
    </w:rPr>
  </w:style>
  <w:style w:type="paragraph" w:customStyle="1" w:styleId="xl78">
    <w:name w:val="xl78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9">
    <w:name w:val="xl79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80">
    <w:name w:val="xl80"/>
    <w:basedOn w:val="Normal"/>
    <w:rsid w:val="00512A63"/>
    <w:pPr>
      <w:spacing w:before="100" w:beforeAutospacing="1" w:after="100" w:afterAutospacing="1"/>
      <w:jc w:val="center"/>
    </w:pPr>
    <w:rPr>
      <w:lang w:val="en-US"/>
    </w:rPr>
  </w:style>
  <w:style w:type="paragraph" w:customStyle="1" w:styleId="xl81">
    <w:name w:val="xl81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lang w:val="en-US"/>
    </w:rPr>
  </w:style>
  <w:style w:type="paragraph" w:customStyle="1" w:styleId="xl82">
    <w:name w:val="xl82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lang w:val="en-US"/>
    </w:rPr>
  </w:style>
  <w:style w:type="paragraph" w:customStyle="1" w:styleId="xl83">
    <w:name w:val="xl83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84">
    <w:name w:val="xl84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85">
    <w:name w:val="xl85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en-US"/>
    </w:rPr>
  </w:style>
  <w:style w:type="paragraph" w:customStyle="1" w:styleId="xl86">
    <w:name w:val="xl86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87">
    <w:name w:val="xl87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lang w:val="en-US"/>
    </w:rPr>
  </w:style>
  <w:style w:type="paragraph" w:customStyle="1" w:styleId="xl88">
    <w:name w:val="xl88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89">
    <w:name w:val="xl89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90">
    <w:name w:val="xl90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91">
    <w:name w:val="xl91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92">
    <w:name w:val="xl92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  <w:lang w:val="en-US"/>
    </w:rPr>
  </w:style>
  <w:style w:type="paragraph" w:customStyle="1" w:styleId="xl93">
    <w:name w:val="xl93"/>
    <w:basedOn w:val="Normal"/>
    <w:rsid w:val="00512A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94">
    <w:name w:val="xl94"/>
    <w:basedOn w:val="Normal"/>
    <w:rsid w:val="00512A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95">
    <w:name w:val="xl95"/>
    <w:basedOn w:val="Normal"/>
    <w:rsid w:val="00512A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96">
    <w:name w:val="xl96"/>
    <w:basedOn w:val="Normal"/>
    <w:rsid w:val="00512A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97">
    <w:name w:val="xl97"/>
    <w:basedOn w:val="Normal"/>
    <w:rsid w:val="00512A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samostalni">
    <w:name w:val="samostalni"/>
    <w:basedOn w:val="Normal"/>
    <w:rsid w:val="00F56053"/>
    <w:pPr>
      <w:spacing w:before="100" w:beforeAutospacing="1" w:after="100" w:afterAutospacing="1"/>
    </w:pPr>
    <w:rPr>
      <w:lang w:val="en-US"/>
    </w:rPr>
  </w:style>
  <w:style w:type="paragraph" w:customStyle="1" w:styleId="samostalni1">
    <w:name w:val="samostalni1"/>
    <w:basedOn w:val="Normal"/>
    <w:rsid w:val="00F56053"/>
    <w:pPr>
      <w:spacing w:before="100" w:beforeAutospacing="1" w:after="100" w:afterAutospacing="1"/>
    </w:pPr>
    <w:rPr>
      <w:lang w:val="en-US"/>
    </w:rPr>
  </w:style>
  <w:style w:type="paragraph" w:customStyle="1" w:styleId="clan">
    <w:name w:val="clan"/>
    <w:basedOn w:val="Normal"/>
    <w:rsid w:val="00F56053"/>
    <w:pPr>
      <w:spacing w:before="100" w:beforeAutospacing="1" w:after="100" w:afterAutospacing="1"/>
    </w:pPr>
    <w:rPr>
      <w:lang w:val="en-US"/>
    </w:rPr>
  </w:style>
  <w:style w:type="paragraph" w:customStyle="1" w:styleId="font5">
    <w:name w:val="font5"/>
    <w:basedOn w:val="Normal"/>
    <w:rsid w:val="007719F5"/>
    <w:pPr>
      <w:spacing w:before="100" w:beforeAutospacing="1" w:after="100" w:afterAutospacing="1"/>
    </w:pPr>
    <w:rPr>
      <w:color w:val="000000"/>
      <w:sz w:val="16"/>
      <w:szCs w:val="16"/>
      <w:lang w:val="en-US"/>
    </w:rPr>
  </w:style>
  <w:style w:type="paragraph" w:customStyle="1" w:styleId="font6">
    <w:name w:val="font6"/>
    <w:basedOn w:val="Normal"/>
    <w:rsid w:val="007719F5"/>
    <w:pPr>
      <w:spacing w:before="100" w:beforeAutospacing="1" w:after="100" w:afterAutospacing="1"/>
    </w:pPr>
    <w:rPr>
      <w:sz w:val="16"/>
      <w:szCs w:val="16"/>
      <w:lang w:val="en-US"/>
    </w:rPr>
  </w:style>
  <w:style w:type="paragraph" w:customStyle="1" w:styleId="font7">
    <w:name w:val="font7"/>
    <w:basedOn w:val="Normal"/>
    <w:rsid w:val="007719F5"/>
    <w:pPr>
      <w:spacing w:before="100" w:beforeAutospacing="1" w:after="100" w:afterAutospacing="1"/>
    </w:pPr>
    <w:rPr>
      <w:b/>
      <w:bCs/>
      <w:color w:val="000000"/>
      <w:sz w:val="16"/>
      <w:szCs w:val="16"/>
      <w:lang w:val="en-US"/>
    </w:rPr>
  </w:style>
  <w:style w:type="paragraph" w:customStyle="1" w:styleId="xl64">
    <w:name w:val="xl64"/>
    <w:basedOn w:val="Normal"/>
    <w:rsid w:val="007719F5"/>
    <w:pPr>
      <w:shd w:val="clear" w:color="000000" w:fill="DBE5F1"/>
      <w:spacing w:before="100" w:beforeAutospacing="1" w:after="100" w:afterAutospacing="1"/>
    </w:pPr>
    <w:rPr>
      <w:sz w:val="16"/>
      <w:szCs w:val="16"/>
      <w:lang w:val="en-US"/>
    </w:rPr>
  </w:style>
  <w:style w:type="paragraph" w:customStyle="1" w:styleId="xl98">
    <w:name w:val="xl98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99">
    <w:name w:val="xl99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100">
    <w:name w:val="xl100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101">
    <w:name w:val="xl101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16"/>
      <w:szCs w:val="16"/>
      <w:lang w:val="en-US"/>
    </w:rPr>
  </w:style>
  <w:style w:type="paragraph" w:customStyle="1" w:styleId="xl102">
    <w:name w:val="xl102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en-US"/>
    </w:rPr>
  </w:style>
  <w:style w:type="paragraph" w:customStyle="1" w:styleId="xl103">
    <w:name w:val="xl103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  <w:lang w:val="en-US"/>
    </w:rPr>
  </w:style>
  <w:style w:type="paragraph" w:customStyle="1" w:styleId="xl104">
    <w:name w:val="xl104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  <w:lang w:val="en-US"/>
    </w:rPr>
  </w:style>
  <w:style w:type="paragraph" w:customStyle="1" w:styleId="xl105">
    <w:name w:val="xl105"/>
    <w:basedOn w:val="Normal"/>
    <w:rsid w:val="007719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16"/>
      <w:szCs w:val="16"/>
      <w:lang w:val="en-US"/>
    </w:rPr>
  </w:style>
  <w:style w:type="paragraph" w:customStyle="1" w:styleId="xl106">
    <w:name w:val="xl106"/>
    <w:basedOn w:val="Normal"/>
    <w:rsid w:val="007719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107">
    <w:name w:val="xl107"/>
    <w:basedOn w:val="Normal"/>
    <w:rsid w:val="007719F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108">
    <w:name w:val="xl108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6"/>
      <w:szCs w:val="16"/>
      <w:lang w:val="en-US"/>
    </w:rPr>
  </w:style>
  <w:style w:type="paragraph" w:customStyle="1" w:styleId="xl109">
    <w:name w:val="xl109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6"/>
      <w:szCs w:val="16"/>
      <w:lang w:val="en-US"/>
    </w:rPr>
  </w:style>
  <w:style w:type="paragraph" w:customStyle="1" w:styleId="xl110">
    <w:name w:val="xl110"/>
    <w:basedOn w:val="Normal"/>
    <w:rsid w:val="007719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/>
    </w:rPr>
  </w:style>
  <w:style w:type="paragraph" w:customStyle="1" w:styleId="xl111">
    <w:name w:val="xl111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16"/>
      <w:szCs w:val="16"/>
      <w:lang w:val="en-US"/>
    </w:rPr>
  </w:style>
  <w:style w:type="paragraph" w:customStyle="1" w:styleId="xl112">
    <w:name w:val="xl112"/>
    <w:basedOn w:val="Normal"/>
    <w:rsid w:val="007719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/>
    </w:rPr>
  </w:style>
  <w:style w:type="paragraph" w:customStyle="1" w:styleId="xl113">
    <w:name w:val="xl113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val="en-US"/>
    </w:rPr>
  </w:style>
  <w:style w:type="paragraph" w:customStyle="1" w:styleId="xl114">
    <w:name w:val="xl114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16"/>
      <w:szCs w:val="16"/>
      <w:lang w:val="en-US"/>
    </w:rPr>
  </w:style>
  <w:style w:type="paragraph" w:customStyle="1" w:styleId="xl115">
    <w:name w:val="xl115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6"/>
      <w:szCs w:val="16"/>
      <w:lang w:val="en-US"/>
    </w:rPr>
  </w:style>
  <w:style w:type="paragraph" w:customStyle="1" w:styleId="xl116">
    <w:name w:val="xl116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16"/>
      <w:szCs w:val="16"/>
      <w:lang w:val="en-US"/>
    </w:rPr>
  </w:style>
  <w:style w:type="paragraph" w:customStyle="1" w:styleId="xl117">
    <w:name w:val="xl117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/>
    </w:rPr>
  </w:style>
  <w:style w:type="paragraph" w:customStyle="1" w:styleId="xl118">
    <w:name w:val="xl118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  <w:lang w:val="en-US"/>
    </w:rPr>
  </w:style>
  <w:style w:type="paragraph" w:customStyle="1" w:styleId="xl119">
    <w:name w:val="xl119"/>
    <w:basedOn w:val="Normal"/>
    <w:rsid w:val="00771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val="en-US"/>
    </w:rPr>
  </w:style>
  <w:style w:type="paragraph" w:customStyle="1" w:styleId="xl120">
    <w:name w:val="xl120"/>
    <w:basedOn w:val="Normal"/>
    <w:rsid w:val="00771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lang w:val="en-US"/>
    </w:rPr>
  </w:style>
  <w:style w:type="paragraph" w:customStyle="1" w:styleId="xl121">
    <w:name w:val="xl121"/>
    <w:basedOn w:val="Normal"/>
    <w:rsid w:val="007719F5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US"/>
    </w:rPr>
  </w:style>
  <w:style w:type="paragraph" w:customStyle="1" w:styleId="msonormal0">
    <w:name w:val="msonormal"/>
    <w:basedOn w:val="Normal"/>
    <w:rsid w:val="00B44D3E"/>
    <w:pPr>
      <w:spacing w:before="100" w:beforeAutospacing="1" w:after="100" w:afterAutospacing="1"/>
    </w:pPr>
    <w:rPr>
      <w:lang w:val="en-US"/>
    </w:rPr>
  </w:style>
  <w:style w:type="paragraph" w:customStyle="1" w:styleId="font0">
    <w:name w:val="font0"/>
    <w:basedOn w:val="Normal"/>
    <w:rsid w:val="00B44D3E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val="en-US"/>
    </w:rPr>
  </w:style>
  <w:style w:type="paragraph" w:customStyle="1" w:styleId="font8">
    <w:name w:val="font8"/>
    <w:basedOn w:val="Normal"/>
    <w:rsid w:val="00B44D3E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  <w:lang w:val="en-US"/>
    </w:rPr>
  </w:style>
  <w:style w:type="paragraph" w:customStyle="1" w:styleId="xl122">
    <w:name w:val="xl122"/>
    <w:basedOn w:val="Normal"/>
    <w:rsid w:val="00B44D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b/>
      <w:bCs/>
      <w:lang w:val="en-US"/>
    </w:rPr>
  </w:style>
  <w:style w:type="paragraph" w:customStyle="1" w:styleId="xl123">
    <w:name w:val="xl123"/>
    <w:basedOn w:val="Normal"/>
    <w:rsid w:val="00B44D3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124">
    <w:name w:val="xl124"/>
    <w:basedOn w:val="Normal"/>
    <w:rsid w:val="00B44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b/>
      <w:bCs/>
      <w:color w:val="000000"/>
      <w:lang w:val="en-US"/>
    </w:rPr>
  </w:style>
  <w:style w:type="paragraph" w:customStyle="1" w:styleId="xl125">
    <w:name w:val="xl125"/>
    <w:basedOn w:val="Normal"/>
    <w:rsid w:val="00B44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val="en-US"/>
    </w:rPr>
  </w:style>
  <w:style w:type="paragraph" w:customStyle="1" w:styleId="xl126">
    <w:name w:val="xl126"/>
    <w:basedOn w:val="Normal"/>
    <w:rsid w:val="00B44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textAlignment w:val="top"/>
    </w:pPr>
    <w:rPr>
      <w:b/>
      <w:bCs/>
      <w:sz w:val="20"/>
      <w:szCs w:val="20"/>
      <w:lang w:val="en-US"/>
    </w:rPr>
  </w:style>
  <w:style w:type="paragraph" w:customStyle="1" w:styleId="xl127">
    <w:name w:val="xl127"/>
    <w:basedOn w:val="Normal"/>
    <w:rsid w:val="00B44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18"/>
      <w:szCs w:val="18"/>
      <w:lang w:val="en-US"/>
    </w:rPr>
  </w:style>
  <w:style w:type="paragraph" w:customStyle="1" w:styleId="xl128">
    <w:name w:val="xl128"/>
    <w:basedOn w:val="Normal"/>
    <w:rsid w:val="00B44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29">
    <w:name w:val="xl129"/>
    <w:basedOn w:val="Normal"/>
    <w:rsid w:val="00B44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30">
    <w:name w:val="xl130"/>
    <w:basedOn w:val="Normal"/>
    <w:rsid w:val="00B44D3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color w:val="000000"/>
      <w:lang w:val="en-US"/>
    </w:rPr>
  </w:style>
  <w:style w:type="paragraph" w:customStyle="1" w:styleId="xl131">
    <w:name w:val="xl131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132">
    <w:name w:val="xl132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n-US"/>
    </w:rPr>
  </w:style>
  <w:style w:type="paragraph" w:customStyle="1" w:styleId="xl133">
    <w:name w:val="xl133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  <w:lang w:val="en-US"/>
    </w:rPr>
  </w:style>
  <w:style w:type="paragraph" w:customStyle="1" w:styleId="xl134">
    <w:name w:val="xl134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35">
    <w:name w:val="xl135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en-US"/>
    </w:rPr>
  </w:style>
  <w:style w:type="paragraph" w:customStyle="1" w:styleId="xl136">
    <w:name w:val="xl136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37">
    <w:name w:val="xl137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20"/>
      <w:szCs w:val="20"/>
      <w:lang w:val="en-US"/>
    </w:rPr>
  </w:style>
  <w:style w:type="paragraph" w:customStyle="1" w:styleId="xl138">
    <w:name w:val="xl138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39">
    <w:name w:val="xl139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140">
    <w:name w:val="xl140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/>
    </w:rPr>
  </w:style>
  <w:style w:type="paragraph" w:customStyle="1" w:styleId="xl141">
    <w:name w:val="xl141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42">
    <w:name w:val="xl142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43">
    <w:name w:val="xl143"/>
    <w:basedOn w:val="Normal"/>
    <w:rsid w:val="00031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144">
    <w:name w:val="xl144"/>
    <w:basedOn w:val="Normal"/>
    <w:rsid w:val="00031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lang w:val="en-US"/>
    </w:rPr>
  </w:style>
  <w:style w:type="paragraph" w:customStyle="1" w:styleId="xl145">
    <w:name w:val="xl145"/>
    <w:basedOn w:val="Normal"/>
    <w:rsid w:val="00031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18"/>
      <w:szCs w:val="18"/>
      <w:lang w:val="en-US"/>
    </w:rPr>
  </w:style>
  <w:style w:type="paragraph" w:customStyle="1" w:styleId="xl146">
    <w:name w:val="xl146"/>
    <w:basedOn w:val="Normal"/>
    <w:rsid w:val="00031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lang w:val="en-US"/>
    </w:rPr>
  </w:style>
  <w:style w:type="paragraph" w:customStyle="1" w:styleId="xl147">
    <w:name w:val="xl147"/>
    <w:basedOn w:val="Normal"/>
    <w:rsid w:val="00031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48">
    <w:name w:val="xl148"/>
    <w:basedOn w:val="Normal"/>
    <w:rsid w:val="00031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18"/>
      <w:szCs w:val="18"/>
      <w:lang w:val="en-US"/>
    </w:rPr>
  </w:style>
  <w:style w:type="paragraph" w:customStyle="1" w:styleId="xl149">
    <w:name w:val="xl149"/>
    <w:basedOn w:val="Normal"/>
    <w:rsid w:val="00031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50">
    <w:name w:val="xl150"/>
    <w:basedOn w:val="Normal"/>
    <w:rsid w:val="00031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  <w:rPr>
      <w:color w:val="000000"/>
      <w:lang w:val="en-US"/>
    </w:rPr>
  </w:style>
  <w:style w:type="paragraph" w:customStyle="1" w:styleId="xl63">
    <w:name w:val="xl63"/>
    <w:basedOn w:val="Normal"/>
    <w:rsid w:val="00A47CE6"/>
    <w:pPr>
      <w:spacing w:before="100" w:beforeAutospacing="1" w:after="100" w:afterAutospacing="1"/>
      <w:textAlignment w:val="top"/>
    </w:pPr>
    <w:rPr>
      <w:lang w:val="en-US"/>
    </w:rPr>
  </w:style>
  <w:style w:type="table" w:customStyle="1" w:styleId="TableGridLight1">
    <w:name w:val="Table Grid Light1"/>
    <w:basedOn w:val="TableNormal"/>
    <w:uiPriority w:val="40"/>
    <w:rsid w:val="001C32A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1">
    <w:name w:val="xl151"/>
    <w:basedOn w:val="Normal"/>
    <w:rsid w:val="00E74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18D"/>
      <w:spacing w:before="100" w:beforeAutospacing="1" w:after="100" w:afterAutospacing="1"/>
      <w:textAlignment w:val="top"/>
    </w:pPr>
    <w:rPr>
      <w:b/>
      <w:bCs/>
      <w:sz w:val="18"/>
      <w:szCs w:val="18"/>
      <w:lang w:val="en-US"/>
    </w:rPr>
  </w:style>
  <w:style w:type="paragraph" w:customStyle="1" w:styleId="xl152">
    <w:name w:val="xl152"/>
    <w:basedOn w:val="Normal"/>
    <w:rsid w:val="00E74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18D"/>
      <w:spacing w:before="100" w:beforeAutospacing="1" w:after="100" w:afterAutospacing="1"/>
      <w:textAlignment w:val="top"/>
    </w:pPr>
    <w:rPr>
      <w:b/>
      <w:bCs/>
      <w:sz w:val="20"/>
      <w:szCs w:val="20"/>
      <w:lang w:val="en-US"/>
    </w:rPr>
  </w:style>
  <w:style w:type="paragraph" w:customStyle="1" w:styleId="xl153">
    <w:name w:val="xl153"/>
    <w:basedOn w:val="Normal"/>
    <w:rsid w:val="00E74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18D"/>
      <w:spacing w:before="100" w:beforeAutospacing="1" w:after="100" w:afterAutospacing="1"/>
      <w:textAlignment w:val="top"/>
    </w:pPr>
    <w:rPr>
      <w:b/>
      <w:bCs/>
      <w:lang w:val="en-US"/>
    </w:rPr>
  </w:style>
  <w:style w:type="paragraph" w:customStyle="1" w:styleId="xl154">
    <w:name w:val="xl154"/>
    <w:basedOn w:val="Normal"/>
    <w:rsid w:val="00E74115"/>
    <w:pP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155">
    <w:name w:val="xl155"/>
    <w:basedOn w:val="Normal"/>
    <w:rsid w:val="00E741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lang w:val="en-US"/>
    </w:rPr>
  </w:style>
  <w:style w:type="paragraph" w:customStyle="1" w:styleId="xl156">
    <w:name w:val="xl156"/>
    <w:basedOn w:val="Normal"/>
    <w:rsid w:val="00E741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57">
    <w:name w:val="xl157"/>
    <w:basedOn w:val="Normal"/>
    <w:rsid w:val="00E741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top"/>
    </w:pPr>
    <w:rPr>
      <w:lang w:val="en-US"/>
    </w:rPr>
  </w:style>
  <w:style w:type="paragraph" w:customStyle="1" w:styleId="xl158">
    <w:name w:val="xl158"/>
    <w:basedOn w:val="Normal"/>
    <w:rsid w:val="00E741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jc w:val="center"/>
      <w:textAlignment w:val="top"/>
    </w:pPr>
    <w:rPr>
      <w:color w:val="000000"/>
      <w:lang w:val="en-US"/>
    </w:rPr>
  </w:style>
  <w:style w:type="paragraph" w:customStyle="1" w:styleId="xl159">
    <w:name w:val="xl159"/>
    <w:basedOn w:val="Normal"/>
    <w:rsid w:val="00E741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9"/>
      <w:spacing w:before="100" w:beforeAutospacing="1" w:after="100" w:afterAutospacing="1"/>
      <w:textAlignment w:val="top"/>
    </w:pPr>
    <w:rPr>
      <w:sz w:val="18"/>
      <w:szCs w:val="18"/>
      <w:lang w:val="en-US"/>
    </w:rPr>
  </w:style>
  <w:style w:type="character" w:customStyle="1" w:styleId="markedcontent">
    <w:name w:val="markedcontent"/>
    <w:basedOn w:val="DefaultParagraphFont"/>
    <w:rsid w:val="00FA67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1FC0E-0463-405C-B01D-CA6F358F3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37</Pages>
  <Words>15245</Words>
  <Characters>86903</Characters>
  <Application>Microsoft Office Word</Application>
  <DocSecurity>0</DocSecurity>
  <Lines>724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 Grocka</Company>
  <LinksUpToDate>false</LinksUpToDate>
  <CharactersWithSpaces>101945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Dragovan.Stojanovic</dc:creator>
  <cp:lastModifiedBy>Verica.Radojicic</cp:lastModifiedBy>
  <cp:revision>129</cp:revision>
  <cp:lastPrinted>2022-07-11T06:14:00Z</cp:lastPrinted>
  <dcterms:created xsi:type="dcterms:W3CDTF">2020-10-22T17:40:00Z</dcterms:created>
  <dcterms:modified xsi:type="dcterms:W3CDTF">2024-09-26T12:23:00Z</dcterms:modified>
</cp:coreProperties>
</file>