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07" w:rsidRPr="00D61A92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РЕПУБЛИКА СРБИЈА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ГРАД БЕОГРАД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ГРАДСКА ОПШТИНА ГРОЦКА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Управа Градске општине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Комисија за јавне набавке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 xml:space="preserve">Ул.Булевар </w:t>
      </w:r>
      <w:r w:rsidRPr="00D61A92">
        <w:rPr>
          <w:rFonts w:ascii="Arial" w:hAnsi="Arial" w:cs="Arial"/>
          <w:sz w:val="24"/>
          <w:szCs w:val="24"/>
        </w:rPr>
        <w:t>O</w:t>
      </w:r>
      <w:r w:rsidRPr="00D61A92">
        <w:rPr>
          <w:rFonts w:ascii="Arial" w:hAnsi="Arial" w:cs="Arial"/>
          <w:sz w:val="24"/>
          <w:szCs w:val="24"/>
          <w:lang w:val="sr-Cyrl-CS"/>
        </w:rPr>
        <w:t>слобођења бр.39</w:t>
      </w:r>
    </w:p>
    <w:p w:rsidR="001F3D07" w:rsidRPr="00F94221" w:rsidRDefault="001F3D07" w:rsidP="001F3D07">
      <w:pPr>
        <w:rPr>
          <w:rFonts w:ascii="Arial" w:hAnsi="Arial" w:cs="Arial"/>
          <w:sz w:val="24"/>
          <w:szCs w:val="24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Број: 404-1</w:t>
      </w:r>
      <w:r>
        <w:rPr>
          <w:rFonts w:ascii="Arial" w:hAnsi="Arial" w:cs="Arial"/>
          <w:sz w:val="24"/>
          <w:szCs w:val="24"/>
          <w:lang w:val="sr-Cyrl-CS"/>
        </w:rPr>
        <w:t>7</w:t>
      </w:r>
      <w:r w:rsidRPr="00D61A92"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>12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Датум :</w:t>
      </w:r>
      <w:r>
        <w:rPr>
          <w:rFonts w:ascii="Arial" w:hAnsi="Arial" w:cs="Arial"/>
          <w:sz w:val="24"/>
          <w:szCs w:val="24"/>
          <w:lang w:val="sr-Cyrl-CS"/>
        </w:rPr>
        <w:t xml:space="preserve"> 23.11.</w:t>
      </w:r>
      <w:r w:rsidRPr="00D61A92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</w:rPr>
        <w:t>8</w:t>
      </w:r>
      <w:r w:rsidRPr="00D61A92">
        <w:rPr>
          <w:rFonts w:ascii="Arial" w:hAnsi="Arial" w:cs="Arial"/>
          <w:sz w:val="24"/>
          <w:szCs w:val="24"/>
          <w:lang w:val="sr-Cyrl-CS"/>
        </w:rPr>
        <w:t>године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 xml:space="preserve"> Гроцка       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 w:rsidRPr="00D61A92">
        <w:rPr>
          <w:rFonts w:ascii="Arial" w:hAnsi="Arial" w:cs="Arial"/>
          <w:sz w:val="24"/>
          <w:szCs w:val="24"/>
          <w:lang w:val="sr-Cyrl-CS"/>
        </w:rPr>
        <w:t>На основу чл.116</w:t>
      </w:r>
      <w:r w:rsidRPr="00D61A92">
        <w:rPr>
          <w:rFonts w:ascii="Arial" w:hAnsi="Arial" w:cs="Arial"/>
          <w:sz w:val="24"/>
          <w:szCs w:val="24"/>
        </w:rPr>
        <w:t>.</w:t>
      </w:r>
      <w:r w:rsidRPr="00D61A92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набавкама(„Службени Гласник РС“број 124/12,14/15 и 68/15)</w:t>
      </w:r>
    </w:p>
    <w:p w:rsidR="001F3D07" w:rsidRPr="00D61A92" w:rsidRDefault="001F3D07" w:rsidP="001F3D07">
      <w:pPr>
        <w:rPr>
          <w:rFonts w:ascii="Arial" w:hAnsi="Arial" w:cs="Arial"/>
          <w:b/>
          <w:sz w:val="24"/>
          <w:szCs w:val="24"/>
          <w:lang w:val="sr-Cyrl-CS"/>
        </w:rPr>
      </w:pP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                </w:t>
      </w:r>
      <w:r w:rsidRPr="00D61A92">
        <w:rPr>
          <w:rFonts w:ascii="Arial" w:hAnsi="Arial" w:cs="Arial"/>
          <w:b/>
          <w:sz w:val="24"/>
          <w:szCs w:val="24"/>
        </w:rPr>
        <w:t xml:space="preserve">      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D61A92">
        <w:rPr>
          <w:rFonts w:ascii="Arial" w:hAnsi="Arial" w:cs="Arial"/>
          <w:b/>
          <w:sz w:val="24"/>
          <w:szCs w:val="24"/>
        </w:rPr>
        <w:t xml:space="preserve">           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>ГРАДСКА  ОПШТИНА  ГРОЦКА</w:t>
      </w:r>
    </w:p>
    <w:p w:rsidR="001F3D07" w:rsidRPr="00D61A92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D61A92">
        <w:rPr>
          <w:rFonts w:ascii="Arial" w:hAnsi="Arial" w:cs="Arial"/>
          <w:sz w:val="24"/>
          <w:szCs w:val="24"/>
          <w:lang w:val="sr-Cyrl-CS"/>
        </w:rPr>
        <w:t xml:space="preserve">Објављује </w:t>
      </w:r>
    </w:p>
    <w:p w:rsidR="001F3D07" w:rsidRDefault="001F3D07" w:rsidP="001F3D07">
      <w:pPr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ОБАВЕШТЕЊЕ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   </w:t>
      </w:r>
      <w:r w:rsidRPr="00D61A92">
        <w:rPr>
          <w:rFonts w:ascii="Arial" w:hAnsi="Arial" w:cs="Arial"/>
          <w:b/>
          <w:sz w:val="24"/>
          <w:szCs w:val="24"/>
        </w:rPr>
        <w:t xml:space="preserve"> 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О   ЗАКЉУЧЕНОМ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D61A92">
        <w:rPr>
          <w:rFonts w:ascii="Arial" w:hAnsi="Arial" w:cs="Arial"/>
          <w:b/>
          <w:sz w:val="24"/>
          <w:szCs w:val="24"/>
          <w:lang w:val="sr-Cyrl-CS"/>
        </w:rPr>
        <w:t xml:space="preserve"> УГОВОРУ </w:t>
      </w:r>
    </w:p>
    <w:p w:rsidR="001F3D07" w:rsidRPr="00F94221" w:rsidRDefault="001F3D07" w:rsidP="001F3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</w:t>
      </w:r>
      <w:r w:rsidRPr="000A52C2">
        <w:rPr>
          <w:rFonts w:ascii="Arial" w:hAnsi="Arial" w:cs="Arial"/>
          <w:sz w:val="24"/>
          <w:szCs w:val="24"/>
          <w:lang w:val="sr-Cyrl-CS"/>
        </w:rPr>
        <w:t>Врста поступка</w:t>
      </w:r>
      <w:r>
        <w:rPr>
          <w:rFonts w:ascii="Arial" w:hAnsi="Arial" w:cs="Arial"/>
          <w:sz w:val="24"/>
          <w:szCs w:val="24"/>
          <w:lang w:val="sr-Cyrl-CS"/>
        </w:rPr>
        <w:t>:ЈН мале вредности број 17/1</w:t>
      </w:r>
      <w:r>
        <w:rPr>
          <w:rFonts w:ascii="Arial" w:hAnsi="Arial" w:cs="Arial"/>
          <w:sz w:val="24"/>
          <w:szCs w:val="24"/>
        </w:rPr>
        <w:t>8</w:t>
      </w:r>
    </w:p>
    <w:p w:rsidR="001F3D07" w:rsidRPr="00D61A92" w:rsidRDefault="001F3D07" w:rsidP="001F3D07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 w:rsidRPr="000A52C2">
        <w:rPr>
          <w:rFonts w:ascii="Arial" w:hAnsi="Arial" w:cs="Arial"/>
          <w:sz w:val="24"/>
          <w:szCs w:val="24"/>
          <w:lang w:val="sr-Cyrl-CS"/>
        </w:rPr>
        <w:t>1</w:t>
      </w:r>
      <w:r w:rsidRPr="00D61A92">
        <w:rPr>
          <w:rFonts w:ascii="Arial" w:hAnsi="Arial" w:cs="Arial"/>
          <w:sz w:val="24"/>
          <w:szCs w:val="24"/>
          <w:lang w:val="sr-Cyrl-CS"/>
        </w:rPr>
        <w:t xml:space="preserve">.   </w:t>
      </w:r>
      <w:r>
        <w:rPr>
          <w:rFonts w:ascii="Arial" w:hAnsi="Arial" w:cs="Arial"/>
          <w:sz w:val="24"/>
          <w:szCs w:val="24"/>
          <w:lang w:val="sr-Cyrl-CS"/>
        </w:rPr>
        <w:t>Подаци о Наручиоцу:</w:t>
      </w:r>
      <w:r w:rsidRPr="00D61A92">
        <w:rPr>
          <w:rFonts w:ascii="Arial" w:hAnsi="Arial" w:cs="Arial"/>
          <w:sz w:val="24"/>
          <w:szCs w:val="24"/>
          <w:lang w:val="sr-Cyrl-CS"/>
        </w:rPr>
        <w:t xml:space="preserve"> Градска општина Гроцка ,ул.Булевар ослобођења бр.39,</w:t>
      </w:r>
      <w:r>
        <w:rPr>
          <w:rFonts w:ascii="Arial" w:hAnsi="Arial" w:cs="Arial"/>
          <w:sz w:val="24"/>
          <w:szCs w:val="24"/>
          <w:lang w:val="sr-Cyrl-CS"/>
        </w:rPr>
        <w:t>И</w:t>
      </w:r>
      <w:r w:rsidRPr="00D61A92">
        <w:rPr>
          <w:rFonts w:ascii="Arial" w:hAnsi="Arial" w:cs="Arial"/>
          <w:sz w:val="24"/>
          <w:szCs w:val="24"/>
          <w:lang w:val="sr-Cyrl-CS"/>
        </w:rPr>
        <w:t>нтернет страница</w:t>
      </w:r>
      <w:r w:rsidRPr="00D61A92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hyperlink r:id="rId5" w:history="1">
        <w:r w:rsidRPr="00D61A92">
          <w:rPr>
            <w:rStyle w:val="Hyperlink"/>
            <w:rFonts w:ascii="Arial" w:eastAsia="TimesNewRomanPSMT" w:hAnsi="Arial" w:cs="Arial"/>
            <w:sz w:val="24"/>
            <w:szCs w:val="24"/>
          </w:rPr>
          <w:t>www.grocka.rs</w:t>
        </w:r>
      </w:hyperlink>
    </w:p>
    <w:p w:rsidR="001F3D07" w:rsidRDefault="001F3D07" w:rsidP="001F3D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Врста Наручиоца:Градска и општинска управа</w:t>
      </w:r>
    </w:p>
    <w:p w:rsidR="001F3D07" w:rsidRDefault="001F3D07" w:rsidP="001F3D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  <w:lang w:val="sr-Cyrl-CS"/>
        </w:rPr>
      </w:pP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Предмет набавке  </w:t>
      </w:r>
      <w:r>
        <w:rPr>
          <w:rFonts w:ascii="Arial" w:eastAsia="TimesNewRomanPSMT" w:hAnsi="Arial" w:cs="Arial"/>
          <w:sz w:val="24"/>
          <w:szCs w:val="24"/>
          <w:lang w:val="sr-Cyrl-CS"/>
        </w:rPr>
        <w:t>добара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:</w:t>
      </w:r>
      <w:r>
        <w:rPr>
          <w:rFonts w:ascii="Arial" w:eastAsia="TimesNewRomanPSMT" w:hAnsi="Arial" w:cs="Arial"/>
          <w:sz w:val="24"/>
          <w:szCs w:val="24"/>
          <w:lang w:val="sr-Cyrl-CS"/>
        </w:rPr>
        <w:t>ДРОН за потребе инфо службе ГО Гроцка</w:t>
      </w:r>
    </w:p>
    <w:p w:rsidR="001F3D07" w:rsidRDefault="001F3D07" w:rsidP="001F3D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  <w:lang w:val="sr-Cyrl-CS"/>
        </w:rPr>
      </w:pP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Ознака предмета набавке из Општег речника је:</w:t>
      </w:r>
    </w:p>
    <w:p w:rsidR="001F3D07" w:rsidRPr="00D61A92" w:rsidRDefault="001F3D07" w:rsidP="001F3D07">
      <w:pPr>
        <w:autoSpaceDE w:val="0"/>
        <w:autoSpaceDN w:val="0"/>
        <w:adjustRightInd w:val="0"/>
        <w:spacing w:after="0" w:line="240" w:lineRule="auto"/>
        <w:ind w:left="420"/>
        <w:rPr>
          <w:rFonts w:ascii="Arial" w:eastAsia="TimesNewRomanPSMT" w:hAnsi="Arial" w:cs="Arial"/>
          <w:sz w:val="24"/>
          <w:szCs w:val="24"/>
          <w:lang w:val="sr-Cyrl-CS"/>
        </w:rPr>
      </w:pPr>
    </w:p>
    <w:p w:rsidR="001F3D07" w:rsidRPr="00C60699" w:rsidRDefault="001F3D07" w:rsidP="001F3D07">
      <w:pPr>
        <w:rPr>
          <w:rFonts w:ascii="Arial" w:hAnsi="Arial" w:cs="Arial"/>
          <w:lang w:val="sr-Cyrl-CS"/>
        </w:rPr>
      </w:pP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       </w:t>
      </w:r>
      <w:r>
        <w:rPr>
          <w:rFonts w:ascii="Arial" w:hAnsi="Arial" w:cs="Arial"/>
          <w:b/>
          <w:lang w:val="sr-Cyrl-CS"/>
        </w:rPr>
        <w:t xml:space="preserve">      </w:t>
      </w:r>
      <w:r w:rsidRPr="00AB2C06">
        <w:rPr>
          <w:rFonts w:ascii="Arial" w:eastAsia="TimesNewRomanPSMT" w:hAnsi="Arial" w:cs="Arial"/>
        </w:rPr>
        <w:t>ОРН</w:t>
      </w:r>
      <w:r>
        <w:rPr>
          <w:rFonts w:ascii="Arial" w:eastAsia="TimesNewRomanPSMT" w:hAnsi="Arial" w:cs="Arial"/>
          <w:lang/>
        </w:rPr>
        <w:t>:</w:t>
      </w:r>
      <w:r>
        <w:rPr>
          <w:rFonts w:eastAsia="Arial"/>
          <w:b/>
          <w:bCs/>
          <w:lang w:val="sr-Cyrl-CS"/>
        </w:rPr>
        <w:t xml:space="preserve"> </w:t>
      </w:r>
      <w:r w:rsidRPr="00873E82">
        <w:rPr>
          <w:rFonts w:ascii="Arial" w:eastAsia="TimesNewRomanPSMT" w:hAnsi="Arial" w:cs="Arial"/>
        </w:rPr>
        <w:t xml:space="preserve">32330000-уређаји </w:t>
      </w:r>
      <w:proofErr w:type="spellStart"/>
      <w:r w:rsidRPr="00873E82">
        <w:rPr>
          <w:rFonts w:ascii="Arial" w:eastAsia="TimesNewRomanPSMT" w:hAnsi="Arial" w:cs="Arial"/>
        </w:rPr>
        <w:t>за</w:t>
      </w:r>
      <w:proofErr w:type="spellEnd"/>
      <w:r w:rsidRPr="00873E82">
        <w:rPr>
          <w:rFonts w:ascii="Arial" w:eastAsia="TimesNewRomanPSMT" w:hAnsi="Arial" w:cs="Arial"/>
        </w:rPr>
        <w:t xml:space="preserve"> </w:t>
      </w:r>
      <w:proofErr w:type="spellStart"/>
      <w:r w:rsidRPr="00873E82">
        <w:rPr>
          <w:rFonts w:ascii="Arial" w:eastAsia="TimesNewRomanPSMT" w:hAnsi="Arial" w:cs="Arial"/>
        </w:rPr>
        <w:t>репродукцију</w:t>
      </w:r>
      <w:proofErr w:type="spellEnd"/>
      <w:r w:rsidRPr="00873E82">
        <w:rPr>
          <w:rFonts w:ascii="Arial" w:eastAsia="TimesNewRomanPSMT" w:hAnsi="Arial" w:cs="Arial"/>
        </w:rPr>
        <w:t xml:space="preserve"> </w:t>
      </w:r>
      <w:proofErr w:type="spellStart"/>
      <w:r w:rsidRPr="00873E82">
        <w:rPr>
          <w:rFonts w:ascii="Arial" w:eastAsia="TimesNewRomanPSMT" w:hAnsi="Arial" w:cs="Arial"/>
        </w:rPr>
        <w:t>звука</w:t>
      </w:r>
      <w:proofErr w:type="spellEnd"/>
      <w:r w:rsidRPr="00873E82">
        <w:rPr>
          <w:rFonts w:ascii="Arial" w:eastAsia="TimesNewRomanPSMT" w:hAnsi="Arial" w:cs="Arial"/>
        </w:rPr>
        <w:t xml:space="preserve"> и </w:t>
      </w:r>
      <w:proofErr w:type="spellStart"/>
      <w:r w:rsidRPr="00873E82">
        <w:rPr>
          <w:rFonts w:ascii="Arial" w:eastAsia="TimesNewRomanPSMT" w:hAnsi="Arial" w:cs="Arial"/>
        </w:rPr>
        <w:t>слике</w:t>
      </w:r>
      <w:proofErr w:type="spellEnd"/>
      <w:r>
        <w:t xml:space="preserve">           </w:t>
      </w:r>
    </w:p>
    <w:p w:rsidR="001F3D07" w:rsidRPr="00F94221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5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.</w:t>
      </w:r>
      <w:r>
        <w:rPr>
          <w:rFonts w:ascii="Arial" w:eastAsia="TimesNewRomanPSMT" w:hAnsi="Arial" w:cs="Arial"/>
          <w:sz w:val="24"/>
          <w:szCs w:val="24"/>
          <w:lang w:val="sr-Cyrl-CS"/>
        </w:rPr>
        <w:t>Процењена вредност јавне набавке износи</w:t>
      </w:r>
      <w:r w:rsidRPr="00F94221">
        <w:rPr>
          <w:rFonts w:ascii="Arial" w:eastAsia="TimesNewRomanPSMT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NewRomanPSMT" w:hAnsi="Arial" w:cs="Arial"/>
          <w:sz w:val="24"/>
          <w:szCs w:val="24"/>
          <w:lang w:val="sr-Cyrl-CS"/>
        </w:rPr>
        <w:t>250.000,00</w:t>
      </w:r>
      <w:r w:rsidRPr="00F94221">
        <w:rPr>
          <w:rFonts w:ascii="Arial" w:hAnsi="Arial" w:cs="Arial"/>
          <w:sz w:val="24"/>
          <w:szCs w:val="24"/>
          <w:lang w:val="sr-Cyrl-CS"/>
        </w:rPr>
        <w:t xml:space="preserve"> динара без ПДВ-а.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NewRomanPSMT" w:hAnsi="Arial" w:cs="Arial"/>
          <w:sz w:val="24"/>
          <w:szCs w:val="24"/>
          <w:lang w:val="sr-Cyrl-CS"/>
        </w:rPr>
        <w:t>6.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Уговорена вредност јавне набавке  износи </w:t>
      </w:r>
      <w:r>
        <w:rPr>
          <w:rFonts w:ascii="Arial" w:eastAsia="TimesNewRomanPSMT" w:hAnsi="Arial" w:cs="Arial"/>
          <w:sz w:val="24"/>
          <w:szCs w:val="24"/>
          <w:lang w:val="sr-Cyrl-CS"/>
        </w:rPr>
        <w:t>:</w:t>
      </w:r>
      <w:r w:rsidRPr="0075759C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165.000,00</w:t>
      </w:r>
      <w:r w:rsidRPr="00F94221">
        <w:rPr>
          <w:rFonts w:ascii="Arial" w:hAnsi="Arial" w:cs="Arial"/>
          <w:sz w:val="24"/>
          <w:szCs w:val="24"/>
          <w:lang w:val="sr-Cyrl-CS"/>
        </w:rPr>
        <w:t xml:space="preserve"> динара без ПДВ-а,а  </w:t>
      </w:r>
      <w:r>
        <w:rPr>
          <w:rFonts w:ascii="Arial" w:hAnsi="Arial" w:cs="Arial"/>
          <w:sz w:val="24"/>
          <w:szCs w:val="24"/>
          <w:lang w:val="sr-Cyrl-CS"/>
        </w:rPr>
        <w:t>198.000</w:t>
      </w:r>
      <w:r>
        <w:rPr>
          <w:rFonts w:ascii="Arial" w:hAnsi="Arial" w:cs="Arial"/>
          <w:lang w:val="sr-Cyrl-CS"/>
        </w:rPr>
        <w:t>,00</w:t>
      </w:r>
      <w:r w:rsidRPr="00C60699">
        <w:rPr>
          <w:rFonts w:ascii="Arial" w:hAnsi="Arial" w:cs="Arial"/>
          <w:lang w:val="sr-Cyrl-CS"/>
        </w:rPr>
        <w:t xml:space="preserve"> </w:t>
      </w:r>
      <w:r w:rsidRPr="00F94221">
        <w:rPr>
          <w:rFonts w:ascii="Arial" w:hAnsi="Arial" w:cs="Arial"/>
          <w:sz w:val="24"/>
          <w:szCs w:val="24"/>
          <w:lang w:val="sr-Cyrl-CS"/>
        </w:rPr>
        <w:t>динара са ПДВ-ом.</w:t>
      </w:r>
    </w:p>
    <w:p w:rsidR="001F3D07" w:rsidRDefault="001F3D07" w:rsidP="001F3D07">
      <w:pPr>
        <w:jc w:val="both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7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. Критеријум за доделу уговора :</w:t>
      </w:r>
      <w:r>
        <w:rPr>
          <w:rFonts w:ascii="Arial" w:eastAsia="TimesNewRomanPSMT" w:hAnsi="Arial" w:cs="Arial"/>
          <w:sz w:val="24"/>
          <w:szCs w:val="24"/>
          <w:lang w:val="sr-Cyrl-CS"/>
        </w:rPr>
        <w:t>“најнижа понуђена  цена“</w:t>
      </w:r>
    </w:p>
    <w:p w:rsidR="001F3D07" w:rsidRDefault="001F3D07" w:rsidP="001F3D07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8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NewRomanPSMT" w:hAnsi="Arial" w:cs="Arial"/>
          <w:sz w:val="24"/>
          <w:szCs w:val="24"/>
          <w:lang w:val="sr-Cyrl-CS"/>
        </w:rPr>
        <w:t xml:space="preserve">До истека рока за подношења понуда на адресу Наручиоца приспело је 5 </w:t>
      </w:r>
    </w:p>
    <w:p w:rsidR="001F3D07" w:rsidRPr="00D61A92" w:rsidRDefault="001F3D07" w:rsidP="001F3D07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 xml:space="preserve">    понуда</w:t>
      </w:r>
    </w:p>
    <w:p w:rsidR="001F3D07" w:rsidRDefault="001F3D07" w:rsidP="001F3D07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lastRenderedPageBreak/>
        <w:t>9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NewRomanPSMT" w:hAnsi="Arial" w:cs="Arial"/>
          <w:sz w:val="24"/>
          <w:szCs w:val="24"/>
          <w:lang w:val="sr-Cyrl-CS"/>
        </w:rPr>
        <w:t>Највиша и најнижа понуђена цена:</w:t>
      </w:r>
      <w:r w:rsidRPr="00F9422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219.000,00динара без пдв-а,</w:t>
      </w:r>
    </w:p>
    <w:p w:rsidR="001F3D07" w:rsidRDefault="001F3D07" w:rsidP="001F3D07">
      <w:pPr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165.000</w:t>
      </w:r>
      <w:r>
        <w:rPr>
          <w:rFonts w:ascii="Arial" w:hAnsi="Arial" w:cs="Arial"/>
          <w:lang w:val="sr-Cyrl-CS"/>
        </w:rPr>
        <w:t>,00</w:t>
      </w:r>
      <w:r w:rsidRPr="00F94221">
        <w:rPr>
          <w:rFonts w:ascii="Arial" w:hAnsi="Arial" w:cs="Arial"/>
          <w:sz w:val="24"/>
          <w:szCs w:val="24"/>
          <w:lang w:val="sr-Cyrl-CS"/>
        </w:rPr>
        <w:t xml:space="preserve"> динара  без ПДВ-а</w:t>
      </w:r>
    </w:p>
    <w:p w:rsidR="0016635A" w:rsidRDefault="001F3D07" w:rsidP="001F3D07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 xml:space="preserve"> 10.Највиша и најнижа понуђена цена код прихватљивих понуда:</w:t>
      </w:r>
    </w:p>
    <w:p w:rsidR="001F3D07" w:rsidRDefault="0016635A" w:rsidP="001F3D0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 xml:space="preserve">                                                          </w:t>
      </w:r>
      <w:r w:rsidR="001F3D07" w:rsidRPr="0075759C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219.000</w:t>
      </w:r>
      <w:r w:rsidR="001F3D07">
        <w:rPr>
          <w:rFonts w:ascii="Arial" w:hAnsi="Arial" w:cs="Arial"/>
          <w:lang w:val="sr-Cyrl-CS"/>
        </w:rPr>
        <w:t>,00</w:t>
      </w:r>
      <w:r w:rsidR="001F3D07" w:rsidRPr="00BF103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F3D07" w:rsidRPr="00F94221">
        <w:rPr>
          <w:rFonts w:ascii="Arial" w:hAnsi="Arial" w:cs="Arial"/>
          <w:sz w:val="24"/>
          <w:szCs w:val="24"/>
          <w:lang w:val="sr-Cyrl-CS"/>
        </w:rPr>
        <w:t xml:space="preserve"> динара без ПДВ-а</w:t>
      </w:r>
    </w:p>
    <w:p w:rsidR="0016635A" w:rsidRDefault="0016635A" w:rsidP="0016635A">
      <w:pPr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165.000</w:t>
      </w:r>
      <w:r>
        <w:rPr>
          <w:rFonts w:ascii="Arial" w:hAnsi="Arial" w:cs="Arial"/>
          <w:lang w:val="sr-Cyrl-CS"/>
        </w:rPr>
        <w:t>,00</w:t>
      </w:r>
      <w:r w:rsidRPr="00F94221">
        <w:rPr>
          <w:rFonts w:ascii="Arial" w:hAnsi="Arial" w:cs="Arial"/>
          <w:sz w:val="24"/>
          <w:szCs w:val="24"/>
          <w:lang w:val="sr-Cyrl-CS"/>
        </w:rPr>
        <w:t xml:space="preserve"> динара  без ПДВ-а</w:t>
      </w:r>
    </w:p>
    <w:p w:rsidR="001F3D07" w:rsidRPr="00D61A92" w:rsidRDefault="001F3D07" w:rsidP="001F3D07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11.Датум  доношења о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длук</w:t>
      </w:r>
      <w:r>
        <w:rPr>
          <w:rFonts w:ascii="Arial" w:eastAsia="TimesNewRomanPSMT" w:hAnsi="Arial" w:cs="Arial"/>
          <w:sz w:val="24"/>
          <w:szCs w:val="24"/>
          <w:lang w:val="sr-Cyrl-CS"/>
        </w:rPr>
        <w:t>е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о додели уговора  је </w:t>
      </w:r>
      <w:r>
        <w:rPr>
          <w:rFonts w:ascii="Arial" w:eastAsia="TimesNewRomanPSMT" w:hAnsi="Arial" w:cs="Arial"/>
          <w:sz w:val="24"/>
          <w:szCs w:val="24"/>
          <w:lang w:val="sr-Cyrl-CS"/>
        </w:rPr>
        <w:t>1</w:t>
      </w:r>
      <w:r w:rsidR="0016635A">
        <w:rPr>
          <w:rFonts w:ascii="Arial" w:eastAsia="TimesNewRomanPSMT" w:hAnsi="Arial" w:cs="Arial"/>
          <w:sz w:val="24"/>
          <w:szCs w:val="24"/>
          <w:lang w:val="sr-Cyrl-CS"/>
        </w:rPr>
        <w:t>3</w:t>
      </w:r>
      <w:r>
        <w:rPr>
          <w:rFonts w:ascii="Arial" w:eastAsia="TimesNewRomanPSMT" w:hAnsi="Arial" w:cs="Arial"/>
          <w:sz w:val="24"/>
          <w:szCs w:val="24"/>
          <w:lang w:val="sr-Cyrl-CS"/>
        </w:rPr>
        <w:t>.11.</w:t>
      </w:r>
      <w:r w:rsidRPr="00F94221">
        <w:rPr>
          <w:rFonts w:ascii="Arial" w:hAnsi="Arial" w:cs="Arial"/>
          <w:lang w:val="sr-Cyrl-CS"/>
        </w:rPr>
        <w:t>2018.године</w:t>
      </w:r>
      <w:r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</w:p>
    <w:p w:rsidR="001F3D07" w:rsidRPr="00D61A92" w:rsidRDefault="001F3D07" w:rsidP="001F3D07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12.Датум  закључења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Уговор</w:t>
      </w:r>
      <w:r>
        <w:rPr>
          <w:rFonts w:ascii="Arial" w:eastAsia="TimesNewRomanPSMT" w:hAnsi="Arial" w:cs="Arial"/>
          <w:sz w:val="24"/>
          <w:szCs w:val="24"/>
          <w:lang w:val="sr-Cyrl-CS"/>
        </w:rPr>
        <w:t>а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је  </w:t>
      </w:r>
      <w:r>
        <w:rPr>
          <w:rFonts w:ascii="Arial" w:eastAsia="TimesNewRomanPSMT" w:hAnsi="Arial" w:cs="Arial"/>
          <w:sz w:val="24"/>
          <w:szCs w:val="24"/>
          <w:lang w:val="sr-Cyrl-CS"/>
        </w:rPr>
        <w:t>2</w:t>
      </w:r>
      <w:r w:rsidR="0016635A">
        <w:rPr>
          <w:rFonts w:ascii="Arial" w:eastAsia="TimesNewRomanPSMT" w:hAnsi="Arial" w:cs="Arial"/>
          <w:sz w:val="24"/>
          <w:szCs w:val="24"/>
          <w:lang w:val="sr-Cyrl-CS"/>
        </w:rPr>
        <w:t>3</w:t>
      </w:r>
      <w:r>
        <w:rPr>
          <w:rFonts w:ascii="Arial" w:eastAsia="TimesNewRomanPSMT" w:hAnsi="Arial" w:cs="Arial"/>
          <w:sz w:val="24"/>
          <w:szCs w:val="24"/>
          <w:lang w:val="sr-Cyrl-CS"/>
        </w:rPr>
        <w:t>.11.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201</w:t>
      </w:r>
      <w:r>
        <w:rPr>
          <w:rFonts w:ascii="Arial" w:eastAsia="TimesNewRomanPSMT" w:hAnsi="Arial" w:cs="Arial"/>
          <w:sz w:val="24"/>
          <w:szCs w:val="24"/>
          <w:lang w:val="sr-Cyrl-CS"/>
        </w:rPr>
        <w:t>8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године</w:t>
      </w:r>
    </w:p>
    <w:p w:rsidR="001F3D07" w:rsidRDefault="001F3D07" w:rsidP="001F3D07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>
        <w:rPr>
          <w:rFonts w:ascii="Arial" w:eastAsia="TimesNewRomanPSMT" w:hAnsi="Arial" w:cs="Arial"/>
          <w:sz w:val="24"/>
          <w:szCs w:val="24"/>
          <w:lang w:val="sr-Cyrl-CS"/>
        </w:rPr>
        <w:t>13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.</w:t>
      </w:r>
      <w:r>
        <w:rPr>
          <w:rFonts w:ascii="Arial" w:eastAsia="TimesNewRomanPSMT" w:hAnsi="Arial" w:cs="Arial"/>
          <w:sz w:val="24"/>
          <w:szCs w:val="24"/>
          <w:lang w:val="sr-Cyrl-CS"/>
        </w:rPr>
        <w:t xml:space="preserve">Назив 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>понуђач</w:t>
      </w:r>
      <w:r>
        <w:rPr>
          <w:rFonts w:ascii="Arial" w:eastAsia="TimesNewRomanPSMT" w:hAnsi="Arial" w:cs="Arial"/>
          <w:sz w:val="24"/>
          <w:szCs w:val="24"/>
          <w:lang w:val="sr-Cyrl-CS"/>
        </w:rPr>
        <w:t>а са којим је закључен уговор у јавној набавци:</w:t>
      </w:r>
      <w:r w:rsidRPr="0075759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391448">
        <w:rPr>
          <w:rFonts w:ascii="Arial" w:hAnsi="Arial" w:cs="Arial"/>
          <w:b/>
          <w:sz w:val="24"/>
          <w:szCs w:val="24"/>
          <w:lang w:val="sr-Cyrl-CS"/>
        </w:rPr>
        <w:t xml:space="preserve">“ </w:t>
      </w:r>
      <w:r w:rsidR="0016635A">
        <w:rPr>
          <w:rFonts w:ascii="Arial" w:hAnsi="Arial" w:cs="Arial"/>
          <w:b/>
          <w:sz w:val="24"/>
          <w:szCs w:val="24"/>
          <w:lang/>
        </w:rPr>
        <w:t>SIT SYSTEMS</w:t>
      </w:r>
      <w:r w:rsidRPr="00391448">
        <w:rPr>
          <w:b/>
          <w:sz w:val="24"/>
          <w:szCs w:val="24"/>
        </w:rPr>
        <w:t>“doo</w:t>
      </w:r>
      <w:r>
        <w:rPr>
          <w:b/>
          <w:sz w:val="24"/>
          <w:szCs w:val="24"/>
        </w:rPr>
        <w:t xml:space="preserve"> </w:t>
      </w:r>
      <w:r w:rsidRPr="007F0065">
        <w:t xml:space="preserve"> </w:t>
      </w:r>
      <w:proofErr w:type="spellStart"/>
      <w:r w:rsidRPr="00391448">
        <w:rPr>
          <w:sz w:val="24"/>
          <w:szCs w:val="24"/>
        </w:rPr>
        <w:t>из</w:t>
      </w:r>
      <w:proofErr w:type="spellEnd"/>
      <w:r w:rsidRPr="00391448">
        <w:rPr>
          <w:sz w:val="24"/>
          <w:szCs w:val="24"/>
        </w:rPr>
        <w:t xml:space="preserve"> </w:t>
      </w:r>
      <w:proofErr w:type="spellStart"/>
      <w:r w:rsidRPr="00391448">
        <w:rPr>
          <w:sz w:val="24"/>
          <w:szCs w:val="24"/>
        </w:rPr>
        <w:t>Београда</w:t>
      </w:r>
      <w:proofErr w:type="spellEnd"/>
      <w:r w:rsidRPr="00391448">
        <w:rPr>
          <w:sz w:val="24"/>
          <w:szCs w:val="24"/>
        </w:rPr>
        <w:t xml:space="preserve">, </w:t>
      </w:r>
      <w:proofErr w:type="spellStart"/>
      <w:r w:rsidRPr="00391448">
        <w:rPr>
          <w:sz w:val="24"/>
          <w:szCs w:val="24"/>
        </w:rPr>
        <w:t>ул</w:t>
      </w:r>
      <w:proofErr w:type="spellEnd"/>
      <w:r w:rsidRPr="00391448">
        <w:rPr>
          <w:sz w:val="24"/>
          <w:szCs w:val="24"/>
        </w:rPr>
        <w:t>.</w:t>
      </w:r>
      <w:r w:rsidR="0016635A">
        <w:rPr>
          <w:sz w:val="24"/>
          <w:szCs w:val="24"/>
          <w:lang/>
        </w:rPr>
        <w:t>Милана Ракића</w:t>
      </w:r>
      <w:r w:rsidRPr="00391448">
        <w:rPr>
          <w:sz w:val="24"/>
          <w:szCs w:val="24"/>
        </w:rPr>
        <w:t xml:space="preserve"> </w:t>
      </w:r>
      <w:proofErr w:type="spellStart"/>
      <w:r w:rsidRPr="00391448">
        <w:rPr>
          <w:sz w:val="24"/>
          <w:szCs w:val="24"/>
        </w:rPr>
        <w:t>бр</w:t>
      </w:r>
      <w:proofErr w:type="spellEnd"/>
      <w:r w:rsidRPr="00391448">
        <w:rPr>
          <w:sz w:val="24"/>
          <w:szCs w:val="24"/>
        </w:rPr>
        <w:t>.</w:t>
      </w:r>
      <w:r w:rsidR="0016635A">
        <w:rPr>
          <w:sz w:val="24"/>
          <w:szCs w:val="24"/>
          <w:lang/>
        </w:rPr>
        <w:t>1</w:t>
      </w:r>
      <w:r>
        <w:t>,</w:t>
      </w:r>
      <w:r w:rsidRPr="007F0065">
        <w:rPr>
          <w:rFonts w:ascii="Arial" w:hAnsi="Arial" w:cs="Arial"/>
        </w:rPr>
        <w:t xml:space="preserve"> </w:t>
      </w:r>
      <w:r>
        <w:rPr>
          <w:rFonts w:ascii="Arial" w:eastAsia="TimesNewRomanPSMT" w:hAnsi="Arial" w:cs="Arial"/>
          <w:sz w:val="24"/>
          <w:szCs w:val="24"/>
          <w:lang w:val="sr-Cyrl-CS"/>
        </w:rPr>
        <w:t>М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атични број </w:t>
      </w:r>
      <w:r>
        <w:rPr>
          <w:rFonts w:ascii="Arial" w:eastAsia="TimesNewRomanPSMT" w:hAnsi="Arial" w:cs="Arial"/>
          <w:sz w:val="24"/>
          <w:szCs w:val="24"/>
          <w:lang w:val="sr-Cyrl-CS"/>
        </w:rPr>
        <w:t>:2</w:t>
      </w:r>
      <w:r w:rsidR="0016635A">
        <w:rPr>
          <w:rFonts w:ascii="Arial" w:eastAsia="TimesNewRomanPSMT" w:hAnsi="Arial" w:cs="Arial"/>
          <w:sz w:val="24"/>
          <w:szCs w:val="24"/>
          <w:lang w:val="sr-Cyrl-CS"/>
        </w:rPr>
        <w:t>0604000</w:t>
      </w:r>
    </w:p>
    <w:p w:rsidR="001F3D07" w:rsidRPr="00D61A92" w:rsidRDefault="001F3D07" w:rsidP="001F3D07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  <w:lang w:val="sr-Cyrl-CS"/>
        </w:rPr>
      </w:pPr>
      <w:r w:rsidRPr="00D61A92">
        <w:rPr>
          <w:rFonts w:ascii="Arial" w:eastAsia="TimesNewRomanPSMT" w:hAnsi="Arial" w:cs="Arial"/>
          <w:sz w:val="24"/>
          <w:szCs w:val="24"/>
          <w:lang w:val="sr-Cyrl-CS"/>
        </w:rPr>
        <w:t>1</w:t>
      </w:r>
      <w:r>
        <w:rPr>
          <w:rFonts w:ascii="Arial" w:eastAsia="TimesNewRomanPSMT" w:hAnsi="Arial" w:cs="Arial"/>
          <w:sz w:val="24"/>
          <w:szCs w:val="24"/>
          <w:lang w:val="sr-Cyrl-CS"/>
        </w:rPr>
        <w:t>4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. Уговор  важи до испуњења уговорних обавеза </w:t>
      </w:r>
      <w:r w:rsidR="0016635A">
        <w:rPr>
          <w:rFonts w:ascii="Arial" w:eastAsia="TimesNewRomanPSMT" w:hAnsi="Arial" w:cs="Arial"/>
          <w:sz w:val="24"/>
          <w:szCs w:val="24"/>
          <w:lang w:val="sr-Cyrl-CS"/>
        </w:rPr>
        <w:t>у висини вредности Уговора</w:t>
      </w:r>
      <w:r w:rsidRPr="00D61A92">
        <w:rPr>
          <w:rFonts w:ascii="Arial" w:eastAsia="TimesNewRomanPSMT" w:hAnsi="Arial" w:cs="Arial"/>
          <w:sz w:val="24"/>
          <w:szCs w:val="24"/>
          <w:lang w:val="sr-Cyrl-CS"/>
        </w:rPr>
        <w:t xml:space="preserve"> </w:t>
      </w:r>
    </w:p>
    <w:p w:rsidR="001F3D07" w:rsidRPr="00BF1035" w:rsidRDefault="001F3D07" w:rsidP="001F3D07">
      <w:pPr>
        <w:rPr>
          <w:lang w:val="sr-Cyrl-CS"/>
        </w:rPr>
      </w:pPr>
    </w:p>
    <w:p w:rsidR="001F3D07" w:rsidRPr="00D61A92" w:rsidRDefault="001F3D07" w:rsidP="001F3D07">
      <w:pPr>
        <w:rPr>
          <w:rFonts w:ascii="Arial" w:hAnsi="Arial" w:cs="Arial"/>
          <w:sz w:val="24"/>
          <w:szCs w:val="24"/>
        </w:rPr>
      </w:pPr>
    </w:p>
    <w:p w:rsidR="001F3D07" w:rsidRDefault="001F3D07" w:rsidP="001F3D07"/>
    <w:p w:rsidR="00CD577F" w:rsidRDefault="00CD577F"/>
    <w:sectPr w:rsidR="00CD577F" w:rsidSect="00916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9E9"/>
    <w:multiLevelType w:val="hybridMultilevel"/>
    <w:tmpl w:val="3A427B26"/>
    <w:lvl w:ilvl="0" w:tplc="D768735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>
    <w:useFELayout/>
  </w:compat>
  <w:rsids>
    <w:rsidRoot w:val="001F3D07"/>
    <w:rsid w:val="0016635A"/>
    <w:rsid w:val="001F3D07"/>
    <w:rsid w:val="00CD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D07"/>
    <w:rPr>
      <w:color w:val="0000FF"/>
      <w:u w:val="single"/>
    </w:rPr>
  </w:style>
  <w:style w:type="paragraph" w:styleId="BodyText">
    <w:name w:val="Body Text"/>
    <w:basedOn w:val="Normal"/>
    <w:link w:val="BodyTextChar"/>
    <w:rsid w:val="001F3D0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1F3D07"/>
    <w:rPr>
      <w:rFonts w:ascii="Arial" w:eastAsia="Times New Roman" w:hAnsi="Arial" w:cs="Arial"/>
      <w:b/>
      <w:bCs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ck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Janosevic</dc:creator>
  <cp:keywords/>
  <dc:description/>
  <cp:lastModifiedBy>Biljana Janosevic</cp:lastModifiedBy>
  <cp:revision>2</cp:revision>
  <dcterms:created xsi:type="dcterms:W3CDTF">2018-11-23T09:18:00Z</dcterms:created>
  <dcterms:modified xsi:type="dcterms:W3CDTF">2018-11-23T09:36:00Z</dcterms:modified>
</cp:coreProperties>
</file>