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611" w:rsidRPr="00274A33" w:rsidRDefault="00BC7611" w:rsidP="00BC7611">
      <w:pPr>
        <w:jc w:val="center"/>
        <w:rPr>
          <w:rFonts w:ascii="Arial" w:hAnsi="Arial" w:cs="Arial"/>
        </w:rPr>
      </w:pPr>
    </w:p>
    <w:p w:rsidR="00BC7611" w:rsidRPr="00500D5D" w:rsidRDefault="00BC7611" w:rsidP="00BC7611">
      <w:pPr>
        <w:jc w:val="center"/>
        <w:rPr>
          <w:rFonts w:ascii="Arial" w:hAnsi="Arial" w:cs="Arial"/>
          <w:b/>
          <w:sz w:val="28"/>
          <w:szCs w:val="28"/>
        </w:rPr>
      </w:pPr>
      <w:r w:rsidRPr="00500D5D">
        <w:rPr>
          <w:rFonts w:ascii="Arial" w:hAnsi="Arial" w:cs="Arial"/>
          <w:b/>
          <w:sz w:val="28"/>
          <w:szCs w:val="28"/>
        </w:rPr>
        <w:t>КОНКУРСНА   ДОКУМЕНТАЦИЈА</w:t>
      </w:r>
    </w:p>
    <w:p w:rsidR="00BC7611" w:rsidRPr="0007176D" w:rsidRDefault="00BC7611" w:rsidP="00BC7611">
      <w:pPr>
        <w:jc w:val="center"/>
      </w:pPr>
    </w:p>
    <w:p w:rsidR="00BC7611" w:rsidRPr="00500D5D" w:rsidRDefault="00BC7611" w:rsidP="00BC7611">
      <w:pPr>
        <w:jc w:val="center"/>
        <w:rPr>
          <w:rFonts w:ascii="Arial" w:hAnsi="Arial" w:cs="Arial"/>
          <w:b/>
          <w:sz w:val="24"/>
          <w:szCs w:val="24"/>
        </w:rPr>
      </w:pPr>
      <w:r w:rsidRPr="00500D5D">
        <w:rPr>
          <w:rFonts w:ascii="Arial" w:hAnsi="Arial" w:cs="Arial"/>
          <w:b/>
          <w:sz w:val="24"/>
          <w:szCs w:val="24"/>
        </w:rPr>
        <w:t>ГРАДСКA  ОПШТИНA  ГРОЦКА</w:t>
      </w:r>
    </w:p>
    <w:p w:rsidR="00BC7611" w:rsidRPr="00274A33" w:rsidRDefault="00BC7611" w:rsidP="00BC7611">
      <w:pPr>
        <w:jc w:val="center"/>
        <w:rPr>
          <w:rFonts w:ascii="Arial" w:hAnsi="Arial" w:cs="Arial"/>
          <w:sz w:val="28"/>
          <w:szCs w:val="28"/>
        </w:rPr>
      </w:pPr>
    </w:p>
    <w:p w:rsidR="00BC7611" w:rsidRPr="00274A33" w:rsidRDefault="00BC7611" w:rsidP="00BC7611">
      <w:pPr>
        <w:ind w:left="966" w:right="483"/>
        <w:jc w:val="center"/>
        <w:rPr>
          <w:sz w:val="28"/>
          <w:szCs w:val="28"/>
        </w:rPr>
      </w:pPr>
      <w:r w:rsidRPr="00274A33">
        <w:rPr>
          <w:rFonts w:ascii="Arial" w:hAnsi="Arial" w:cs="Arial"/>
          <w:sz w:val="28"/>
          <w:szCs w:val="28"/>
        </w:rPr>
        <w:t>Ул.Булевар ослобођења бр.39, 11306 Гроцка</w:t>
      </w:r>
    </w:p>
    <w:p w:rsidR="00BC7611" w:rsidRDefault="00500D5D" w:rsidP="00500D5D">
      <w:pPr>
        <w:ind w:left="966" w:right="483"/>
        <w:rPr>
          <w:sz w:val="28"/>
          <w:szCs w:val="28"/>
        </w:rPr>
      </w:pPr>
      <w:r>
        <w:rPr>
          <w:rFonts w:ascii="Arial" w:hAnsi="Arial" w:cs="Arial"/>
          <w:sz w:val="28"/>
          <w:szCs w:val="28"/>
        </w:rPr>
        <w:t xml:space="preserve">               </w:t>
      </w:r>
      <w:r w:rsidR="00BC7611" w:rsidRPr="00274A33">
        <w:rPr>
          <w:rFonts w:ascii="Arial" w:hAnsi="Arial" w:cs="Arial"/>
          <w:sz w:val="28"/>
          <w:szCs w:val="28"/>
        </w:rPr>
        <w:t xml:space="preserve">Интернет страница  је: </w:t>
      </w:r>
      <w:hyperlink r:id="rId8" w:history="1">
        <w:r w:rsidR="00BC7611" w:rsidRPr="00274A33">
          <w:rPr>
            <w:rStyle w:val="Hyperlink"/>
            <w:rFonts w:ascii="Arial" w:hAnsi="Arial" w:cs="Arial"/>
            <w:sz w:val="28"/>
            <w:szCs w:val="28"/>
          </w:rPr>
          <w:t>www.grocka.org.rs.</w:t>
        </w:r>
      </w:hyperlink>
    </w:p>
    <w:p w:rsidR="00BC7611" w:rsidRPr="00274A33" w:rsidRDefault="00BC7611" w:rsidP="00BC7611">
      <w:pPr>
        <w:ind w:left="966" w:right="483"/>
        <w:jc w:val="center"/>
        <w:rPr>
          <w:rFonts w:ascii="Arial" w:hAnsi="Arial" w:cs="Arial"/>
          <w:b/>
          <w:sz w:val="28"/>
          <w:szCs w:val="28"/>
        </w:rPr>
      </w:pPr>
    </w:p>
    <w:p w:rsidR="00BC7611" w:rsidRDefault="00500D5D" w:rsidP="00500D5D">
      <w:pPr>
        <w:rPr>
          <w:rFonts w:ascii="Arial" w:hAnsi="Arial" w:cs="Arial"/>
          <w:sz w:val="24"/>
          <w:szCs w:val="24"/>
        </w:rPr>
      </w:pPr>
      <w:r>
        <w:rPr>
          <w:rFonts w:ascii="Arial" w:hAnsi="Arial" w:cs="Arial"/>
          <w:sz w:val="24"/>
          <w:szCs w:val="24"/>
        </w:rPr>
        <w:t xml:space="preserve">                                  </w:t>
      </w:r>
      <w:r w:rsidR="00BC7611" w:rsidRPr="0007176D">
        <w:rPr>
          <w:rFonts w:ascii="Arial" w:hAnsi="Arial" w:cs="Arial"/>
          <w:sz w:val="24"/>
          <w:szCs w:val="24"/>
        </w:rPr>
        <w:t>ЈАВН</w:t>
      </w:r>
      <w:r w:rsidR="00BC7611">
        <w:rPr>
          <w:rFonts w:ascii="Arial" w:hAnsi="Arial" w:cs="Arial"/>
          <w:sz w:val="24"/>
          <w:szCs w:val="24"/>
        </w:rPr>
        <w:t xml:space="preserve">A </w:t>
      </w:r>
      <w:r w:rsidR="00BC7611" w:rsidRPr="0007176D">
        <w:rPr>
          <w:rFonts w:ascii="Arial" w:hAnsi="Arial" w:cs="Arial"/>
          <w:sz w:val="24"/>
          <w:szCs w:val="24"/>
        </w:rPr>
        <w:t xml:space="preserve"> НАБАВК</w:t>
      </w:r>
      <w:r w:rsidR="00BC7611">
        <w:rPr>
          <w:rFonts w:ascii="Arial" w:hAnsi="Arial" w:cs="Arial"/>
          <w:sz w:val="24"/>
          <w:szCs w:val="24"/>
        </w:rPr>
        <w:t xml:space="preserve">А  </w:t>
      </w:r>
      <w:r w:rsidR="009F73A6">
        <w:rPr>
          <w:rFonts w:ascii="Arial" w:hAnsi="Arial" w:cs="Arial"/>
          <w:sz w:val="24"/>
          <w:szCs w:val="24"/>
        </w:rPr>
        <w:t>ДОБРА</w:t>
      </w:r>
      <w:r w:rsidR="005B6320">
        <w:rPr>
          <w:rFonts w:ascii="Arial" w:hAnsi="Arial" w:cs="Arial"/>
          <w:sz w:val="24"/>
          <w:szCs w:val="24"/>
        </w:rPr>
        <w:t xml:space="preserve"> – “</w:t>
      </w:r>
      <w:r>
        <w:rPr>
          <w:rFonts w:ascii="Arial" w:hAnsi="Arial" w:cs="Arial"/>
          <w:sz w:val="24"/>
          <w:szCs w:val="24"/>
        </w:rPr>
        <w:t xml:space="preserve"> </w:t>
      </w:r>
      <w:r w:rsidR="009F73A6">
        <w:rPr>
          <w:rFonts w:ascii="Arial" w:hAnsi="Arial" w:cs="Arial"/>
          <w:sz w:val="24"/>
          <w:szCs w:val="24"/>
        </w:rPr>
        <w:t>ДРОН</w:t>
      </w:r>
      <w:r w:rsidR="005B6320">
        <w:rPr>
          <w:rFonts w:ascii="Arial" w:hAnsi="Arial" w:cs="Arial"/>
          <w:sz w:val="24"/>
          <w:szCs w:val="24"/>
        </w:rPr>
        <w:t xml:space="preserve"> ”</w:t>
      </w:r>
    </w:p>
    <w:p w:rsidR="00500D5D" w:rsidRPr="009F73A6" w:rsidRDefault="00500D5D" w:rsidP="00500D5D">
      <w:pPr>
        <w:rPr>
          <w:rFonts w:ascii="Arial" w:hAnsi="Arial" w:cs="Arial"/>
          <w:sz w:val="24"/>
          <w:szCs w:val="24"/>
        </w:rPr>
      </w:pPr>
    </w:p>
    <w:p w:rsidR="00BC7611" w:rsidRDefault="00BC7611" w:rsidP="00BC7611">
      <w:pPr>
        <w:jc w:val="center"/>
        <w:rPr>
          <w:rFonts w:ascii="Arial" w:hAnsi="Arial" w:cs="Arial"/>
          <w:sz w:val="24"/>
          <w:szCs w:val="24"/>
        </w:rPr>
      </w:pPr>
      <w:r>
        <w:rPr>
          <w:rFonts w:ascii="Arial" w:hAnsi="Arial" w:cs="Arial"/>
          <w:sz w:val="24"/>
          <w:szCs w:val="24"/>
        </w:rPr>
        <w:t>Јавна набавка мале вредности</w:t>
      </w:r>
    </w:p>
    <w:p w:rsidR="00500D5D" w:rsidRDefault="00500D5D" w:rsidP="00BC7611">
      <w:pPr>
        <w:jc w:val="center"/>
        <w:rPr>
          <w:rFonts w:ascii="Arial" w:hAnsi="Arial" w:cs="Arial"/>
          <w:sz w:val="24"/>
          <w:szCs w:val="24"/>
        </w:rPr>
      </w:pPr>
    </w:p>
    <w:p w:rsidR="00BC7611" w:rsidRPr="000C60A9" w:rsidRDefault="00BC7611" w:rsidP="00BC7611">
      <w:pPr>
        <w:jc w:val="center"/>
        <w:rPr>
          <w:rFonts w:ascii="Arial" w:hAnsi="Arial" w:cs="Arial"/>
          <w:sz w:val="24"/>
          <w:szCs w:val="24"/>
        </w:rPr>
      </w:pPr>
      <w:r>
        <w:rPr>
          <w:rFonts w:ascii="Arial" w:hAnsi="Arial" w:cs="Arial"/>
          <w:sz w:val="24"/>
          <w:szCs w:val="24"/>
        </w:rPr>
        <w:t>бр. 1</w:t>
      </w:r>
      <w:r w:rsidR="009F73A6">
        <w:rPr>
          <w:rFonts w:ascii="Arial" w:hAnsi="Arial" w:cs="Arial"/>
          <w:sz w:val="24"/>
          <w:szCs w:val="24"/>
        </w:rPr>
        <w:t>7/</w:t>
      </w:r>
      <w:r>
        <w:rPr>
          <w:rFonts w:ascii="Arial" w:hAnsi="Arial" w:cs="Arial"/>
          <w:sz w:val="24"/>
          <w:szCs w:val="24"/>
        </w:rPr>
        <w:t>18</w:t>
      </w:r>
    </w:p>
    <w:p w:rsidR="00BC7611" w:rsidRPr="0007176D" w:rsidRDefault="00BC7611" w:rsidP="00BC7611">
      <w:pPr>
        <w:jc w:val="center"/>
        <w:rPr>
          <w:rFonts w:ascii="Arial" w:hAnsi="Arial" w:cs="Arial"/>
          <w:sz w:val="24"/>
          <w:szCs w:val="24"/>
        </w:rPr>
      </w:pPr>
    </w:p>
    <w:p w:rsidR="00BC7611" w:rsidRDefault="00BC7611" w:rsidP="00BC7611">
      <w:r>
        <w:t xml:space="preserve"> </w:t>
      </w:r>
    </w:p>
    <w:p w:rsidR="00BC7611" w:rsidRDefault="00BC7611" w:rsidP="00BC7611"/>
    <w:p w:rsidR="00BC7611" w:rsidRDefault="00BC7611" w:rsidP="00BC7611"/>
    <w:p w:rsidR="00BC7611" w:rsidRDefault="00BC7611" w:rsidP="00BC7611"/>
    <w:p w:rsidR="00BC7611" w:rsidRDefault="00BC7611" w:rsidP="00BC7611"/>
    <w:p w:rsidR="00BC7611" w:rsidRPr="00745B92" w:rsidRDefault="00BC7611" w:rsidP="00BC7611"/>
    <w:p w:rsidR="00BC7611" w:rsidRDefault="00BC7611" w:rsidP="00BC7611"/>
    <w:p w:rsidR="00BC7611" w:rsidRDefault="00BC7611" w:rsidP="00BC7611"/>
    <w:p w:rsidR="009F73A6" w:rsidRPr="009F73A6" w:rsidRDefault="009F73A6" w:rsidP="00BC7611"/>
    <w:p w:rsidR="00BC7611" w:rsidRPr="00873E82" w:rsidRDefault="00BC7611" w:rsidP="00BC7611">
      <w:pPr>
        <w:rPr>
          <w:rFonts w:ascii="Arial" w:hAnsi="Arial" w:cs="Arial"/>
        </w:rPr>
      </w:pPr>
      <w:r>
        <w:t xml:space="preserve">                                                                          </w:t>
      </w:r>
      <w:r w:rsidR="00DD0F68" w:rsidRPr="00873E82">
        <w:rPr>
          <w:rFonts w:ascii="Arial" w:hAnsi="Arial" w:cs="Arial"/>
        </w:rPr>
        <w:t>Новем</w:t>
      </w:r>
      <w:r w:rsidRPr="00873E82">
        <w:rPr>
          <w:rFonts w:ascii="Arial" w:hAnsi="Arial" w:cs="Arial"/>
        </w:rPr>
        <w:t xml:space="preserve">бар,2018.године </w:t>
      </w:r>
    </w:p>
    <w:p w:rsidR="00BC7611" w:rsidRDefault="00BC7611" w:rsidP="00BC7611"/>
    <w:p w:rsidR="00BC7611" w:rsidRPr="00873E82" w:rsidRDefault="00BC7611" w:rsidP="00BC7611">
      <w:pPr>
        <w:rPr>
          <w:rFonts w:ascii="Arial" w:hAnsi="Arial" w:cs="Arial"/>
        </w:rPr>
      </w:pPr>
      <w:r w:rsidRPr="00873E82">
        <w:rPr>
          <w:rFonts w:ascii="Arial" w:hAnsi="Arial" w:cs="Arial"/>
        </w:rPr>
        <w:lastRenderedPageBreak/>
        <w:t>На основу чл. 39. и 61. Закона о јавним набавкама („Сл. гласник РС”, бр. 124/2012, 14/15, 68/2015, у даљем тексту: Закон), члaна 6.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број 404-1</w:t>
      </w:r>
      <w:r w:rsidR="009F73A6" w:rsidRPr="00873E82">
        <w:rPr>
          <w:rFonts w:ascii="Arial" w:hAnsi="Arial" w:cs="Arial"/>
        </w:rPr>
        <w:t>7</w:t>
      </w:r>
      <w:r w:rsidRPr="00873E82">
        <w:rPr>
          <w:rFonts w:ascii="Arial" w:hAnsi="Arial" w:cs="Arial"/>
        </w:rPr>
        <w:t xml:space="preserve">-1 од </w:t>
      </w:r>
      <w:r w:rsidR="00455A4F">
        <w:rPr>
          <w:rFonts w:ascii="Arial" w:hAnsi="Arial" w:cs="Arial"/>
        </w:rPr>
        <w:t>01.11.</w:t>
      </w:r>
      <w:r w:rsidRPr="00873E82">
        <w:rPr>
          <w:rFonts w:ascii="Arial" w:hAnsi="Arial" w:cs="Arial"/>
        </w:rPr>
        <w:t>2018. године и Решења о образовању комисије за јавну набавку број 404-1</w:t>
      </w:r>
      <w:r w:rsidR="009F73A6" w:rsidRPr="00873E82">
        <w:rPr>
          <w:rFonts w:ascii="Arial" w:hAnsi="Arial" w:cs="Arial"/>
        </w:rPr>
        <w:t>7</w:t>
      </w:r>
      <w:r w:rsidRPr="00873E82">
        <w:rPr>
          <w:rFonts w:ascii="Arial" w:hAnsi="Arial" w:cs="Arial"/>
        </w:rPr>
        <w:t>-2 за ЈН  бр.1</w:t>
      </w:r>
      <w:r w:rsidR="009F73A6" w:rsidRPr="00873E82">
        <w:rPr>
          <w:rFonts w:ascii="Arial" w:hAnsi="Arial" w:cs="Arial"/>
        </w:rPr>
        <w:t>7</w:t>
      </w:r>
      <w:r w:rsidRPr="00873E82">
        <w:rPr>
          <w:rFonts w:ascii="Arial" w:hAnsi="Arial" w:cs="Arial"/>
        </w:rPr>
        <w:t xml:space="preserve">/18, припремљена је: </w:t>
      </w:r>
    </w:p>
    <w:p w:rsidR="00BC7611" w:rsidRPr="00873E82" w:rsidRDefault="00BC7611" w:rsidP="00BC7611">
      <w:pPr>
        <w:jc w:val="center"/>
        <w:rPr>
          <w:rFonts w:ascii="Arial" w:hAnsi="Arial" w:cs="Arial"/>
          <w:b/>
        </w:rPr>
      </w:pPr>
      <w:r w:rsidRPr="00873E82">
        <w:rPr>
          <w:rFonts w:ascii="Arial" w:hAnsi="Arial" w:cs="Arial"/>
          <w:b/>
        </w:rPr>
        <w:t>КОНКУРСНА  ДОКУМЕНТАЦИЈА</w:t>
      </w:r>
    </w:p>
    <w:p w:rsidR="00BC7611" w:rsidRPr="00873E82" w:rsidRDefault="00BC7611" w:rsidP="00BC7611">
      <w:pPr>
        <w:rPr>
          <w:rFonts w:ascii="Arial" w:hAnsi="Arial" w:cs="Arial"/>
        </w:rPr>
      </w:pPr>
      <w:r w:rsidRPr="00873E82">
        <w:rPr>
          <w:rFonts w:ascii="Arial" w:hAnsi="Arial" w:cs="Arial"/>
        </w:rPr>
        <w:t xml:space="preserve">за  </w:t>
      </w:r>
      <w:r w:rsidR="00DD0F68" w:rsidRPr="00873E82">
        <w:rPr>
          <w:rFonts w:ascii="Arial" w:hAnsi="Arial" w:cs="Arial"/>
        </w:rPr>
        <w:t xml:space="preserve">набавку </w:t>
      </w:r>
      <w:r w:rsidR="009F73A6" w:rsidRPr="00873E82">
        <w:rPr>
          <w:rFonts w:ascii="Arial" w:hAnsi="Arial" w:cs="Arial"/>
        </w:rPr>
        <w:t xml:space="preserve"> добра:  ДРОН </w:t>
      </w:r>
      <w:r w:rsidRPr="00873E82">
        <w:rPr>
          <w:rFonts w:ascii="Arial" w:hAnsi="Arial" w:cs="Arial"/>
        </w:rPr>
        <w:t xml:space="preserve"> ,јавна набавка мале вредности бр.1</w:t>
      </w:r>
      <w:r w:rsidR="009F73A6" w:rsidRPr="00873E82">
        <w:rPr>
          <w:rFonts w:ascii="Arial" w:hAnsi="Arial" w:cs="Arial"/>
        </w:rPr>
        <w:t>7</w:t>
      </w:r>
      <w:r w:rsidRPr="00873E82">
        <w:rPr>
          <w:rFonts w:ascii="Arial" w:hAnsi="Arial" w:cs="Arial"/>
        </w:rPr>
        <w:t xml:space="preserve">/18  </w:t>
      </w:r>
    </w:p>
    <w:p w:rsidR="00DD0F68" w:rsidRPr="00873E82" w:rsidRDefault="00DD0F68" w:rsidP="00BC7611">
      <w:pPr>
        <w:rPr>
          <w:rFonts w:ascii="Arial" w:hAnsi="Arial" w:cs="Arial"/>
          <w:color w:val="FF0000"/>
        </w:rPr>
      </w:pPr>
    </w:p>
    <w:p w:rsidR="00BC7611" w:rsidRDefault="00BC7611" w:rsidP="00BC7611">
      <w:pPr>
        <w:rPr>
          <w:rFonts w:ascii="Arial" w:hAnsi="Arial" w:cs="Arial"/>
          <w:b/>
          <w:lang/>
        </w:rPr>
      </w:pPr>
      <w:r w:rsidRPr="00745B92">
        <w:rPr>
          <w:rFonts w:ascii="Arial" w:hAnsi="Arial" w:cs="Arial"/>
          <w:b/>
          <w:color w:val="FF0000"/>
        </w:rPr>
        <w:t xml:space="preserve">        </w:t>
      </w:r>
      <w:r w:rsidR="00990D3A">
        <w:rPr>
          <w:rFonts w:ascii="Arial" w:hAnsi="Arial" w:cs="Arial"/>
          <w:b/>
          <w:color w:val="FF0000"/>
          <w:lang/>
        </w:rPr>
        <w:t xml:space="preserve">                                                   </w:t>
      </w:r>
      <w:r w:rsidRPr="00745B92">
        <w:rPr>
          <w:rFonts w:ascii="Arial" w:hAnsi="Arial" w:cs="Arial"/>
          <w:b/>
        </w:rPr>
        <w:t xml:space="preserve"> САДРЖАЈ</w:t>
      </w:r>
    </w:p>
    <w:p w:rsidR="00990D3A" w:rsidRPr="00990D3A" w:rsidRDefault="00990D3A" w:rsidP="00BC7611">
      <w:pPr>
        <w:rPr>
          <w:rFonts w:ascii="Arial" w:hAnsi="Arial" w:cs="Arial"/>
          <w:b/>
          <w:lang/>
        </w:rPr>
      </w:pPr>
    </w:p>
    <w:tbl>
      <w:tblPr>
        <w:tblStyle w:val="TableGrid"/>
        <w:tblW w:w="0" w:type="auto"/>
        <w:tblLayout w:type="fixed"/>
        <w:tblLook w:val="04A0"/>
      </w:tblPr>
      <w:tblGrid>
        <w:gridCol w:w="8478"/>
        <w:gridCol w:w="1098"/>
      </w:tblGrid>
      <w:tr w:rsidR="00BC7611" w:rsidTr="009F73A6">
        <w:tc>
          <w:tcPr>
            <w:tcW w:w="8478" w:type="dxa"/>
          </w:tcPr>
          <w:p w:rsidR="00BC7611" w:rsidRDefault="00BC7611" w:rsidP="009F73A6">
            <w:pPr>
              <w:rPr>
                <w:lang/>
              </w:rPr>
            </w:pPr>
            <w:r>
              <w:t xml:space="preserve">  I ОПШТИ ПОДАЦИ О ЈАВНОЈ НАБАВЦИ</w:t>
            </w:r>
          </w:p>
          <w:p w:rsidR="00990D3A" w:rsidRPr="00990D3A" w:rsidRDefault="00990D3A" w:rsidP="009F73A6">
            <w:pPr>
              <w:rPr>
                <w:lang/>
              </w:rPr>
            </w:pPr>
          </w:p>
        </w:tc>
        <w:tc>
          <w:tcPr>
            <w:tcW w:w="1098" w:type="dxa"/>
          </w:tcPr>
          <w:p w:rsidR="00BC7611" w:rsidRDefault="00BC7611" w:rsidP="009F73A6">
            <w:r>
              <w:t>............ 3</w:t>
            </w:r>
          </w:p>
          <w:p w:rsidR="00DD0F68" w:rsidRPr="00DD0F68" w:rsidRDefault="00DD0F68" w:rsidP="009F73A6"/>
        </w:tc>
      </w:tr>
      <w:tr w:rsidR="00BC7611" w:rsidTr="009F73A6">
        <w:tc>
          <w:tcPr>
            <w:tcW w:w="8478" w:type="dxa"/>
          </w:tcPr>
          <w:p w:rsidR="00BC7611" w:rsidRDefault="00BC7611" w:rsidP="009F73A6">
            <w:pPr>
              <w:rPr>
                <w:lang/>
              </w:rPr>
            </w:pPr>
            <w:r>
              <w:t>II- ВРСТА ТЕХНИЧКЕ КАРАКТЕРИСТИКЕ, КВАЛИТЕТ, КОЛИЧИНА И ОПИС УСЛУГЕ, НАЧИН СПРОВОЂЕЊА КОНТРОЛЕ И ОБЕЗБЕЂЕЊА ГАРАНЦИЈЕ КВАЛИТЕТА, РОК ИЗВРШЕЊА, И СЛ.</w:t>
            </w:r>
          </w:p>
          <w:p w:rsidR="00990D3A" w:rsidRPr="00990D3A" w:rsidRDefault="00990D3A" w:rsidP="009F73A6">
            <w:pPr>
              <w:rPr>
                <w:lang/>
              </w:rPr>
            </w:pPr>
          </w:p>
        </w:tc>
        <w:tc>
          <w:tcPr>
            <w:tcW w:w="1098" w:type="dxa"/>
          </w:tcPr>
          <w:p w:rsidR="00BC7611" w:rsidRPr="00F72A0F" w:rsidRDefault="00BC7611" w:rsidP="009F73A6">
            <w:r>
              <w:t>............ 4</w:t>
            </w:r>
          </w:p>
        </w:tc>
      </w:tr>
      <w:tr w:rsidR="00BC7611" w:rsidTr="009F73A6">
        <w:tc>
          <w:tcPr>
            <w:tcW w:w="8478" w:type="dxa"/>
          </w:tcPr>
          <w:p w:rsidR="00DD0F68" w:rsidRDefault="00BC7611" w:rsidP="009F73A6">
            <w:r>
              <w:t xml:space="preserve">III -     УСЛОВИ ЗА УЧЕШЋЕ У ПОСТУПКУ ЈАВНЕ НАБАВКЕ ИЗ ЧЛ. 75. И 76. ЗЈН И </w:t>
            </w:r>
            <w:r w:rsidR="00DD0F68">
              <w:t xml:space="preserve">    </w:t>
            </w:r>
          </w:p>
          <w:p w:rsidR="00BC7611" w:rsidRDefault="00DD0F68" w:rsidP="00DD0F68">
            <w:pPr>
              <w:rPr>
                <w:lang/>
              </w:rPr>
            </w:pPr>
            <w:r>
              <w:t xml:space="preserve">            </w:t>
            </w:r>
            <w:r w:rsidR="00BC7611">
              <w:t>УПУТСТВО  КАКО СЕ ДОКАЗУЈЕ ИСПУЊЕНОСТ ТИХ УСЛОВА</w:t>
            </w:r>
          </w:p>
          <w:p w:rsidR="00990D3A" w:rsidRPr="00990D3A" w:rsidRDefault="00990D3A" w:rsidP="00DD0F68">
            <w:pPr>
              <w:rPr>
                <w:lang/>
              </w:rPr>
            </w:pPr>
          </w:p>
        </w:tc>
        <w:tc>
          <w:tcPr>
            <w:tcW w:w="1098" w:type="dxa"/>
          </w:tcPr>
          <w:p w:rsidR="00BC7611" w:rsidRPr="00990D3A" w:rsidRDefault="00BC7611" w:rsidP="00990D3A">
            <w:pPr>
              <w:rPr>
                <w:lang/>
              </w:rPr>
            </w:pPr>
            <w:r>
              <w:t>...........</w:t>
            </w:r>
            <w:r w:rsidR="00990D3A">
              <w:rPr>
                <w:lang/>
              </w:rPr>
              <w:t>12</w:t>
            </w:r>
          </w:p>
        </w:tc>
      </w:tr>
      <w:tr w:rsidR="00BC7611" w:rsidTr="009F73A6">
        <w:tc>
          <w:tcPr>
            <w:tcW w:w="8478" w:type="dxa"/>
          </w:tcPr>
          <w:p w:rsidR="00BC7611" w:rsidRDefault="00BC7611" w:rsidP="009F73A6">
            <w:r>
              <w:t xml:space="preserve">IV  -   КРИТЕРИЈУМ  ЗА  ИЗБОР  НАЈПОВОЉНИЈЕ   </w:t>
            </w:r>
          </w:p>
          <w:p w:rsidR="00BC7611" w:rsidRDefault="00BC7611" w:rsidP="009F73A6">
            <w:pPr>
              <w:rPr>
                <w:lang/>
              </w:rPr>
            </w:pPr>
            <w:r>
              <w:t xml:space="preserve">          ПОНУДЕ</w:t>
            </w:r>
          </w:p>
          <w:p w:rsidR="00990D3A" w:rsidRPr="00990D3A" w:rsidRDefault="00990D3A" w:rsidP="009F73A6">
            <w:pPr>
              <w:rPr>
                <w:lang/>
              </w:rPr>
            </w:pPr>
          </w:p>
        </w:tc>
        <w:tc>
          <w:tcPr>
            <w:tcW w:w="1098" w:type="dxa"/>
          </w:tcPr>
          <w:p w:rsidR="00BC7611" w:rsidRPr="00990D3A" w:rsidRDefault="00BC7611" w:rsidP="00990D3A">
            <w:pPr>
              <w:rPr>
                <w:lang/>
              </w:rPr>
            </w:pPr>
            <w:r>
              <w:t>...........1</w:t>
            </w:r>
            <w:r w:rsidR="00990D3A">
              <w:rPr>
                <w:lang/>
              </w:rPr>
              <w:t>5</w:t>
            </w:r>
          </w:p>
        </w:tc>
      </w:tr>
      <w:tr w:rsidR="00BC7611" w:rsidTr="009F73A6">
        <w:tc>
          <w:tcPr>
            <w:tcW w:w="8478" w:type="dxa"/>
          </w:tcPr>
          <w:p w:rsidR="00BC7611" w:rsidRDefault="00BC7611" w:rsidP="009F73A6">
            <w:pPr>
              <w:rPr>
                <w:lang/>
              </w:rPr>
            </w:pPr>
            <w:r>
              <w:t xml:space="preserve">V  -     ОБРАСЦИ И ДОКУМЕНТИ КОЈИ  ЧИНЕ  САСТАВНИ  ДЕО  ПОНУДЕ  </w:t>
            </w:r>
          </w:p>
          <w:p w:rsidR="00990D3A" w:rsidRDefault="00990D3A" w:rsidP="009F73A6">
            <w:pPr>
              <w:rPr>
                <w:lang/>
              </w:rPr>
            </w:pPr>
          </w:p>
          <w:p w:rsidR="00990D3A" w:rsidRPr="00990D3A" w:rsidRDefault="00990D3A" w:rsidP="009F73A6">
            <w:pPr>
              <w:rPr>
                <w:lang/>
              </w:rPr>
            </w:pPr>
          </w:p>
        </w:tc>
        <w:tc>
          <w:tcPr>
            <w:tcW w:w="1098" w:type="dxa"/>
          </w:tcPr>
          <w:p w:rsidR="00BC7611" w:rsidRPr="00990D3A" w:rsidRDefault="00BC7611" w:rsidP="00990D3A">
            <w:pPr>
              <w:rPr>
                <w:lang/>
              </w:rPr>
            </w:pPr>
            <w:r>
              <w:t>...........1</w:t>
            </w:r>
            <w:r w:rsidR="00990D3A">
              <w:rPr>
                <w:lang/>
              </w:rPr>
              <w:t>6</w:t>
            </w:r>
          </w:p>
        </w:tc>
      </w:tr>
      <w:tr w:rsidR="00BC7611" w:rsidTr="009F73A6">
        <w:tc>
          <w:tcPr>
            <w:tcW w:w="8478" w:type="dxa"/>
          </w:tcPr>
          <w:p w:rsidR="00BC7611" w:rsidRDefault="00BC7611" w:rsidP="009F73A6">
            <w:r>
              <w:t xml:space="preserve">VI -     МОДЕЛ  УГОВОРА </w:t>
            </w:r>
          </w:p>
          <w:p w:rsidR="00BC7611" w:rsidRDefault="00BC7611" w:rsidP="009F73A6">
            <w:pPr>
              <w:rPr>
                <w:lang/>
              </w:rPr>
            </w:pPr>
          </w:p>
          <w:p w:rsidR="00990D3A" w:rsidRPr="00990D3A" w:rsidRDefault="00990D3A" w:rsidP="009F73A6">
            <w:pPr>
              <w:rPr>
                <w:lang/>
              </w:rPr>
            </w:pPr>
          </w:p>
        </w:tc>
        <w:tc>
          <w:tcPr>
            <w:tcW w:w="1098" w:type="dxa"/>
          </w:tcPr>
          <w:p w:rsidR="00BC7611" w:rsidRPr="00792C28" w:rsidRDefault="00BC7611" w:rsidP="009F73A6">
            <w:r>
              <w:t>..........  25</w:t>
            </w:r>
          </w:p>
        </w:tc>
      </w:tr>
      <w:tr w:rsidR="00BC7611" w:rsidTr="009F73A6">
        <w:trPr>
          <w:trHeight w:val="620"/>
        </w:trPr>
        <w:tc>
          <w:tcPr>
            <w:tcW w:w="8478" w:type="dxa"/>
          </w:tcPr>
          <w:p w:rsidR="00BC7611" w:rsidRPr="00C06BC8" w:rsidRDefault="00BC7611" w:rsidP="009F73A6">
            <w:r>
              <w:t xml:space="preserve">VII  -   УПУТСТВО  ПОНУЂАЧИМА  КАКО  ДА  САЧИНЕ  ПОНУДУ </w:t>
            </w:r>
          </w:p>
        </w:tc>
        <w:tc>
          <w:tcPr>
            <w:tcW w:w="1098" w:type="dxa"/>
          </w:tcPr>
          <w:p w:rsidR="00BC7611" w:rsidRDefault="00BC7611" w:rsidP="009F73A6">
            <w:r>
              <w:t xml:space="preserve">.........   29 </w:t>
            </w:r>
          </w:p>
          <w:p w:rsidR="00BC7611" w:rsidRDefault="00BC7611" w:rsidP="009F73A6"/>
        </w:tc>
      </w:tr>
    </w:tbl>
    <w:p w:rsidR="00BC7611" w:rsidRDefault="00BC7611" w:rsidP="00BC7611">
      <w:pPr>
        <w:rPr>
          <w:rFonts w:asciiTheme="majorHAnsi" w:hAnsiTheme="majorHAnsi" w:cstheme="majorHAnsi"/>
        </w:rPr>
      </w:pPr>
      <w:r w:rsidRPr="00745B92">
        <w:rPr>
          <w:rFonts w:asciiTheme="majorHAnsi" w:hAnsiTheme="majorHAnsi" w:cstheme="majorHAnsi"/>
        </w:rPr>
        <w:t xml:space="preserve">                                            </w:t>
      </w:r>
    </w:p>
    <w:p w:rsidR="00BC7611" w:rsidRDefault="00BC7611" w:rsidP="00BC7611">
      <w:pPr>
        <w:rPr>
          <w:rFonts w:asciiTheme="majorHAnsi" w:hAnsiTheme="majorHAnsi" w:cstheme="majorHAnsi"/>
        </w:rPr>
      </w:pPr>
    </w:p>
    <w:p w:rsidR="00BC7611" w:rsidRDefault="00BC7611" w:rsidP="00BC7611">
      <w:pPr>
        <w:rPr>
          <w:rFonts w:asciiTheme="majorHAnsi" w:hAnsiTheme="majorHAnsi" w:cstheme="majorHAnsi"/>
        </w:rPr>
      </w:pPr>
    </w:p>
    <w:p w:rsidR="00BC7611" w:rsidRDefault="00BC7611" w:rsidP="00BC7611">
      <w:pPr>
        <w:rPr>
          <w:rFonts w:asciiTheme="majorHAnsi" w:hAnsiTheme="majorHAnsi" w:cstheme="majorHAnsi"/>
        </w:rPr>
      </w:pPr>
    </w:p>
    <w:p w:rsidR="00BC7611" w:rsidRDefault="00BC7611" w:rsidP="00BC7611">
      <w:pPr>
        <w:rPr>
          <w:rFonts w:asciiTheme="majorHAnsi" w:hAnsiTheme="majorHAnsi" w:cstheme="majorHAnsi"/>
        </w:rPr>
      </w:pPr>
    </w:p>
    <w:p w:rsidR="00BC7611" w:rsidRDefault="00BC7611" w:rsidP="00BC7611">
      <w:pPr>
        <w:rPr>
          <w:rFonts w:asciiTheme="majorHAnsi" w:hAnsiTheme="majorHAnsi" w:cstheme="majorHAnsi"/>
        </w:rPr>
      </w:pPr>
    </w:p>
    <w:p w:rsidR="00990D3A" w:rsidRDefault="00990D3A" w:rsidP="00BC7611">
      <w:pPr>
        <w:jc w:val="center"/>
        <w:rPr>
          <w:rFonts w:asciiTheme="majorHAnsi" w:hAnsiTheme="majorHAnsi" w:cstheme="majorHAnsi"/>
          <w:b/>
          <w:lang/>
        </w:rPr>
      </w:pPr>
    </w:p>
    <w:p w:rsidR="00BC7611" w:rsidRPr="00745B92" w:rsidRDefault="00BC7611" w:rsidP="00BC7611">
      <w:pPr>
        <w:jc w:val="center"/>
        <w:rPr>
          <w:rFonts w:asciiTheme="majorHAnsi" w:hAnsiTheme="majorHAnsi" w:cstheme="majorHAnsi"/>
          <w:b/>
        </w:rPr>
      </w:pPr>
      <w:r>
        <w:rPr>
          <w:rFonts w:asciiTheme="majorHAnsi" w:hAnsiTheme="majorHAnsi" w:cstheme="majorHAnsi"/>
          <w:b/>
        </w:rPr>
        <w:lastRenderedPageBreak/>
        <w:t xml:space="preserve">I- </w:t>
      </w:r>
      <w:r w:rsidRPr="00745B92">
        <w:rPr>
          <w:rFonts w:asciiTheme="majorHAnsi" w:hAnsiTheme="majorHAnsi" w:cstheme="majorHAnsi"/>
          <w:b/>
        </w:rPr>
        <w:t>ОПШТИ ПОДАЦИ О ЈАВНОЈ НАБАВЦИ</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1. Подаци о наручиоцу</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 xml:space="preserve">    Наручилац: Градска општина Гроцка</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 xml:space="preserve">    Адреса: Булевар ослобођења бр.39,11306 Гроцка</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 xml:space="preserve">    Интернет страница: www.grocka.rs</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 xml:space="preserve">    Матични број: 07030495</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 xml:space="preserve">    ПИБ: 101552934</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2. Врста поступка јавне набавке</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 xml:space="preserve">    Предмет јавне набавке се спроводи као јавна набавка мале вредности у  </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 xml:space="preserve">    складу са</w:t>
      </w:r>
      <w:r w:rsidRPr="00873E82">
        <w:rPr>
          <w:rFonts w:ascii="Arial" w:eastAsia="TimesNewRomanPSMT" w:hAnsi="Arial" w:cs="Arial"/>
          <w:lang w:val="sr-Cyrl-CS"/>
        </w:rPr>
        <w:t xml:space="preserve"> </w:t>
      </w:r>
      <w:r w:rsidRPr="00873E82">
        <w:rPr>
          <w:rFonts w:ascii="Arial" w:eastAsia="TimesNewRomanPSMT" w:hAnsi="Arial" w:cs="Arial"/>
        </w:rPr>
        <w:t>Законом и подзаконским актима којима су уређују јавне набавке.</w:t>
      </w:r>
    </w:p>
    <w:p w:rsidR="00BC7611" w:rsidRPr="00873E82" w:rsidRDefault="00BC7611" w:rsidP="00BC7611">
      <w:pPr>
        <w:autoSpaceDE w:val="0"/>
        <w:autoSpaceDN w:val="0"/>
        <w:adjustRightInd w:val="0"/>
        <w:spacing w:line="240" w:lineRule="auto"/>
        <w:rPr>
          <w:rFonts w:ascii="Arial" w:hAnsi="Arial" w:cs="Arial"/>
          <w:sz w:val="24"/>
          <w:szCs w:val="24"/>
        </w:rPr>
      </w:pPr>
      <w:r w:rsidRPr="00873E82">
        <w:rPr>
          <w:rFonts w:ascii="Arial" w:eastAsia="TimesNewRomanPSMT" w:hAnsi="Arial" w:cs="Arial"/>
        </w:rPr>
        <w:t>3. Предмет јавне набавке бр.1</w:t>
      </w:r>
      <w:r w:rsidR="009F73A6" w:rsidRPr="00873E82">
        <w:rPr>
          <w:rFonts w:ascii="Arial" w:eastAsia="TimesNewRomanPSMT" w:hAnsi="Arial" w:cs="Arial"/>
        </w:rPr>
        <w:t>7</w:t>
      </w:r>
      <w:r w:rsidRPr="00873E82">
        <w:rPr>
          <w:rFonts w:ascii="Arial" w:eastAsia="TimesNewRomanPSMT" w:hAnsi="Arial" w:cs="Arial"/>
        </w:rPr>
        <w:t xml:space="preserve">/18 су </w:t>
      </w:r>
      <w:r w:rsidR="009F73A6" w:rsidRPr="00873E82">
        <w:rPr>
          <w:rFonts w:ascii="Arial" w:eastAsia="TimesNewRomanPSMT" w:hAnsi="Arial" w:cs="Arial"/>
        </w:rPr>
        <w:t xml:space="preserve"> добра</w:t>
      </w:r>
      <w:r w:rsidRPr="00873E82">
        <w:rPr>
          <w:rFonts w:ascii="Arial" w:eastAsia="TimesNewRomanPSMT" w:hAnsi="Arial" w:cs="Arial"/>
        </w:rPr>
        <w:t xml:space="preserve"> –</w:t>
      </w:r>
      <w:r w:rsidRPr="00873E82">
        <w:rPr>
          <w:rFonts w:ascii="Arial" w:hAnsi="Arial" w:cs="Arial"/>
        </w:rPr>
        <w:t xml:space="preserve"> </w:t>
      </w:r>
      <w:r w:rsidR="009F73A6" w:rsidRPr="00873E82">
        <w:rPr>
          <w:rFonts w:ascii="Arial" w:hAnsi="Arial" w:cs="Arial"/>
        </w:rPr>
        <w:t>ДРОН</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hAnsi="Arial" w:cs="Arial"/>
        </w:rPr>
        <w:t xml:space="preserve">    </w:t>
      </w:r>
      <w:r w:rsidRPr="00873E82">
        <w:rPr>
          <w:rFonts w:ascii="Arial" w:eastAsia="TimesNewRomanPSMT" w:hAnsi="Arial" w:cs="Arial"/>
        </w:rPr>
        <w:t>ОРН:</w:t>
      </w:r>
      <w:r w:rsidR="00122E85" w:rsidRPr="00873E82">
        <w:rPr>
          <w:rFonts w:ascii="Arial" w:eastAsia="TimesNewRomanPSMT" w:hAnsi="Arial" w:cs="Arial"/>
        </w:rPr>
        <w:t>32330000-уређаји за репродукцију звука и слике</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4. Циљ поступка</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 xml:space="preserve">   Поступак јавне набавке се спроводи ради закључења уговора о јавној   </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 xml:space="preserve">    набавци.</w:t>
      </w:r>
    </w:p>
    <w:p w:rsidR="00BC7611" w:rsidRPr="00873E82" w:rsidRDefault="00BC7611" w:rsidP="00BC7611">
      <w:pPr>
        <w:pStyle w:val="Heading1"/>
        <w:kinsoku w:val="0"/>
        <w:overflowPunct w:val="0"/>
        <w:spacing w:before="120"/>
        <w:rPr>
          <w:rFonts w:ascii="Arial" w:eastAsia="TimesNewRomanPSMT" w:hAnsi="Arial" w:cs="Arial"/>
          <w:b w:val="0"/>
          <w:bCs w:val="0"/>
          <w:color w:val="000000"/>
          <w:sz w:val="24"/>
          <w:szCs w:val="24"/>
        </w:rPr>
      </w:pPr>
      <w:r w:rsidRPr="00873E82">
        <w:rPr>
          <w:rFonts w:ascii="Arial" w:eastAsia="TimesNewRomanPSMT" w:hAnsi="Arial" w:cs="Arial"/>
          <w:b w:val="0"/>
          <w:bCs w:val="0"/>
          <w:color w:val="000000"/>
          <w:sz w:val="24"/>
          <w:szCs w:val="24"/>
        </w:rPr>
        <w:t>5.Рок у којем ће наручилац донети одлуку о додели уговора:</w:t>
      </w:r>
    </w:p>
    <w:p w:rsidR="00BC7611" w:rsidRPr="00873E82" w:rsidRDefault="00BC7611" w:rsidP="00BC7611">
      <w:pPr>
        <w:pStyle w:val="BodyText"/>
        <w:kinsoku w:val="0"/>
        <w:overflowPunct w:val="0"/>
        <w:ind w:left="231" w:right="225"/>
        <w:rPr>
          <w:rFonts w:ascii="Arial" w:eastAsia="TimesNewRomanPSMT" w:hAnsi="Arial" w:cs="Arial"/>
        </w:rPr>
      </w:pPr>
      <w:r w:rsidRPr="00873E82">
        <w:rPr>
          <w:rFonts w:ascii="Arial" w:eastAsia="TimesNewRomanPSMT" w:hAnsi="Arial" w:cs="Arial"/>
        </w:rPr>
        <w:t>Одлуку о додели уговора наручилац ће донети у року од 10 (десет) дана од дана јавног отварања понуда .</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lang w:val="sr-Cyrl-CS"/>
        </w:rPr>
        <w:t>6</w:t>
      </w:r>
      <w:r w:rsidRPr="00873E82">
        <w:rPr>
          <w:rFonts w:ascii="Arial" w:eastAsia="TimesNewRomanPSMT" w:hAnsi="Arial" w:cs="Arial"/>
        </w:rPr>
        <w:t>. Резервисана јавне набавка</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 xml:space="preserve">    Није у питању резервисана јавна набавка</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lang w:val="sr-Cyrl-CS"/>
        </w:rPr>
        <w:t>7</w:t>
      </w:r>
      <w:r w:rsidRPr="00873E82">
        <w:rPr>
          <w:rFonts w:ascii="Arial" w:eastAsia="TimesNewRomanPSMT" w:hAnsi="Arial" w:cs="Arial"/>
        </w:rPr>
        <w:t>. Електронска  лицитација</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 xml:space="preserve">    Наручилац не спроводи електронску лицитацију.</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lang w:val="sr-Cyrl-CS"/>
        </w:rPr>
        <w:t>8</w:t>
      </w:r>
      <w:r w:rsidRPr="00873E82">
        <w:rPr>
          <w:rFonts w:ascii="Arial" w:eastAsia="TimesNewRomanPSMT" w:hAnsi="Arial" w:cs="Arial"/>
        </w:rPr>
        <w:t>. Партије</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rPr>
        <w:t xml:space="preserve">    Предметна јавна набавка није обликована по партијама</w:t>
      </w:r>
    </w:p>
    <w:p w:rsidR="00BC7611" w:rsidRPr="00873E82" w:rsidRDefault="00BC7611" w:rsidP="00BC7611">
      <w:pPr>
        <w:autoSpaceDE w:val="0"/>
        <w:autoSpaceDN w:val="0"/>
        <w:adjustRightInd w:val="0"/>
        <w:spacing w:line="240" w:lineRule="auto"/>
        <w:rPr>
          <w:rFonts w:ascii="Arial" w:eastAsia="TimesNewRomanPSMT" w:hAnsi="Arial" w:cs="Arial"/>
        </w:rPr>
      </w:pPr>
      <w:r w:rsidRPr="00873E82">
        <w:rPr>
          <w:rFonts w:ascii="Arial" w:eastAsia="TimesNewRomanPSMT" w:hAnsi="Arial" w:cs="Arial"/>
          <w:lang w:val="sr-Cyrl-CS"/>
        </w:rPr>
        <w:t>9</w:t>
      </w:r>
      <w:r w:rsidRPr="00873E82">
        <w:rPr>
          <w:rFonts w:ascii="Arial" w:eastAsia="TimesNewRomanPSMT" w:hAnsi="Arial" w:cs="Arial"/>
        </w:rPr>
        <w:t>. Контакт лице</w:t>
      </w:r>
    </w:p>
    <w:p w:rsidR="00BC7611" w:rsidRPr="00873E82" w:rsidRDefault="00BC7611" w:rsidP="00BC7611">
      <w:pPr>
        <w:jc w:val="both"/>
        <w:rPr>
          <w:rFonts w:ascii="Arial" w:eastAsia="TimesNewRomanPSMT" w:hAnsi="Arial" w:cs="Arial"/>
        </w:rPr>
      </w:pPr>
      <w:r w:rsidRPr="00873E82">
        <w:rPr>
          <w:rFonts w:ascii="Arial" w:eastAsia="TimesNewRomanPSMT" w:hAnsi="Arial" w:cs="Arial"/>
        </w:rPr>
        <w:t xml:space="preserve">    Лице за контакт: </w:t>
      </w:r>
      <w:r w:rsidRPr="00873E82">
        <w:rPr>
          <w:rFonts w:ascii="Arial" w:eastAsia="TimesNewRomanPSMT" w:hAnsi="Arial" w:cs="Arial"/>
          <w:lang w:val="sr-Cyrl-CS"/>
        </w:rPr>
        <w:t>Биљана Јаношевић</w:t>
      </w:r>
      <w:r w:rsidRPr="00873E82">
        <w:rPr>
          <w:rFonts w:ascii="Arial" w:eastAsia="TimesNewRomanPSMT" w:hAnsi="Arial" w:cs="Arial"/>
        </w:rPr>
        <w:t>,одсек за јавне набавке, контакт телефон:011/8501-312лок.122,е-mail адреса:</w:t>
      </w:r>
      <w:r w:rsidRPr="00873E82">
        <w:rPr>
          <w:rFonts w:ascii="Arial" w:hAnsi="Arial" w:cs="Arial"/>
          <w:bCs/>
          <w:lang w:val="sr-Latn-CS"/>
        </w:rPr>
        <w:t xml:space="preserve">  biljana.janosevic@grocka.org.rs</w:t>
      </w:r>
    </w:p>
    <w:p w:rsidR="00BC7611" w:rsidRPr="00873E82" w:rsidRDefault="00BC7611" w:rsidP="00BC7611">
      <w:pPr>
        <w:jc w:val="both"/>
        <w:rPr>
          <w:rFonts w:ascii="Arial" w:eastAsia="TimesNewRomanPSMT" w:hAnsi="Arial" w:cs="Arial"/>
          <w:sz w:val="24"/>
          <w:szCs w:val="24"/>
        </w:rPr>
      </w:pPr>
    </w:p>
    <w:p w:rsidR="00D729D7" w:rsidRPr="00087DAD" w:rsidRDefault="00BC7611" w:rsidP="00D729D7">
      <w:r w:rsidRPr="00736A14">
        <w:rPr>
          <w:rFonts w:ascii="Arial" w:hAnsi="Arial" w:cs="Arial"/>
          <w:color w:val="FF0000"/>
          <w:sz w:val="24"/>
          <w:szCs w:val="24"/>
        </w:rPr>
        <w:lastRenderedPageBreak/>
        <w:t xml:space="preserve"> </w:t>
      </w:r>
      <w:r w:rsidRPr="00736A14">
        <w:rPr>
          <w:rFonts w:ascii="Arial" w:hAnsi="Arial" w:cs="Arial"/>
          <w:b/>
          <w:sz w:val="24"/>
          <w:szCs w:val="24"/>
        </w:rPr>
        <w:t xml:space="preserve">II  -   ВРСТА, ТЕХНИЧКЕ КАРАКТЕРИСТИКЕ, КВАЛИТЕТ, КОЛИЧИНА И ОПИС УСЛУГЕ, НАЧИН СПРОВОЂЕЊА КОНТРОЛЕ И ОБЕЗБЕЂЕЊА ГАРАНЦИЈЕ КВАЛИТЕТА, РОК ИЗВРШЕЊА, И СЛ. </w:t>
      </w:r>
    </w:p>
    <w:p w:rsidR="00D729D7" w:rsidRPr="0055336C" w:rsidRDefault="00D729D7" w:rsidP="00D729D7">
      <w:pPr>
        <w:rPr>
          <w:rFonts w:ascii="Arial" w:hAnsi="Arial" w:cs="Arial"/>
          <w:sz w:val="24"/>
          <w:szCs w:val="24"/>
        </w:rPr>
      </w:pPr>
      <w:r w:rsidRPr="006F6C84">
        <w:rPr>
          <w:rFonts w:ascii="Arial" w:hAnsi="Arial" w:cs="Arial"/>
          <w:sz w:val="24"/>
          <w:szCs w:val="24"/>
        </w:rPr>
        <w:t>2.1</w:t>
      </w:r>
      <w:r w:rsidRPr="0055336C">
        <w:rPr>
          <w:rFonts w:ascii="Arial" w:hAnsi="Arial" w:cs="Arial"/>
          <w:sz w:val="24"/>
          <w:szCs w:val="24"/>
        </w:rPr>
        <w:t xml:space="preserve">.Техничке карактеристике добара које су предмет ове јавне набавке дате су у </w:t>
      </w:r>
    </w:p>
    <w:p w:rsidR="00D729D7" w:rsidRPr="0055336C" w:rsidRDefault="00D729D7" w:rsidP="00D729D7">
      <w:pPr>
        <w:rPr>
          <w:rFonts w:ascii="Arial" w:hAnsi="Arial" w:cs="Arial"/>
          <w:sz w:val="24"/>
          <w:szCs w:val="24"/>
        </w:rPr>
      </w:pPr>
      <w:r w:rsidRPr="0055336C">
        <w:rPr>
          <w:rFonts w:ascii="Arial" w:hAnsi="Arial" w:cs="Arial"/>
          <w:sz w:val="24"/>
          <w:szCs w:val="24"/>
        </w:rPr>
        <w:t xml:space="preserve">      Техничкој спецификацији Конкурсне документације у прилогу</w:t>
      </w:r>
    </w:p>
    <w:p w:rsidR="00D729D7" w:rsidRPr="007003C3" w:rsidRDefault="00D729D7" w:rsidP="00D729D7">
      <w:pPr>
        <w:rPr>
          <w:rFonts w:ascii="Arial" w:hAnsi="Arial" w:cs="Arial"/>
          <w:sz w:val="24"/>
          <w:szCs w:val="24"/>
        </w:rPr>
      </w:pPr>
      <w:r w:rsidRPr="0055336C">
        <w:rPr>
          <w:rFonts w:ascii="Arial" w:hAnsi="Arial" w:cs="Arial"/>
          <w:sz w:val="24"/>
          <w:szCs w:val="24"/>
        </w:rPr>
        <w:t xml:space="preserve">2.2 </w:t>
      </w:r>
      <w:r w:rsidRPr="007003C3">
        <w:rPr>
          <w:rFonts w:ascii="Arial" w:hAnsi="Arial" w:cs="Arial"/>
        </w:rPr>
        <w:t>К</w:t>
      </w:r>
      <w:r>
        <w:rPr>
          <w:rFonts w:ascii="Arial" w:hAnsi="Arial" w:cs="Arial"/>
        </w:rPr>
        <w:t>валитет</w:t>
      </w:r>
    </w:p>
    <w:p w:rsidR="00D729D7" w:rsidRPr="0055336C" w:rsidRDefault="00D729D7" w:rsidP="00D729D7">
      <w:pPr>
        <w:rPr>
          <w:rFonts w:ascii="Arial" w:hAnsi="Arial" w:cs="Arial"/>
          <w:sz w:val="24"/>
          <w:szCs w:val="24"/>
        </w:rPr>
      </w:pPr>
      <w:r w:rsidRPr="0055336C">
        <w:rPr>
          <w:rFonts w:ascii="Arial" w:hAnsi="Arial" w:cs="Arial"/>
          <w:sz w:val="24"/>
          <w:szCs w:val="24"/>
        </w:rPr>
        <w:t xml:space="preserve">       У складу са захтевима из Техничке спецификације</w:t>
      </w:r>
    </w:p>
    <w:p w:rsidR="00D729D7" w:rsidRPr="0055336C" w:rsidRDefault="00D729D7" w:rsidP="00D729D7">
      <w:pPr>
        <w:rPr>
          <w:rFonts w:ascii="Arial" w:hAnsi="Arial" w:cs="Arial"/>
          <w:sz w:val="24"/>
          <w:szCs w:val="24"/>
        </w:rPr>
      </w:pPr>
      <w:r w:rsidRPr="0055336C">
        <w:rPr>
          <w:rFonts w:ascii="Arial" w:hAnsi="Arial" w:cs="Arial"/>
          <w:sz w:val="24"/>
          <w:szCs w:val="24"/>
        </w:rPr>
        <w:t>2.3.К</w:t>
      </w:r>
      <w:r>
        <w:rPr>
          <w:rFonts w:ascii="Arial" w:hAnsi="Arial" w:cs="Arial"/>
          <w:sz w:val="24"/>
          <w:szCs w:val="24"/>
        </w:rPr>
        <w:t>оличина  и  опис  добара</w:t>
      </w:r>
    </w:p>
    <w:p w:rsidR="00D729D7" w:rsidRPr="0055336C" w:rsidRDefault="00D729D7" w:rsidP="00D729D7">
      <w:pPr>
        <w:rPr>
          <w:rFonts w:ascii="Arial" w:hAnsi="Arial" w:cs="Arial"/>
          <w:sz w:val="24"/>
          <w:szCs w:val="24"/>
        </w:rPr>
      </w:pPr>
      <w:r w:rsidRPr="0055336C">
        <w:rPr>
          <w:rFonts w:ascii="Arial" w:hAnsi="Arial" w:cs="Arial"/>
          <w:sz w:val="24"/>
          <w:szCs w:val="24"/>
        </w:rPr>
        <w:t xml:space="preserve">       У складу са захтевима из Техничке спецификације</w:t>
      </w:r>
    </w:p>
    <w:p w:rsidR="00D729D7" w:rsidRPr="0055336C" w:rsidRDefault="00D729D7" w:rsidP="00D729D7">
      <w:pPr>
        <w:rPr>
          <w:rFonts w:ascii="Arial" w:hAnsi="Arial" w:cs="Arial"/>
          <w:sz w:val="24"/>
          <w:szCs w:val="24"/>
        </w:rPr>
      </w:pPr>
      <w:r w:rsidRPr="0055336C">
        <w:rPr>
          <w:rFonts w:ascii="Arial" w:hAnsi="Arial" w:cs="Arial"/>
          <w:sz w:val="24"/>
          <w:szCs w:val="24"/>
        </w:rPr>
        <w:t>2.4 .Н</w:t>
      </w:r>
      <w:r>
        <w:rPr>
          <w:rFonts w:ascii="Arial" w:hAnsi="Arial" w:cs="Arial"/>
          <w:sz w:val="24"/>
          <w:szCs w:val="24"/>
        </w:rPr>
        <w:t>ачин  спровођења  контроле  о  обезбеђења  гаранције  квалитета -</w:t>
      </w:r>
      <w:r w:rsidRPr="0055336C">
        <w:rPr>
          <w:rFonts w:ascii="Arial" w:hAnsi="Arial" w:cs="Arial"/>
          <w:sz w:val="24"/>
          <w:szCs w:val="24"/>
        </w:rPr>
        <w:t xml:space="preserve"> Контрола </w:t>
      </w:r>
      <w:r>
        <w:rPr>
          <w:rFonts w:ascii="Arial" w:hAnsi="Arial" w:cs="Arial"/>
          <w:sz w:val="24"/>
          <w:szCs w:val="24"/>
        </w:rPr>
        <w:t xml:space="preserve">  </w:t>
      </w:r>
      <w:r w:rsidRPr="0055336C">
        <w:rPr>
          <w:rFonts w:ascii="Arial" w:hAnsi="Arial" w:cs="Arial"/>
          <w:sz w:val="24"/>
          <w:szCs w:val="24"/>
        </w:rPr>
        <w:t>испоручен</w:t>
      </w:r>
      <w:r w:rsidR="009D3B1E">
        <w:rPr>
          <w:rFonts w:ascii="Arial" w:hAnsi="Arial" w:cs="Arial"/>
          <w:sz w:val="24"/>
          <w:szCs w:val="24"/>
          <w:lang/>
        </w:rPr>
        <w:t>ог</w:t>
      </w:r>
      <w:r w:rsidRPr="0055336C">
        <w:rPr>
          <w:rFonts w:ascii="Arial" w:hAnsi="Arial" w:cs="Arial"/>
          <w:sz w:val="24"/>
          <w:szCs w:val="24"/>
        </w:rPr>
        <w:t xml:space="preserve"> </w:t>
      </w:r>
      <w:r>
        <w:rPr>
          <w:rFonts w:ascii="Arial" w:hAnsi="Arial" w:cs="Arial"/>
          <w:sz w:val="24"/>
          <w:szCs w:val="24"/>
        </w:rPr>
        <w:t xml:space="preserve"> </w:t>
      </w:r>
      <w:r w:rsidRPr="0055336C">
        <w:rPr>
          <w:rFonts w:ascii="Arial" w:hAnsi="Arial" w:cs="Arial"/>
          <w:sz w:val="24"/>
          <w:szCs w:val="24"/>
        </w:rPr>
        <w:t>добра се врши приликом записничке промопредаје од стране  представника Наручиоца,оценом да ли извршен</w:t>
      </w:r>
      <w:r w:rsidR="009D3B1E">
        <w:rPr>
          <w:rFonts w:ascii="Arial" w:hAnsi="Arial" w:cs="Arial"/>
          <w:sz w:val="24"/>
          <w:szCs w:val="24"/>
          <w:lang/>
        </w:rPr>
        <w:t>а</w:t>
      </w:r>
      <w:r w:rsidRPr="0055336C">
        <w:rPr>
          <w:rFonts w:ascii="Arial" w:hAnsi="Arial" w:cs="Arial"/>
          <w:sz w:val="24"/>
          <w:szCs w:val="24"/>
        </w:rPr>
        <w:t xml:space="preserve"> испорук</w:t>
      </w:r>
      <w:r w:rsidR="009D3B1E">
        <w:rPr>
          <w:rFonts w:ascii="Arial" w:hAnsi="Arial" w:cs="Arial"/>
          <w:sz w:val="24"/>
          <w:szCs w:val="24"/>
          <w:lang/>
        </w:rPr>
        <w:t xml:space="preserve">а </w:t>
      </w:r>
      <w:r w:rsidRPr="0055336C">
        <w:rPr>
          <w:rFonts w:ascii="Arial" w:hAnsi="Arial" w:cs="Arial"/>
          <w:sz w:val="24"/>
          <w:szCs w:val="24"/>
        </w:rPr>
        <w:t xml:space="preserve"> добра</w:t>
      </w:r>
      <w:r w:rsidR="009D3B1E">
        <w:rPr>
          <w:rFonts w:ascii="Arial" w:hAnsi="Arial" w:cs="Arial"/>
          <w:sz w:val="24"/>
          <w:szCs w:val="24"/>
          <w:lang/>
        </w:rPr>
        <w:t xml:space="preserve"> </w:t>
      </w:r>
      <w:r w:rsidRPr="0055336C">
        <w:rPr>
          <w:rFonts w:ascii="Arial" w:hAnsi="Arial" w:cs="Arial"/>
          <w:sz w:val="24"/>
          <w:szCs w:val="24"/>
        </w:rPr>
        <w:t xml:space="preserve"> испуњава уговорени квалитет.</w:t>
      </w:r>
    </w:p>
    <w:p w:rsidR="00D729D7" w:rsidRPr="0055336C" w:rsidRDefault="00D729D7" w:rsidP="00D729D7">
      <w:pPr>
        <w:rPr>
          <w:rFonts w:ascii="Arial" w:hAnsi="Arial" w:cs="Arial"/>
          <w:sz w:val="24"/>
          <w:szCs w:val="24"/>
        </w:rPr>
      </w:pPr>
      <w:r w:rsidRPr="0055336C">
        <w:rPr>
          <w:rFonts w:ascii="Arial" w:hAnsi="Arial" w:cs="Arial"/>
          <w:sz w:val="24"/>
          <w:szCs w:val="24"/>
        </w:rPr>
        <w:t>2.5. Р</w:t>
      </w:r>
      <w:r>
        <w:rPr>
          <w:rFonts w:ascii="Arial" w:hAnsi="Arial" w:cs="Arial"/>
          <w:sz w:val="24"/>
          <w:szCs w:val="24"/>
        </w:rPr>
        <w:t>ок  извршења</w:t>
      </w:r>
      <w:r w:rsidRPr="0055336C">
        <w:rPr>
          <w:rFonts w:ascii="Arial" w:hAnsi="Arial" w:cs="Arial"/>
          <w:sz w:val="24"/>
          <w:szCs w:val="24"/>
        </w:rPr>
        <w:t>:  У складу са прихваћеном понудом</w:t>
      </w:r>
    </w:p>
    <w:p w:rsidR="00D729D7" w:rsidRDefault="00D729D7" w:rsidP="00D729D7">
      <w:pPr>
        <w:rPr>
          <w:rFonts w:ascii="Arial" w:hAnsi="Arial" w:cs="Arial"/>
          <w:sz w:val="24"/>
          <w:szCs w:val="24"/>
        </w:rPr>
      </w:pPr>
      <w:r w:rsidRPr="0055336C">
        <w:rPr>
          <w:rFonts w:ascii="Arial" w:hAnsi="Arial" w:cs="Arial"/>
          <w:sz w:val="24"/>
          <w:szCs w:val="24"/>
        </w:rPr>
        <w:t xml:space="preserve">2.6 </w:t>
      </w:r>
      <w:r>
        <w:rPr>
          <w:rFonts w:ascii="Arial" w:hAnsi="Arial" w:cs="Arial"/>
          <w:sz w:val="24"/>
          <w:szCs w:val="24"/>
        </w:rPr>
        <w:t xml:space="preserve"> </w:t>
      </w:r>
      <w:r w:rsidRPr="0055336C">
        <w:rPr>
          <w:rFonts w:ascii="Arial" w:hAnsi="Arial" w:cs="Arial"/>
          <w:sz w:val="24"/>
          <w:szCs w:val="24"/>
        </w:rPr>
        <w:t>М</w:t>
      </w:r>
      <w:r>
        <w:rPr>
          <w:rFonts w:ascii="Arial" w:hAnsi="Arial" w:cs="Arial"/>
          <w:sz w:val="24"/>
          <w:szCs w:val="24"/>
        </w:rPr>
        <w:t>есто  испоруке</w:t>
      </w:r>
      <w:r>
        <w:rPr>
          <w:rFonts w:ascii="Arial" w:hAnsi="Arial" w:cs="Arial"/>
          <w:b/>
          <w:sz w:val="24"/>
          <w:szCs w:val="24"/>
        </w:rPr>
        <w:t>:</w:t>
      </w:r>
      <w:r w:rsidRPr="0055336C">
        <w:rPr>
          <w:rFonts w:ascii="Arial" w:hAnsi="Arial" w:cs="Arial"/>
          <w:sz w:val="24"/>
          <w:szCs w:val="24"/>
        </w:rPr>
        <w:t xml:space="preserve"> На  адресу  Наручиоца</w:t>
      </w:r>
    </w:p>
    <w:p w:rsidR="00D729D7" w:rsidRPr="00367D61" w:rsidRDefault="00D729D7" w:rsidP="00D729D7"/>
    <w:p w:rsidR="00D729D7" w:rsidRDefault="00D729D7" w:rsidP="00D729D7">
      <w:pPr>
        <w:pStyle w:val="Heading1"/>
        <w:keepNext w:val="0"/>
        <w:spacing w:before="0"/>
        <w:jc w:val="both"/>
        <w:rPr>
          <w:szCs w:val="24"/>
        </w:rPr>
      </w:pPr>
      <w:r>
        <w:t>Опис</w:t>
      </w:r>
    </w:p>
    <w:p w:rsidR="00D729D7" w:rsidRPr="00B97F30" w:rsidRDefault="00D729D7" w:rsidP="00D729D7">
      <w:pPr>
        <w:rPr>
          <w:rFonts w:cs="Arial"/>
          <w:sz w:val="24"/>
          <w:szCs w:val="24"/>
        </w:rPr>
      </w:pPr>
      <w:r w:rsidRPr="00357306">
        <w:rPr>
          <w:rFonts w:cs="Arial"/>
          <w:sz w:val="28"/>
          <w:szCs w:val="28"/>
        </w:rPr>
        <w:t>Понуђач је обавезан да понуди цену за добра  која по квалитету и квантитету испуњавају захтеве из техничке спецификације.</w:t>
      </w:r>
    </w:p>
    <w:p w:rsidR="00D729D7" w:rsidRPr="00B97F30" w:rsidRDefault="00D729D7" w:rsidP="00D729D7">
      <w:pPr>
        <w:pStyle w:val="Heading1"/>
        <w:keepNext w:val="0"/>
        <w:spacing w:before="0"/>
        <w:jc w:val="both"/>
        <w:rPr>
          <w:sz w:val="24"/>
          <w:szCs w:val="24"/>
        </w:rPr>
      </w:pPr>
      <w:r w:rsidRPr="00B97F30">
        <w:rPr>
          <w:rFonts w:ascii="Times New Roman" w:hAnsi="Times New Roman" w:cs="TimesNewRomanPSMT"/>
          <w:bCs w:val="0"/>
          <w:iCs/>
          <w:color w:val="000000"/>
          <w:sz w:val="24"/>
          <w:szCs w:val="24"/>
        </w:rPr>
        <w:t xml:space="preserve">СПЕЦИФИКАЦИЈА  ДОБАРА </w:t>
      </w:r>
      <w:r w:rsidRPr="00B97F30">
        <w:rPr>
          <w:sz w:val="24"/>
          <w:szCs w:val="24"/>
        </w:rPr>
        <w:t xml:space="preserve">                                             </w:t>
      </w:r>
    </w:p>
    <w:p w:rsidR="00D729D7" w:rsidRPr="006F6C84" w:rsidRDefault="00D729D7" w:rsidP="00D729D7">
      <w:pPr>
        <w:rPr>
          <w:rFonts w:ascii="Arial" w:hAnsi="Arial" w:cs="Arial"/>
          <w:iCs/>
          <w:sz w:val="24"/>
          <w:szCs w:val="24"/>
        </w:rPr>
      </w:pPr>
      <w:r w:rsidRPr="006F6C84">
        <w:rPr>
          <w:rFonts w:ascii="Arial" w:hAnsi="Arial" w:cs="Arial"/>
          <w:iCs/>
          <w:sz w:val="24"/>
          <w:szCs w:val="24"/>
        </w:rPr>
        <w:t>Tехничка спецификација је обавезан саставни део конкурсне документације којом се прецизирају потребне количине наручиоца у 201</w:t>
      </w:r>
      <w:r>
        <w:rPr>
          <w:rFonts w:ascii="Arial" w:hAnsi="Arial" w:cs="Arial"/>
          <w:iCs/>
          <w:sz w:val="24"/>
          <w:szCs w:val="24"/>
        </w:rPr>
        <w:t>8</w:t>
      </w:r>
      <w:r w:rsidRPr="006F6C84">
        <w:rPr>
          <w:rFonts w:ascii="Arial" w:hAnsi="Arial" w:cs="Arial"/>
          <w:iCs/>
          <w:sz w:val="24"/>
          <w:szCs w:val="24"/>
        </w:rPr>
        <w:t>години.Потребно је обавезно поштовање техничких стандарда.У техничкој спецификацији наведен</w:t>
      </w:r>
      <w:r w:rsidR="005B6320">
        <w:rPr>
          <w:rFonts w:ascii="Arial" w:hAnsi="Arial" w:cs="Arial"/>
          <w:iCs/>
          <w:sz w:val="24"/>
          <w:szCs w:val="24"/>
        </w:rPr>
        <w:t>e</w:t>
      </w:r>
      <w:r w:rsidRPr="006F6C84">
        <w:rPr>
          <w:rFonts w:ascii="Arial" w:hAnsi="Arial" w:cs="Arial"/>
          <w:iCs/>
          <w:sz w:val="24"/>
          <w:szCs w:val="24"/>
        </w:rPr>
        <w:t xml:space="preserve"> су оквирне количине добара,које треба да задовољавају својим квалитетом и захтевима  Наручиоца.</w:t>
      </w:r>
    </w:p>
    <w:p w:rsidR="00D729D7" w:rsidRPr="007B70F3" w:rsidRDefault="00D729D7" w:rsidP="00D729D7">
      <w:pPr>
        <w:rPr>
          <w:rFonts w:ascii="Arial" w:hAnsi="Arial" w:cs="Arial"/>
          <w:sz w:val="24"/>
          <w:szCs w:val="24"/>
          <w:lang w:val="sr-Cyrl-CS"/>
        </w:rPr>
      </w:pPr>
      <w:r w:rsidRPr="007B70F3">
        <w:rPr>
          <w:rFonts w:ascii="Arial" w:hAnsi="Arial" w:cs="Arial"/>
          <w:sz w:val="24"/>
          <w:szCs w:val="24"/>
        </w:rPr>
        <w:t>Понуђач</w:t>
      </w:r>
      <w:r>
        <w:rPr>
          <w:rFonts w:ascii="Arial" w:hAnsi="Arial" w:cs="Arial"/>
          <w:sz w:val="24"/>
          <w:szCs w:val="24"/>
        </w:rPr>
        <w:t xml:space="preserve"> </w:t>
      </w:r>
      <w:r w:rsidRPr="007B70F3">
        <w:rPr>
          <w:rFonts w:ascii="Arial" w:hAnsi="Arial" w:cs="Arial"/>
          <w:sz w:val="24"/>
          <w:szCs w:val="24"/>
        </w:rPr>
        <w:t xml:space="preserve"> је обавезан да понуди цену за </w:t>
      </w:r>
      <w:r w:rsidRPr="007B70F3">
        <w:rPr>
          <w:rFonts w:ascii="Arial" w:hAnsi="Arial" w:cs="Arial"/>
          <w:sz w:val="24"/>
          <w:szCs w:val="24"/>
          <w:lang w:val="sr-Cyrl-CS"/>
        </w:rPr>
        <w:t xml:space="preserve">добра </w:t>
      </w:r>
      <w:r w:rsidRPr="007B70F3">
        <w:rPr>
          <w:rFonts w:ascii="Arial" w:hAnsi="Arial" w:cs="Arial"/>
          <w:sz w:val="24"/>
          <w:szCs w:val="24"/>
        </w:rPr>
        <w:t xml:space="preserve"> која по квалитету и квантитету испуњавају захтеве из техничке спецификације</w:t>
      </w:r>
      <w:r w:rsidRPr="007B70F3">
        <w:rPr>
          <w:rFonts w:ascii="Arial" w:hAnsi="Arial" w:cs="Arial"/>
          <w:sz w:val="24"/>
          <w:szCs w:val="24"/>
          <w:lang w:val="sr-Cyrl-CS"/>
        </w:rPr>
        <w:t>.</w:t>
      </w:r>
    </w:p>
    <w:p w:rsidR="00D729D7" w:rsidRPr="006F6C84" w:rsidRDefault="00D729D7" w:rsidP="00D729D7">
      <w:pPr>
        <w:rPr>
          <w:rFonts w:ascii="Arial" w:hAnsi="Arial" w:cs="Arial"/>
          <w:iCs/>
          <w:sz w:val="24"/>
          <w:szCs w:val="24"/>
        </w:rPr>
      </w:pPr>
      <w:r w:rsidRPr="006F6C84">
        <w:rPr>
          <w:rFonts w:ascii="Arial" w:hAnsi="Arial" w:cs="Arial"/>
          <w:iCs/>
          <w:sz w:val="24"/>
          <w:szCs w:val="24"/>
        </w:rPr>
        <w:t>T</w:t>
      </w:r>
      <w:r w:rsidRPr="006F6C84">
        <w:rPr>
          <w:rFonts w:ascii="Arial" w:hAnsi="Arial" w:cs="Arial"/>
          <w:iCs/>
          <w:sz w:val="24"/>
          <w:szCs w:val="24"/>
          <w:lang w:val="sr-Cyrl-CS"/>
        </w:rPr>
        <w:t>ехничка спецификација је обавезан саставни део конкурсне документације којом се прецизирају потребне количине наручиоца у 201</w:t>
      </w:r>
      <w:r>
        <w:rPr>
          <w:rFonts w:ascii="Arial" w:hAnsi="Arial" w:cs="Arial"/>
          <w:iCs/>
          <w:sz w:val="24"/>
          <w:szCs w:val="24"/>
          <w:lang w:val="sr-Cyrl-CS"/>
        </w:rPr>
        <w:t>8</w:t>
      </w:r>
      <w:r w:rsidRPr="006F6C84">
        <w:rPr>
          <w:rFonts w:ascii="Arial" w:hAnsi="Arial" w:cs="Arial"/>
          <w:iCs/>
          <w:sz w:val="24"/>
          <w:szCs w:val="24"/>
          <w:lang w:val="sr-Cyrl-CS"/>
        </w:rPr>
        <w:t xml:space="preserve">години .Потребно је обавезно поштовање техничких стандарда.У техничкој спецификацији наведене су оквирне </w:t>
      </w:r>
      <w:r w:rsidRPr="006F6C84">
        <w:rPr>
          <w:rFonts w:ascii="Arial" w:hAnsi="Arial" w:cs="Arial"/>
          <w:iCs/>
          <w:sz w:val="24"/>
          <w:szCs w:val="24"/>
          <w:lang w:val="sr-Cyrl-CS"/>
        </w:rPr>
        <w:lastRenderedPageBreak/>
        <w:t>количине добара,које треба да задовољавају својим квалитетом и захтевима  Наручиоца.</w:t>
      </w:r>
    </w:p>
    <w:p w:rsidR="00D729D7" w:rsidRPr="002F35AB" w:rsidRDefault="00D729D7" w:rsidP="00D729D7">
      <w:pPr>
        <w:rPr>
          <w:rFonts w:cs="TimesNewRomanPSMT"/>
          <w:i/>
          <w:iCs/>
          <w:sz w:val="18"/>
          <w:szCs w:val="18"/>
        </w:rPr>
      </w:pPr>
      <w:r w:rsidRPr="00F8057E">
        <w:rPr>
          <w:rFonts w:ascii="Arial" w:hAnsi="Arial" w:cs="Arial"/>
          <w:iCs/>
        </w:rPr>
        <w:t xml:space="preserve"> </w:t>
      </w:r>
      <w:r w:rsidRPr="00F8057E">
        <w:rPr>
          <w:rFonts w:ascii="Arial" w:hAnsi="Arial" w:cs="Arial"/>
          <w:lang w:val="sr-Cyrl-CS"/>
        </w:rPr>
        <w:t xml:space="preserve">Начин и рок испоруке: сукцесивно, од дана пријема писаног захтева (факс, мејл). </w:t>
      </w:r>
    </w:p>
    <w:p w:rsidR="00D729D7" w:rsidRDefault="00D729D7" w:rsidP="00D729D7">
      <w:pPr>
        <w:autoSpaceDE w:val="0"/>
        <w:autoSpaceDN w:val="0"/>
        <w:adjustRightInd w:val="0"/>
        <w:ind w:left="-709"/>
        <w:jc w:val="both"/>
        <w:rPr>
          <w:rFonts w:ascii="Arial" w:hAnsi="Arial" w:cs="Arial"/>
          <w:sz w:val="24"/>
          <w:szCs w:val="24"/>
          <w:lang w:val="sr-Cyrl-CS"/>
        </w:rPr>
      </w:pPr>
      <w:r w:rsidRPr="006F6C84">
        <w:rPr>
          <w:rFonts w:ascii="Arial" w:eastAsia="Times New Roman" w:hAnsi="Arial" w:cs="Arial"/>
          <w:noProof/>
          <w:sz w:val="24"/>
          <w:szCs w:val="24"/>
          <w:lang w:val="sr-Cyrl-CS"/>
        </w:rPr>
        <w:t xml:space="preserve">           </w:t>
      </w:r>
      <w:r w:rsidRPr="006F6C84">
        <w:rPr>
          <w:rFonts w:ascii="Arial" w:hAnsi="Arial" w:cs="Arial"/>
          <w:sz w:val="24"/>
          <w:szCs w:val="24"/>
          <w:lang w:val="sr-Cyrl-CS"/>
        </w:rPr>
        <w:t>Место испоруке</w:t>
      </w:r>
      <w:r w:rsidRPr="006F6C84">
        <w:rPr>
          <w:rFonts w:ascii="Arial" w:hAnsi="Arial" w:cs="Arial"/>
          <w:bCs/>
          <w:noProof/>
          <w:sz w:val="24"/>
          <w:szCs w:val="24"/>
          <w:lang w:val="sr-Cyrl-CS"/>
        </w:rPr>
        <w:t xml:space="preserve"> добара </w:t>
      </w:r>
      <w:r w:rsidRPr="006F6C84">
        <w:rPr>
          <w:rFonts w:ascii="Arial" w:hAnsi="Arial" w:cs="Arial"/>
          <w:sz w:val="24"/>
          <w:szCs w:val="24"/>
          <w:lang w:val="sr-Cyrl-CS"/>
        </w:rPr>
        <w:t xml:space="preserve">је у просторијама Наручиоца,Гроцка,ул.Булевар </w:t>
      </w:r>
    </w:p>
    <w:p w:rsidR="00D729D7" w:rsidRDefault="00D729D7" w:rsidP="00D729D7">
      <w:pPr>
        <w:autoSpaceDE w:val="0"/>
        <w:autoSpaceDN w:val="0"/>
        <w:adjustRightInd w:val="0"/>
        <w:ind w:left="-709"/>
        <w:jc w:val="both"/>
        <w:rPr>
          <w:rFonts w:ascii="Arial" w:hAnsi="Arial" w:cs="Arial"/>
        </w:rPr>
      </w:pPr>
      <w:r>
        <w:rPr>
          <w:rFonts w:ascii="Arial" w:hAnsi="Arial" w:cs="Arial"/>
          <w:sz w:val="24"/>
          <w:szCs w:val="24"/>
          <w:lang w:val="sr-Cyrl-CS"/>
        </w:rPr>
        <w:t xml:space="preserve">           </w:t>
      </w:r>
      <w:r w:rsidRPr="006F6C84">
        <w:rPr>
          <w:rFonts w:ascii="Arial" w:hAnsi="Arial" w:cs="Arial"/>
          <w:sz w:val="24"/>
          <w:szCs w:val="24"/>
          <w:lang w:val="sr-Cyrl-CS"/>
        </w:rPr>
        <w:t>ослобођења бр.39 .</w:t>
      </w:r>
      <w:r w:rsidRPr="006F6C84">
        <w:rPr>
          <w:rFonts w:ascii="Arial" w:hAnsi="Arial" w:cs="Arial"/>
          <w:sz w:val="24"/>
          <w:szCs w:val="24"/>
        </w:rPr>
        <w:cr/>
        <w:t>- Гаранције квалитета Испоручилац преузима потпуну одговорност и даје гаранцију за квалитет испоручених добара који мора одговарати карактеристикама датим у табели „ техничке карактеристике,квалитет,опис и количина“ која је саставни део конкурсне документације. Понуда испоручиоца мора да одговара стандардима и нормативима за ову врсту добара, тако да неће бити прихваћена било каква одступања од тражених техничких карактеристика. Наручилац задржава право поруџбине мањих или већих количина добара од датих у  табели</w:t>
      </w:r>
      <w:r w:rsidRPr="00F8057E">
        <w:rPr>
          <w:rFonts w:ascii="Arial" w:hAnsi="Arial" w:cs="Arial"/>
        </w:rPr>
        <w:t>.</w:t>
      </w:r>
    </w:p>
    <w:p w:rsidR="00D729D7" w:rsidRPr="006F6C84" w:rsidRDefault="00D729D7" w:rsidP="00D729D7">
      <w:pPr>
        <w:autoSpaceDE w:val="0"/>
        <w:autoSpaceDN w:val="0"/>
        <w:adjustRightInd w:val="0"/>
        <w:ind w:left="-709"/>
        <w:jc w:val="both"/>
        <w:rPr>
          <w:rFonts w:ascii="Arial" w:hAnsi="Arial" w:cs="Arial"/>
          <w:sz w:val="24"/>
          <w:szCs w:val="24"/>
        </w:rPr>
      </w:pPr>
      <w:r w:rsidRPr="00F8057E">
        <w:rPr>
          <w:rFonts w:ascii="Arial" w:hAnsi="Arial" w:cs="Arial"/>
        </w:rPr>
        <w:t xml:space="preserve"> </w:t>
      </w:r>
      <w:r w:rsidRPr="006F6C84">
        <w:rPr>
          <w:rFonts w:ascii="Arial" w:hAnsi="Arial" w:cs="Arial"/>
          <w:sz w:val="24"/>
          <w:szCs w:val="24"/>
        </w:rPr>
        <w:t xml:space="preserve">Начин спровођења контроле, обезбеђивање и рок испоруке:Наручилац ће сукцесивно набављати добра на нивоу своје месечне потрошње, а на основу писменог захтева поруџбенице коју ће доставити понуђачу. Наручилац и понуђач ће записнички констатовати преузимање предмета набавке (квантитативни и квалитативни пријем) приликом примопредаје. </w:t>
      </w:r>
    </w:p>
    <w:p w:rsidR="00D729D7" w:rsidRPr="006F6C84" w:rsidRDefault="00D729D7" w:rsidP="00D729D7">
      <w:pPr>
        <w:autoSpaceDE w:val="0"/>
        <w:autoSpaceDN w:val="0"/>
        <w:adjustRightInd w:val="0"/>
        <w:ind w:left="-709"/>
        <w:jc w:val="both"/>
        <w:rPr>
          <w:rFonts w:ascii="Arial" w:hAnsi="Arial" w:cs="Arial"/>
          <w:sz w:val="24"/>
          <w:szCs w:val="24"/>
        </w:rPr>
      </w:pPr>
      <w:r w:rsidRPr="006F6C84">
        <w:rPr>
          <w:rFonts w:ascii="Arial" w:hAnsi="Arial" w:cs="Arial"/>
          <w:sz w:val="24"/>
          <w:szCs w:val="24"/>
        </w:rPr>
        <w:t xml:space="preserve"> Сви недостаци се записнички констатују и понуђач је дужан да у року од (3) три дана замени добро са констатованим недостацима. Уколико понуђач не испоштује техничке карактеристике и сатав добара дате у понуди, наручилац задржава право да раскине уговор. </w:t>
      </w:r>
    </w:p>
    <w:p w:rsidR="00D729D7" w:rsidRPr="006F6C84" w:rsidRDefault="00D729D7" w:rsidP="00D729D7">
      <w:pPr>
        <w:autoSpaceDE w:val="0"/>
        <w:autoSpaceDN w:val="0"/>
        <w:adjustRightInd w:val="0"/>
        <w:ind w:left="-709"/>
        <w:jc w:val="both"/>
        <w:rPr>
          <w:rFonts w:ascii="Arial" w:hAnsi="Arial" w:cs="Arial"/>
          <w:sz w:val="24"/>
          <w:szCs w:val="24"/>
          <w:lang w:val="sr-Cyrl-CS"/>
        </w:rPr>
      </w:pPr>
      <w:r w:rsidRPr="006F6C84">
        <w:rPr>
          <w:rFonts w:ascii="Arial" w:hAnsi="Arial" w:cs="Arial"/>
          <w:sz w:val="24"/>
          <w:szCs w:val="24"/>
          <w:lang w:eastAsia="sr-Latn-CS"/>
        </w:rPr>
        <w:t xml:space="preserve">Приликом </w:t>
      </w:r>
      <w:r w:rsidRPr="006F6C84">
        <w:rPr>
          <w:rFonts w:ascii="Arial" w:hAnsi="Arial" w:cs="Arial"/>
          <w:sz w:val="24"/>
          <w:szCs w:val="24"/>
          <w:lang w:val="sr-Cyrl-CS"/>
        </w:rPr>
        <w:t>испоруке овлашћено лице Наручиоца и понуђача којем буде додељен уговор потписују Записник о примопредаји добара који се испоставља заједно са фактуром и представља основ за плаћање.</w:t>
      </w:r>
    </w:p>
    <w:p w:rsidR="00BC7611" w:rsidRDefault="00BC7611" w:rsidP="00BC7611">
      <w:pPr>
        <w:ind w:firstLine="720"/>
        <w:rPr>
          <w:rFonts w:asciiTheme="majorHAnsi" w:hAnsiTheme="majorHAnsi" w:cstheme="majorHAnsi"/>
        </w:rPr>
      </w:pPr>
    </w:p>
    <w:p w:rsidR="00D729D7" w:rsidRDefault="00D729D7" w:rsidP="00BC7611">
      <w:pPr>
        <w:ind w:firstLine="720"/>
        <w:rPr>
          <w:rFonts w:asciiTheme="majorHAnsi" w:hAnsiTheme="majorHAnsi" w:cstheme="majorHAnsi"/>
        </w:rPr>
      </w:pPr>
    </w:p>
    <w:p w:rsidR="00D729D7" w:rsidRDefault="00D729D7" w:rsidP="00BC7611">
      <w:pPr>
        <w:ind w:firstLine="720"/>
        <w:rPr>
          <w:rFonts w:asciiTheme="majorHAnsi" w:hAnsiTheme="majorHAnsi" w:cstheme="majorHAnsi"/>
        </w:rPr>
      </w:pPr>
    </w:p>
    <w:p w:rsidR="00D729D7" w:rsidRDefault="00D729D7" w:rsidP="00BC7611">
      <w:pPr>
        <w:ind w:firstLine="720"/>
        <w:rPr>
          <w:rFonts w:asciiTheme="majorHAnsi" w:hAnsiTheme="majorHAnsi" w:cstheme="majorHAnsi"/>
        </w:rPr>
      </w:pPr>
    </w:p>
    <w:p w:rsidR="00D729D7" w:rsidRDefault="00D729D7" w:rsidP="00BC7611">
      <w:pPr>
        <w:ind w:firstLine="720"/>
        <w:rPr>
          <w:rFonts w:asciiTheme="majorHAnsi" w:hAnsiTheme="majorHAnsi" w:cstheme="majorHAnsi"/>
        </w:rPr>
      </w:pPr>
    </w:p>
    <w:p w:rsidR="00D729D7" w:rsidRDefault="00D729D7" w:rsidP="00BC7611">
      <w:pPr>
        <w:ind w:firstLine="720"/>
        <w:rPr>
          <w:rFonts w:asciiTheme="majorHAnsi" w:hAnsiTheme="majorHAnsi" w:cstheme="majorHAnsi"/>
        </w:rPr>
      </w:pPr>
    </w:p>
    <w:p w:rsidR="00D729D7" w:rsidRPr="00D729D7" w:rsidRDefault="00D729D7" w:rsidP="00BC7611">
      <w:pPr>
        <w:ind w:firstLine="720"/>
        <w:rPr>
          <w:rFonts w:asciiTheme="majorHAnsi" w:hAnsiTheme="majorHAnsi" w:cstheme="majorHAnsi"/>
        </w:rPr>
      </w:pPr>
    </w:p>
    <w:p w:rsidR="00BC7611" w:rsidRPr="00792C28" w:rsidRDefault="00BC7611" w:rsidP="00BC7611">
      <w:pPr>
        <w:spacing w:after="13" w:line="268" w:lineRule="auto"/>
        <w:ind w:left="-5" w:firstLine="725"/>
        <w:rPr>
          <w:rFonts w:asciiTheme="majorHAnsi" w:eastAsia="Times New Roman" w:hAnsiTheme="majorHAnsi" w:cstheme="majorHAnsi"/>
          <w:color w:val="000000"/>
        </w:rPr>
      </w:pPr>
      <w:r w:rsidRPr="00C06BC8">
        <w:rPr>
          <w:rFonts w:asciiTheme="majorHAnsi" w:eastAsia="Times New Roman" w:hAnsiTheme="majorHAnsi" w:cstheme="majorHAnsi"/>
          <w:color w:val="000000"/>
        </w:rPr>
        <w:t>.</w:t>
      </w:r>
    </w:p>
    <w:p w:rsidR="00BC7611" w:rsidRPr="00C06BC8" w:rsidRDefault="00D729D7" w:rsidP="00BC7611">
      <w:pPr>
        <w:rPr>
          <w:rFonts w:asciiTheme="majorHAnsi" w:hAnsiTheme="majorHAnsi" w:cstheme="majorHAnsi"/>
          <w:b/>
        </w:rPr>
      </w:pPr>
      <w:r>
        <w:rPr>
          <w:rFonts w:asciiTheme="majorHAnsi" w:hAnsiTheme="majorHAnsi" w:cstheme="majorHAnsi"/>
          <w:b/>
        </w:rPr>
        <w:lastRenderedPageBreak/>
        <w:t xml:space="preserve">  </w:t>
      </w:r>
      <w:r w:rsidR="00BC7611" w:rsidRPr="00C06BC8">
        <w:rPr>
          <w:rFonts w:asciiTheme="majorHAnsi" w:hAnsiTheme="majorHAnsi" w:cstheme="majorHAnsi"/>
          <w:b/>
        </w:rPr>
        <w:t xml:space="preserve">  ТЕХНИЧКА СПЕЦИФИКАЦИЈА </w:t>
      </w:r>
    </w:p>
    <w:p w:rsidR="00BC7611" w:rsidRPr="009656D7" w:rsidRDefault="00BC7611" w:rsidP="00BC7611">
      <w:pPr>
        <w:rPr>
          <w:rFonts w:asciiTheme="majorHAnsi" w:hAnsiTheme="majorHAnsi" w:cstheme="majorHAnsi"/>
        </w:rPr>
      </w:pPr>
      <w:r w:rsidRPr="00C06BC8">
        <w:rPr>
          <w:rFonts w:asciiTheme="majorHAnsi" w:hAnsiTheme="majorHAnsi" w:cstheme="majorHAnsi"/>
        </w:rPr>
        <w:t xml:space="preserve"> Предмет:</w:t>
      </w:r>
      <w:r w:rsidR="009656D7">
        <w:rPr>
          <w:rFonts w:asciiTheme="majorHAnsi" w:hAnsiTheme="majorHAnsi" w:cstheme="majorHAnsi"/>
        </w:rPr>
        <w:t xml:space="preserve">Набавка </w:t>
      </w:r>
      <w:r w:rsidR="00DD0F68">
        <w:rPr>
          <w:rFonts w:asciiTheme="majorHAnsi" w:hAnsiTheme="majorHAnsi" w:cstheme="majorHAnsi"/>
        </w:rPr>
        <w:t xml:space="preserve"> ДРОНА </w:t>
      </w:r>
      <w:r w:rsidR="009656D7">
        <w:rPr>
          <w:rFonts w:asciiTheme="majorHAnsi" w:hAnsiTheme="majorHAnsi" w:cstheme="majorHAnsi"/>
        </w:rPr>
        <w:t xml:space="preserve"> са следећим техничким карактеристикама:</w:t>
      </w:r>
    </w:p>
    <w:p w:rsidR="00BC7611" w:rsidRPr="00792C28" w:rsidRDefault="00BC7611" w:rsidP="00BC7611">
      <w:pPr>
        <w:rPr>
          <w:rFonts w:ascii="Arial" w:hAnsi="Arial" w:cs="Arial"/>
          <w:sz w:val="24"/>
          <w:szCs w:val="24"/>
        </w:rPr>
      </w:pPr>
    </w:p>
    <w:p w:rsidR="00BC7611" w:rsidRPr="003E65F0" w:rsidRDefault="00BC7611" w:rsidP="00BC7611">
      <w:pPr>
        <w:rPr>
          <w:rFonts w:ascii="Arial" w:hAnsi="Arial" w:cs="Arial"/>
          <w:b/>
          <w:i/>
        </w:rPr>
      </w:pPr>
      <w:r w:rsidRPr="003E65F0">
        <w:rPr>
          <w:rFonts w:ascii="Arial" w:hAnsi="Arial" w:cs="Arial"/>
          <w:b/>
          <w:i/>
        </w:rPr>
        <w:t xml:space="preserve">OПИС  </w:t>
      </w:r>
      <w:r>
        <w:rPr>
          <w:rFonts w:ascii="Arial" w:hAnsi="Arial" w:cs="Arial"/>
          <w:b/>
          <w:i/>
        </w:rPr>
        <w:t xml:space="preserve">  Д</w:t>
      </w:r>
      <w:r w:rsidR="009656D7">
        <w:rPr>
          <w:rFonts w:ascii="Arial" w:hAnsi="Arial" w:cs="Arial"/>
          <w:b/>
          <w:i/>
        </w:rPr>
        <w:t>РОН</w:t>
      </w:r>
      <w:r>
        <w:rPr>
          <w:rFonts w:ascii="Arial" w:hAnsi="Arial" w:cs="Arial"/>
          <w:b/>
          <w:i/>
        </w:rPr>
        <w:t xml:space="preserve">А  И  </w:t>
      </w:r>
      <w:r w:rsidR="009656D7">
        <w:rPr>
          <w:rFonts w:ascii="Arial" w:hAnsi="Arial" w:cs="Arial"/>
          <w:b/>
          <w:i/>
        </w:rPr>
        <w:t>ПРАТЕЋЕ  ОПРЕМЕ</w:t>
      </w:r>
      <w:r w:rsidRPr="003E65F0">
        <w:rPr>
          <w:rFonts w:ascii="Arial" w:hAnsi="Arial" w:cs="Arial"/>
          <w:b/>
          <w:i/>
        </w:rPr>
        <w:t xml:space="preserve">: </w:t>
      </w:r>
    </w:p>
    <w:tbl>
      <w:tblPr>
        <w:tblStyle w:val="TableGrid"/>
        <w:tblW w:w="0" w:type="auto"/>
        <w:tblLayout w:type="fixed"/>
        <w:tblLook w:val="04A0"/>
      </w:tblPr>
      <w:tblGrid>
        <w:gridCol w:w="4230"/>
        <w:gridCol w:w="1260"/>
        <w:gridCol w:w="1260"/>
      </w:tblGrid>
      <w:tr w:rsidR="008F6763" w:rsidRPr="00736A14" w:rsidTr="008F6763">
        <w:tc>
          <w:tcPr>
            <w:tcW w:w="4230" w:type="dxa"/>
          </w:tcPr>
          <w:p w:rsidR="008F6763" w:rsidRPr="00135F73" w:rsidRDefault="008F6763" w:rsidP="009656D7">
            <w:pPr>
              <w:rPr>
                <w:rFonts w:ascii="Arial" w:hAnsi="Arial" w:cs="Arial"/>
                <w:b/>
                <w:sz w:val="24"/>
                <w:szCs w:val="24"/>
              </w:rPr>
            </w:pPr>
            <w:r>
              <w:rPr>
                <w:rFonts w:ascii="Arial" w:hAnsi="Arial" w:cs="Arial"/>
                <w:b/>
              </w:rPr>
              <w:t xml:space="preserve">        </w:t>
            </w:r>
            <w:r w:rsidRPr="0006158D">
              <w:rPr>
                <w:rFonts w:ascii="Arial" w:hAnsi="Arial" w:cs="Arial"/>
                <w:b/>
              </w:rPr>
              <w:t xml:space="preserve">Опис </w:t>
            </w:r>
            <w:r>
              <w:rPr>
                <w:rFonts w:ascii="Arial" w:hAnsi="Arial" w:cs="Arial"/>
                <w:b/>
              </w:rPr>
              <w:t>добра</w:t>
            </w:r>
          </w:p>
        </w:tc>
        <w:tc>
          <w:tcPr>
            <w:tcW w:w="1260" w:type="dxa"/>
          </w:tcPr>
          <w:p w:rsidR="008F6763" w:rsidRPr="008F6763" w:rsidRDefault="008F6763" w:rsidP="009F73A6">
            <w:pPr>
              <w:rPr>
                <w:rFonts w:ascii="Arial" w:hAnsi="Arial" w:cs="Arial"/>
                <w:b/>
              </w:rPr>
            </w:pPr>
            <w:r w:rsidRPr="0006158D">
              <w:rPr>
                <w:rFonts w:ascii="Arial" w:hAnsi="Arial" w:cs="Arial"/>
                <w:b/>
              </w:rPr>
              <w:t>Ка</w:t>
            </w:r>
            <w:r>
              <w:rPr>
                <w:rFonts w:ascii="Arial" w:hAnsi="Arial" w:cs="Arial"/>
                <w:b/>
              </w:rPr>
              <w:t>рактеристике</w:t>
            </w:r>
          </w:p>
          <w:p w:rsidR="008F6763" w:rsidRPr="009656D7" w:rsidRDefault="008F6763" w:rsidP="009656D7">
            <w:pPr>
              <w:rPr>
                <w:rFonts w:ascii="Arial" w:hAnsi="Arial" w:cs="Arial"/>
                <w:b/>
                <w:sz w:val="24"/>
                <w:szCs w:val="24"/>
              </w:rPr>
            </w:pPr>
          </w:p>
        </w:tc>
        <w:tc>
          <w:tcPr>
            <w:tcW w:w="1260" w:type="dxa"/>
          </w:tcPr>
          <w:p w:rsidR="008F6763" w:rsidRPr="008F6763" w:rsidRDefault="008F6763" w:rsidP="009F73A6">
            <w:pPr>
              <w:rPr>
                <w:rFonts w:ascii="Arial" w:hAnsi="Arial" w:cs="Arial"/>
                <w:b/>
              </w:rPr>
            </w:pPr>
            <w:r>
              <w:rPr>
                <w:rFonts w:ascii="Arial" w:hAnsi="Arial" w:cs="Arial"/>
                <w:b/>
              </w:rPr>
              <w:t>Количина</w:t>
            </w:r>
          </w:p>
        </w:tc>
      </w:tr>
      <w:tr w:rsidR="008F6763" w:rsidRPr="00736A14" w:rsidTr="008F6763">
        <w:tc>
          <w:tcPr>
            <w:tcW w:w="4230" w:type="dxa"/>
            <w:vAlign w:val="bottom"/>
          </w:tcPr>
          <w:p w:rsidR="008F6763" w:rsidRPr="003C0808" w:rsidRDefault="008F6763" w:rsidP="00500D5D">
            <w:pPr>
              <w:rPr>
                <w:sz w:val="32"/>
                <w:szCs w:val="32"/>
                <w:u w:val="single"/>
              </w:rPr>
            </w:pPr>
            <w:r w:rsidRPr="00D04B08">
              <w:rPr>
                <w:rFonts w:ascii="Arial" w:hAnsi="Arial" w:cs="Arial"/>
                <w:color w:val="3B3B3B"/>
                <w:sz w:val="15"/>
                <w:szCs w:val="15"/>
              </w:rPr>
              <w:t>Tip</w:t>
            </w:r>
            <w:r w:rsidRPr="003C0808">
              <w:rPr>
                <w:sz w:val="32"/>
                <w:szCs w:val="32"/>
                <w:u w:val="single"/>
              </w:rPr>
              <w:t xml:space="preserve"> Phantom 4 Pro</w:t>
            </w:r>
          </w:p>
          <w:p w:rsidR="008F6763" w:rsidRPr="00C57253" w:rsidRDefault="008F6763" w:rsidP="008F6763">
            <w:pPr>
              <w:spacing w:line="199" w:lineRule="atLeast"/>
              <w:rPr>
                <w:rFonts w:ascii="Arial" w:hAnsi="Arial" w:cs="Arial"/>
                <w:b/>
                <w:color w:val="3B3B3B"/>
                <w:sz w:val="15"/>
                <w:szCs w:val="15"/>
              </w:rPr>
            </w:pPr>
            <w:r>
              <w:rPr>
                <w:rFonts w:ascii="Arial" w:hAnsi="Arial" w:cs="Arial"/>
                <w:color w:val="3B3B3B"/>
                <w:sz w:val="15"/>
                <w:szCs w:val="15"/>
              </w:rPr>
              <w:t xml:space="preserve">                  </w:t>
            </w:r>
            <w:r w:rsidRPr="00C57253">
              <w:rPr>
                <w:rFonts w:ascii="Arial" w:hAnsi="Arial" w:cs="Arial"/>
                <w:b/>
                <w:color w:val="3B3B3B"/>
                <w:sz w:val="15"/>
                <w:szCs w:val="15"/>
              </w:rPr>
              <w:t>DJI  DRON</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Quadcopter sa ugrađenom kamerom</w:t>
            </w:r>
          </w:p>
        </w:tc>
        <w:tc>
          <w:tcPr>
            <w:tcW w:w="1260" w:type="dxa"/>
          </w:tcPr>
          <w:p w:rsidR="008F6763" w:rsidRDefault="008F6763" w:rsidP="008F6763">
            <w:pPr>
              <w:spacing w:line="199" w:lineRule="atLeast"/>
              <w:rPr>
                <w:rFonts w:ascii="Arial" w:hAnsi="Arial" w:cs="Arial"/>
                <w:color w:val="3B3B3B"/>
                <w:sz w:val="15"/>
                <w:szCs w:val="15"/>
              </w:rPr>
            </w:pPr>
          </w:p>
          <w:p w:rsidR="008F6763" w:rsidRPr="00C57253" w:rsidRDefault="008F6763" w:rsidP="008F6763">
            <w:pPr>
              <w:spacing w:line="199" w:lineRule="atLeast"/>
              <w:rPr>
                <w:rFonts w:ascii="Arial" w:hAnsi="Arial" w:cs="Arial"/>
                <w:b/>
                <w:color w:val="3B3B3B"/>
                <w:sz w:val="24"/>
                <w:szCs w:val="24"/>
              </w:rPr>
            </w:pPr>
            <w:r>
              <w:rPr>
                <w:rFonts w:ascii="Arial" w:hAnsi="Arial" w:cs="Arial"/>
                <w:color w:val="3B3B3B"/>
                <w:sz w:val="15"/>
                <w:szCs w:val="15"/>
              </w:rPr>
              <w:t xml:space="preserve"> </w:t>
            </w:r>
            <w:r w:rsidRPr="00C57253">
              <w:rPr>
                <w:rFonts w:ascii="Arial" w:hAnsi="Arial" w:cs="Arial"/>
                <w:b/>
                <w:color w:val="3B3B3B"/>
                <w:sz w:val="24"/>
                <w:szCs w:val="24"/>
              </w:rPr>
              <w:t>1 комад</w:t>
            </w: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Maksimalna brzina letenja</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72 km/h (20 m/s)</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Maksimalna brzina uspona</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21.6 km/h (6 m/s)</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Maksimalna brzina spuštanja</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14.4 km/h (4 m/s)</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Maksimalna visina letenja</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6000 m iznad nivoa mora (softverski ograničeno na 120 m)</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Autonomija letenja</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30 minuta</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Pozicioniranje</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GPS/GLONASS</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Kamera</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20.0 Mpix</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Maksimalna rezolucija slike</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5472 x 3648</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Maksimalna rezolucija video zapisa</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4096 x 2160</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4K UHD snimanje</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Da</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Opis kamere</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Senzor: 1" CMOS</w:t>
            </w:r>
            <w:r w:rsidRPr="00D04B08">
              <w:rPr>
                <w:rFonts w:ascii="Arial" w:hAnsi="Arial" w:cs="Arial"/>
                <w:color w:val="3B3B3B"/>
                <w:sz w:val="15"/>
                <w:szCs w:val="15"/>
              </w:rPr>
              <w:br/>
              <w:t>Efektivni pikseli: 20M</w:t>
            </w:r>
            <w:r w:rsidRPr="00D04B08">
              <w:rPr>
                <w:rFonts w:ascii="Arial" w:hAnsi="Arial" w:cs="Arial"/>
                <w:color w:val="3B3B3B"/>
                <w:sz w:val="15"/>
                <w:szCs w:val="15"/>
              </w:rPr>
              <w:br/>
              <w:t>Objektiv: FOV 84° 8.8 mm/24 mm (35 mm format equivalent) f/2.8 - f/11 auto focus at 1 m - ∞</w:t>
            </w:r>
            <w:r w:rsidRPr="00D04B08">
              <w:rPr>
                <w:rFonts w:ascii="Arial" w:hAnsi="Arial" w:cs="Arial"/>
                <w:color w:val="3B3B3B"/>
                <w:sz w:val="15"/>
                <w:szCs w:val="15"/>
              </w:rPr>
              <w:br/>
              <w:t>ISO Opseg (Video):</w:t>
            </w:r>
            <w:r w:rsidRPr="00D04B08">
              <w:rPr>
                <w:rFonts w:ascii="Arial" w:hAnsi="Arial" w:cs="Arial"/>
                <w:color w:val="3B3B3B"/>
                <w:sz w:val="15"/>
                <w:szCs w:val="15"/>
              </w:rPr>
              <w:br/>
              <w:t>100 - 3200 (Auto)</w:t>
            </w:r>
            <w:r w:rsidRPr="00D04B08">
              <w:rPr>
                <w:rFonts w:ascii="Arial" w:hAnsi="Arial" w:cs="Arial"/>
                <w:color w:val="3B3B3B"/>
                <w:sz w:val="15"/>
                <w:szCs w:val="15"/>
              </w:rPr>
              <w:br/>
              <w:t>100 - 6400 (Manual)</w:t>
            </w:r>
            <w:r w:rsidRPr="00D04B08">
              <w:rPr>
                <w:rFonts w:ascii="Arial" w:hAnsi="Arial" w:cs="Arial"/>
                <w:color w:val="3B3B3B"/>
                <w:sz w:val="15"/>
                <w:szCs w:val="15"/>
              </w:rPr>
              <w:br/>
              <w:t>ISO Opseg (Fotografije):</w:t>
            </w:r>
            <w:r w:rsidRPr="00D04B08">
              <w:rPr>
                <w:rFonts w:ascii="Arial" w:hAnsi="Arial" w:cs="Arial"/>
                <w:color w:val="3B3B3B"/>
                <w:sz w:val="15"/>
                <w:szCs w:val="15"/>
              </w:rPr>
              <w:br/>
              <w:t>100 - 3200 (Auto)</w:t>
            </w:r>
            <w:r w:rsidRPr="00D04B08">
              <w:rPr>
                <w:rFonts w:ascii="Arial" w:hAnsi="Arial" w:cs="Arial"/>
                <w:color w:val="3B3B3B"/>
                <w:sz w:val="15"/>
                <w:szCs w:val="15"/>
              </w:rPr>
              <w:br/>
              <w:t>100 - 12800 (Manual)</w:t>
            </w:r>
            <w:r w:rsidRPr="00D04B08">
              <w:rPr>
                <w:rFonts w:ascii="Arial" w:hAnsi="Arial" w:cs="Arial"/>
                <w:color w:val="3B3B3B"/>
                <w:sz w:val="15"/>
                <w:szCs w:val="15"/>
              </w:rPr>
              <w:br/>
              <w:t>PIV Veličina slike:</w:t>
            </w:r>
            <w:r w:rsidRPr="00D04B08">
              <w:rPr>
                <w:rFonts w:ascii="Arial" w:hAnsi="Arial" w:cs="Arial"/>
                <w:color w:val="3B3B3B"/>
                <w:sz w:val="15"/>
                <w:szCs w:val="15"/>
              </w:rPr>
              <w:br/>
              <w:t>4096×2160(4096×2160 24/25/30/48/50</w:t>
            </w:r>
            <w:r w:rsidRPr="00D04B08">
              <w:rPr>
                <w:rFonts w:ascii="Arial" w:hAnsi="Arial" w:cs="Arial"/>
                <w:color w:val="3B3B3B"/>
                <w:sz w:val="15"/>
                <w:szCs w:val="15"/>
              </w:rPr>
              <w:lastRenderedPageBreak/>
              <w:t>p)</w:t>
            </w:r>
            <w:r w:rsidRPr="00D04B08">
              <w:rPr>
                <w:rFonts w:ascii="Arial" w:hAnsi="Arial" w:cs="Arial"/>
                <w:color w:val="3B3B3B"/>
                <w:sz w:val="15"/>
                <w:szCs w:val="15"/>
              </w:rPr>
              <w:br/>
              <w:t>3840×2160(3840×2160 24/25/30/48/50/60p)</w:t>
            </w:r>
            <w:r w:rsidRPr="00D04B08">
              <w:rPr>
                <w:rFonts w:ascii="Arial" w:hAnsi="Arial" w:cs="Arial"/>
                <w:color w:val="3B3B3B"/>
                <w:sz w:val="15"/>
                <w:szCs w:val="15"/>
              </w:rPr>
              <w:br/>
              <w:t>2720×1530(2720×1530 24/25/30/48/50/60p)</w:t>
            </w:r>
            <w:r w:rsidRPr="00D04B08">
              <w:rPr>
                <w:rFonts w:ascii="Arial" w:hAnsi="Arial" w:cs="Arial"/>
                <w:color w:val="3B3B3B"/>
                <w:sz w:val="15"/>
                <w:szCs w:val="15"/>
              </w:rPr>
              <w:br/>
              <w:t>1920×1080(1920×1080 24/25/30/48/50/60/120p)</w:t>
            </w:r>
            <w:r w:rsidRPr="00D04B08">
              <w:rPr>
                <w:rFonts w:ascii="Arial" w:hAnsi="Arial" w:cs="Arial"/>
                <w:color w:val="3B3B3B"/>
                <w:sz w:val="15"/>
                <w:szCs w:val="15"/>
              </w:rPr>
              <w:br/>
              <w:t>1280×720(1280×720 24/25/30/48/50/60/120p)</w:t>
            </w:r>
            <w:r w:rsidRPr="00D04B08">
              <w:rPr>
                <w:rFonts w:ascii="Arial" w:hAnsi="Arial" w:cs="Arial"/>
                <w:color w:val="3B3B3B"/>
                <w:sz w:val="15"/>
                <w:szCs w:val="15"/>
              </w:rPr>
              <w:br/>
              <w:t>Rezolucija i režimi snimanja:</w:t>
            </w:r>
            <w:r w:rsidRPr="00D04B08">
              <w:rPr>
                <w:rFonts w:ascii="Arial" w:hAnsi="Arial" w:cs="Arial"/>
                <w:color w:val="3B3B3B"/>
                <w:sz w:val="15"/>
                <w:szCs w:val="15"/>
              </w:rPr>
              <w:br/>
              <w:t>H.265:</w:t>
            </w:r>
            <w:r w:rsidRPr="00D04B08">
              <w:rPr>
                <w:rFonts w:ascii="Arial" w:hAnsi="Arial" w:cs="Arial"/>
                <w:color w:val="3B3B3B"/>
                <w:sz w:val="15"/>
                <w:szCs w:val="15"/>
              </w:rPr>
              <w:br/>
              <w:t>C4K:4096×2160 24/25/30p @100Mbps</w:t>
            </w:r>
            <w:r w:rsidRPr="00D04B08">
              <w:rPr>
                <w:rFonts w:ascii="Arial" w:hAnsi="Arial" w:cs="Arial"/>
                <w:color w:val="3B3B3B"/>
                <w:sz w:val="15"/>
                <w:szCs w:val="15"/>
              </w:rPr>
              <w:br/>
              <w:t>4K:3840×2160 24/25/30p @100Mbps</w:t>
            </w:r>
            <w:r w:rsidRPr="00D04B08">
              <w:rPr>
                <w:rFonts w:ascii="Arial" w:hAnsi="Arial" w:cs="Arial"/>
                <w:color w:val="3B3B3B"/>
                <w:sz w:val="15"/>
                <w:szCs w:val="15"/>
              </w:rPr>
              <w:br/>
              <w:t>2.7K:2720×1530 24/25/30p @65Mbps</w:t>
            </w:r>
            <w:r w:rsidRPr="00D04B08">
              <w:rPr>
                <w:rFonts w:ascii="Arial" w:hAnsi="Arial" w:cs="Arial"/>
                <w:color w:val="3B3B3B"/>
                <w:sz w:val="15"/>
                <w:szCs w:val="15"/>
              </w:rPr>
              <w:br/>
              <w:t>2.7K:2720×1530 48/50/60p @80Mbps</w:t>
            </w:r>
            <w:r w:rsidRPr="00D04B08">
              <w:rPr>
                <w:rFonts w:ascii="Arial" w:hAnsi="Arial" w:cs="Arial"/>
                <w:color w:val="3B3B3B"/>
                <w:sz w:val="15"/>
                <w:szCs w:val="15"/>
              </w:rPr>
              <w:br/>
              <w:t>FHD:1920×1080 24/25/30p @50Mbps</w:t>
            </w:r>
            <w:r w:rsidRPr="00D04B08">
              <w:rPr>
                <w:rFonts w:ascii="Arial" w:hAnsi="Arial" w:cs="Arial"/>
                <w:color w:val="3B3B3B"/>
                <w:sz w:val="15"/>
                <w:szCs w:val="15"/>
              </w:rPr>
              <w:br/>
              <w:t>FHD:1920×1080 48/50/60p @65Mbps</w:t>
            </w:r>
            <w:r w:rsidRPr="00D04B08">
              <w:rPr>
                <w:rFonts w:ascii="Arial" w:hAnsi="Arial" w:cs="Arial"/>
                <w:color w:val="3B3B3B"/>
                <w:sz w:val="15"/>
                <w:szCs w:val="15"/>
              </w:rPr>
              <w:br/>
              <w:t>FHD:1920×1080 120p @100Mbps</w:t>
            </w:r>
            <w:r w:rsidRPr="00D04B08">
              <w:rPr>
                <w:rFonts w:ascii="Arial" w:hAnsi="Arial" w:cs="Arial"/>
                <w:color w:val="3B3B3B"/>
                <w:sz w:val="15"/>
                <w:szCs w:val="15"/>
              </w:rPr>
              <w:br/>
              <w:t>HD:1280×720 24/25/30p @25Mbps</w:t>
            </w:r>
            <w:r w:rsidRPr="00D04B08">
              <w:rPr>
                <w:rFonts w:ascii="Arial" w:hAnsi="Arial" w:cs="Arial"/>
                <w:color w:val="3B3B3B"/>
                <w:sz w:val="15"/>
                <w:szCs w:val="15"/>
              </w:rPr>
              <w:br/>
              <w:t>HD:1280×720 48/50/60p @35Mbps</w:t>
            </w:r>
            <w:r w:rsidRPr="00D04B08">
              <w:rPr>
                <w:rFonts w:ascii="Arial" w:hAnsi="Arial" w:cs="Arial"/>
                <w:color w:val="3B3B3B"/>
                <w:sz w:val="15"/>
                <w:szCs w:val="15"/>
              </w:rPr>
              <w:br/>
              <w:t>HD:1280×720 120p @60Mbps</w:t>
            </w:r>
            <w:r w:rsidRPr="00D04B08">
              <w:rPr>
                <w:rFonts w:ascii="Arial" w:hAnsi="Arial" w:cs="Arial"/>
                <w:color w:val="3B3B3B"/>
                <w:sz w:val="15"/>
                <w:szCs w:val="15"/>
              </w:rPr>
              <w:br/>
              <w:t>H.264:</w:t>
            </w:r>
            <w:r w:rsidRPr="00D04B08">
              <w:rPr>
                <w:rFonts w:ascii="Arial" w:hAnsi="Arial" w:cs="Arial"/>
                <w:color w:val="3B3B3B"/>
                <w:sz w:val="15"/>
                <w:szCs w:val="15"/>
              </w:rPr>
              <w:br/>
              <w:t>C4K:4096×2160 24/25/30/48/50/60p @100Mbps</w:t>
            </w:r>
            <w:r w:rsidRPr="00D04B08">
              <w:rPr>
                <w:rFonts w:ascii="Arial" w:hAnsi="Arial" w:cs="Arial"/>
                <w:color w:val="3B3B3B"/>
                <w:sz w:val="15"/>
                <w:szCs w:val="15"/>
              </w:rPr>
              <w:br/>
              <w:t>4K:3840×2160 24/25/30/48/50/60p @100Mbps</w:t>
            </w:r>
            <w:r w:rsidRPr="00D04B08">
              <w:rPr>
                <w:rFonts w:ascii="Arial" w:hAnsi="Arial" w:cs="Arial"/>
                <w:color w:val="3B3B3B"/>
                <w:sz w:val="15"/>
                <w:szCs w:val="15"/>
              </w:rPr>
              <w:br/>
              <w:t>2.7K:2720×1530 24/25/30p @80Mbps</w:t>
            </w:r>
            <w:r w:rsidRPr="00D04B08">
              <w:rPr>
                <w:rFonts w:ascii="Arial" w:hAnsi="Arial" w:cs="Arial"/>
                <w:color w:val="3B3B3B"/>
                <w:sz w:val="15"/>
                <w:szCs w:val="15"/>
              </w:rPr>
              <w:br/>
              <w:t>2.7K:2720×153</w:t>
            </w:r>
            <w:r w:rsidRPr="00D04B08">
              <w:rPr>
                <w:rFonts w:ascii="Arial" w:hAnsi="Arial" w:cs="Arial"/>
                <w:color w:val="3B3B3B"/>
                <w:sz w:val="15"/>
                <w:szCs w:val="15"/>
              </w:rPr>
              <w:lastRenderedPageBreak/>
              <w:t>0 48/50/60p @100Mbps</w:t>
            </w:r>
            <w:r w:rsidRPr="00D04B08">
              <w:rPr>
                <w:rFonts w:ascii="Arial" w:hAnsi="Arial" w:cs="Arial"/>
                <w:color w:val="3B3B3B"/>
                <w:sz w:val="15"/>
                <w:szCs w:val="15"/>
              </w:rPr>
              <w:br/>
              <w:t>FHD:1920×1080 24/25/30p @60Mbps</w:t>
            </w:r>
            <w:r w:rsidRPr="00D04B08">
              <w:rPr>
                <w:rFonts w:ascii="Arial" w:hAnsi="Arial" w:cs="Arial"/>
                <w:color w:val="3B3B3B"/>
                <w:sz w:val="15"/>
                <w:szCs w:val="15"/>
              </w:rPr>
              <w:br/>
              <w:t>FHD:1920×1080 48/50/60 @80Mbps</w:t>
            </w:r>
            <w:r w:rsidRPr="00D04B08">
              <w:rPr>
                <w:rFonts w:ascii="Arial" w:hAnsi="Arial" w:cs="Arial"/>
                <w:color w:val="3B3B3B"/>
                <w:sz w:val="15"/>
                <w:szCs w:val="15"/>
              </w:rPr>
              <w:br/>
              <w:t>FHD:1920×1080 120p @100Mbps</w:t>
            </w:r>
            <w:r w:rsidRPr="00D04B08">
              <w:rPr>
                <w:rFonts w:ascii="Arial" w:hAnsi="Arial" w:cs="Arial"/>
                <w:color w:val="3B3B3B"/>
                <w:sz w:val="15"/>
                <w:szCs w:val="15"/>
              </w:rPr>
              <w:br/>
              <w:t>HD:1280×720 24/25/30p @30Mbps</w:t>
            </w:r>
            <w:r w:rsidRPr="00D04B08">
              <w:rPr>
                <w:rFonts w:ascii="Arial" w:hAnsi="Arial" w:cs="Arial"/>
                <w:color w:val="3B3B3B"/>
                <w:sz w:val="15"/>
                <w:szCs w:val="15"/>
              </w:rPr>
              <w:br/>
              <w:t>HD:1280×720 48/50/60p @45Mbps</w:t>
            </w:r>
            <w:r w:rsidRPr="00D04B08">
              <w:rPr>
                <w:rFonts w:ascii="Arial" w:hAnsi="Arial" w:cs="Arial"/>
                <w:color w:val="3B3B3B"/>
                <w:sz w:val="15"/>
                <w:szCs w:val="15"/>
              </w:rPr>
              <w:br/>
              <w:t>HD:1280×720 120p @80Mbps</w:t>
            </w:r>
            <w:r w:rsidRPr="00D04B08">
              <w:rPr>
                <w:rFonts w:ascii="Arial" w:hAnsi="Arial" w:cs="Arial"/>
                <w:color w:val="3B3B3B"/>
                <w:sz w:val="15"/>
                <w:szCs w:val="15"/>
              </w:rPr>
              <w:br/>
              <w:t>Podržani sistemi fajlova: FAT32 (≤32 GB); exFAT (&gt;32 GB)</w:t>
            </w:r>
            <w:r w:rsidRPr="00D04B08">
              <w:rPr>
                <w:rFonts w:ascii="Arial" w:hAnsi="Arial" w:cs="Arial"/>
                <w:color w:val="3B3B3B"/>
                <w:sz w:val="15"/>
                <w:szCs w:val="15"/>
              </w:rPr>
              <w:br/>
              <w:t>Podržane SD kartice: Micro SD</w:t>
            </w:r>
            <w:r w:rsidRPr="00D04B08">
              <w:rPr>
                <w:rFonts w:ascii="Arial" w:hAnsi="Arial" w:cs="Arial"/>
                <w:color w:val="3B3B3B"/>
                <w:sz w:val="15"/>
                <w:szCs w:val="15"/>
              </w:rPr>
              <w:br/>
              <w:t>Maksimalni kapacitet: 128GB</w:t>
            </w:r>
            <w:r w:rsidRPr="00D04B08">
              <w:rPr>
                <w:rFonts w:ascii="Arial" w:hAnsi="Arial" w:cs="Arial"/>
                <w:color w:val="3B3B3B"/>
                <w:sz w:val="15"/>
                <w:szCs w:val="15"/>
              </w:rPr>
              <w:br/>
              <w:t>Brzina pisanja: ≥15MB/s, klasa 10 ili UHS-1</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lastRenderedPageBreak/>
              <w:t>Formati snimanja</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Fotografije: JPEG, DNG (RAW), JPEG + DNG</w:t>
            </w:r>
            <w:r w:rsidRPr="00D04B08">
              <w:rPr>
                <w:rFonts w:ascii="Arial" w:hAnsi="Arial" w:cs="Arial"/>
                <w:color w:val="3B3B3B"/>
                <w:sz w:val="15"/>
                <w:szCs w:val="15"/>
              </w:rPr>
              <w:br/>
              <w:t>Video: MP4/MOV (AVC/H.264; HEVC/H.265)</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Gimbal (stabilizacija kamere)</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3 ose</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Proširiva memorija</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microSD do 128 GB klasa 10 ili UHS-1</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Baterija</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5870 mAh</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Daljinski upravljač</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Operativna frekvencija: 2.400 - 2.483 GHz i 5.725 - 5.825 GHz</w:t>
            </w:r>
            <w:r w:rsidRPr="00D04B08">
              <w:rPr>
                <w:rFonts w:ascii="Arial" w:hAnsi="Arial" w:cs="Arial"/>
                <w:color w:val="3B3B3B"/>
                <w:sz w:val="15"/>
                <w:szCs w:val="15"/>
              </w:rPr>
              <w:br/>
              <w:t>Domet transmisije: 2.400 - 2.483 GHz (Unobstructed, free of interference)</w:t>
            </w:r>
            <w:r w:rsidRPr="00D04B08">
              <w:rPr>
                <w:rFonts w:ascii="Arial" w:hAnsi="Arial" w:cs="Arial"/>
                <w:color w:val="3B3B3B"/>
                <w:sz w:val="15"/>
                <w:szCs w:val="15"/>
              </w:rPr>
              <w:br/>
              <w:t>FCC: 4.3 mi (7 km)</w:t>
            </w:r>
            <w:r w:rsidRPr="00D04B08">
              <w:rPr>
                <w:rFonts w:ascii="Arial" w:hAnsi="Arial" w:cs="Arial"/>
                <w:color w:val="3B3B3B"/>
                <w:sz w:val="15"/>
                <w:szCs w:val="15"/>
              </w:rPr>
              <w:br/>
              <w:t>CE: 2.2 mi (3.5 km)</w:t>
            </w:r>
            <w:r w:rsidRPr="00D04B08">
              <w:rPr>
                <w:rFonts w:ascii="Arial" w:hAnsi="Arial" w:cs="Arial"/>
                <w:color w:val="3B3B3B"/>
                <w:sz w:val="15"/>
                <w:szCs w:val="15"/>
              </w:rPr>
              <w:br/>
              <w:t xml:space="preserve">SRRC: 2.5 mi </w:t>
            </w:r>
            <w:r w:rsidRPr="00D04B08">
              <w:rPr>
                <w:rFonts w:ascii="Arial" w:hAnsi="Arial" w:cs="Arial"/>
                <w:color w:val="3B3B3B"/>
                <w:sz w:val="15"/>
                <w:szCs w:val="15"/>
              </w:rPr>
              <w:lastRenderedPageBreak/>
              <w:t>(4 km)</w:t>
            </w:r>
            <w:r w:rsidRPr="00D04B08">
              <w:rPr>
                <w:rFonts w:ascii="Arial" w:hAnsi="Arial" w:cs="Arial"/>
                <w:color w:val="3B3B3B"/>
                <w:sz w:val="15"/>
                <w:szCs w:val="15"/>
              </w:rPr>
              <w:br/>
              <w:t>5.725 - 5.825 GHz (Unobstructed, free of interference)</w:t>
            </w:r>
            <w:r w:rsidRPr="00D04B08">
              <w:rPr>
                <w:rFonts w:ascii="Arial" w:hAnsi="Arial" w:cs="Arial"/>
                <w:color w:val="3B3B3B"/>
                <w:sz w:val="15"/>
                <w:szCs w:val="15"/>
              </w:rPr>
              <w:br/>
              <w:t>FCC: 4.3 mi (7 km)</w:t>
            </w:r>
            <w:r w:rsidRPr="00D04B08">
              <w:rPr>
                <w:rFonts w:ascii="Arial" w:hAnsi="Arial" w:cs="Arial"/>
                <w:color w:val="3B3B3B"/>
                <w:sz w:val="15"/>
                <w:szCs w:val="15"/>
              </w:rPr>
              <w:br/>
              <w:t>CE: 1.2 mi (2 km)</w:t>
            </w:r>
            <w:r w:rsidRPr="00D04B08">
              <w:rPr>
                <w:rFonts w:ascii="Arial" w:hAnsi="Arial" w:cs="Arial"/>
                <w:color w:val="3B3B3B"/>
                <w:sz w:val="15"/>
                <w:szCs w:val="15"/>
              </w:rPr>
              <w:br/>
              <w:t>SRRC: 3.1 mi (5 km)</w:t>
            </w:r>
            <w:r w:rsidRPr="00D04B08">
              <w:rPr>
                <w:rFonts w:ascii="Arial" w:hAnsi="Arial" w:cs="Arial"/>
                <w:color w:val="3B3B3B"/>
                <w:sz w:val="15"/>
                <w:szCs w:val="15"/>
              </w:rPr>
              <w:br/>
              <w:t>Operativna temperatura: 32° to 104°F (0° to 40°C)</w:t>
            </w:r>
            <w:r w:rsidRPr="00D04B08">
              <w:rPr>
                <w:rFonts w:ascii="Arial" w:hAnsi="Arial" w:cs="Arial"/>
                <w:color w:val="3B3B3B"/>
                <w:sz w:val="15"/>
                <w:szCs w:val="15"/>
              </w:rPr>
              <w:br/>
              <w:t>Baterija: 6000 mAh LiPo 2S</w:t>
            </w:r>
            <w:r w:rsidRPr="00D04B08">
              <w:rPr>
                <w:rFonts w:ascii="Arial" w:hAnsi="Arial" w:cs="Arial"/>
                <w:color w:val="3B3B3B"/>
                <w:sz w:val="15"/>
                <w:szCs w:val="15"/>
              </w:rPr>
              <w:br/>
              <w:t>Transmisiona snaga (EIRP):2.400 - 2.483 GHz</w:t>
            </w:r>
            <w:r w:rsidRPr="00D04B08">
              <w:rPr>
                <w:rFonts w:ascii="Arial" w:hAnsi="Arial" w:cs="Arial"/>
                <w:color w:val="3B3B3B"/>
                <w:sz w:val="15"/>
                <w:szCs w:val="15"/>
              </w:rPr>
              <w:br/>
              <w:t>FCC: 26 dBm</w:t>
            </w:r>
            <w:r w:rsidRPr="00D04B08">
              <w:rPr>
                <w:rFonts w:ascii="Arial" w:hAnsi="Arial" w:cs="Arial"/>
                <w:color w:val="3B3B3B"/>
                <w:sz w:val="15"/>
                <w:szCs w:val="15"/>
              </w:rPr>
              <w:br/>
              <w:t>CE: 17 dBm</w:t>
            </w:r>
            <w:r w:rsidRPr="00D04B08">
              <w:rPr>
                <w:rFonts w:ascii="Arial" w:hAnsi="Arial" w:cs="Arial"/>
                <w:color w:val="3B3B3B"/>
                <w:sz w:val="15"/>
                <w:szCs w:val="15"/>
              </w:rPr>
              <w:br/>
              <w:t>SRRC: 20 dBm</w:t>
            </w:r>
            <w:r w:rsidRPr="00D04B08">
              <w:rPr>
                <w:rFonts w:ascii="Arial" w:hAnsi="Arial" w:cs="Arial"/>
                <w:color w:val="3B3B3B"/>
                <w:sz w:val="15"/>
                <w:szCs w:val="15"/>
              </w:rPr>
              <w:br/>
              <w:t>MIC: 17 dBm</w:t>
            </w:r>
            <w:r w:rsidRPr="00D04B08">
              <w:rPr>
                <w:rFonts w:ascii="Arial" w:hAnsi="Arial" w:cs="Arial"/>
                <w:color w:val="3B3B3B"/>
                <w:sz w:val="15"/>
                <w:szCs w:val="15"/>
              </w:rPr>
              <w:br/>
              <w:t>5.725 - 5.825 GHz</w:t>
            </w:r>
            <w:r w:rsidRPr="00D04B08">
              <w:rPr>
                <w:rFonts w:ascii="Arial" w:hAnsi="Arial" w:cs="Arial"/>
                <w:color w:val="3B3B3B"/>
                <w:sz w:val="15"/>
                <w:szCs w:val="15"/>
              </w:rPr>
              <w:br/>
              <w:t>FCC: 28 dBm</w:t>
            </w:r>
            <w:r w:rsidRPr="00D04B08">
              <w:rPr>
                <w:rFonts w:ascii="Arial" w:hAnsi="Arial" w:cs="Arial"/>
                <w:color w:val="3B3B3B"/>
                <w:sz w:val="15"/>
                <w:szCs w:val="15"/>
              </w:rPr>
              <w:br/>
              <w:t>CE: 14 dBm</w:t>
            </w:r>
            <w:r w:rsidRPr="00D04B08">
              <w:rPr>
                <w:rFonts w:ascii="Arial" w:hAnsi="Arial" w:cs="Arial"/>
                <w:color w:val="3B3B3B"/>
                <w:sz w:val="15"/>
                <w:szCs w:val="15"/>
              </w:rPr>
              <w:br/>
              <w:t>SRRC: 20 dBm</w:t>
            </w:r>
            <w:r w:rsidRPr="00D04B08">
              <w:rPr>
                <w:rFonts w:ascii="Arial" w:hAnsi="Arial" w:cs="Arial"/>
                <w:color w:val="3B3B3B"/>
                <w:sz w:val="15"/>
                <w:szCs w:val="15"/>
              </w:rPr>
              <w:br/>
              <w:t>MIC: -</w:t>
            </w:r>
            <w:r w:rsidRPr="00D04B08">
              <w:rPr>
                <w:rFonts w:ascii="Arial" w:hAnsi="Arial" w:cs="Arial"/>
                <w:color w:val="3B3B3B"/>
                <w:sz w:val="15"/>
                <w:szCs w:val="15"/>
              </w:rPr>
              <w:br/>
              <w:t>Operativna struja/voltaža: 1.2 A@7.4 V</w:t>
            </w:r>
            <w:r w:rsidRPr="00D04B08">
              <w:rPr>
                <w:rFonts w:ascii="Arial" w:hAnsi="Arial" w:cs="Arial"/>
                <w:color w:val="3B3B3B"/>
                <w:sz w:val="15"/>
                <w:szCs w:val="15"/>
              </w:rPr>
              <w:br/>
              <w:t>Video izlaz:</w:t>
            </w:r>
            <w:r w:rsidRPr="00D04B08">
              <w:rPr>
                <w:rFonts w:ascii="Arial" w:hAnsi="Arial" w:cs="Arial"/>
                <w:color w:val="3B3B3B"/>
                <w:sz w:val="15"/>
                <w:szCs w:val="15"/>
              </w:rPr>
              <w:br/>
              <w:t>GL300E: HDMI</w:t>
            </w:r>
            <w:r w:rsidRPr="00D04B08">
              <w:rPr>
                <w:rFonts w:ascii="Arial" w:hAnsi="Arial" w:cs="Arial"/>
                <w:color w:val="3B3B3B"/>
                <w:sz w:val="15"/>
                <w:szCs w:val="15"/>
              </w:rPr>
              <w:br/>
              <w:t>GL300F: USB</w:t>
            </w:r>
            <w:r w:rsidRPr="00D04B08">
              <w:rPr>
                <w:rFonts w:ascii="Arial" w:hAnsi="Arial" w:cs="Arial"/>
                <w:color w:val="3B3B3B"/>
                <w:sz w:val="15"/>
                <w:szCs w:val="15"/>
              </w:rPr>
              <w:br/>
              <w:t>Držač smartphone telefona i tableta: Da</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lastRenderedPageBreak/>
              <w:t>Ostale karakteristike</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3 senzora vizuelnog sistema</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Podržani operativni sistemi</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iOS 9.0 ili noviji, Android 4.4.0 ili noviji</w:t>
            </w:r>
          </w:p>
        </w:tc>
        <w:tc>
          <w:tcPr>
            <w:tcW w:w="1260" w:type="dxa"/>
          </w:tcPr>
          <w:p w:rsidR="008F6763" w:rsidRPr="00D04B08" w:rsidRDefault="008F676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Težina</w:t>
            </w:r>
          </w:p>
        </w:tc>
        <w:tc>
          <w:tcPr>
            <w:tcW w:w="1260" w:type="dxa"/>
          </w:tcPr>
          <w:p w:rsidR="008F6763" w:rsidRPr="00D04B08" w:rsidRDefault="008F6763" w:rsidP="008F6763">
            <w:pPr>
              <w:spacing w:line="199" w:lineRule="atLeast"/>
              <w:rPr>
                <w:rFonts w:ascii="Arial" w:hAnsi="Arial" w:cs="Arial"/>
                <w:color w:val="3B3B3B"/>
                <w:sz w:val="15"/>
                <w:szCs w:val="15"/>
              </w:rPr>
            </w:pPr>
            <w:r w:rsidRPr="00D04B08">
              <w:rPr>
                <w:rFonts w:ascii="Arial" w:hAnsi="Arial" w:cs="Arial"/>
                <w:color w:val="3B3B3B"/>
                <w:sz w:val="15"/>
                <w:szCs w:val="15"/>
              </w:rPr>
              <w:t>1388 g</w:t>
            </w:r>
          </w:p>
        </w:tc>
        <w:tc>
          <w:tcPr>
            <w:tcW w:w="1260" w:type="dxa"/>
          </w:tcPr>
          <w:p w:rsidR="008F6763" w:rsidRDefault="008F6763" w:rsidP="008F6763">
            <w:pPr>
              <w:spacing w:line="199" w:lineRule="atLeast"/>
              <w:rPr>
                <w:rFonts w:ascii="Arial" w:hAnsi="Arial" w:cs="Arial"/>
                <w:color w:val="3B3B3B"/>
                <w:sz w:val="15"/>
                <w:szCs w:val="15"/>
              </w:rPr>
            </w:pPr>
          </w:p>
          <w:p w:rsidR="00C57253" w:rsidRPr="00C57253" w:rsidRDefault="00C57253" w:rsidP="008F6763">
            <w:pPr>
              <w:spacing w:line="199" w:lineRule="atLeast"/>
              <w:rPr>
                <w:rFonts w:ascii="Arial" w:hAnsi="Arial" w:cs="Arial"/>
                <w:color w:val="3B3B3B"/>
                <w:sz w:val="15"/>
                <w:szCs w:val="15"/>
              </w:rPr>
            </w:pPr>
          </w:p>
        </w:tc>
      </w:tr>
      <w:tr w:rsidR="008F6763" w:rsidRPr="00736A14" w:rsidTr="008F6763">
        <w:tc>
          <w:tcPr>
            <w:tcW w:w="4230" w:type="dxa"/>
            <w:vAlign w:val="bottom"/>
          </w:tcPr>
          <w:p w:rsidR="008F6763" w:rsidRPr="00DE7871" w:rsidRDefault="008F6763" w:rsidP="008F6763">
            <w:pPr>
              <w:rPr>
                <w:sz w:val="32"/>
                <w:szCs w:val="32"/>
                <w:u w:val="single"/>
              </w:rPr>
            </w:pPr>
            <w:r w:rsidRPr="00DE7871">
              <w:rPr>
                <w:sz w:val="32"/>
                <w:szCs w:val="32"/>
                <w:u w:val="single"/>
              </w:rPr>
              <w:t>Baterija za Phantom 4 5870mAh</w:t>
            </w:r>
          </w:p>
          <w:p w:rsidR="008F6763" w:rsidRDefault="008F6763" w:rsidP="008F6763">
            <w:r w:rsidRPr="00DE7871">
              <w:t>Baterija za Phantom 4 5870mAh je Inteligentna baterija Velikog kapaciteta.</w:t>
            </w:r>
          </w:p>
          <w:p w:rsidR="008F6763" w:rsidRDefault="008F6763" w:rsidP="008F6763">
            <w:r>
              <w:t>Maksimalno do 30 minuta leta.</w:t>
            </w:r>
          </w:p>
          <w:p w:rsidR="008F6763" w:rsidRDefault="008F6763" w:rsidP="008F6763">
            <w:r>
              <w:t xml:space="preserve">Uz produžen let imate i više vremena za bolje snimke. Phantom 4 Pro&amp;nbsp;ima maksimalno vreme letenja do 30 minuta, obezbeđujući vam više vremena u vazduhu i mogućnost da uhvatite perfektni snimak.&amp;nbsp;DJI GO app prikazuje preostalo vreme baterije i kalkuliše preostalo </w:t>
            </w:r>
            <w:r>
              <w:lastRenderedPageBreak/>
              <w:t>vreme leta u odnosu na pređenu distancu i još mnogo toga. Upozoriće vas kada baterija ostane na minimumu&amp;nbsp;i koje je vreme potrebno za povratak na tačku poletanja. Unapređeni menadžment baterije obezbeđuje da ne dođe do prepunjivanja ili pražnjenja baterije. Pri skladištenju na duži vremenski period baterija će se sama otpražnjavati da bi sačuvala svoj žuivotni vek</w:t>
            </w:r>
          </w:p>
          <w:p w:rsidR="008F6763" w:rsidRDefault="008F6763" w:rsidP="008F6763">
            <w:pPr>
              <w:spacing w:line="199" w:lineRule="atLeast"/>
              <w:rPr>
                <w:rFonts w:ascii="Arial" w:hAnsi="Arial" w:cs="Arial"/>
                <w:color w:val="3B3B3B"/>
                <w:sz w:val="15"/>
                <w:szCs w:val="15"/>
              </w:rPr>
            </w:pPr>
          </w:p>
          <w:p w:rsidR="008F6763" w:rsidRDefault="008F6763" w:rsidP="008F6763">
            <w:pPr>
              <w:spacing w:line="199" w:lineRule="atLeast"/>
              <w:rPr>
                <w:rFonts w:ascii="Arial" w:hAnsi="Arial" w:cs="Arial"/>
                <w:color w:val="3B3B3B"/>
                <w:sz w:val="15"/>
                <w:szCs w:val="15"/>
              </w:rPr>
            </w:pPr>
          </w:p>
          <w:p w:rsidR="008F6763" w:rsidRPr="00D04B08" w:rsidRDefault="008F6763" w:rsidP="008F6763">
            <w:pPr>
              <w:spacing w:line="199" w:lineRule="atLeast"/>
              <w:rPr>
                <w:rFonts w:ascii="Arial" w:hAnsi="Arial" w:cs="Arial"/>
                <w:color w:val="3B3B3B"/>
                <w:sz w:val="15"/>
                <w:szCs w:val="15"/>
              </w:rPr>
            </w:pPr>
          </w:p>
        </w:tc>
        <w:tc>
          <w:tcPr>
            <w:tcW w:w="1260" w:type="dxa"/>
          </w:tcPr>
          <w:p w:rsidR="008F6763" w:rsidRPr="00D04B08" w:rsidRDefault="008F6763" w:rsidP="008F6763">
            <w:pPr>
              <w:spacing w:line="199" w:lineRule="atLeast"/>
              <w:rPr>
                <w:rFonts w:ascii="Arial" w:hAnsi="Arial" w:cs="Arial"/>
                <w:color w:val="3B3B3B"/>
                <w:sz w:val="15"/>
                <w:szCs w:val="15"/>
              </w:rPr>
            </w:pPr>
          </w:p>
        </w:tc>
        <w:tc>
          <w:tcPr>
            <w:tcW w:w="1260" w:type="dxa"/>
          </w:tcPr>
          <w:p w:rsidR="008F6763" w:rsidRPr="00C57253" w:rsidRDefault="008F6763" w:rsidP="008F6763">
            <w:pPr>
              <w:spacing w:line="199" w:lineRule="atLeast"/>
              <w:rPr>
                <w:rFonts w:ascii="Arial" w:hAnsi="Arial" w:cs="Arial"/>
                <w:b/>
                <w:color w:val="3B3B3B"/>
                <w:sz w:val="22"/>
                <w:szCs w:val="22"/>
              </w:rPr>
            </w:pPr>
          </w:p>
          <w:p w:rsidR="008F6763" w:rsidRPr="00C57253" w:rsidRDefault="008F676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8F6763" w:rsidRPr="00C57253" w:rsidRDefault="008F6763" w:rsidP="008F6763">
            <w:pPr>
              <w:spacing w:line="199" w:lineRule="atLeast"/>
              <w:rPr>
                <w:rFonts w:ascii="Arial" w:hAnsi="Arial" w:cs="Arial"/>
                <w:b/>
                <w:color w:val="3B3B3B"/>
                <w:sz w:val="22"/>
                <w:szCs w:val="22"/>
              </w:rPr>
            </w:pPr>
            <w:r w:rsidRPr="00C57253">
              <w:rPr>
                <w:rFonts w:ascii="Arial" w:hAnsi="Arial" w:cs="Arial"/>
                <w:b/>
                <w:color w:val="3B3B3B"/>
                <w:sz w:val="22"/>
                <w:szCs w:val="22"/>
              </w:rPr>
              <w:t>1 комад</w:t>
            </w: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p w:rsidR="00C57253" w:rsidRPr="00C57253" w:rsidRDefault="00C57253" w:rsidP="008F6763">
            <w:pPr>
              <w:spacing w:line="199" w:lineRule="atLeast"/>
              <w:rPr>
                <w:rFonts w:ascii="Arial" w:hAnsi="Arial" w:cs="Arial"/>
                <w:b/>
                <w:color w:val="3B3B3B"/>
                <w:sz w:val="22"/>
                <w:szCs w:val="22"/>
              </w:rPr>
            </w:pPr>
          </w:p>
        </w:tc>
      </w:tr>
      <w:tr w:rsidR="008F6763" w:rsidRPr="00736A14" w:rsidTr="008F6763">
        <w:tc>
          <w:tcPr>
            <w:tcW w:w="4230" w:type="dxa"/>
            <w:vAlign w:val="bottom"/>
          </w:tcPr>
          <w:p w:rsidR="008F6763" w:rsidRPr="00C6614F" w:rsidRDefault="008F6763" w:rsidP="008F6763">
            <w:pPr>
              <w:rPr>
                <w:sz w:val="32"/>
                <w:szCs w:val="32"/>
                <w:u w:val="single"/>
              </w:rPr>
            </w:pPr>
            <w:r w:rsidRPr="00C6614F">
              <w:rPr>
                <w:sz w:val="32"/>
                <w:szCs w:val="32"/>
                <w:u w:val="single"/>
              </w:rPr>
              <w:lastRenderedPageBreak/>
              <w:t>MicroSDXC 64GB class 10</w:t>
            </w:r>
          </w:p>
          <w:tbl>
            <w:tblPr>
              <w:tblW w:w="13440" w:type="dxa"/>
              <w:shd w:val="clear" w:color="auto" w:fill="FFFFFF"/>
              <w:tblLayout w:type="fixed"/>
              <w:tblCellMar>
                <w:left w:w="0" w:type="dxa"/>
                <w:right w:w="0" w:type="dxa"/>
              </w:tblCellMar>
              <w:tblLook w:val="04A0"/>
            </w:tblPr>
            <w:tblGrid>
              <w:gridCol w:w="2341"/>
              <w:gridCol w:w="11099"/>
            </w:tblGrid>
            <w:tr w:rsidR="008F6763" w:rsidRPr="009100CD" w:rsidTr="008F6763">
              <w:tc>
                <w:tcPr>
                  <w:tcW w:w="2341" w:type="dxa"/>
                  <w:tcBorders>
                    <w:top w:val="nil"/>
                    <w:left w:val="nil"/>
                    <w:bottom w:val="nil"/>
                    <w:right w:val="nil"/>
                  </w:tcBorders>
                  <w:shd w:val="clear" w:color="auto" w:fill="auto"/>
                  <w:tcMar>
                    <w:top w:w="70" w:type="dxa"/>
                    <w:left w:w="117" w:type="dxa"/>
                    <w:bottom w:w="70" w:type="dxa"/>
                    <w:right w:w="0" w:type="dxa"/>
                  </w:tcMar>
                  <w:vAlign w:val="bottom"/>
                  <w:hideMark/>
                </w:tcPr>
                <w:p w:rsidR="008F6763" w:rsidRPr="009100CD" w:rsidRDefault="008F6763" w:rsidP="008F6763">
                  <w:pPr>
                    <w:spacing w:after="0" w:line="199" w:lineRule="atLeast"/>
                    <w:rPr>
                      <w:rFonts w:ascii="Arial" w:eastAsia="Times New Roman" w:hAnsi="Arial" w:cs="Arial"/>
                      <w:color w:val="3B3B3B"/>
                      <w:sz w:val="15"/>
                      <w:szCs w:val="15"/>
                    </w:rPr>
                  </w:pPr>
                  <w:r w:rsidRPr="009100CD">
                    <w:rPr>
                      <w:rFonts w:ascii="Arial" w:eastAsia="Times New Roman" w:hAnsi="Arial" w:cs="Arial"/>
                      <w:color w:val="3B3B3B"/>
                      <w:sz w:val="15"/>
                      <w:szCs w:val="15"/>
                    </w:rPr>
                    <w:t>Tip</w:t>
                  </w:r>
                </w:p>
              </w:tc>
              <w:tc>
                <w:tcPr>
                  <w:tcW w:w="11099" w:type="dxa"/>
                  <w:tcBorders>
                    <w:top w:val="nil"/>
                    <w:left w:val="single" w:sz="4" w:space="0" w:color="DEDEDE"/>
                    <w:bottom w:val="nil"/>
                    <w:right w:val="nil"/>
                  </w:tcBorders>
                  <w:shd w:val="clear" w:color="auto" w:fill="auto"/>
                  <w:tcMar>
                    <w:top w:w="70" w:type="dxa"/>
                    <w:left w:w="117" w:type="dxa"/>
                    <w:bottom w:w="70" w:type="dxa"/>
                    <w:right w:w="0" w:type="dxa"/>
                  </w:tcMar>
                  <w:hideMark/>
                </w:tcPr>
                <w:p w:rsidR="008F6763" w:rsidRPr="009100CD" w:rsidRDefault="008F6763" w:rsidP="008F6763">
                  <w:pPr>
                    <w:spacing w:after="0" w:line="199" w:lineRule="atLeast"/>
                    <w:rPr>
                      <w:rFonts w:ascii="Arial" w:eastAsia="Times New Roman" w:hAnsi="Arial" w:cs="Arial"/>
                      <w:color w:val="3B3B3B"/>
                      <w:sz w:val="15"/>
                      <w:szCs w:val="15"/>
                    </w:rPr>
                  </w:pPr>
                  <w:r w:rsidRPr="009100CD">
                    <w:rPr>
                      <w:rFonts w:ascii="Arial" w:eastAsia="Times New Roman" w:hAnsi="Arial" w:cs="Arial"/>
                      <w:color w:val="3B3B3B"/>
                      <w:sz w:val="15"/>
                      <w:szCs w:val="15"/>
                    </w:rPr>
                    <w:t>microSD</w:t>
                  </w:r>
                </w:p>
              </w:tc>
            </w:tr>
            <w:tr w:rsidR="008F6763" w:rsidRPr="009100CD" w:rsidTr="008F6763">
              <w:tc>
                <w:tcPr>
                  <w:tcW w:w="2341" w:type="dxa"/>
                  <w:tcBorders>
                    <w:top w:val="nil"/>
                    <w:left w:val="nil"/>
                    <w:bottom w:val="nil"/>
                    <w:right w:val="nil"/>
                  </w:tcBorders>
                  <w:shd w:val="clear" w:color="auto" w:fill="auto"/>
                  <w:tcMar>
                    <w:top w:w="70" w:type="dxa"/>
                    <w:left w:w="117" w:type="dxa"/>
                    <w:bottom w:w="70" w:type="dxa"/>
                    <w:right w:w="0" w:type="dxa"/>
                  </w:tcMar>
                  <w:vAlign w:val="bottom"/>
                  <w:hideMark/>
                </w:tcPr>
                <w:p w:rsidR="008F6763" w:rsidRPr="009100CD" w:rsidRDefault="008F6763" w:rsidP="008F6763">
                  <w:pPr>
                    <w:spacing w:after="0" w:line="199" w:lineRule="atLeast"/>
                    <w:rPr>
                      <w:rFonts w:ascii="Arial" w:eastAsia="Times New Roman" w:hAnsi="Arial" w:cs="Arial"/>
                      <w:color w:val="3B3B3B"/>
                      <w:sz w:val="15"/>
                      <w:szCs w:val="15"/>
                    </w:rPr>
                  </w:pPr>
                  <w:r w:rsidRPr="009100CD">
                    <w:rPr>
                      <w:rFonts w:ascii="Arial" w:eastAsia="Times New Roman" w:hAnsi="Arial" w:cs="Arial"/>
                      <w:color w:val="3B3B3B"/>
                      <w:sz w:val="15"/>
                      <w:szCs w:val="15"/>
                    </w:rPr>
                    <w:t>Kapacitet</w:t>
                  </w:r>
                </w:p>
              </w:tc>
              <w:tc>
                <w:tcPr>
                  <w:tcW w:w="11099" w:type="dxa"/>
                  <w:tcBorders>
                    <w:top w:val="nil"/>
                    <w:left w:val="single" w:sz="4" w:space="0" w:color="DEDEDE"/>
                    <w:bottom w:val="nil"/>
                    <w:right w:val="nil"/>
                  </w:tcBorders>
                  <w:shd w:val="clear" w:color="auto" w:fill="auto"/>
                  <w:tcMar>
                    <w:top w:w="70" w:type="dxa"/>
                    <w:left w:w="117" w:type="dxa"/>
                    <w:bottom w:w="70" w:type="dxa"/>
                    <w:right w:w="0" w:type="dxa"/>
                  </w:tcMar>
                  <w:hideMark/>
                </w:tcPr>
                <w:p w:rsidR="008F6763" w:rsidRPr="009100CD" w:rsidRDefault="008F6763" w:rsidP="008F6763">
                  <w:pPr>
                    <w:spacing w:after="0" w:line="199" w:lineRule="atLeast"/>
                    <w:rPr>
                      <w:rFonts w:ascii="Arial" w:eastAsia="Times New Roman" w:hAnsi="Arial" w:cs="Arial"/>
                      <w:color w:val="3B3B3B"/>
                      <w:sz w:val="15"/>
                      <w:szCs w:val="15"/>
                    </w:rPr>
                  </w:pPr>
                  <w:r w:rsidRPr="009100CD">
                    <w:rPr>
                      <w:rFonts w:ascii="Arial" w:eastAsia="Times New Roman" w:hAnsi="Arial" w:cs="Arial"/>
                      <w:color w:val="3B3B3B"/>
                      <w:sz w:val="15"/>
                      <w:szCs w:val="15"/>
                    </w:rPr>
                    <w:t>64GB</w:t>
                  </w:r>
                </w:p>
              </w:tc>
            </w:tr>
            <w:tr w:rsidR="008F6763" w:rsidRPr="009100CD" w:rsidTr="008F6763">
              <w:tc>
                <w:tcPr>
                  <w:tcW w:w="2341" w:type="dxa"/>
                  <w:tcBorders>
                    <w:top w:val="nil"/>
                    <w:left w:val="nil"/>
                    <w:bottom w:val="nil"/>
                    <w:right w:val="nil"/>
                  </w:tcBorders>
                  <w:shd w:val="clear" w:color="auto" w:fill="auto"/>
                  <w:tcMar>
                    <w:top w:w="70" w:type="dxa"/>
                    <w:left w:w="117" w:type="dxa"/>
                    <w:bottom w:w="70" w:type="dxa"/>
                    <w:right w:w="0" w:type="dxa"/>
                  </w:tcMar>
                  <w:vAlign w:val="bottom"/>
                  <w:hideMark/>
                </w:tcPr>
                <w:p w:rsidR="008F6763" w:rsidRPr="009100CD" w:rsidRDefault="008F6763" w:rsidP="008F6763">
                  <w:pPr>
                    <w:spacing w:after="0" w:line="199" w:lineRule="atLeast"/>
                    <w:rPr>
                      <w:rFonts w:ascii="Arial" w:eastAsia="Times New Roman" w:hAnsi="Arial" w:cs="Arial"/>
                      <w:color w:val="3B3B3B"/>
                      <w:sz w:val="15"/>
                      <w:szCs w:val="15"/>
                    </w:rPr>
                  </w:pPr>
                  <w:r w:rsidRPr="009100CD">
                    <w:rPr>
                      <w:rFonts w:ascii="Arial" w:eastAsia="Times New Roman" w:hAnsi="Arial" w:cs="Arial"/>
                      <w:color w:val="3B3B3B"/>
                      <w:sz w:val="15"/>
                      <w:szCs w:val="15"/>
                    </w:rPr>
                    <w:t>Klasa</w:t>
                  </w:r>
                </w:p>
              </w:tc>
              <w:tc>
                <w:tcPr>
                  <w:tcW w:w="11099" w:type="dxa"/>
                  <w:tcBorders>
                    <w:top w:val="nil"/>
                    <w:left w:val="single" w:sz="4" w:space="0" w:color="DEDEDE"/>
                    <w:bottom w:val="nil"/>
                    <w:right w:val="nil"/>
                  </w:tcBorders>
                  <w:shd w:val="clear" w:color="auto" w:fill="auto"/>
                  <w:tcMar>
                    <w:top w:w="70" w:type="dxa"/>
                    <w:left w:w="117" w:type="dxa"/>
                    <w:bottom w:w="70" w:type="dxa"/>
                    <w:right w:w="0" w:type="dxa"/>
                  </w:tcMar>
                  <w:hideMark/>
                </w:tcPr>
                <w:p w:rsidR="008F6763" w:rsidRPr="009100CD" w:rsidRDefault="008F6763" w:rsidP="008F6763">
                  <w:pPr>
                    <w:spacing w:after="0" w:line="199" w:lineRule="atLeast"/>
                    <w:rPr>
                      <w:rFonts w:ascii="Arial" w:eastAsia="Times New Roman" w:hAnsi="Arial" w:cs="Arial"/>
                      <w:color w:val="3B3B3B"/>
                      <w:sz w:val="15"/>
                      <w:szCs w:val="15"/>
                    </w:rPr>
                  </w:pPr>
                  <w:r w:rsidRPr="009100CD">
                    <w:rPr>
                      <w:rFonts w:ascii="Arial" w:eastAsia="Times New Roman" w:hAnsi="Arial" w:cs="Arial"/>
                      <w:color w:val="3B3B3B"/>
                      <w:sz w:val="15"/>
                      <w:szCs w:val="15"/>
                    </w:rPr>
                    <w:t>UHS U1</w:t>
                  </w:r>
                </w:p>
              </w:tc>
            </w:tr>
            <w:tr w:rsidR="008F6763" w:rsidRPr="009100CD" w:rsidTr="008F6763">
              <w:tc>
                <w:tcPr>
                  <w:tcW w:w="2341" w:type="dxa"/>
                  <w:tcBorders>
                    <w:top w:val="nil"/>
                    <w:left w:val="nil"/>
                    <w:bottom w:val="nil"/>
                    <w:right w:val="nil"/>
                  </w:tcBorders>
                  <w:shd w:val="clear" w:color="auto" w:fill="auto"/>
                  <w:tcMar>
                    <w:top w:w="70" w:type="dxa"/>
                    <w:left w:w="117" w:type="dxa"/>
                    <w:bottom w:w="70" w:type="dxa"/>
                    <w:right w:w="0" w:type="dxa"/>
                  </w:tcMar>
                  <w:vAlign w:val="bottom"/>
                  <w:hideMark/>
                </w:tcPr>
                <w:p w:rsidR="008F6763" w:rsidRPr="009100CD" w:rsidRDefault="008F6763" w:rsidP="008F6763">
                  <w:pPr>
                    <w:spacing w:after="0" w:line="199" w:lineRule="atLeast"/>
                    <w:rPr>
                      <w:rFonts w:ascii="Arial" w:eastAsia="Times New Roman" w:hAnsi="Arial" w:cs="Arial"/>
                      <w:color w:val="3B3B3B"/>
                      <w:sz w:val="15"/>
                      <w:szCs w:val="15"/>
                    </w:rPr>
                  </w:pPr>
                  <w:r w:rsidRPr="009100CD">
                    <w:rPr>
                      <w:rFonts w:ascii="Arial" w:eastAsia="Times New Roman" w:hAnsi="Arial" w:cs="Arial"/>
                      <w:color w:val="3B3B3B"/>
                      <w:sz w:val="15"/>
                      <w:szCs w:val="15"/>
                    </w:rPr>
                    <w:t>Adapter</w:t>
                  </w:r>
                </w:p>
              </w:tc>
              <w:tc>
                <w:tcPr>
                  <w:tcW w:w="11099" w:type="dxa"/>
                  <w:tcBorders>
                    <w:top w:val="nil"/>
                    <w:left w:val="single" w:sz="4" w:space="0" w:color="DEDEDE"/>
                    <w:bottom w:val="nil"/>
                    <w:right w:val="nil"/>
                  </w:tcBorders>
                  <w:shd w:val="clear" w:color="auto" w:fill="auto"/>
                  <w:tcMar>
                    <w:top w:w="70" w:type="dxa"/>
                    <w:left w:w="117" w:type="dxa"/>
                    <w:bottom w:w="70" w:type="dxa"/>
                    <w:right w:w="0" w:type="dxa"/>
                  </w:tcMar>
                  <w:hideMark/>
                </w:tcPr>
                <w:p w:rsidR="008F6763" w:rsidRPr="009100CD" w:rsidRDefault="008F6763" w:rsidP="008F6763">
                  <w:pPr>
                    <w:spacing w:after="0" w:line="199" w:lineRule="atLeast"/>
                    <w:rPr>
                      <w:rFonts w:ascii="Arial" w:eastAsia="Times New Roman" w:hAnsi="Arial" w:cs="Arial"/>
                      <w:color w:val="3B3B3B"/>
                      <w:sz w:val="15"/>
                      <w:szCs w:val="15"/>
                    </w:rPr>
                  </w:pPr>
                  <w:r w:rsidRPr="009100CD">
                    <w:rPr>
                      <w:rFonts w:ascii="Arial" w:eastAsia="Times New Roman" w:hAnsi="Arial" w:cs="Arial"/>
                      <w:color w:val="3B3B3B"/>
                      <w:sz w:val="15"/>
                      <w:szCs w:val="15"/>
                    </w:rPr>
                    <w:t>Da</w:t>
                  </w:r>
                </w:p>
              </w:tc>
            </w:tr>
            <w:tr w:rsidR="008F6763" w:rsidRPr="009100CD" w:rsidTr="008F6763">
              <w:tc>
                <w:tcPr>
                  <w:tcW w:w="2341" w:type="dxa"/>
                  <w:tcBorders>
                    <w:top w:val="nil"/>
                    <w:left w:val="nil"/>
                    <w:bottom w:val="nil"/>
                    <w:right w:val="nil"/>
                  </w:tcBorders>
                  <w:shd w:val="clear" w:color="auto" w:fill="auto"/>
                  <w:tcMar>
                    <w:top w:w="70" w:type="dxa"/>
                    <w:left w:w="117" w:type="dxa"/>
                    <w:bottom w:w="70" w:type="dxa"/>
                    <w:right w:w="0" w:type="dxa"/>
                  </w:tcMar>
                  <w:vAlign w:val="bottom"/>
                  <w:hideMark/>
                </w:tcPr>
                <w:p w:rsidR="008F6763" w:rsidRPr="009100CD" w:rsidRDefault="008F6763" w:rsidP="008F6763">
                  <w:pPr>
                    <w:spacing w:after="0" w:line="199" w:lineRule="atLeast"/>
                    <w:rPr>
                      <w:rFonts w:ascii="Arial" w:eastAsia="Times New Roman" w:hAnsi="Arial" w:cs="Arial"/>
                      <w:color w:val="3B3B3B"/>
                      <w:sz w:val="15"/>
                      <w:szCs w:val="15"/>
                    </w:rPr>
                  </w:pPr>
                  <w:r w:rsidRPr="009100CD">
                    <w:rPr>
                      <w:rFonts w:ascii="Arial" w:eastAsia="Times New Roman" w:hAnsi="Arial" w:cs="Arial"/>
                      <w:color w:val="3B3B3B"/>
                      <w:sz w:val="15"/>
                      <w:szCs w:val="15"/>
                    </w:rPr>
                    <w:t>Prava potrošača</w:t>
                  </w:r>
                </w:p>
              </w:tc>
              <w:tc>
                <w:tcPr>
                  <w:tcW w:w="11099" w:type="dxa"/>
                  <w:tcBorders>
                    <w:top w:val="nil"/>
                    <w:left w:val="single" w:sz="4" w:space="0" w:color="DEDEDE"/>
                    <w:bottom w:val="nil"/>
                    <w:right w:val="nil"/>
                  </w:tcBorders>
                  <w:shd w:val="clear" w:color="auto" w:fill="auto"/>
                  <w:tcMar>
                    <w:top w:w="70" w:type="dxa"/>
                    <w:left w:w="117" w:type="dxa"/>
                    <w:bottom w:w="70" w:type="dxa"/>
                    <w:right w:w="0" w:type="dxa"/>
                  </w:tcMar>
                  <w:hideMark/>
                </w:tcPr>
                <w:p w:rsidR="008F6763" w:rsidRPr="009100CD" w:rsidRDefault="008F6763" w:rsidP="008F6763">
                  <w:pPr>
                    <w:spacing w:after="0" w:line="199" w:lineRule="atLeast"/>
                    <w:rPr>
                      <w:rFonts w:ascii="Arial" w:eastAsia="Times New Roman" w:hAnsi="Arial" w:cs="Arial"/>
                      <w:color w:val="3B3B3B"/>
                      <w:sz w:val="15"/>
                      <w:szCs w:val="15"/>
                    </w:rPr>
                  </w:pPr>
                  <w:r w:rsidRPr="009100CD">
                    <w:rPr>
                      <w:rFonts w:ascii="Arial" w:eastAsia="Times New Roman" w:hAnsi="Arial" w:cs="Arial"/>
                      <w:color w:val="3B3B3B"/>
                      <w:sz w:val="15"/>
                      <w:szCs w:val="15"/>
                    </w:rPr>
                    <w:t>36 meseci</w:t>
                  </w:r>
                </w:p>
              </w:tc>
            </w:tr>
            <w:tr w:rsidR="008F6763" w:rsidRPr="009100CD" w:rsidTr="008F6763">
              <w:tc>
                <w:tcPr>
                  <w:tcW w:w="2341" w:type="dxa"/>
                  <w:tcBorders>
                    <w:top w:val="nil"/>
                    <w:left w:val="nil"/>
                    <w:bottom w:val="nil"/>
                    <w:right w:val="nil"/>
                  </w:tcBorders>
                  <w:shd w:val="clear" w:color="auto" w:fill="auto"/>
                  <w:tcMar>
                    <w:top w:w="70" w:type="dxa"/>
                    <w:left w:w="117" w:type="dxa"/>
                    <w:bottom w:w="70" w:type="dxa"/>
                    <w:right w:w="0" w:type="dxa"/>
                  </w:tcMar>
                  <w:vAlign w:val="bottom"/>
                  <w:hideMark/>
                </w:tcPr>
                <w:p w:rsidR="008F6763" w:rsidRPr="009100CD" w:rsidRDefault="008F6763" w:rsidP="008F6763">
                  <w:pPr>
                    <w:spacing w:after="0" w:line="199" w:lineRule="atLeast"/>
                    <w:rPr>
                      <w:rFonts w:ascii="Arial" w:eastAsia="Times New Roman" w:hAnsi="Arial" w:cs="Arial"/>
                      <w:color w:val="3B3B3B"/>
                      <w:sz w:val="15"/>
                      <w:szCs w:val="15"/>
                    </w:rPr>
                  </w:pPr>
                  <w:r w:rsidRPr="009100CD">
                    <w:rPr>
                      <w:rFonts w:ascii="Arial" w:eastAsia="Times New Roman" w:hAnsi="Arial" w:cs="Arial"/>
                      <w:color w:val="3B3B3B"/>
                      <w:sz w:val="15"/>
                      <w:szCs w:val="15"/>
                    </w:rPr>
                    <w:t>EAN</w:t>
                  </w:r>
                </w:p>
              </w:tc>
              <w:tc>
                <w:tcPr>
                  <w:tcW w:w="11099" w:type="dxa"/>
                  <w:tcBorders>
                    <w:top w:val="nil"/>
                    <w:left w:val="single" w:sz="4" w:space="0" w:color="DEDEDE"/>
                    <w:bottom w:val="nil"/>
                    <w:right w:val="nil"/>
                  </w:tcBorders>
                  <w:shd w:val="clear" w:color="auto" w:fill="auto"/>
                  <w:tcMar>
                    <w:top w:w="70" w:type="dxa"/>
                    <w:left w:w="117" w:type="dxa"/>
                    <w:bottom w:w="70" w:type="dxa"/>
                    <w:right w:w="0" w:type="dxa"/>
                  </w:tcMar>
                  <w:hideMark/>
                </w:tcPr>
                <w:p w:rsidR="008F6763" w:rsidRPr="009100CD" w:rsidRDefault="008F6763" w:rsidP="008F6763">
                  <w:pPr>
                    <w:spacing w:after="0" w:line="199" w:lineRule="atLeast"/>
                    <w:rPr>
                      <w:rFonts w:ascii="Arial" w:eastAsia="Times New Roman" w:hAnsi="Arial" w:cs="Arial"/>
                      <w:color w:val="3B3B3B"/>
                      <w:sz w:val="15"/>
                      <w:szCs w:val="15"/>
                    </w:rPr>
                  </w:pPr>
                  <w:r w:rsidRPr="009100CD">
                    <w:rPr>
                      <w:rFonts w:ascii="Arial" w:eastAsia="Times New Roman" w:hAnsi="Arial" w:cs="Arial"/>
                      <w:color w:val="3B3B3B"/>
                      <w:sz w:val="15"/>
                      <w:szCs w:val="15"/>
                    </w:rPr>
                    <w:t>740617246155</w:t>
                  </w:r>
                </w:p>
              </w:tc>
            </w:tr>
            <w:tr w:rsidR="008F6763" w:rsidRPr="009100CD" w:rsidTr="008F6763">
              <w:tc>
                <w:tcPr>
                  <w:tcW w:w="2341" w:type="dxa"/>
                  <w:tcBorders>
                    <w:top w:val="nil"/>
                    <w:left w:val="nil"/>
                    <w:bottom w:val="nil"/>
                    <w:right w:val="nil"/>
                  </w:tcBorders>
                  <w:shd w:val="clear" w:color="auto" w:fill="auto"/>
                  <w:tcMar>
                    <w:top w:w="70" w:type="dxa"/>
                    <w:left w:w="117" w:type="dxa"/>
                    <w:bottom w:w="70" w:type="dxa"/>
                    <w:right w:w="0" w:type="dxa"/>
                  </w:tcMar>
                  <w:vAlign w:val="bottom"/>
                  <w:hideMark/>
                </w:tcPr>
                <w:p w:rsidR="008F6763" w:rsidRPr="009100CD" w:rsidRDefault="008F6763" w:rsidP="008F6763">
                  <w:pPr>
                    <w:spacing w:after="0" w:line="199" w:lineRule="atLeast"/>
                    <w:rPr>
                      <w:rFonts w:ascii="Arial" w:eastAsia="Times New Roman" w:hAnsi="Arial" w:cs="Arial"/>
                      <w:color w:val="3B3B3B"/>
                      <w:sz w:val="15"/>
                      <w:szCs w:val="15"/>
                    </w:rPr>
                  </w:pPr>
                  <w:r w:rsidRPr="009100CD">
                    <w:rPr>
                      <w:rFonts w:ascii="Arial" w:eastAsia="Times New Roman" w:hAnsi="Arial" w:cs="Arial"/>
                      <w:color w:val="3B3B3B"/>
                      <w:sz w:val="15"/>
                      <w:szCs w:val="15"/>
                    </w:rPr>
                    <w:t>Razno</w:t>
                  </w:r>
                </w:p>
              </w:tc>
              <w:tc>
                <w:tcPr>
                  <w:tcW w:w="11099" w:type="dxa"/>
                  <w:tcBorders>
                    <w:top w:val="nil"/>
                    <w:left w:val="single" w:sz="4" w:space="0" w:color="DEDEDE"/>
                    <w:bottom w:val="nil"/>
                    <w:right w:val="nil"/>
                  </w:tcBorders>
                  <w:shd w:val="clear" w:color="auto" w:fill="auto"/>
                  <w:tcMar>
                    <w:top w:w="70" w:type="dxa"/>
                    <w:left w:w="117" w:type="dxa"/>
                    <w:bottom w:w="70" w:type="dxa"/>
                    <w:right w:w="0" w:type="dxa"/>
                  </w:tcMar>
                  <w:hideMark/>
                </w:tcPr>
                <w:p w:rsidR="008F6763" w:rsidRPr="009100CD" w:rsidRDefault="008F6763" w:rsidP="008F6763">
                  <w:pPr>
                    <w:spacing w:after="0" w:line="199" w:lineRule="atLeast"/>
                    <w:rPr>
                      <w:rFonts w:ascii="Arial" w:eastAsia="Times New Roman" w:hAnsi="Arial" w:cs="Arial"/>
                      <w:color w:val="3B3B3B"/>
                      <w:sz w:val="15"/>
                      <w:szCs w:val="15"/>
                    </w:rPr>
                  </w:pPr>
                  <w:r w:rsidRPr="009100CD">
                    <w:rPr>
                      <w:rFonts w:ascii="Arial" w:eastAsia="Times New Roman" w:hAnsi="Arial" w:cs="Arial"/>
                      <w:color w:val="3B3B3B"/>
                      <w:sz w:val="15"/>
                      <w:szCs w:val="15"/>
                    </w:rPr>
                    <w:t>Model: SDC10G2/64GB</w:t>
                  </w:r>
                  <w:r w:rsidRPr="009100CD">
                    <w:rPr>
                      <w:rFonts w:ascii="Arial" w:eastAsia="Times New Roman" w:hAnsi="Arial" w:cs="Arial"/>
                      <w:color w:val="3B3B3B"/>
                      <w:sz w:val="15"/>
                      <w:szCs w:val="15"/>
                    </w:rPr>
                    <w:br/>
                    <w:t>Kapacitet: 64 GB</w:t>
                  </w:r>
                  <w:r w:rsidRPr="009100CD">
                    <w:rPr>
                      <w:rFonts w:ascii="Arial" w:eastAsia="Times New Roman" w:hAnsi="Arial" w:cs="Arial"/>
                      <w:color w:val="3B3B3B"/>
                      <w:sz w:val="15"/>
                      <w:szCs w:val="15"/>
                    </w:rPr>
                    <w:br/>
                    <w:t>Klasa: 10 UHS-I</w:t>
                  </w:r>
                  <w:r w:rsidRPr="009100CD">
                    <w:rPr>
                      <w:rFonts w:ascii="Arial" w:eastAsia="Times New Roman" w:hAnsi="Arial" w:cs="Arial"/>
                      <w:color w:val="3B3B3B"/>
                      <w:sz w:val="15"/>
                      <w:szCs w:val="15"/>
                    </w:rPr>
                    <w:br/>
                    <w:t>Brzina: do 45 MB/s čitanje i do 10MB/s upis</w:t>
                  </w:r>
                  <w:r w:rsidRPr="009100CD">
                    <w:rPr>
                      <w:rFonts w:ascii="Arial" w:eastAsia="Times New Roman" w:hAnsi="Arial" w:cs="Arial"/>
                      <w:color w:val="3B3B3B"/>
                      <w:sz w:val="15"/>
                      <w:szCs w:val="15"/>
                    </w:rPr>
                    <w:br/>
                    <w:t>Operativna temperatura: -25°C to 85°C </w:t>
                  </w:r>
                  <w:r w:rsidRPr="009100CD">
                    <w:rPr>
                      <w:rFonts w:ascii="Arial" w:eastAsia="Times New Roman" w:hAnsi="Arial" w:cs="Arial"/>
                      <w:color w:val="3B3B3B"/>
                      <w:sz w:val="15"/>
                      <w:szCs w:val="15"/>
                    </w:rPr>
                    <w:br/>
                    <w:t>Dimenzije: 11mm x 15mm x 1mm </w:t>
                  </w:r>
                </w:p>
              </w:tc>
            </w:tr>
          </w:tbl>
          <w:p w:rsidR="008F6763" w:rsidRDefault="008F6763" w:rsidP="008F6763">
            <w:pPr>
              <w:spacing w:line="199" w:lineRule="atLeast"/>
              <w:rPr>
                <w:rFonts w:ascii="Arial" w:hAnsi="Arial" w:cs="Arial"/>
                <w:color w:val="3B3B3B"/>
                <w:sz w:val="15"/>
                <w:szCs w:val="15"/>
              </w:rPr>
            </w:pPr>
          </w:p>
          <w:p w:rsidR="008F6763" w:rsidRPr="008F6763" w:rsidRDefault="008F6763" w:rsidP="008F6763">
            <w:pPr>
              <w:spacing w:line="199" w:lineRule="atLeast"/>
              <w:rPr>
                <w:rFonts w:ascii="Arial" w:hAnsi="Arial" w:cs="Arial"/>
                <w:color w:val="3B3B3B"/>
                <w:sz w:val="15"/>
                <w:szCs w:val="15"/>
              </w:rPr>
            </w:pPr>
          </w:p>
        </w:tc>
        <w:tc>
          <w:tcPr>
            <w:tcW w:w="1260" w:type="dxa"/>
          </w:tcPr>
          <w:p w:rsidR="008F6763" w:rsidRPr="00D04B08" w:rsidRDefault="008F6763" w:rsidP="008F6763">
            <w:pPr>
              <w:spacing w:line="199" w:lineRule="atLeast"/>
              <w:rPr>
                <w:rFonts w:ascii="Arial" w:hAnsi="Arial" w:cs="Arial"/>
                <w:color w:val="3B3B3B"/>
                <w:sz w:val="15"/>
                <w:szCs w:val="15"/>
              </w:rPr>
            </w:pPr>
          </w:p>
        </w:tc>
        <w:tc>
          <w:tcPr>
            <w:tcW w:w="1260" w:type="dxa"/>
          </w:tcPr>
          <w:p w:rsidR="008F6763" w:rsidRDefault="008F6763" w:rsidP="008F6763">
            <w:pPr>
              <w:spacing w:line="199" w:lineRule="atLeast"/>
              <w:rPr>
                <w:rFonts w:ascii="Arial" w:hAnsi="Arial" w:cs="Arial"/>
                <w:color w:val="3B3B3B"/>
                <w:sz w:val="15"/>
                <w:szCs w:val="15"/>
              </w:rPr>
            </w:pPr>
          </w:p>
          <w:p w:rsidR="008F6763" w:rsidRPr="00C57253" w:rsidRDefault="008F6763" w:rsidP="008F6763">
            <w:pPr>
              <w:spacing w:line="199" w:lineRule="atLeast"/>
              <w:rPr>
                <w:rFonts w:ascii="Arial" w:hAnsi="Arial" w:cs="Arial"/>
                <w:b/>
                <w:color w:val="3B3B3B"/>
                <w:sz w:val="24"/>
                <w:szCs w:val="24"/>
              </w:rPr>
            </w:pPr>
            <w:r w:rsidRPr="00C57253">
              <w:rPr>
                <w:rFonts w:ascii="Arial" w:hAnsi="Arial" w:cs="Arial"/>
                <w:b/>
                <w:color w:val="3B3B3B"/>
                <w:sz w:val="24"/>
                <w:szCs w:val="24"/>
              </w:rPr>
              <w:t>1 комад</w:t>
            </w:r>
          </w:p>
        </w:tc>
      </w:tr>
    </w:tbl>
    <w:p w:rsidR="00BC7611" w:rsidRPr="00FE7EB8" w:rsidRDefault="00BC7611" w:rsidP="00BC7611">
      <w:pPr>
        <w:rPr>
          <w:rFonts w:ascii="Arial" w:hAnsi="Arial" w:cs="Arial"/>
          <w:sz w:val="24"/>
          <w:szCs w:val="24"/>
        </w:rPr>
      </w:pPr>
    </w:p>
    <w:p w:rsidR="00BC7611" w:rsidRDefault="00FE7EB8" w:rsidP="00BC7611">
      <w:pPr>
        <w:rPr>
          <w:sz w:val="24"/>
          <w:szCs w:val="24"/>
        </w:rPr>
      </w:pPr>
      <w:r w:rsidRPr="00FE7EB8">
        <w:rPr>
          <w:sz w:val="24"/>
          <w:szCs w:val="24"/>
        </w:rPr>
        <w:lastRenderedPageBreak/>
        <w:t>Због потребе медијске презентације манифестациј</w:t>
      </w:r>
      <w:r>
        <w:rPr>
          <w:sz w:val="24"/>
          <w:szCs w:val="24"/>
        </w:rPr>
        <w:t xml:space="preserve">a  кoje se обележавају у Градској општини Гроцка </w:t>
      </w:r>
      <w:r w:rsidRPr="00FE7EB8">
        <w:rPr>
          <w:sz w:val="24"/>
          <w:szCs w:val="24"/>
        </w:rPr>
        <w:t>постоји потреба за видео записима одличног квалитета који се достављају медијима и чувају у архиви - потребно је урадити тражена снимања из ваздуха</w:t>
      </w:r>
      <w:r>
        <w:rPr>
          <w:sz w:val="24"/>
          <w:szCs w:val="24"/>
        </w:rPr>
        <w:t>.</w:t>
      </w:r>
    </w:p>
    <w:p w:rsidR="00FE7EB8" w:rsidRPr="00FE7EB8" w:rsidRDefault="00FE7EB8" w:rsidP="00FE7EB8">
      <w:pPr>
        <w:rPr>
          <w:sz w:val="24"/>
          <w:szCs w:val="24"/>
        </w:rPr>
      </w:pPr>
      <w:r w:rsidRPr="00FE7EB8">
        <w:rPr>
          <w:sz w:val="24"/>
          <w:szCs w:val="24"/>
        </w:rPr>
        <w:t xml:space="preserve">Понуђач је обавезан да обезбеди о свом трошку стручна лица за испоруку, монтажу, пуштање у рад ,  као и превоз </w:t>
      </w:r>
      <w:r w:rsidR="00EC5C78">
        <w:rPr>
          <w:sz w:val="24"/>
          <w:szCs w:val="24"/>
        </w:rPr>
        <w:t xml:space="preserve"> предметне </w:t>
      </w:r>
      <w:r w:rsidRPr="00FE7EB8">
        <w:rPr>
          <w:sz w:val="24"/>
          <w:szCs w:val="24"/>
        </w:rPr>
        <w:t>опреме</w:t>
      </w:r>
      <w:r>
        <w:rPr>
          <w:sz w:val="24"/>
          <w:szCs w:val="24"/>
        </w:rPr>
        <w:t>.</w:t>
      </w:r>
      <w:r w:rsidRPr="00FE7EB8">
        <w:rPr>
          <w:sz w:val="24"/>
          <w:szCs w:val="24"/>
        </w:rPr>
        <w:t xml:space="preserve"> </w:t>
      </w:r>
    </w:p>
    <w:p w:rsidR="00FE7EB8" w:rsidRPr="00FE7EB8" w:rsidRDefault="00FE7EB8" w:rsidP="00FE7EB8">
      <w:pPr>
        <w:rPr>
          <w:sz w:val="24"/>
          <w:szCs w:val="24"/>
        </w:rPr>
      </w:pPr>
    </w:p>
    <w:p w:rsidR="00FE7EB8" w:rsidRPr="00FE7EB8" w:rsidRDefault="00FE7EB8" w:rsidP="00BC7611">
      <w:pPr>
        <w:rPr>
          <w:rFonts w:ascii="Arial" w:hAnsi="Arial" w:cs="Arial"/>
          <w:sz w:val="24"/>
          <w:szCs w:val="24"/>
        </w:rPr>
      </w:pPr>
    </w:p>
    <w:p w:rsidR="00BC7611" w:rsidRPr="00C242D0" w:rsidRDefault="00BC7611" w:rsidP="00BC7611">
      <w:pPr>
        <w:rPr>
          <w:rFonts w:ascii="Arial" w:hAnsi="Arial" w:cs="Arial"/>
          <w:sz w:val="24"/>
          <w:szCs w:val="24"/>
        </w:rPr>
      </w:pPr>
    </w:p>
    <w:p w:rsidR="00BC7611" w:rsidRPr="00736A14" w:rsidRDefault="00BC7611" w:rsidP="00BC7611">
      <w:pPr>
        <w:autoSpaceDE w:val="0"/>
        <w:autoSpaceDN w:val="0"/>
        <w:adjustRightInd w:val="0"/>
        <w:rPr>
          <w:rFonts w:ascii="Arial" w:eastAsia="TimesNewRomanPSMT" w:hAnsi="Arial" w:cs="Arial"/>
          <w:bCs/>
          <w:sz w:val="24"/>
          <w:szCs w:val="24"/>
          <w:lang w:val="uz-Cyrl-UZ"/>
        </w:rPr>
      </w:pPr>
      <w:r w:rsidRPr="00736A14">
        <w:rPr>
          <w:rFonts w:ascii="Arial" w:eastAsia="TimesNewRomanPSMT" w:hAnsi="Arial" w:cs="Arial"/>
          <w:bCs/>
          <w:sz w:val="24"/>
          <w:szCs w:val="24"/>
        </w:rPr>
        <w:t xml:space="preserve">  Датум </w:t>
      </w:r>
      <w:r w:rsidRPr="00736A14">
        <w:rPr>
          <w:rFonts w:ascii="Arial" w:eastAsia="TimesNewRomanPSMT" w:hAnsi="Arial" w:cs="Arial"/>
          <w:bCs/>
          <w:sz w:val="24"/>
          <w:szCs w:val="24"/>
          <w:lang w:val="uz-Cyrl-UZ"/>
        </w:rPr>
        <w:tab/>
      </w:r>
      <w:r w:rsidRPr="00736A14">
        <w:rPr>
          <w:rFonts w:ascii="Arial" w:eastAsia="TimesNewRomanPSMT" w:hAnsi="Arial" w:cs="Arial"/>
          <w:bCs/>
          <w:sz w:val="24"/>
          <w:szCs w:val="24"/>
          <w:lang w:val="uz-Cyrl-UZ"/>
        </w:rPr>
        <w:tab/>
      </w:r>
      <w:r w:rsidRPr="00736A14">
        <w:rPr>
          <w:rFonts w:ascii="Arial" w:eastAsia="TimesNewRomanPSMT" w:hAnsi="Arial" w:cs="Arial"/>
          <w:bCs/>
          <w:sz w:val="24"/>
          <w:szCs w:val="24"/>
          <w:lang w:val="uz-Cyrl-UZ"/>
        </w:rPr>
        <w:tab/>
        <w:t xml:space="preserve">                Печат и потпис овлашћеног лица  понуђача</w:t>
      </w:r>
    </w:p>
    <w:p w:rsidR="00BC7611" w:rsidRPr="00736A14" w:rsidRDefault="00BC7611" w:rsidP="00BC7611">
      <w:pPr>
        <w:autoSpaceDE w:val="0"/>
        <w:autoSpaceDN w:val="0"/>
        <w:adjustRightInd w:val="0"/>
        <w:rPr>
          <w:rFonts w:ascii="Arial" w:eastAsia="TimesNewRomanPS-BoldMT" w:hAnsi="Arial" w:cs="Arial"/>
          <w:b/>
          <w:bCs/>
          <w:iCs/>
          <w:color w:val="002060"/>
          <w:sz w:val="24"/>
          <w:szCs w:val="24"/>
          <w:lang w:val="uz-Cyrl-UZ"/>
        </w:rPr>
      </w:pPr>
      <w:r w:rsidRPr="00736A14">
        <w:rPr>
          <w:rFonts w:ascii="Arial" w:eastAsia="TimesNewRomanPS-BoldMT" w:hAnsi="Arial" w:cs="Arial"/>
          <w:b/>
          <w:bCs/>
          <w:iCs/>
          <w:color w:val="002060"/>
          <w:sz w:val="24"/>
          <w:szCs w:val="24"/>
          <w:lang w:val="uz-Cyrl-UZ"/>
        </w:rPr>
        <w:t>________________</w:t>
      </w:r>
      <w:r w:rsidRPr="00736A14">
        <w:rPr>
          <w:rFonts w:ascii="Arial" w:eastAsia="TimesNewRomanPS-BoldMT" w:hAnsi="Arial" w:cs="Arial"/>
          <w:b/>
          <w:bCs/>
          <w:iCs/>
          <w:color w:val="002060"/>
          <w:sz w:val="24"/>
          <w:szCs w:val="24"/>
          <w:lang w:val="uz-Cyrl-UZ"/>
        </w:rPr>
        <w:tab/>
      </w:r>
      <w:r w:rsidRPr="00736A14">
        <w:rPr>
          <w:rFonts w:ascii="Arial" w:eastAsia="TimesNewRomanPS-BoldMT" w:hAnsi="Arial" w:cs="Arial"/>
          <w:b/>
          <w:bCs/>
          <w:iCs/>
          <w:color w:val="002060"/>
          <w:sz w:val="24"/>
          <w:szCs w:val="24"/>
          <w:lang w:val="uz-Cyrl-UZ"/>
        </w:rPr>
        <w:tab/>
      </w:r>
      <w:r w:rsidRPr="00736A14">
        <w:rPr>
          <w:rFonts w:ascii="Arial" w:eastAsia="TimesNewRomanPS-BoldMT" w:hAnsi="Arial" w:cs="Arial"/>
          <w:b/>
          <w:bCs/>
          <w:iCs/>
          <w:color w:val="002060"/>
          <w:sz w:val="24"/>
          <w:szCs w:val="24"/>
          <w:lang w:val="uz-Cyrl-UZ"/>
        </w:rPr>
        <w:tab/>
        <w:t xml:space="preserve">           ____________________________</w:t>
      </w:r>
    </w:p>
    <w:p w:rsidR="00C57253" w:rsidRDefault="00BC7611" w:rsidP="00BC7611">
      <w:pPr>
        <w:rPr>
          <w:rFonts w:ascii="Arial" w:hAnsi="Arial" w:cs="Arial"/>
          <w:sz w:val="24"/>
          <w:szCs w:val="24"/>
        </w:rPr>
      </w:pPr>
      <w:r w:rsidRPr="00736A14">
        <w:rPr>
          <w:rFonts w:ascii="Arial" w:hAnsi="Arial" w:cs="Arial"/>
          <w:sz w:val="24"/>
          <w:szCs w:val="24"/>
        </w:rPr>
        <w:t xml:space="preserve">  </w:t>
      </w:r>
    </w:p>
    <w:p w:rsidR="00D729D7" w:rsidRDefault="00D729D7" w:rsidP="00BC7611">
      <w:pPr>
        <w:rPr>
          <w:rFonts w:ascii="Arial" w:hAnsi="Arial" w:cs="Arial"/>
          <w:sz w:val="24"/>
          <w:szCs w:val="24"/>
        </w:rPr>
      </w:pPr>
    </w:p>
    <w:p w:rsidR="00D729D7" w:rsidRDefault="00D729D7" w:rsidP="00BC7611">
      <w:pPr>
        <w:rPr>
          <w:rFonts w:ascii="Arial" w:hAnsi="Arial" w:cs="Arial"/>
          <w:sz w:val="24"/>
          <w:szCs w:val="24"/>
        </w:rPr>
      </w:pPr>
    </w:p>
    <w:p w:rsidR="00D729D7" w:rsidRDefault="00D729D7" w:rsidP="00BC7611">
      <w:pPr>
        <w:rPr>
          <w:rFonts w:ascii="Arial" w:hAnsi="Arial" w:cs="Arial"/>
          <w:sz w:val="24"/>
          <w:szCs w:val="24"/>
        </w:rPr>
      </w:pPr>
    </w:p>
    <w:p w:rsidR="00D729D7" w:rsidRDefault="00D729D7" w:rsidP="00BC7611">
      <w:pPr>
        <w:rPr>
          <w:rFonts w:ascii="Arial" w:hAnsi="Arial" w:cs="Arial"/>
          <w:sz w:val="24"/>
          <w:szCs w:val="24"/>
        </w:rPr>
      </w:pPr>
    </w:p>
    <w:p w:rsidR="00D729D7" w:rsidRDefault="00D729D7" w:rsidP="00BC7611">
      <w:pPr>
        <w:rPr>
          <w:rFonts w:ascii="Arial" w:hAnsi="Arial" w:cs="Arial"/>
          <w:sz w:val="24"/>
          <w:szCs w:val="24"/>
        </w:rPr>
      </w:pPr>
    </w:p>
    <w:p w:rsidR="00D729D7" w:rsidRDefault="00D729D7" w:rsidP="00BC7611">
      <w:pPr>
        <w:rPr>
          <w:rFonts w:ascii="Arial" w:hAnsi="Arial" w:cs="Arial"/>
          <w:sz w:val="24"/>
          <w:szCs w:val="24"/>
        </w:rPr>
      </w:pPr>
    </w:p>
    <w:p w:rsidR="00D729D7" w:rsidRDefault="00D729D7" w:rsidP="00BC7611">
      <w:pPr>
        <w:rPr>
          <w:rFonts w:ascii="Arial" w:hAnsi="Arial" w:cs="Arial"/>
          <w:sz w:val="24"/>
          <w:szCs w:val="24"/>
        </w:rPr>
      </w:pPr>
    </w:p>
    <w:p w:rsidR="00D729D7" w:rsidRDefault="00D729D7" w:rsidP="00BC7611">
      <w:pPr>
        <w:rPr>
          <w:rFonts w:ascii="Arial" w:hAnsi="Arial" w:cs="Arial"/>
          <w:sz w:val="24"/>
          <w:szCs w:val="24"/>
        </w:rPr>
      </w:pPr>
    </w:p>
    <w:p w:rsidR="00D729D7" w:rsidRDefault="00D729D7" w:rsidP="00BC7611">
      <w:pPr>
        <w:rPr>
          <w:rFonts w:ascii="Arial" w:hAnsi="Arial" w:cs="Arial"/>
          <w:sz w:val="24"/>
          <w:szCs w:val="24"/>
        </w:rPr>
      </w:pPr>
    </w:p>
    <w:p w:rsidR="00D729D7" w:rsidRDefault="00D729D7" w:rsidP="00BC7611">
      <w:pPr>
        <w:rPr>
          <w:rFonts w:ascii="Arial" w:hAnsi="Arial" w:cs="Arial"/>
          <w:sz w:val="24"/>
          <w:szCs w:val="24"/>
        </w:rPr>
      </w:pPr>
    </w:p>
    <w:p w:rsidR="00D729D7" w:rsidRDefault="00D729D7" w:rsidP="00BC7611">
      <w:pPr>
        <w:rPr>
          <w:rFonts w:ascii="Arial" w:hAnsi="Arial" w:cs="Arial"/>
          <w:sz w:val="24"/>
          <w:szCs w:val="24"/>
        </w:rPr>
      </w:pPr>
    </w:p>
    <w:p w:rsidR="00D729D7" w:rsidRDefault="00D729D7" w:rsidP="00BC7611">
      <w:pPr>
        <w:rPr>
          <w:rFonts w:ascii="Arial" w:hAnsi="Arial" w:cs="Arial"/>
          <w:sz w:val="24"/>
          <w:szCs w:val="24"/>
        </w:rPr>
      </w:pPr>
    </w:p>
    <w:p w:rsidR="00D729D7" w:rsidRDefault="00D729D7" w:rsidP="00BC7611">
      <w:pPr>
        <w:rPr>
          <w:rFonts w:ascii="Arial" w:hAnsi="Arial" w:cs="Arial"/>
          <w:sz w:val="24"/>
          <w:szCs w:val="24"/>
        </w:rPr>
      </w:pPr>
    </w:p>
    <w:p w:rsidR="00D729D7" w:rsidRDefault="00D729D7" w:rsidP="00BC7611">
      <w:pPr>
        <w:rPr>
          <w:rFonts w:ascii="Arial" w:hAnsi="Arial" w:cs="Arial"/>
          <w:sz w:val="24"/>
          <w:szCs w:val="24"/>
        </w:rPr>
      </w:pPr>
    </w:p>
    <w:p w:rsidR="00BC7611" w:rsidRPr="00736A14" w:rsidRDefault="00BC7611" w:rsidP="00BC7611">
      <w:pPr>
        <w:rPr>
          <w:rFonts w:ascii="Arial" w:hAnsi="Arial" w:cs="Arial"/>
          <w:b/>
          <w:sz w:val="24"/>
          <w:szCs w:val="24"/>
        </w:rPr>
      </w:pPr>
      <w:r>
        <w:rPr>
          <w:rFonts w:ascii="Arial" w:hAnsi="Arial" w:cs="Arial"/>
          <w:b/>
          <w:sz w:val="24"/>
          <w:szCs w:val="24"/>
        </w:rPr>
        <w:lastRenderedPageBreak/>
        <w:t>III</w:t>
      </w:r>
      <w:r w:rsidRPr="00736A14">
        <w:rPr>
          <w:rFonts w:ascii="Arial" w:hAnsi="Arial" w:cs="Arial"/>
          <w:b/>
          <w:sz w:val="24"/>
          <w:szCs w:val="24"/>
        </w:rPr>
        <w:t xml:space="preserve"> - УСЛОВИ ЗА УЧЕШЋЕ У ПОСТУПКУ ЈАВНЕ НАБАВКЕ ИЗ ЧЛ. 75. И 76. ЗЈН И УПУТСТВО КАКО СЕ ДОКАЗУЈЕ ИСПУЊЕНОСТ ТИХ УСЛОВА </w:t>
      </w:r>
    </w:p>
    <w:p w:rsidR="00BC7611" w:rsidRPr="00736A14" w:rsidRDefault="00C57253" w:rsidP="00BC7611">
      <w:pPr>
        <w:rPr>
          <w:rFonts w:ascii="Arial" w:hAnsi="Arial" w:cs="Arial"/>
          <w:b/>
          <w:sz w:val="24"/>
          <w:szCs w:val="24"/>
        </w:rPr>
      </w:pPr>
      <w:r>
        <w:rPr>
          <w:rFonts w:ascii="Arial" w:hAnsi="Arial" w:cs="Arial"/>
          <w:b/>
          <w:sz w:val="24"/>
          <w:szCs w:val="24"/>
        </w:rPr>
        <w:t xml:space="preserve">                                    </w:t>
      </w:r>
      <w:r w:rsidR="00BC7611" w:rsidRPr="00736A14">
        <w:rPr>
          <w:rFonts w:ascii="Arial" w:hAnsi="Arial" w:cs="Arial"/>
          <w:b/>
          <w:sz w:val="24"/>
          <w:szCs w:val="24"/>
        </w:rPr>
        <w:t xml:space="preserve"> ОБАВЕЗНИ УСЛОВИ </w:t>
      </w:r>
    </w:p>
    <w:p w:rsidR="00BC7611" w:rsidRPr="00873E82" w:rsidRDefault="00BC7611" w:rsidP="00BC7611">
      <w:pPr>
        <w:rPr>
          <w:rFonts w:ascii="Arial" w:hAnsi="Arial" w:cs="Arial"/>
        </w:rPr>
      </w:pPr>
      <w:r w:rsidRPr="00C06BC8">
        <w:rPr>
          <w:rFonts w:asciiTheme="majorHAnsi" w:hAnsiTheme="majorHAnsi" w:cstheme="majorHAnsi"/>
        </w:rPr>
        <w:t xml:space="preserve"> </w:t>
      </w:r>
    </w:p>
    <w:p w:rsidR="00BC7611" w:rsidRPr="00873E82" w:rsidRDefault="00BC7611" w:rsidP="00BC7611">
      <w:pPr>
        <w:rPr>
          <w:rFonts w:ascii="Arial" w:hAnsi="Arial" w:cs="Arial"/>
        </w:rPr>
      </w:pPr>
      <w:r w:rsidRPr="00873E82">
        <w:rPr>
          <w:rFonts w:ascii="Arial" w:hAnsi="Arial" w:cs="Arial"/>
        </w:rPr>
        <w:t xml:space="preserve">Право на учешће у поступку предметне јавне набавке има понуђач који испуњава обавезне услове за учешће, дефинисане чланом 75. ЗЈН, а испуњеност обавезних услова за учешће у поступку предметне јавне набавке, понуђач доказује на начин дефинисан у следећој табели, и то: </w:t>
      </w:r>
    </w:p>
    <w:p w:rsidR="00BC7611" w:rsidRPr="00873E82" w:rsidRDefault="00BC7611" w:rsidP="00BC7611">
      <w:pPr>
        <w:rPr>
          <w:rFonts w:ascii="Arial" w:hAnsi="Arial" w:cs="Arial"/>
          <w:b/>
        </w:rPr>
      </w:pPr>
      <w:r w:rsidRPr="00873E82">
        <w:rPr>
          <w:rFonts w:ascii="Arial" w:hAnsi="Arial" w:cs="Arial"/>
        </w:rPr>
        <w:t xml:space="preserve"> </w:t>
      </w:r>
      <w:r w:rsidRPr="00873E82">
        <w:rPr>
          <w:rFonts w:ascii="Arial" w:hAnsi="Arial" w:cs="Arial"/>
          <w:b/>
        </w:rPr>
        <w:t xml:space="preserve">  ОБАВЕЗНИ  УСЛОВИ   и  НАЧИН  ДОКАЗИВАЊА </w:t>
      </w:r>
    </w:p>
    <w:p w:rsidR="00BC7611" w:rsidRPr="00873E82" w:rsidRDefault="00BC7611" w:rsidP="00BC7611">
      <w:pPr>
        <w:rPr>
          <w:rFonts w:ascii="Arial" w:hAnsi="Arial" w:cs="Arial"/>
        </w:rPr>
      </w:pPr>
      <w:r w:rsidRPr="00873E82">
        <w:rPr>
          <w:rFonts w:ascii="Arial" w:hAnsi="Arial" w:cs="Arial"/>
        </w:rPr>
        <w:t xml:space="preserve">1. Да је регистрован код надлежног органа, односно уписан у одговарајући регистар (чл. 75. ст. 1. тач. 1) ЗЈН); </w:t>
      </w:r>
    </w:p>
    <w:p w:rsidR="00BC7611" w:rsidRPr="00873E82" w:rsidRDefault="00BC7611" w:rsidP="00BC7611">
      <w:pPr>
        <w:rPr>
          <w:rFonts w:ascii="Arial" w:hAnsi="Arial" w:cs="Arial"/>
        </w:rPr>
      </w:pPr>
      <w:r w:rsidRPr="00873E82">
        <w:rPr>
          <w:rFonts w:ascii="Arial" w:hAnsi="Arial" w:cs="Arial"/>
        </w:rPr>
        <w:t xml:space="preserve">ИЗЈАВА (Образац 5. у поглављу VI ове конкурсне документације), 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 </w:t>
      </w:r>
    </w:p>
    <w:p w:rsidR="00BC7611" w:rsidRPr="00873E82" w:rsidRDefault="00BC7611" w:rsidP="00BC7611">
      <w:pPr>
        <w:rPr>
          <w:rFonts w:ascii="Arial" w:hAnsi="Arial" w:cs="Arial"/>
        </w:rPr>
      </w:pPr>
      <w:r w:rsidRPr="00873E82">
        <w:rPr>
          <w:rFonts w:ascii="Arial" w:hAnsi="Arial" w:cs="Arial"/>
        </w:rPr>
        <w:t xml:space="preserve">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ЗЈН); </w:t>
      </w:r>
    </w:p>
    <w:p w:rsidR="00BC7611" w:rsidRPr="00873E82" w:rsidRDefault="00BC7611" w:rsidP="00BC7611">
      <w:pPr>
        <w:rPr>
          <w:rFonts w:ascii="Arial" w:hAnsi="Arial" w:cs="Arial"/>
        </w:rPr>
      </w:pPr>
      <w:r w:rsidRPr="00873E82">
        <w:rPr>
          <w:rFonts w:ascii="Arial" w:hAnsi="Arial" w:cs="Arial"/>
        </w:rPr>
        <w:t xml:space="preserve">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ЗЈН); </w:t>
      </w:r>
    </w:p>
    <w:p w:rsidR="00BC7611" w:rsidRPr="00873E82" w:rsidRDefault="00BC7611" w:rsidP="00BC7611">
      <w:pPr>
        <w:rPr>
          <w:rFonts w:ascii="Arial" w:hAnsi="Arial" w:cs="Arial"/>
        </w:rPr>
      </w:pPr>
      <w:r w:rsidRPr="00873E82">
        <w:rPr>
          <w:rFonts w:ascii="Arial" w:hAnsi="Arial" w:cs="Arial"/>
        </w:rPr>
        <w:t xml:space="preserve">4.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ЗЈН). </w:t>
      </w:r>
    </w:p>
    <w:p w:rsidR="00BC7611" w:rsidRPr="00873E82" w:rsidRDefault="00BC7611" w:rsidP="00BC7611">
      <w:pPr>
        <w:rPr>
          <w:rFonts w:ascii="Arial" w:hAnsi="Arial" w:cs="Arial"/>
          <w:b/>
        </w:rPr>
      </w:pPr>
      <w:r w:rsidRPr="00873E82">
        <w:rPr>
          <w:rFonts w:ascii="Arial" w:hAnsi="Arial" w:cs="Arial"/>
        </w:rPr>
        <w:t xml:space="preserve"> </w:t>
      </w:r>
      <w:r w:rsidRPr="00873E82">
        <w:rPr>
          <w:rFonts w:ascii="Arial" w:hAnsi="Arial" w:cs="Arial"/>
          <w:b/>
        </w:rPr>
        <w:t xml:space="preserve">УПУТСТВО КАКО СЕ ДОКАЗУЈЕ ИСПУЊЕНОСТ УСЛОВА </w:t>
      </w:r>
    </w:p>
    <w:p w:rsidR="00BC7611" w:rsidRPr="00873E82" w:rsidRDefault="00BC7611" w:rsidP="00BC7611">
      <w:pPr>
        <w:rPr>
          <w:rFonts w:ascii="Arial" w:hAnsi="Arial" w:cs="Arial"/>
        </w:rPr>
      </w:pPr>
      <w:r w:rsidRPr="00873E82">
        <w:rPr>
          <w:rFonts w:ascii="Arial" w:hAnsi="Arial" w:cs="Arial"/>
        </w:rPr>
        <w:t xml:space="preserve">   Испуњеност обавезних услова за учешће у поступку предметне јавне набавке наведних у табеларном приказу обавезних услова под редним бројем 1, 2, 3 и 4.  за учешће у поступку предметне јавне набавке наведних у табеларном приказу обавезних  услова , у складу са чл. 77. ст. 4. ЗЈН, понуђач доказује достављањем ИЗЈАВЕ (Образац 5.), којом под пуном материјалном и кривичном одговорношћу потврђује да испуњава услове за учешће у поступку јавне набавке из чл. 75. ст. 1. тач. 1) до 4), чл. 75. ст. 2.  ЗЈН, дефинисане овом конкурсном документацијом.  </w:t>
      </w:r>
    </w:p>
    <w:p w:rsidR="00BC7611" w:rsidRPr="00873E82" w:rsidRDefault="00BC7611" w:rsidP="00BC7611">
      <w:pPr>
        <w:rPr>
          <w:rFonts w:ascii="Arial" w:hAnsi="Arial" w:cs="Arial"/>
        </w:rPr>
      </w:pPr>
      <w:r w:rsidRPr="00873E82">
        <w:rPr>
          <w:rFonts w:ascii="Arial" w:hAnsi="Arial" w:cs="Arial"/>
        </w:rPr>
        <w:t xml:space="preserve">   Уколико понуђач подноси понуду са подизвођачем, у складу са чланом 80. ЗЈН, подизвођач мора да испуњава обавезне услове из члана 75. став 1. тач. 1) до 4) ЗЈН. У </w:t>
      </w:r>
      <w:r w:rsidRPr="00873E82">
        <w:rPr>
          <w:rFonts w:ascii="Arial" w:hAnsi="Arial" w:cs="Arial"/>
        </w:rPr>
        <w:lastRenderedPageBreak/>
        <w:t xml:space="preserve">том случају понуђач је дужан да за подизвођача достави ИЗЈАВУ подизвођача (Образац 6.), потписану од стране овлашћеног лица подизвођача и оверену печатом.  </w:t>
      </w:r>
    </w:p>
    <w:p w:rsidR="00BC7611" w:rsidRPr="00873E82" w:rsidRDefault="00BC7611" w:rsidP="00BC7611">
      <w:pPr>
        <w:rPr>
          <w:rFonts w:ascii="Arial" w:hAnsi="Arial" w:cs="Arial"/>
        </w:rPr>
      </w:pPr>
      <w:r w:rsidRPr="00873E82">
        <w:rPr>
          <w:rFonts w:ascii="Arial" w:hAnsi="Arial" w:cs="Arial"/>
        </w:rPr>
        <w:t xml:space="preserve">   Уколико понуду подноси група понуђача, сваки понуђач из групе понуђача мора да испуни обавезне услове из члана 75. став 1. тач. 1) до 4) ЗЈН, а додатне услове испуњавају заједно. У том случају ИЗЈАВА (Образац 5.), мора бити потписана од стране овлашћеног лица сваког понуђача из групе понуђача и оверена печатом.  </w:t>
      </w:r>
    </w:p>
    <w:p w:rsidR="00BC7611" w:rsidRPr="00873E82" w:rsidRDefault="00BC7611" w:rsidP="00BC7611">
      <w:pPr>
        <w:rPr>
          <w:rFonts w:ascii="Arial" w:hAnsi="Arial" w:cs="Arial"/>
        </w:rPr>
      </w:pPr>
      <w:r w:rsidRPr="00873E82">
        <w:rPr>
          <w:rFonts w:ascii="Arial" w:hAnsi="Arial" w:cs="Arial"/>
        </w:rPr>
        <w:t xml:space="preserve">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BC7611" w:rsidRPr="00873E82" w:rsidRDefault="00BC7611" w:rsidP="00BC7611">
      <w:pPr>
        <w:rPr>
          <w:rFonts w:ascii="Arial" w:hAnsi="Arial" w:cs="Arial"/>
        </w:rPr>
      </w:pPr>
      <w:r w:rsidRPr="00873E82">
        <w:rPr>
          <w:rFonts w:ascii="Arial" w:hAnsi="Arial" w:cs="Arial"/>
        </w:rPr>
        <w:t xml:space="preserve">   Наручилац може пре доношења одлуке о додели уговора да затражи 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 Ако понуђач у остављеном, примереном року који не може бити краћи од пет дана, не достави тражене доказе, наручилац ће његову понуду одбити као неприхватљиву.  </w:t>
      </w:r>
    </w:p>
    <w:p w:rsidR="00BC7611" w:rsidRPr="00873E82" w:rsidRDefault="00BC7611" w:rsidP="00BC7611">
      <w:pPr>
        <w:rPr>
          <w:rFonts w:ascii="Arial" w:hAnsi="Arial" w:cs="Arial"/>
        </w:rPr>
      </w:pPr>
      <w:r w:rsidRPr="00873E82">
        <w:rPr>
          <w:rFonts w:ascii="Arial" w:hAnsi="Arial" w:cs="Arial"/>
        </w:rPr>
        <w:t xml:space="preserve"> Уколико наручилац буде захтевао достављање доказа о испуњености обавезних  услова за учешће у поступку предметне јавне набавке (свих или појединих доказа о испуњености услова), понуђач ће бити дужан да достави: </w:t>
      </w:r>
    </w:p>
    <w:p w:rsidR="00BC7611" w:rsidRPr="00873E82" w:rsidRDefault="00BC7611" w:rsidP="00BC7611">
      <w:pPr>
        <w:rPr>
          <w:rFonts w:ascii="Arial" w:hAnsi="Arial" w:cs="Arial"/>
        </w:rPr>
      </w:pPr>
      <w:r w:rsidRPr="00873E82">
        <w:rPr>
          <w:rFonts w:ascii="Arial" w:hAnsi="Arial" w:cs="Arial"/>
        </w:rPr>
        <w:t xml:space="preserve"> </w:t>
      </w:r>
      <w:r w:rsidRPr="00873E82">
        <w:rPr>
          <w:rFonts w:ascii="Arial" w:hAnsi="Arial" w:cs="Arial"/>
          <w:b/>
        </w:rPr>
        <w:t xml:space="preserve"> ОБАВЕЗНИ УСЛОВИ</w:t>
      </w:r>
      <w:r w:rsidRPr="00873E82">
        <w:rPr>
          <w:rFonts w:ascii="Arial" w:hAnsi="Arial" w:cs="Arial"/>
        </w:rPr>
        <w:t xml:space="preserve"> 1. Чл. 75. ст. 1. тач. 1) ЗЈН, услов под редним бројем 1. наведен у табеларном приказу обавезних услова – Доказ:  Правна лица: Извод из регистра Агенције за привредне регистре, односно извод из регистра надлежног привредног суда;  Предузетници: Извод из регистра Агенције за привредне регистре, односно извод из одговарајућег регистра. 2. Чл. 75. ст. 1. тач. 2) ЗЈН, услов под редним бројем 2. наведен у табеларном приказу обавезних услова – Доказ: Правна лица: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преваре.Напомена: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И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w:t>
      </w:r>
      <w:r w:rsidRPr="00873E82">
        <w:rPr>
          <w:rFonts w:ascii="Arial" w:hAnsi="Arial" w:cs="Arial"/>
        </w:rPr>
        <w:lastRenderedPageBreak/>
        <w:t xml:space="preserve">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Предузетници и физичка лица: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Докази не могу бити старији од два месеца пре отварања понуда. 3. Чл. 75. ст. 1. тач. 4) ЗЈН, услов под редним бројем 3. наведен у табеларном приказу обавезних услова  - Доказ: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 приватизације.  Докази не могу бити старији од два месеца пре отварања понуда. </w:t>
      </w:r>
    </w:p>
    <w:p w:rsidR="00BC7611" w:rsidRPr="00873E82" w:rsidRDefault="00BC7611" w:rsidP="00BC7611">
      <w:pPr>
        <w:pStyle w:val="ListParagraph"/>
        <w:ind w:left="390"/>
        <w:rPr>
          <w:rFonts w:ascii="Arial" w:hAnsi="Arial" w:cs="Arial"/>
        </w:rPr>
      </w:pPr>
      <w:r w:rsidRPr="00873E82">
        <w:rPr>
          <w:rFonts w:ascii="Arial" w:hAnsi="Arial" w:cs="Arial"/>
        </w:rPr>
        <w:t xml:space="preserve">  Понуђачи који су регистровани у Регистру понуђача који води Агенција за привредне регистре не достављају доказе о испуњености услова из члана 75. став 1. тачке 1) до 4) ЗЈН, сходно чл. 78. ЗЈН. </w:t>
      </w:r>
    </w:p>
    <w:p w:rsidR="00BC7611" w:rsidRPr="00873E82" w:rsidRDefault="00BC7611" w:rsidP="00BC7611">
      <w:pPr>
        <w:rPr>
          <w:rFonts w:ascii="Arial" w:hAnsi="Arial" w:cs="Arial"/>
        </w:rPr>
      </w:pPr>
      <w:r w:rsidRPr="00873E82">
        <w:rPr>
          <w:rFonts w:ascii="Arial" w:hAnsi="Arial" w:cs="Arial"/>
        </w:rPr>
        <w:t xml:space="preserve"> Понуђач који је регистрован у регисту понуђача  није дужан да доставља доказе који су јавно доступни на интернет страницама надлежних органа, и то:  Доказе за испуњеност обавезних услова из чл.75.став 1. тачка 1 до 4, www. apr.gov.rs , </w:t>
      </w:r>
    </w:p>
    <w:p w:rsidR="00BC7611" w:rsidRPr="00873E82" w:rsidRDefault="00BC7611" w:rsidP="00BC7611">
      <w:pPr>
        <w:rPr>
          <w:rFonts w:ascii="Arial" w:hAnsi="Arial" w:cs="Arial"/>
        </w:rPr>
      </w:pPr>
      <w:r w:rsidRPr="00873E82">
        <w:rPr>
          <w:rFonts w:ascii="Arial" w:hAnsi="Arial" w:cs="Arial"/>
        </w:rPr>
        <w:t xml:space="preserve">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C7611" w:rsidRPr="00873E82" w:rsidRDefault="00BC7611" w:rsidP="00BC7611">
      <w:pPr>
        <w:rPr>
          <w:rFonts w:ascii="Arial" w:hAnsi="Arial" w:cs="Arial"/>
        </w:rPr>
      </w:pPr>
      <w:r w:rsidRPr="00873E82">
        <w:rPr>
          <w:rFonts w:ascii="Arial" w:hAnsi="Arial" w:cs="Arial"/>
        </w:rPr>
        <w:t xml:space="preserve"> 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BC7611" w:rsidRPr="00873E82" w:rsidRDefault="00BC7611" w:rsidP="00BC7611">
      <w:pPr>
        <w:rPr>
          <w:rFonts w:ascii="Arial" w:hAnsi="Arial" w:cs="Arial"/>
        </w:rPr>
      </w:pPr>
      <w:r w:rsidRPr="00873E82">
        <w:rPr>
          <w:rFonts w:ascii="Arial" w:hAnsi="Arial" w:cs="Arial"/>
        </w:rPr>
        <w:t xml:space="preserve">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C7611" w:rsidRPr="00873E82" w:rsidRDefault="00BC7611" w:rsidP="00BC7611">
      <w:pPr>
        <w:rPr>
          <w:rFonts w:ascii="Arial" w:hAnsi="Arial" w:cs="Arial"/>
        </w:rPr>
      </w:pPr>
    </w:p>
    <w:p w:rsidR="00BC7611" w:rsidRPr="00873E82" w:rsidRDefault="00BC7611" w:rsidP="00BC7611">
      <w:pPr>
        <w:rPr>
          <w:rFonts w:ascii="Arial" w:hAnsi="Arial" w:cs="Arial"/>
        </w:rPr>
      </w:pPr>
    </w:p>
    <w:p w:rsidR="00BC7611" w:rsidRPr="00873E82" w:rsidRDefault="00BC7611" w:rsidP="00BC7611">
      <w:pPr>
        <w:rPr>
          <w:rFonts w:ascii="Arial" w:hAnsi="Arial" w:cs="Arial"/>
        </w:rPr>
      </w:pPr>
    </w:p>
    <w:p w:rsidR="00BC7611" w:rsidRPr="00873E82" w:rsidRDefault="00BC7611" w:rsidP="00BC7611">
      <w:pPr>
        <w:rPr>
          <w:rFonts w:ascii="Arial" w:hAnsi="Arial" w:cs="Arial"/>
        </w:rPr>
      </w:pPr>
    </w:p>
    <w:p w:rsidR="00BC7611" w:rsidRPr="00873E82" w:rsidRDefault="00BC7611" w:rsidP="00BC7611">
      <w:pPr>
        <w:rPr>
          <w:rFonts w:ascii="Arial" w:hAnsi="Arial" w:cs="Arial"/>
        </w:rPr>
      </w:pPr>
    </w:p>
    <w:p w:rsidR="00EC5C78" w:rsidRPr="00EC5C78" w:rsidRDefault="00EC5C78" w:rsidP="00BC7611">
      <w:pPr>
        <w:rPr>
          <w:rFonts w:asciiTheme="majorHAnsi" w:hAnsiTheme="majorHAnsi" w:cstheme="majorHAnsi"/>
        </w:rPr>
      </w:pPr>
    </w:p>
    <w:p w:rsidR="00BC7611" w:rsidRPr="00C06BC8" w:rsidRDefault="00BC7611" w:rsidP="00BC7611">
      <w:pPr>
        <w:rPr>
          <w:rFonts w:asciiTheme="majorHAnsi" w:hAnsiTheme="majorHAnsi" w:cstheme="majorHAnsi"/>
          <w:b/>
        </w:rPr>
      </w:pPr>
      <w:r w:rsidRPr="00C06BC8">
        <w:rPr>
          <w:rFonts w:asciiTheme="majorHAnsi" w:hAnsiTheme="majorHAnsi" w:cstheme="majorHAnsi"/>
        </w:rPr>
        <w:lastRenderedPageBreak/>
        <w:t xml:space="preserve"> </w:t>
      </w:r>
    </w:p>
    <w:p w:rsidR="00BC7611" w:rsidRPr="00C06BC8" w:rsidRDefault="00BC7611" w:rsidP="00BC7611">
      <w:pPr>
        <w:jc w:val="center"/>
        <w:rPr>
          <w:rFonts w:asciiTheme="majorHAnsi" w:hAnsiTheme="majorHAnsi" w:cstheme="majorHAnsi"/>
          <w:b/>
        </w:rPr>
      </w:pPr>
      <w:r>
        <w:rPr>
          <w:rFonts w:asciiTheme="majorHAnsi" w:hAnsiTheme="majorHAnsi" w:cstheme="majorHAnsi"/>
          <w:b/>
        </w:rPr>
        <w:t>I</w:t>
      </w:r>
      <w:r w:rsidRPr="00C06BC8">
        <w:rPr>
          <w:rFonts w:asciiTheme="majorHAnsi" w:hAnsiTheme="majorHAnsi" w:cstheme="majorHAnsi"/>
          <w:b/>
        </w:rPr>
        <w:t>V КРИТЕРИЈУМ ЗА ИЗБОР НАЈПОВОЉНИЈЕ ПОНУДЕ</w:t>
      </w:r>
    </w:p>
    <w:p w:rsidR="00BC7611" w:rsidRPr="00873E82" w:rsidRDefault="00BC7611" w:rsidP="00BC7611">
      <w:pPr>
        <w:rPr>
          <w:rFonts w:ascii="Arial" w:hAnsi="Arial" w:cs="Arial"/>
        </w:rPr>
      </w:pPr>
      <w:r w:rsidRPr="00C06BC8">
        <w:rPr>
          <w:rFonts w:asciiTheme="majorHAnsi" w:hAnsiTheme="majorHAnsi" w:cstheme="majorHAnsi"/>
        </w:rPr>
        <w:t xml:space="preserve"> </w:t>
      </w:r>
    </w:p>
    <w:p w:rsidR="00BC7611" w:rsidRPr="00873E82" w:rsidRDefault="00BC7611" w:rsidP="00BC7611">
      <w:pPr>
        <w:rPr>
          <w:rFonts w:ascii="Arial" w:hAnsi="Arial" w:cs="Arial"/>
        </w:rPr>
      </w:pPr>
      <w:r w:rsidRPr="00873E82">
        <w:rPr>
          <w:rFonts w:ascii="Arial" w:hAnsi="Arial" w:cs="Arial"/>
        </w:rPr>
        <w:t xml:space="preserve">1. Критеријум за доделу уговора:  </w:t>
      </w:r>
    </w:p>
    <w:p w:rsidR="00BC7611" w:rsidRPr="00873E82" w:rsidRDefault="00BC7611" w:rsidP="00BC7611">
      <w:pPr>
        <w:rPr>
          <w:rFonts w:ascii="Arial" w:hAnsi="Arial" w:cs="Arial"/>
        </w:rPr>
      </w:pPr>
      <w:r w:rsidRPr="00873E82">
        <w:rPr>
          <w:rFonts w:ascii="Arial" w:hAnsi="Arial" w:cs="Arial"/>
        </w:rPr>
        <w:t xml:space="preserve"> </w:t>
      </w:r>
    </w:p>
    <w:p w:rsidR="00BC7611" w:rsidRPr="00873E82" w:rsidRDefault="00BC7611" w:rsidP="00BC7611">
      <w:pPr>
        <w:rPr>
          <w:rFonts w:ascii="Arial" w:hAnsi="Arial" w:cs="Arial"/>
        </w:rPr>
      </w:pPr>
      <w:r w:rsidRPr="00873E82">
        <w:rPr>
          <w:rFonts w:ascii="Arial" w:hAnsi="Arial" w:cs="Arial"/>
        </w:rPr>
        <w:t xml:space="preserve">Избор најповољније понуде наручилац ће извршити применом критеријума ,,Најнижа понуђена цена“. Приликом оцене понуда као релевантна узимаће се укупна понуђена цена без ПДВ-а. </w:t>
      </w:r>
    </w:p>
    <w:p w:rsidR="00BC7611" w:rsidRPr="00873E82" w:rsidRDefault="00BC7611" w:rsidP="00BC7611">
      <w:pPr>
        <w:rPr>
          <w:rFonts w:ascii="Arial" w:hAnsi="Arial" w:cs="Arial"/>
        </w:rPr>
      </w:pPr>
      <w:r w:rsidRPr="00873E82">
        <w:rPr>
          <w:rFonts w:ascii="Arial" w:hAnsi="Arial" w:cs="Arial"/>
        </w:rPr>
        <w:t xml:space="preserve"> </w:t>
      </w:r>
    </w:p>
    <w:p w:rsidR="00BC7611" w:rsidRPr="00873E82" w:rsidRDefault="00BC7611" w:rsidP="00BC7611">
      <w:pPr>
        <w:rPr>
          <w:rFonts w:ascii="Arial" w:hAnsi="Arial" w:cs="Arial"/>
        </w:rPr>
      </w:pPr>
      <w:r w:rsidRPr="00873E82">
        <w:rPr>
          <w:rFonts w:ascii="Arial" w:hAnsi="Arial" w:cs="Arial"/>
        </w:rPr>
        <w:t xml:space="preserve">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BC7611" w:rsidRPr="00873E82" w:rsidRDefault="00BC7611" w:rsidP="00BC7611">
      <w:pPr>
        <w:rPr>
          <w:rFonts w:ascii="Arial" w:hAnsi="Arial" w:cs="Arial"/>
        </w:rPr>
      </w:pPr>
      <w:r w:rsidRPr="00873E82">
        <w:rPr>
          <w:rFonts w:ascii="Arial" w:hAnsi="Arial" w:cs="Arial"/>
        </w:rPr>
        <w:t xml:space="preserve"> </w:t>
      </w:r>
    </w:p>
    <w:p w:rsidR="00BC7611" w:rsidRPr="00873E82" w:rsidRDefault="00BC7611" w:rsidP="00BC7611">
      <w:pPr>
        <w:rPr>
          <w:rFonts w:ascii="Arial" w:hAnsi="Arial" w:cs="Arial"/>
        </w:rPr>
      </w:pPr>
      <w:r w:rsidRPr="00873E82">
        <w:rPr>
          <w:rFonts w:ascii="Arial" w:hAnsi="Arial" w:cs="Arial"/>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Уколико две или више понуда имају исти понуђени гарантни рок, наручилац ће доделити уговор понуђачу који је понудио дужи рок плаћања. Уколико две или више понуда имају и исти рок плаћања  наручилац ће уговор доделити понуђачу чија је понуда прва пристигла код Наручиоца . </w:t>
      </w:r>
    </w:p>
    <w:p w:rsidR="00BC7611" w:rsidRPr="00873E82" w:rsidRDefault="00BC7611" w:rsidP="00BC7611">
      <w:pPr>
        <w:rPr>
          <w:rFonts w:ascii="Arial" w:hAnsi="Arial" w:cs="Arial"/>
          <w:b/>
        </w:rPr>
      </w:pPr>
    </w:p>
    <w:p w:rsidR="00BC7611" w:rsidRPr="00873E82" w:rsidRDefault="00BC7611" w:rsidP="00BC7611">
      <w:pPr>
        <w:rPr>
          <w:rFonts w:ascii="Arial" w:hAnsi="Arial" w:cs="Arial"/>
          <w:b/>
        </w:rPr>
      </w:pPr>
    </w:p>
    <w:p w:rsidR="00BC7611" w:rsidRPr="00873E82" w:rsidRDefault="00BC7611" w:rsidP="00BC7611">
      <w:pPr>
        <w:rPr>
          <w:rFonts w:ascii="Arial" w:hAnsi="Arial" w:cs="Arial"/>
          <w:b/>
        </w:rPr>
      </w:pPr>
    </w:p>
    <w:p w:rsidR="00BC7611" w:rsidRPr="00873E82" w:rsidRDefault="00BC7611" w:rsidP="00BC7611">
      <w:pPr>
        <w:rPr>
          <w:rFonts w:ascii="Arial" w:hAnsi="Arial" w:cs="Arial"/>
          <w:b/>
        </w:rPr>
      </w:pPr>
    </w:p>
    <w:p w:rsidR="00BC7611" w:rsidRPr="00873E82" w:rsidRDefault="00BC7611" w:rsidP="00BC7611">
      <w:pPr>
        <w:rPr>
          <w:rFonts w:ascii="Arial" w:hAnsi="Arial" w:cs="Arial"/>
          <w:b/>
        </w:rPr>
      </w:pPr>
    </w:p>
    <w:p w:rsidR="00BC7611" w:rsidRDefault="00BC7611" w:rsidP="00BC7611">
      <w:pPr>
        <w:rPr>
          <w:rFonts w:asciiTheme="majorHAnsi" w:hAnsiTheme="majorHAnsi" w:cstheme="majorHAnsi"/>
          <w:b/>
        </w:rPr>
      </w:pPr>
    </w:p>
    <w:p w:rsidR="00BC7611" w:rsidRDefault="00BC7611" w:rsidP="00BC7611">
      <w:pPr>
        <w:rPr>
          <w:rFonts w:asciiTheme="majorHAnsi" w:hAnsiTheme="majorHAnsi" w:cstheme="majorHAnsi"/>
          <w:b/>
        </w:rPr>
      </w:pPr>
    </w:p>
    <w:p w:rsidR="00BC7611" w:rsidRDefault="00BC7611" w:rsidP="00BC7611">
      <w:pPr>
        <w:rPr>
          <w:rFonts w:asciiTheme="majorHAnsi" w:hAnsiTheme="majorHAnsi" w:cstheme="majorHAnsi"/>
          <w:b/>
        </w:rPr>
      </w:pPr>
    </w:p>
    <w:p w:rsidR="00BC7611" w:rsidRDefault="00BC7611" w:rsidP="00BC7611">
      <w:pPr>
        <w:rPr>
          <w:rFonts w:asciiTheme="majorHAnsi" w:hAnsiTheme="majorHAnsi" w:cstheme="majorHAnsi"/>
          <w:b/>
        </w:rPr>
      </w:pPr>
    </w:p>
    <w:p w:rsidR="00BC7611" w:rsidRDefault="00BC7611" w:rsidP="00BC7611">
      <w:pPr>
        <w:rPr>
          <w:rFonts w:asciiTheme="majorHAnsi" w:hAnsiTheme="majorHAnsi" w:cstheme="majorHAnsi"/>
          <w:b/>
        </w:rPr>
      </w:pPr>
    </w:p>
    <w:p w:rsidR="00BC7611" w:rsidRDefault="00BC7611" w:rsidP="00BC7611">
      <w:pPr>
        <w:rPr>
          <w:rFonts w:asciiTheme="majorHAnsi" w:hAnsiTheme="majorHAnsi" w:cstheme="majorHAnsi"/>
          <w:b/>
        </w:rPr>
      </w:pPr>
    </w:p>
    <w:p w:rsidR="00BC7611" w:rsidRDefault="00BC7611" w:rsidP="00BC7611">
      <w:pPr>
        <w:rPr>
          <w:rFonts w:asciiTheme="majorHAnsi" w:hAnsiTheme="majorHAnsi" w:cstheme="majorHAnsi"/>
          <w:b/>
        </w:rPr>
      </w:pPr>
    </w:p>
    <w:p w:rsidR="00BC7611" w:rsidRDefault="00BC7611" w:rsidP="00BC7611">
      <w:pPr>
        <w:jc w:val="center"/>
        <w:rPr>
          <w:rFonts w:asciiTheme="majorHAnsi" w:hAnsiTheme="majorHAnsi" w:cstheme="majorHAnsi"/>
          <w:b/>
        </w:rPr>
      </w:pPr>
      <w:r>
        <w:rPr>
          <w:rFonts w:asciiTheme="majorHAnsi" w:hAnsiTheme="majorHAnsi" w:cstheme="majorHAnsi"/>
          <w:b/>
        </w:rPr>
        <w:lastRenderedPageBreak/>
        <w:t>V</w:t>
      </w:r>
      <w:r w:rsidRPr="00C06BC8">
        <w:rPr>
          <w:rFonts w:asciiTheme="majorHAnsi" w:hAnsiTheme="majorHAnsi" w:cstheme="majorHAnsi"/>
          <w:b/>
        </w:rPr>
        <w:t xml:space="preserve"> ОБРАСЦИ И ДОКУМЕНТИ КОЈИ ЧИНЕ САСТАВНИ ДЕО ПОНУДЕ</w:t>
      </w:r>
    </w:p>
    <w:p w:rsidR="00873E82" w:rsidRDefault="00873E82" w:rsidP="00BC7611">
      <w:pPr>
        <w:jc w:val="center"/>
        <w:rPr>
          <w:rFonts w:asciiTheme="majorHAnsi" w:hAnsiTheme="majorHAnsi" w:cstheme="majorHAnsi"/>
          <w:b/>
        </w:rPr>
      </w:pPr>
    </w:p>
    <w:p w:rsidR="00873E82" w:rsidRPr="00873E82" w:rsidRDefault="00873E82" w:rsidP="00BC7611">
      <w:pPr>
        <w:jc w:val="center"/>
        <w:rPr>
          <w:rFonts w:asciiTheme="majorHAnsi" w:hAnsiTheme="majorHAnsi" w:cstheme="majorHAnsi"/>
          <w:b/>
        </w:rPr>
      </w:pPr>
    </w:p>
    <w:p w:rsidR="00BC7611" w:rsidRPr="00873E82" w:rsidRDefault="00873E82" w:rsidP="00BC7611">
      <w:pPr>
        <w:rPr>
          <w:rFonts w:ascii="Arial" w:hAnsi="Arial" w:cs="Arial"/>
        </w:rPr>
      </w:pPr>
      <w:r>
        <w:rPr>
          <w:rFonts w:ascii="Arial" w:hAnsi="Arial" w:cs="Arial"/>
        </w:rPr>
        <w:t xml:space="preserve">          </w:t>
      </w:r>
      <w:r w:rsidR="00BC7611" w:rsidRPr="00873E82">
        <w:rPr>
          <w:rFonts w:ascii="Arial" w:hAnsi="Arial" w:cs="Arial"/>
        </w:rPr>
        <w:t xml:space="preserve"> Саставни део понуде чине следећи обрасци: </w:t>
      </w:r>
    </w:p>
    <w:p w:rsidR="00873E82" w:rsidRPr="00873E82" w:rsidRDefault="00873E82" w:rsidP="00BC7611">
      <w:pPr>
        <w:rPr>
          <w:rFonts w:ascii="Arial" w:hAnsi="Arial" w:cs="Arial"/>
        </w:rPr>
      </w:pPr>
    </w:p>
    <w:p w:rsidR="00BC7611" w:rsidRPr="00873E82" w:rsidRDefault="00BC7611" w:rsidP="00BC7611">
      <w:pPr>
        <w:pStyle w:val="ListParagraph"/>
        <w:numPr>
          <w:ilvl w:val="0"/>
          <w:numId w:val="9"/>
        </w:numPr>
        <w:rPr>
          <w:rFonts w:ascii="Arial" w:hAnsi="Arial" w:cs="Arial"/>
        </w:rPr>
      </w:pPr>
      <w:r w:rsidRPr="00873E82">
        <w:rPr>
          <w:rFonts w:ascii="Arial" w:hAnsi="Arial" w:cs="Arial"/>
        </w:rPr>
        <w:t>Техничка Спецификација-оверена и потписана;</w:t>
      </w:r>
    </w:p>
    <w:p w:rsidR="00BC7611" w:rsidRPr="00873E82" w:rsidRDefault="00BC7611" w:rsidP="00BC7611">
      <w:pPr>
        <w:pStyle w:val="ListParagraph"/>
        <w:numPr>
          <w:ilvl w:val="0"/>
          <w:numId w:val="9"/>
        </w:numPr>
        <w:rPr>
          <w:rFonts w:ascii="Arial" w:hAnsi="Arial" w:cs="Arial"/>
        </w:rPr>
      </w:pPr>
      <w:r w:rsidRPr="00873E82">
        <w:rPr>
          <w:rFonts w:ascii="Arial" w:hAnsi="Arial" w:cs="Arial"/>
        </w:rPr>
        <w:t xml:space="preserve">Образац 1 - Образац понуде; </w:t>
      </w:r>
    </w:p>
    <w:p w:rsidR="00BC7611" w:rsidRPr="00873E82" w:rsidRDefault="00BC7611" w:rsidP="00BC7611">
      <w:pPr>
        <w:pStyle w:val="ListParagraph"/>
        <w:numPr>
          <w:ilvl w:val="0"/>
          <w:numId w:val="9"/>
        </w:numPr>
        <w:rPr>
          <w:rFonts w:ascii="Arial" w:hAnsi="Arial" w:cs="Arial"/>
        </w:rPr>
      </w:pPr>
      <w:r w:rsidRPr="00873E82">
        <w:rPr>
          <w:rFonts w:ascii="Arial" w:hAnsi="Arial" w:cs="Arial"/>
        </w:rPr>
        <w:t xml:space="preserve"> Образац 2 - Образац структуре понуђене цене, са упутством како да се попуни; </w:t>
      </w:r>
    </w:p>
    <w:p w:rsidR="00BC7611" w:rsidRPr="00873E82" w:rsidRDefault="00BC7611" w:rsidP="00BC7611">
      <w:pPr>
        <w:pStyle w:val="ListParagraph"/>
        <w:numPr>
          <w:ilvl w:val="0"/>
          <w:numId w:val="9"/>
        </w:numPr>
        <w:rPr>
          <w:rFonts w:ascii="Arial" w:hAnsi="Arial" w:cs="Arial"/>
        </w:rPr>
      </w:pPr>
      <w:r w:rsidRPr="00873E82">
        <w:rPr>
          <w:rFonts w:ascii="Arial" w:hAnsi="Arial" w:cs="Arial"/>
        </w:rPr>
        <w:t xml:space="preserve">  Образац 3 - Образац трошкова припреме понуде;</w:t>
      </w:r>
    </w:p>
    <w:p w:rsidR="00BC7611" w:rsidRPr="00873E82" w:rsidRDefault="00BC7611" w:rsidP="00BC7611">
      <w:pPr>
        <w:pStyle w:val="ListParagraph"/>
        <w:numPr>
          <w:ilvl w:val="0"/>
          <w:numId w:val="9"/>
        </w:numPr>
        <w:rPr>
          <w:rFonts w:ascii="Arial" w:hAnsi="Arial" w:cs="Arial"/>
        </w:rPr>
      </w:pPr>
      <w:r w:rsidRPr="00873E82">
        <w:rPr>
          <w:rFonts w:ascii="Arial" w:hAnsi="Arial" w:cs="Arial"/>
        </w:rPr>
        <w:t xml:space="preserve">  Образац 4 - Образац изјаве о независној понуди; </w:t>
      </w:r>
    </w:p>
    <w:p w:rsidR="00BC7611" w:rsidRPr="00873E82" w:rsidRDefault="00BC7611" w:rsidP="00BC7611">
      <w:pPr>
        <w:pStyle w:val="ListParagraph"/>
        <w:numPr>
          <w:ilvl w:val="0"/>
          <w:numId w:val="9"/>
        </w:numPr>
        <w:rPr>
          <w:rFonts w:ascii="Arial" w:hAnsi="Arial" w:cs="Arial"/>
        </w:rPr>
      </w:pPr>
      <w:r w:rsidRPr="00873E82">
        <w:rPr>
          <w:rFonts w:ascii="Arial" w:hAnsi="Arial" w:cs="Arial"/>
        </w:rPr>
        <w:t xml:space="preserve"> Образац 5 - Образац изјаве понуђача о испуњености услова за учешће у поступку јавне набавке - чл. 75. ЗЈН, наведених овом конурсном докумнтацијом;</w:t>
      </w:r>
    </w:p>
    <w:p w:rsidR="00BC7611" w:rsidRPr="00873E82" w:rsidRDefault="00BC7611" w:rsidP="00BC7611">
      <w:pPr>
        <w:pStyle w:val="ListParagraph"/>
        <w:numPr>
          <w:ilvl w:val="0"/>
          <w:numId w:val="9"/>
        </w:numPr>
        <w:rPr>
          <w:rFonts w:ascii="Arial" w:hAnsi="Arial" w:cs="Arial"/>
        </w:rPr>
      </w:pPr>
      <w:r w:rsidRPr="00873E82">
        <w:rPr>
          <w:rFonts w:ascii="Arial" w:hAnsi="Arial" w:cs="Arial"/>
        </w:rPr>
        <w:t xml:space="preserve"> Образац 6 - Образац изјаве подизвођача о испуњености услова за учешће у поступку јавне набавке  - чл. 75. ЗЈН, уколико се понуда подноси са подизвођачем, наведених овом конкурсном документацијом;</w:t>
      </w:r>
    </w:p>
    <w:p w:rsidR="00BC7611" w:rsidRPr="00F31605" w:rsidRDefault="00EC5C78" w:rsidP="00BC7611">
      <w:pPr>
        <w:pStyle w:val="ListParagraph"/>
        <w:numPr>
          <w:ilvl w:val="0"/>
          <w:numId w:val="9"/>
        </w:numPr>
        <w:rPr>
          <w:rFonts w:ascii="Arial" w:hAnsi="Arial" w:cs="Arial"/>
        </w:rPr>
      </w:pPr>
      <w:r w:rsidRPr="00873E82">
        <w:rPr>
          <w:rFonts w:ascii="Arial" w:hAnsi="Arial" w:cs="Arial"/>
        </w:rPr>
        <w:t>Образац  7-</w:t>
      </w:r>
      <w:r w:rsidR="00BC7611" w:rsidRPr="00873E82">
        <w:rPr>
          <w:rFonts w:ascii="Arial" w:hAnsi="Arial" w:cs="Arial"/>
        </w:rPr>
        <w:t xml:space="preserve"> Модел уговора</w:t>
      </w:r>
      <w:r w:rsidRPr="00873E82">
        <w:rPr>
          <w:rFonts w:ascii="Arial" w:hAnsi="Arial" w:cs="Arial"/>
        </w:rPr>
        <w:t xml:space="preserve"> </w:t>
      </w:r>
      <w:r w:rsidR="00BC7611" w:rsidRPr="00873E82">
        <w:rPr>
          <w:rFonts w:ascii="Arial" w:hAnsi="Arial" w:cs="Arial"/>
        </w:rPr>
        <w:t>-оверен и потписан  ;</w:t>
      </w:r>
    </w:p>
    <w:p w:rsidR="00F31605" w:rsidRPr="00873E82" w:rsidRDefault="00F31605" w:rsidP="00BC7611">
      <w:pPr>
        <w:pStyle w:val="ListParagraph"/>
        <w:numPr>
          <w:ilvl w:val="0"/>
          <w:numId w:val="9"/>
        </w:numPr>
        <w:rPr>
          <w:rFonts w:ascii="Arial" w:hAnsi="Arial" w:cs="Arial"/>
        </w:rPr>
      </w:pPr>
      <w:r>
        <w:rPr>
          <w:rFonts w:ascii="Arial" w:hAnsi="Arial" w:cs="Arial"/>
        </w:rPr>
        <w:t>Образац  8 –Образац изјаве о средству обезбеђења  за добро извршење посла</w:t>
      </w:r>
    </w:p>
    <w:p w:rsidR="00BC7611" w:rsidRPr="00873E82" w:rsidRDefault="00BC7611" w:rsidP="00BC7611">
      <w:pPr>
        <w:rPr>
          <w:rFonts w:ascii="Arial" w:hAnsi="Arial" w:cs="Arial"/>
        </w:rPr>
      </w:pPr>
    </w:p>
    <w:p w:rsidR="00BC7611" w:rsidRPr="00873E82" w:rsidRDefault="00BC7611" w:rsidP="00BC7611">
      <w:pPr>
        <w:rPr>
          <w:rFonts w:ascii="Arial" w:hAnsi="Arial" w:cs="Arial"/>
        </w:rPr>
      </w:pPr>
    </w:p>
    <w:p w:rsidR="00BC7611" w:rsidRPr="00873E82" w:rsidRDefault="00BC7611" w:rsidP="00BC7611">
      <w:pPr>
        <w:rPr>
          <w:rFonts w:ascii="Arial" w:hAnsi="Arial" w:cs="Arial"/>
        </w:rPr>
      </w:pPr>
    </w:p>
    <w:p w:rsidR="00BC7611" w:rsidRPr="00873E82" w:rsidRDefault="00BC7611" w:rsidP="00BC7611">
      <w:pPr>
        <w:rPr>
          <w:rFonts w:ascii="Arial" w:hAnsi="Arial" w:cs="Arial"/>
        </w:rPr>
      </w:pPr>
    </w:p>
    <w:p w:rsidR="00BC7611" w:rsidRPr="00C06BC8" w:rsidRDefault="00BC7611" w:rsidP="00BC7611">
      <w:pPr>
        <w:rPr>
          <w:rFonts w:asciiTheme="majorHAnsi" w:hAnsiTheme="majorHAnsi" w:cstheme="majorHAnsi"/>
        </w:rPr>
      </w:pPr>
    </w:p>
    <w:p w:rsidR="00BC7611" w:rsidRDefault="00BC7611" w:rsidP="00BC7611">
      <w:pPr>
        <w:rPr>
          <w:rFonts w:ascii="Arial" w:hAnsi="Arial" w:cs="Arial"/>
          <w:sz w:val="24"/>
          <w:szCs w:val="24"/>
        </w:rPr>
      </w:pPr>
    </w:p>
    <w:p w:rsidR="00BC7611" w:rsidRDefault="00BC7611" w:rsidP="00BC7611">
      <w:pPr>
        <w:rPr>
          <w:rFonts w:ascii="Arial" w:hAnsi="Arial" w:cs="Arial"/>
          <w:sz w:val="24"/>
          <w:szCs w:val="24"/>
        </w:rPr>
      </w:pPr>
    </w:p>
    <w:p w:rsidR="00BC7611" w:rsidRDefault="00BC7611" w:rsidP="00BC7611">
      <w:pPr>
        <w:rPr>
          <w:rFonts w:ascii="Arial" w:hAnsi="Arial" w:cs="Arial"/>
          <w:sz w:val="24"/>
          <w:szCs w:val="24"/>
        </w:rPr>
      </w:pPr>
    </w:p>
    <w:p w:rsidR="00BC7611" w:rsidRDefault="00BC7611" w:rsidP="00BC7611">
      <w:pPr>
        <w:rPr>
          <w:rFonts w:ascii="Arial" w:hAnsi="Arial" w:cs="Arial"/>
          <w:sz w:val="24"/>
          <w:szCs w:val="24"/>
        </w:rPr>
      </w:pPr>
    </w:p>
    <w:p w:rsidR="00BC7611" w:rsidRDefault="00BC7611" w:rsidP="00BC7611">
      <w:pPr>
        <w:rPr>
          <w:rFonts w:ascii="Arial" w:hAnsi="Arial" w:cs="Arial"/>
          <w:sz w:val="24"/>
          <w:szCs w:val="24"/>
        </w:rPr>
      </w:pPr>
    </w:p>
    <w:p w:rsidR="00BC7611" w:rsidRDefault="00BC7611" w:rsidP="00BC7611">
      <w:pPr>
        <w:rPr>
          <w:rFonts w:ascii="Arial" w:hAnsi="Arial" w:cs="Arial"/>
          <w:sz w:val="24"/>
          <w:szCs w:val="24"/>
        </w:rPr>
      </w:pPr>
    </w:p>
    <w:p w:rsidR="00BC7611" w:rsidRDefault="00BC7611" w:rsidP="00BC7611">
      <w:pPr>
        <w:rPr>
          <w:rFonts w:ascii="Arial" w:hAnsi="Arial" w:cs="Arial"/>
          <w:sz w:val="24"/>
          <w:szCs w:val="24"/>
        </w:rPr>
      </w:pPr>
    </w:p>
    <w:p w:rsidR="00BC7611" w:rsidRDefault="00BC7611" w:rsidP="00BC7611">
      <w:pPr>
        <w:rPr>
          <w:rFonts w:ascii="Arial" w:hAnsi="Arial" w:cs="Arial"/>
          <w:sz w:val="24"/>
          <w:szCs w:val="24"/>
        </w:rPr>
      </w:pPr>
    </w:p>
    <w:p w:rsidR="00BC7611" w:rsidRDefault="00BC7611" w:rsidP="00BC7611">
      <w:pPr>
        <w:rPr>
          <w:rFonts w:ascii="Arial" w:hAnsi="Arial" w:cs="Arial"/>
          <w:sz w:val="24"/>
          <w:szCs w:val="24"/>
        </w:rPr>
      </w:pPr>
    </w:p>
    <w:p w:rsidR="00BC7611" w:rsidRPr="00F31605" w:rsidRDefault="00F31605" w:rsidP="00BC7611">
      <w:pPr>
        <w:rPr>
          <w:rFonts w:ascii="Arial" w:hAnsi="Arial" w:cs="Arial"/>
          <w:sz w:val="24"/>
          <w:szCs w:val="24"/>
        </w:rPr>
      </w:pPr>
      <w:r>
        <w:rPr>
          <w:rFonts w:ascii="Arial" w:hAnsi="Arial" w:cs="Arial"/>
          <w:b/>
        </w:rPr>
        <w:lastRenderedPageBreak/>
        <w:t>(</w:t>
      </w:r>
      <w:r w:rsidR="00455A4F" w:rsidRPr="00873E82">
        <w:rPr>
          <w:rFonts w:ascii="Arial" w:hAnsi="Arial" w:cs="Arial"/>
          <w:b/>
        </w:rPr>
        <w:t>ОБРАЗАЦ 1</w:t>
      </w:r>
      <w:r>
        <w:rPr>
          <w:rFonts w:ascii="Arial" w:hAnsi="Arial" w:cs="Arial"/>
          <w:b/>
        </w:rPr>
        <w:t>)</w:t>
      </w:r>
    </w:p>
    <w:p w:rsidR="00BC7611" w:rsidRDefault="00BC7611" w:rsidP="00BC7611">
      <w:pPr>
        <w:rPr>
          <w:rFonts w:ascii="Arial" w:hAnsi="Arial" w:cs="Arial"/>
          <w:sz w:val="24"/>
          <w:szCs w:val="24"/>
        </w:rPr>
      </w:pPr>
    </w:p>
    <w:p w:rsidR="00BC7611" w:rsidRPr="00873E82" w:rsidRDefault="00BC7611" w:rsidP="00BC7611">
      <w:pPr>
        <w:rPr>
          <w:rFonts w:ascii="Arial" w:hAnsi="Arial" w:cs="Arial"/>
          <w:b/>
        </w:rPr>
      </w:pPr>
      <w:r w:rsidRPr="00873E82">
        <w:rPr>
          <w:rFonts w:ascii="Arial" w:hAnsi="Arial" w:cs="Arial"/>
          <w:b/>
        </w:rPr>
        <w:t xml:space="preserve">           </w:t>
      </w:r>
      <w:r w:rsidR="00455A4F">
        <w:rPr>
          <w:rFonts w:ascii="Arial" w:hAnsi="Arial" w:cs="Arial"/>
          <w:b/>
        </w:rPr>
        <w:t xml:space="preserve">                     </w:t>
      </w:r>
      <w:r w:rsidRPr="00873E82">
        <w:rPr>
          <w:rFonts w:ascii="Arial" w:hAnsi="Arial" w:cs="Arial"/>
          <w:b/>
        </w:rPr>
        <w:t xml:space="preserve"> ОБРАЗАЦ</w:t>
      </w:r>
      <w:r w:rsidR="00455A4F">
        <w:rPr>
          <w:rFonts w:ascii="Arial" w:hAnsi="Arial" w:cs="Arial"/>
          <w:b/>
        </w:rPr>
        <w:t xml:space="preserve">   </w:t>
      </w:r>
      <w:r w:rsidRPr="00873E82">
        <w:rPr>
          <w:rFonts w:ascii="Arial" w:hAnsi="Arial" w:cs="Arial"/>
          <w:b/>
        </w:rPr>
        <w:t xml:space="preserve"> ПОНУДЕ </w:t>
      </w:r>
    </w:p>
    <w:p w:rsidR="00BC7611" w:rsidRPr="00873E82" w:rsidRDefault="00BC7611" w:rsidP="00BC7611">
      <w:pPr>
        <w:rPr>
          <w:rFonts w:ascii="Arial" w:hAnsi="Arial" w:cs="Arial"/>
        </w:rPr>
      </w:pPr>
      <w:r w:rsidRPr="00873E82">
        <w:rPr>
          <w:rFonts w:ascii="Arial" w:hAnsi="Arial" w:cs="Arial"/>
        </w:rPr>
        <w:t xml:space="preserve"> </w:t>
      </w:r>
    </w:p>
    <w:p w:rsidR="00BC7611" w:rsidRPr="00873E82" w:rsidRDefault="00BC7611" w:rsidP="00BC7611">
      <w:pPr>
        <w:autoSpaceDE w:val="0"/>
        <w:autoSpaceDN w:val="0"/>
        <w:adjustRightInd w:val="0"/>
        <w:spacing w:line="240" w:lineRule="auto"/>
        <w:rPr>
          <w:rFonts w:ascii="Arial" w:hAnsi="Arial" w:cs="Arial"/>
        </w:rPr>
      </w:pPr>
      <w:r w:rsidRPr="00873E82">
        <w:rPr>
          <w:rFonts w:ascii="Arial" w:hAnsi="Arial" w:cs="Arial"/>
        </w:rPr>
        <w:t>Понуда бр. ________________ од ___________</w:t>
      </w:r>
      <w:r w:rsidR="00873E82">
        <w:rPr>
          <w:rFonts w:ascii="Arial" w:hAnsi="Arial" w:cs="Arial"/>
        </w:rPr>
        <w:t>2018год</w:t>
      </w:r>
      <w:r w:rsidRPr="00873E82">
        <w:rPr>
          <w:rFonts w:ascii="Arial" w:hAnsi="Arial" w:cs="Arial"/>
        </w:rPr>
        <w:t xml:space="preserve"> за јавну набавку </w:t>
      </w:r>
      <w:r w:rsidRPr="00873E82">
        <w:rPr>
          <w:rFonts w:ascii="Arial" w:eastAsia="TimesNewRomanPSMT" w:hAnsi="Arial" w:cs="Arial"/>
        </w:rPr>
        <w:t>–</w:t>
      </w:r>
      <w:r w:rsidRPr="00873E82">
        <w:rPr>
          <w:rFonts w:ascii="Arial" w:hAnsi="Arial" w:cs="Arial"/>
        </w:rPr>
        <w:t xml:space="preserve"> </w:t>
      </w:r>
      <w:r w:rsidR="00DB02BF" w:rsidRPr="00873E82">
        <w:rPr>
          <w:rFonts w:ascii="Arial" w:hAnsi="Arial" w:cs="Arial"/>
        </w:rPr>
        <w:t>ДРОНА</w:t>
      </w:r>
      <w:r w:rsidRPr="00873E82">
        <w:rPr>
          <w:rFonts w:ascii="Arial" w:hAnsi="Arial" w:cs="Arial"/>
        </w:rPr>
        <w:t>, ЈН бр.1</w:t>
      </w:r>
      <w:r w:rsidR="00DB02BF" w:rsidRPr="00873E82">
        <w:rPr>
          <w:rFonts w:ascii="Arial" w:hAnsi="Arial" w:cs="Arial"/>
        </w:rPr>
        <w:t>7</w:t>
      </w:r>
      <w:r w:rsidRPr="00873E82">
        <w:rPr>
          <w:rFonts w:ascii="Arial" w:hAnsi="Arial" w:cs="Arial"/>
        </w:rPr>
        <w:t>/18</w:t>
      </w:r>
    </w:p>
    <w:p w:rsidR="00BC7611" w:rsidRPr="00873E82" w:rsidRDefault="00BC7611" w:rsidP="00BC7611">
      <w:pPr>
        <w:rPr>
          <w:rFonts w:ascii="Arial" w:hAnsi="Arial" w:cs="Arial"/>
          <w:b/>
        </w:rPr>
      </w:pPr>
      <w:r w:rsidRPr="00873E82">
        <w:rPr>
          <w:rFonts w:ascii="Arial" w:hAnsi="Arial" w:cs="Arial"/>
        </w:rPr>
        <w:t xml:space="preserve"> </w:t>
      </w:r>
      <w:r w:rsidRPr="00873E82">
        <w:rPr>
          <w:rFonts w:ascii="Arial" w:hAnsi="Arial" w:cs="Arial"/>
          <w:b/>
        </w:rPr>
        <w:t xml:space="preserve"> </w:t>
      </w:r>
    </w:p>
    <w:p w:rsidR="00BC7611" w:rsidRPr="00873E82" w:rsidRDefault="00BC7611" w:rsidP="00BC7611">
      <w:pPr>
        <w:rPr>
          <w:rFonts w:ascii="Arial" w:hAnsi="Arial" w:cs="Arial"/>
          <w:b/>
        </w:rPr>
      </w:pPr>
      <w:r w:rsidRPr="00873E82">
        <w:rPr>
          <w:rFonts w:ascii="Arial" w:hAnsi="Arial" w:cs="Arial"/>
          <w:b/>
        </w:rPr>
        <w:t xml:space="preserve">ОПШТИ ПОДАЦИ О ПОНУЂАЧУ </w:t>
      </w:r>
    </w:p>
    <w:p w:rsidR="00BC7611" w:rsidRPr="00873E82" w:rsidRDefault="00BC7611" w:rsidP="00BC7611">
      <w:pPr>
        <w:rPr>
          <w:rFonts w:ascii="Arial" w:hAnsi="Arial" w:cs="Arial"/>
        </w:rPr>
      </w:pPr>
      <w:r w:rsidRPr="00873E82">
        <w:rPr>
          <w:rFonts w:ascii="Arial" w:hAnsi="Arial" w:cs="Arial"/>
        </w:rPr>
        <w:t xml:space="preserve"> </w:t>
      </w:r>
    </w:p>
    <w:p w:rsidR="00BC7611" w:rsidRPr="00873E82" w:rsidRDefault="00BC7611" w:rsidP="00BC7611">
      <w:pPr>
        <w:rPr>
          <w:rFonts w:ascii="Arial" w:hAnsi="Arial" w:cs="Arial"/>
        </w:rPr>
      </w:pPr>
      <w:r w:rsidRPr="00873E82">
        <w:rPr>
          <w:rFonts w:ascii="Arial" w:hAnsi="Arial" w:cs="Arial"/>
        </w:rPr>
        <w:t>Назив понуђача:  Адреса понуђача_______________________________________</w:t>
      </w:r>
    </w:p>
    <w:p w:rsidR="00BC7611" w:rsidRPr="00873E82" w:rsidRDefault="00BC7611" w:rsidP="00BC7611">
      <w:pPr>
        <w:rPr>
          <w:rFonts w:ascii="Arial" w:hAnsi="Arial" w:cs="Arial"/>
        </w:rPr>
      </w:pPr>
      <w:r w:rsidRPr="00873E82">
        <w:rPr>
          <w:rFonts w:ascii="Arial" w:hAnsi="Arial" w:cs="Arial"/>
        </w:rPr>
        <w:t xml:space="preserve">  Матични број понуђача:_______________________ </w:t>
      </w:r>
    </w:p>
    <w:p w:rsidR="00BC7611" w:rsidRPr="00873E82" w:rsidRDefault="00BC7611" w:rsidP="00BC7611">
      <w:pPr>
        <w:rPr>
          <w:rFonts w:ascii="Arial" w:hAnsi="Arial" w:cs="Arial"/>
        </w:rPr>
      </w:pPr>
      <w:r w:rsidRPr="00873E82">
        <w:rPr>
          <w:rFonts w:ascii="Arial" w:hAnsi="Arial" w:cs="Arial"/>
        </w:rPr>
        <w:t>Порески идентификациони број понуђача (ПИБ): __________________</w:t>
      </w:r>
    </w:p>
    <w:p w:rsidR="00BC7611" w:rsidRPr="00873E82" w:rsidRDefault="00BC7611" w:rsidP="00BC7611">
      <w:pPr>
        <w:rPr>
          <w:rFonts w:ascii="Arial" w:hAnsi="Arial" w:cs="Arial"/>
        </w:rPr>
      </w:pPr>
      <w:r w:rsidRPr="00873E82">
        <w:rPr>
          <w:rFonts w:ascii="Arial" w:hAnsi="Arial" w:cs="Arial"/>
        </w:rPr>
        <w:t xml:space="preserve"> Име особе за контакт:_______________________  </w:t>
      </w:r>
    </w:p>
    <w:p w:rsidR="00BC7611" w:rsidRPr="00873E82" w:rsidRDefault="00BC7611" w:rsidP="00BC7611">
      <w:pPr>
        <w:rPr>
          <w:rFonts w:ascii="Arial" w:hAnsi="Arial" w:cs="Arial"/>
        </w:rPr>
      </w:pPr>
      <w:r w:rsidRPr="00873E82">
        <w:rPr>
          <w:rFonts w:ascii="Arial" w:hAnsi="Arial" w:cs="Arial"/>
        </w:rPr>
        <w:t xml:space="preserve">Електронска адреса понуђача (e-mail):______________________________ </w:t>
      </w:r>
    </w:p>
    <w:p w:rsidR="00BC7611" w:rsidRPr="00873E82" w:rsidRDefault="00BC7611" w:rsidP="00BC7611">
      <w:pPr>
        <w:rPr>
          <w:rFonts w:ascii="Arial" w:hAnsi="Arial" w:cs="Arial"/>
        </w:rPr>
      </w:pPr>
      <w:r w:rsidRPr="00873E82">
        <w:rPr>
          <w:rFonts w:ascii="Arial" w:hAnsi="Arial" w:cs="Arial"/>
        </w:rPr>
        <w:t xml:space="preserve"> Телефон:_____________________  </w:t>
      </w:r>
    </w:p>
    <w:p w:rsidR="00BC7611" w:rsidRPr="00873E82" w:rsidRDefault="00BC7611" w:rsidP="00BC7611">
      <w:pPr>
        <w:rPr>
          <w:rFonts w:ascii="Arial" w:hAnsi="Arial" w:cs="Arial"/>
        </w:rPr>
      </w:pPr>
      <w:r w:rsidRPr="00873E82">
        <w:rPr>
          <w:rFonts w:ascii="Arial" w:hAnsi="Arial" w:cs="Arial"/>
        </w:rPr>
        <w:t>Телефакс:  ______________________</w:t>
      </w:r>
    </w:p>
    <w:p w:rsidR="00BC7611" w:rsidRPr="00873E82" w:rsidRDefault="00BC7611" w:rsidP="00BC7611">
      <w:pPr>
        <w:rPr>
          <w:rFonts w:ascii="Arial" w:hAnsi="Arial" w:cs="Arial"/>
        </w:rPr>
      </w:pPr>
      <w:r w:rsidRPr="00873E82">
        <w:rPr>
          <w:rFonts w:ascii="Arial" w:hAnsi="Arial" w:cs="Arial"/>
        </w:rPr>
        <w:t>Број рачуна понуђача и назив банке: ______________________________</w:t>
      </w:r>
    </w:p>
    <w:p w:rsidR="00BC7611" w:rsidRPr="00873E82" w:rsidRDefault="00BC7611" w:rsidP="00BC7611">
      <w:pPr>
        <w:rPr>
          <w:rFonts w:ascii="Arial" w:hAnsi="Arial" w:cs="Arial"/>
        </w:rPr>
      </w:pPr>
      <w:r w:rsidRPr="00873E82">
        <w:rPr>
          <w:rFonts w:ascii="Arial" w:hAnsi="Arial" w:cs="Arial"/>
        </w:rPr>
        <w:t xml:space="preserve"> Лице овлашћено за потписивање уговора: ____________________________ </w:t>
      </w:r>
    </w:p>
    <w:p w:rsidR="00BC7611" w:rsidRPr="00873E82" w:rsidRDefault="00BC7611" w:rsidP="00BC7611">
      <w:pPr>
        <w:rPr>
          <w:rFonts w:ascii="Arial" w:hAnsi="Arial" w:cs="Arial"/>
        </w:rPr>
      </w:pPr>
      <w:r w:rsidRPr="00873E82">
        <w:rPr>
          <w:rFonts w:ascii="Arial" w:hAnsi="Arial" w:cs="Arial"/>
        </w:rPr>
        <w:t xml:space="preserve"> </w:t>
      </w:r>
      <w:r w:rsidRPr="00873E82">
        <w:rPr>
          <w:rFonts w:ascii="Arial" w:hAnsi="Arial" w:cs="Arial"/>
          <w:b/>
        </w:rPr>
        <w:t>ПОНУДУ ПОДНОСИ</w:t>
      </w:r>
      <w:r w:rsidRPr="00873E82">
        <w:rPr>
          <w:rFonts w:ascii="Arial" w:hAnsi="Arial" w:cs="Arial"/>
        </w:rPr>
        <w:t xml:space="preserve">: </w:t>
      </w:r>
    </w:p>
    <w:p w:rsidR="00BC7611" w:rsidRPr="00873E82" w:rsidRDefault="00BC7611" w:rsidP="00BC7611">
      <w:pPr>
        <w:rPr>
          <w:rFonts w:ascii="Arial" w:hAnsi="Arial" w:cs="Arial"/>
        </w:rPr>
      </w:pPr>
      <w:r w:rsidRPr="00873E82">
        <w:rPr>
          <w:rFonts w:ascii="Arial" w:hAnsi="Arial" w:cs="Arial"/>
        </w:rPr>
        <w:t xml:space="preserve"> А) САМОСТАЛНО </w:t>
      </w:r>
    </w:p>
    <w:p w:rsidR="00BC7611" w:rsidRPr="00873E82" w:rsidRDefault="00BC7611" w:rsidP="00BC7611">
      <w:pPr>
        <w:rPr>
          <w:rFonts w:ascii="Arial" w:hAnsi="Arial" w:cs="Arial"/>
        </w:rPr>
      </w:pPr>
      <w:r w:rsidRPr="00873E82">
        <w:rPr>
          <w:rFonts w:ascii="Arial" w:hAnsi="Arial" w:cs="Arial"/>
        </w:rPr>
        <w:t xml:space="preserve">Б) СА ПОДИЗВОЂАЧЕМ </w:t>
      </w:r>
    </w:p>
    <w:p w:rsidR="00BC7611" w:rsidRPr="00873E82" w:rsidRDefault="00BC7611" w:rsidP="00BC7611">
      <w:pPr>
        <w:rPr>
          <w:rFonts w:ascii="Arial" w:hAnsi="Arial" w:cs="Arial"/>
        </w:rPr>
      </w:pPr>
      <w:r w:rsidRPr="00873E82">
        <w:rPr>
          <w:rFonts w:ascii="Arial" w:hAnsi="Arial" w:cs="Arial"/>
        </w:rPr>
        <w:t xml:space="preserve">В) КАО ЗАЈЕДНИЧКУ ПОНУДУ </w:t>
      </w:r>
    </w:p>
    <w:p w:rsidR="00BC7611" w:rsidRDefault="00BC7611" w:rsidP="00BC7611">
      <w:pPr>
        <w:rPr>
          <w:rFonts w:ascii="Arial" w:hAnsi="Arial" w:cs="Arial"/>
        </w:rPr>
      </w:pPr>
      <w:r w:rsidRPr="00873E82">
        <w:rPr>
          <w:rFonts w:ascii="Arial" w:hAnsi="Arial" w:cs="Arial"/>
        </w:rPr>
        <w:t xml:space="preserve"> </w:t>
      </w:r>
      <w:r w:rsidRPr="00873E82">
        <w:rPr>
          <w:rFonts w:ascii="Arial" w:hAnsi="Arial" w:cs="Arial"/>
          <w:b/>
          <w:i/>
        </w:rPr>
        <w:t>Напомена</w:t>
      </w:r>
      <w:r w:rsidRPr="00873E82">
        <w:rPr>
          <w:rFonts w:ascii="Arial" w:hAnsi="Arial" w:cs="Arial"/>
          <w:i/>
        </w:rPr>
        <w:t xml:space="preserve">: заокружити начин подношења понуде и уписати податке о подизвођачу, уколико се понуда подноси са подизвођачем, односно податке </w:t>
      </w:r>
      <w:r w:rsidRPr="00873E82">
        <w:rPr>
          <w:rFonts w:ascii="Arial" w:hAnsi="Arial" w:cs="Arial"/>
        </w:rPr>
        <w:t xml:space="preserve">о свим учесницима заједничке понуде, уколико понуду подноси група понуђача </w:t>
      </w:r>
    </w:p>
    <w:p w:rsidR="00873E82" w:rsidRDefault="00873E82" w:rsidP="00BC7611">
      <w:pPr>
        <w:rPr>
          <w:rFonts w:ascii="Arial" w:hAnsi="Arial" w:cs="Arial"/>
        </w:rPr>
      </w:pPr>
    </w:p>
    <w:p w:rsidR="00873E82" w:rsidRDefault="00873E82" w:rsidP="00BC7611">
      <w:pPr>
        <w:rPr>
          <w:rFonts w:ascii="Arial" w:hAnsi="Arial" w:cs="Arial"/>
        </w:rPr>
      </w:pPr>
    </w:p>
    <w:p w:rsidR="00873E82" w:rsidRDefault="00873E82" w:rsidP="00BC7611">
      <w:pPr>
        <w:rPr>
          <w:rFonts w:ascii="Arial" w:hAnsi="Arial" w:cs="Arial"/>
        </w:rPr>
      </w:pPr>
    </w:p>
    <w:p w:rsidR="00873E82" w:rsidRPr="00873E82" w:rsidRDefault="00873E82" w:rsidP="00BC7611">
      <w:pPr>
        <w:rPr>
          <w:rFonts w:ascii="Arial" w:hAnsi="Arial" w:cs="Arial"/>
          <w:b/>
        </w:rPr>
      </w:pPr>
    </w:p>
    <w:p w:rsidR="00BC7611" w:rsidRPr="00873E82" w:rsidRDefault="00BC7611" w:rsidP="00BC7611">
      <w:pPr>
        <w:rPr>
          <w:rFonts w:ascii="Arial" w:hAnsi="Arial" w:cs="Arial"/>
          <w:b/>
        </w:rPr>
      </w:pPr>
      <w:r w:rsidRPr="00873E82">
        <w:rPr>
          <w:rFonts w:ascii="Arial" w:hAnsi="Arial" w:cs="Arial"/>
          <w:b/>
        </w:rPr>
        <w:t xml:space="preserve"> ПОДАЦИ О ПОДИЗВОЂАЧУ </w:t>
      </w:r>
    </w:p>
    <w:p w:rsidR="00BC7611" w:rsidRPr="00873E82" w:rsidRDefault="00BC7611" w:rsidP="00BC7611">
      <w:pPr>
        <w:rPr>
          <w:rFonts w:ascii="Arial" w:hAnsi="Arial" w:cs="Arial"/>
        </w:rPr>
      </w:pPr>
      <w:r w:rsidRPr="00873E82">
        <w:rPr>
          <w:rFonts w:ascii="Arial" w:hAnsi="Arial" w:cs="Arial"/>
        </w:rPr>
        <w:t xml:space="preserve">       Назив подизвођача:  </w:t>
      </w:r>
    </w:p>
    <w:p w:rsidR="00BC7611" w:rsidRPr="00873E82" w:rsidRDefault="00BC7611" w:rsidP="00BC7611">
      <w:pPr>
        <w:pStyle w:val="ListParagraph"/>
        <w:numPr>
          <w:ilvl w:val="0"/>
          <w:numId w:val="4"/>
        </w:numPr>
        <w:rPr>
          <w:rFonts w:ascii="Arial" w:hAnsi="Arial" w:cs="Arial"/>
        </w:rPr>
      </w:pPr>
      <w:r w:rsidRPr="00873E82">
        <w:rPr>
          <w:rFonts w:ascii="Arial" w:hAnsi="Arial" w:cs="Arial"/>
        </w:rPr>
        <w:t xml:space="preserve"> Адреса:  _______________________</w:t>
      </w:r>
    </w:p>
    <w:p w:rsidR="00BC7611" w:rsidRPr="00873E82" w:rsidRDefault="00BC7611" w:rsidP="00BC7611">
      <w:pPr>
        <w:pStyle w:val="ListParagraph"/>
        <w:numPr>
          <w:ilvl w:val="0"/>
          <w:numId w:val="4"/>
        </w:numPr>
        <w:rPr>
          <w:rFonts w:ascii="Arial" w:hAnsi="Arial" w:cs="Arial"/>
        </w:rPr>
      </w:pPr>
      <w:r w:rsidRPr="00873E82">
        <w:rPr>
          <w:rFonts w:ascii="Arial" w:hAnsi="Arial" w:cs="Arial"/>
        </w:rPr>
        <w:t>Матични број: ______________________</w:t>
      </w:r>
    </w:p>
    <w:p w:rsidR="00BC7611" w:rsidRPr="00873E82" w:rsidRDefault="00BC7611" w:rsidP="00BC7611">
      <w:pPr>
        <w:pStyle w:val="ListParagraph"/>
        <w:numPr>
          <w:ilvl w:val="0"/>
          <w:numId w:val="4"/>
        </w:numPr>
        <w:rPr>
          <w:rFonts w:ascii="Arial" w:hAnsi="Arial" w:cs="Arial"/>
        </w:rPr>
      </w:pPr>
      <w:r w:rsidRPr="00873E82">
        <w:rPr>
          <w:rFonts w:ascii="Arial" w:hAnsi="Arial" w:cs="Arial"/>
        </w:rPr>
        <w:t xml:space="preserve"> Порески идентификациони број: __________________</w:t>
      </w:r>
    </w:p>
    <w:p w:rsidR="00BC7611" w:rsidRPr="00873E82" w:rsidRDefault="00BC7611" w:rsidP="00BC7611">
      <w:pPr>
        <w:pStyle w:val="ListParagraph"/>
        <w:numPr>
          <w:ilvl w:val="0"/>
          <w:numId w:val="4"/>
        </w:numPr>
        <w:rPr>
          <w:rFonts w:ascii="Arial" w:hAnsi="Arial" w:cs="Arial"/>
        </w:rPr>
      </w:pPr>
      <w:r w:rsidRPr="00873E82">
        <w:rPr>
          <w:rFonts w:ascii="Arial" w:hAnsi="Arial" w:cs="Arial"/>
        </w:rPr>
        <w:t xml:space="preserve"> Име особе за контакт: _______________________________  </w:t>
      </w:r>
    </w:p>
    <w:p w:rsidR="00BC7611" w:rsidRPr="00873E82" w:rsidRDefault="00BC7611" w:rsidP="00BC7611">
      <w:pPr>
        <w:pStyle w:val="ListParagraph"/>
        <w:numPr>
          <w:ilvl w:val="0"/>
          <w:numId w:val="4"/>
        </w:numPr>
        <w:rPr>
          <w:rFonts w:ascii="Arial" w:hAnsi="Arial" w:cs="Arial"/>
        </w:rPr>
      </w:pPr>
      <w:r w:rsidRPr="00873E82">
        <w:rPr>
          <w:rFonts w:ascii="Arial" w:hAnsi="Arial" w:cs="Arial"/>
        </w:rPr>
        <w:t xml:space="preserve">Проценат укупне вредности набавке који ће извршити подизвођач:  ____________________ </w:t>
      </w:r>
    </w:p>
    <w:p w:rsidR="00BC7611" w:rsidRPr="00873E82" w:rsidRDefault="00BC7611" w:rsidP="00BC7611">
      <w:pPr>
        <w:pStyle w:val="ListParagraph"/>
        <w:numPr>
          <w:ilvl w:val="0"/>
          <w:numId w:val="4"/>
        </w:numPr>
        <w:rPr>
          <w:rFonts w:ascii="Arial" w:hAnsi="Arial" w:cs="Arial"/>
        </w:rPr>
      </w:pPr>
      <w:r w:rsidRPr="00873E82">
        <w:rPr>
          <w:rFonts w:ascii="Arial" w:hAnsi="Arial" w:cs="Arial"/>
        </w:rPr>
        <w:t xml:space="preserve">Део предмета набавке који ће извршити подизвођач: _________________________ </w:t>
      </w:r>
    </w:p>
    <w:p w:rsidR="00BC7611" w:rsidRPr="00873E82" w:rsidRDefault="00BC7611" w:rsidP="00BC7611">
      <w:pPr>
        <w:ind w:left="360"/>
        <w:rPr>
          <w:rFonts w:ascii="Arial" w:hAnsi="Arial" w:cs="Arial"/>
          <w:b/>
        </w:rPr>
      </w:pPr>
      <w:r w:rsidRPr="00873E82">
        <w:rPr>
          <w:rFonts w:ascii="Arial" w:hAnsi="Arial" w:cs="Arial"/>
          <w:b/>
        </w:rPr>
        <w:cr/>
        <w:t xml:space="preserve">ПОДАЦИ О УЧЕСНИКУ У ЗАЈЕДНИЧКОЈ ПОНУДИ </w:t>
      </w:r>
    </w:p>
    <w:p w:rsidR="00BC7611" w:rsidRPr="00873E82" w:rsidRDefault="00BC7611" w:rsidP="00BC7611">
      <w:pPr>
        <w:rPr>
          <w:rFonts w:ascii="Arial" w:hAnsi="Arial" w:cs="Arial"/>
        </w:rPr>
      </w:pPr>
      <w:r w:rsidRPr="00873E82">
        <w:rPr>
          <w:rFonts w:ascii="Arial" w:hAnsi="Arial" w:cs="Arial"/>
        </w:rPr>
        <w:t xml:space="preserve"> 1. Назив учесника у заједничкој понуди: </w:t>
      </w:r>
    </w:p>
    <w:p w:rsidR="00BC7611" w:rsidRPr="00873E82" w:rsidRDefault="00BC7611" w:rsidP="00BC7611">
      <w:pPr>
        <w:rPr>
          <w:rFonts w:ascii="Arial" w:hAnsi="Arial" w:cs="Arial"/>
        </w:rPr>
      </w:pPr>
      <w:r w:rsidRPr="00873E82">
        <w:rPr>
          <w:rFonts w:ascii="Arial" w:hAnsi="Arial" w:cs="Arial"/>
        </w:rPr>
        <w:t xml:space="preserve">   Адреса: ___________________________________  </w:t>
      </w:r>
    </w:p>
    <w:p w:rsidR="00BC7611" w:rsidRPr="00873E82" w:rsidRDefault="00BC7611" w:rsidP="00BC7611">
      <w:pPr>
        <w:rPr>
          <w:rFonts w:ascii="Arial" w:hAnsi="Arial" w:cs="Arial"/>
        </w:rPr>
      </w:pPr>
      <w:r w:rsidRPr="00873E82">
        <w:rPr>
          <w:rFonts w:ascii="Arial" w:hAnsi="Arial" w:cs="Arial"/>
        </w:rPr>
        <w:t xml:space="preserve">  Матични број____________________</w:t>
      </w:r>
    </w:p>
    <w:p w:rsidR="00BC7611" w:rsidRPr="00873E82" w:rsidRDefault="00BC7611" w:rsidP="00BC7611">
      <w:pPr>
        <w:rPr>
          <w:rFonts w:ascii="Arial" w:hAnsi="Arial" w:cs="Arial"/>
        </w:rPr>
      </w:pPr>
      <w:r w:rsidRPr="00873E82">
        <w:rPr>
          <w:rFonts w:ascii="Arial" w:hAnsi="Arial" w:cs="Arial"/>
        </w:rPr>
        <w:t xml:space="preserve">  Порески идентификациони број:  _____________________</w:t>
      </w:r>
    </w:p>
    <w:p w:rsidR="00BC7611" w:rsidRPr="00873E82" w:rsidRDefault="00BC7611" w:rsidP="00BC7611">
      <w:pPr>
        <w:rPr>
          <w:rFonts w:ascii="Arial" w:hAnsi="Arial" w:cs="Arial"/>
        </w:rPr>
      </w:pPr>
      <w:r w:rsidRPr="00873E82">
        <w:rPr>
          <w:rFonts w:ascii="Arial" w:hAnsi="Arial" w:cs="Arial"/>
        </w:rPr>
        <w:t xml:space="preserve"> Име особе за контакт: ________________________________ </w:t>
      </w:r>
    </w:p>
    <w:p w:rsidR="00BC7611" w:rsidRPr="00873E82" w:rsidRDefault="00BC7611" w:rsidP="00BC7611">
      <w:pPr>
        <w:rPr>
          <w:rFonts w:ascii="Arial" w:hAnsi="Arial" w:cs="Arial"/>
          <w:i/>
        </w:rPr>
      </w:pPr>
      <w:r w:rsidRPr="00873E82">
        <w:rPr>
          <w:rFonts w:ascii="Arial" w:hAnsi="Arial" w:cs="Arial"/>
          <w:b/>
          <w:i/>
        </w:rPr>
        <w:t>Напомена:</w:t>
      </w:r>
      <w:r w:rsidRPr="00873E82">
        <w:rPr>
          <w:rFonts w:ascii="Arial" w:hAnsi="Arial" w:cs="Arial"/>
          <w:i/>
        </w:rPr>
        <w:t xml:space="preserve">  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 </w:t>
      </w:r>
    </w:p>
    <w:p w:rsidR="00F65ABA" w:rsidRPr="00873E82" w:rsidRDefault="00BC7611" w:rsidP="00DB02BF">
      <w:pPr>
        <w:rPr>
          <w:rFonts w:ascii="Arial" w:hAnsi="Arial" w:cs="Arial"/>
        </w:rPr>
      </w:pPr>
      <w:r w:rsidRPr="00873E82">
        <w:rPr>
          <w:rFonts w:ascii="Arial" w:hAnsi="Arial" w:cs="Arial"/>
        </w:rPr>
        <w:t xml:space="preserve"> </w:t>
      </w:r>
    </w:p>
    <w:p w:rsidR="00F65ABA" w:rsidRPr="00873E82" w:rsidRDefault="00F65ABA" w:rsidP="00DB02BF">
      <w:pPr>
        <w:rPr>
          <w:rFonts w:ascii="Arial" w:hAnsi="Arial" w:cs="Arial"/>
        </w:rPr>
      </w:pPr>
    </w:p>
    <w:p w:rsidR="00F65ABA" w:rsidRPr="00873E82" w:rsidRDefault="00F65ABA" w:rsidP="00DB02BF">
      <w:pPr>
        <w:rPr>
          <w:rFonts w:ascii="Arial" w:hAnsi="Arial" w:cs="Arial"/>
        </w:rPr>
      </w:pPr>
    </w:p>
    <w:p w:rsidR="00F65ABA" w:rsidRPr="00873E82" w:rsidRDefault="00F65ABA" w:rsidP="00DB02BF">
      <w:pPr>
        <w:rPr>
          <w:rFonts w:ascii="Arial" w:hAnsi="Arial" w:cs="Arial"/>
        </w:rPr>
      </w:pPr>
    </w:p>
    <w:p w:rsidR="00F65ABA" w:rsidRPr="00873E82" w:rsidRDefault="00F65ABA" w:rsidP="00DB02BF">
      <w:pPr>
        <w:rPr>
          <w:rFonts w:ascii="Arial" w:hAnsi="Arial" w:cs="Arial"/>
        </w:rPr>
      </w:pPr>
    </w:p>
    <w:p w:rsidR="00F65ABA" w:rsidRPr="00873E82" w:rsidRDefault="00F65ABA" w:rsidP="00DB02BF">
      <w:pPr>
        <w:rPr>
          <w:rFonts w:ascii="Arial" w:hAnsi="Arial" w:cs="Arial"/>
        </w:rPr>
      </w:pPr>
    </w:p>
    <w:p w:rsidR="00F65ABA" w:rsidRPr="00873E82" w:rsidRDefault="00F65ABA" w:rsidP="00DB02BF">
      <w:pPr>
        <w:rPr>
          <w:rFonts w:ascii="Arial" w:hAnsi="Arial" w:cs="Arial"/>
        </w:rPr>
      </w:pPr>
    </w:p>
    <w:p w:rsidR="00F65ABA" w:rsidRPr="00873E82" w:rsidRDefault="00F65ABA" w:rsidP="00DB02BF">
      <w:pPr>
        <w:rPr>
          <w:rFonts w:ascii="Arial" w:hAnsi="Arial" w:cs="Arial"/>
        </w:rPr>
      </w:pPr>
    </w:p>
    <w:p w:rsidR="00F65ABA" w:rsidRDefault="00F65ABA" w:rsidP="00DB02BF">
      <w:pPr>
        <w:rPr>
          <w:rFonts w:asciiTheme="majorHAnsi" w:hAnsiTheme="majorHAnsi" w:cstheme="majorHAnsi"/>
        </w:rPr>
      </w:pPr>
    </w:p>
    <w:p w:rsidR="00F65ABA" w:rsidRDefault="00F65ABA" w:rsidP="00F65ABA">
      <w:pPr>
        <w:jc w:val="center"/>
        <w:rPr>
          <w:rFonts w:ascii="Arial" w:hAnsi="Arial" w:cs="Arial"/>
          <w:b/>
          <w:bCs/>
          <w:i/>
          <w:iCs/>
          <w:sz w:val="20"/>
        </w:rPr>
      </w:pPr>
      <w:r>
        <w:rPr>
          <w:b/>
          <w:u w:val="single"/>
        </w:rPr>
        <w:lastRenderedPageBreak/>
        <w:t xml:space="preserve">  </w:t>
      </w:r>
      <w:r w:rsidRPr="000845C9">
        <w:rPr>
          <w:b/>
          <w:u w:val="single"/>
        </w:rPr>
        <w:t>КОМЕРЦИЈАЛНИ УСЛОВИ</w:t>
      </w:r>
    </w:p>
    <w:tbl>
      <w:tblPr>
        <w:tblW w:w="0" w:type="auto"/>
        <w:tblInd w:w="-5" w:type="dxa"/>
        <w:tblLayout w:type="fixed"/>
        <w:tblLook w:val="0000"/>
      </w:tblPr>
      <w:tblGrid>
        <w:gridCol w:w="4855"/>
        <w:gridCol w:w="4174"/>
      </w:tblGrid>
      <w:tr w:rsidR="00F65ABA" w:rsidTr="005C6162">
        <w:trPr>
          <w:trHeight w:val="647"/>
        </w:trPr>
        <w:tc>
          <w:tcPr>
            <w:tcW w:w="4855" w:type="dxa"/>
            <w:tcBorders>
              <w:top w:val="single" w:sz="4" w:space="0" w:color="000000"/>
              <w:left w:val="single" w:sz="4" w:space="0" w:color="000000"/>
              <w:bottom w:val="single" w:sz="4" w:space="0" w:color="000000"/>
            </w:tcBorders>
            <w:shd w:val="clear" w:color="auto" w:fill="C6D9F1"/>
            <w:vAlign w:val="center"/>
          </w:tcPr>
          <w:p w:rsidR="00F65ABA" w:rsidRDefault="00F65ABA" w:rsidP="005C6162">
            <w:pPr>
              <w:jc w:val="center"/>
            </w:pPr>
            <w:r>
              <w:rPr>
                <w:rFonts w:cs="Arial"/>
                <w:b/>
                <w:bCs/>
                <w:i/>
                <w:iCs/>
              </w:rPr>
              <w:t>УСЛОВ НАРУЧИОЦА</w:t>
            </w:r>
          </w:p>
        </w:tc>
        <w:tc>
          <w:tcPr>
            <w:tcW w:w="417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65ABA" w:rsidRDefault="00F65ABA" w:rsidP="005C6162">
            <w:pPr>
              <w:jc w:val="center"/>
            </w:pPr>
            <w:r>
              <w:rPr>
                <w:rFonts w:cs="Arial"/>
                <w:b/>
                <w:bCs/>
                <w:i/>
                <w:iCs/>
              </w:rPr>
              <w:t>ПОНУДА ПОНУЂАЧА</w:t>
            </w:r>
          </w:p>
        </w:tc>
      </w:tr>
      <w:tr w:rsidR="00F65ABA" w:rsidTr="005C6162">
        <w:tc>
          <w:tcPr>
            <w:tcW w:w="4855" w:type="dxa"/>
            <w:tcBorders>
              <w:top w:val="single" w:sz="4" w:space="0" w:color="000000"/>
              <w:left w:val="single" w:sz="4" w:space="0" w:color="000000"/>
              <w:bottom w:val="single" w:sz="4" w:space="0" w:color="000000"/>
            </w:tcBorders>
            <w:shd w:val="clear" w:color="auto" w:fill="auto"/>
            <w:vAlign w:val="center"/>
          </w:tcPr>
          <w:p w:rsidR="00F65ABA" w:rsidRPr="00DF3FCD" w:rsidRDefault="00F65ABA" w:rsidP="005C6162">
            <w:pPr>
              <w:jc w:val="center"/>
              <w:rPr>
                <w:b/>
                <w:i/>
              </w:rPr>
            </w:pPr>
            <w:r>
              <w:rPr>
                <w:b/>
                <w:i/>
              </w:rPr>
              <w:t>УКУПНА ЦЕНА ДОБАРА БЕЗ ПДВ-а:</w:t>
            </w:r>
          </w:p>
          <w:p w:rsidR="00F65ABA" w:rsidRPr="00612C03" w:rsidRDefault="00F65ABA" w:rsidP="005C6162">
            <w:pPr>
              <w:rPr>
                <w:i/>
              </w:rPr>
            </w:pPr>
            <w:r>
              <w:rPr>
                <w:i/>
              </w:rPr>
              <w:t xml:space="preserve">            </w:t>
            </w:r>
            <w:r w:rsidRPr="008360EC">
              <w:rPr>
                <w:b/>
                <w:i/>
              </w:rPr>
              <w:t>УКУПНА ЦЕНА СА ПДВ-ом</w:t>
            </w:r>
            <w:r>
              <w:rPr>
                <w:i/>
              </w:rPr>
              <w:t>:</w:t>
            </w:r>
          </w:p>
        </w:tc>
        <w:tc>
          <w:tcPr>
            <w:tcW w:w="4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5ABA" w:rsidRDefault="00F65ABA" w:rsidP="005C6162">
            <w:r>
              <w:t>_________________динара без ПДВ-а</w:t>
            </w:r>
          </w:p>
          <w:p w:rsidR="00F65ABA" w:rsidRDefault="00F65ABA" w:rsidP="005C6162">
            <w:r>
              <w:t>________________динара  са ПДВ-ом</w:t>
            </w:r>
          </w:p>
        </w:tc>
      </w:tr>
      <w:tr w:rsidR="00F65ABA" w:rsidTr="005C6162">
        <w:tc>
          <w:tcPr>
            <w:tcW w:w="4855" w:type="dxa"/>
            <w:tcBorders>
              <w:top w:val="single" w:sz="4" w:space="0" w:color="000000"/>
              <w:left w:val="single" w:sz="4" w:space="0" w:color="000000"/>
              <w:bottom w:val="single" w:sz="4" w:space="0" w:color="000000"/>
            </w:tcBorders>
            <w:shd w:val="clear" w:color="auto" w:fill="auto"/>
            <w:vAlign w:val="center"/>
          </w:tcPr>
          <w:p w:rsidR="00F65ABA" w:rsidRDefault="00F65ABA" w:rsidP="005C6162">
            <w:pPr>
              <w:jc w:val="center"/>
              <w:rPr>
                <w:rFonts w:cs="Arial"/>
                <w:i/>
                <w:spacing w:val="4"/>
              </w:rPr>
            </w:pPr>
            <w:r>
              <w:rPr>
                <w:rFonts w:cs="Arial"/>
                <w:b/>
                <w:bCs/>
                <w:i/>
                <w:iCs/>
              </w:rPr>
              <w:t>РОК ИСПОРУКЕ ДОБАРА:</w:t>
            </w:r>
          </w:p>
          <w:p w:rsidR="00F65ABA" w:rsidRDefault="00F65ABA" w:rsidP="005C6162">
            <w:pPr>
              <w:jc w:val="center"/>
            </w:pPr>
            <w:r>
              <w:rPr>
                <w:rFonts w:cs="Arial"/>
                <w:i/>
                <w:spacing w:val="4"/>
              </w:rPr>
              <w:t>Број  дана од дана пријема писменог захтева наручиоца са спецификацијом количина  и врстом  добара</w:t>
            </w:r>
          </w:p>
        </w:tc>
        <w:tc>
          <w:tcPr>
            <w:tcW w:w="4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5ABA" w:rsidRDefault="00F65ABA" w:rsidP="005C6162">
            <w:pPr>
              <w:snapToGrid w:val="0"/>
              <w:jc w:val="center"/>
              <w:rPr>
                <w:rFonts w:cs="Arial"/>
                <w:b/>
                <w:bCs/>
                <w:i/>
                <w:iCs/>
              </w:rPr>
            </w:pPr>
          </w:p>
          <w:p w:rsidR="00F65ABA" w:rsidRDefault="00F65ABA" w:rsidP="005C6162">
            <w:pPr>
              <w:rPr>
                <w:rFonts w:cs="Arial"/>
                <w:bCs/>
                <w:i/>
                <w:iCs/>
              </w:rPr>
            </w:pPr>
            <w:r>
              <w:rPr>
                <w:rFonts w:cs="Arial"/>
                <w:bCs/>
                <w:i/>
                <w:iCs/>
              </w:rPr>
              <w:t xml:space="preserve">____________ дана од дана </w:t>
            </w:r>
            <w:r>
              <w:rPr>
                <w:rFonts w:cs="Arial"/>
                <w:i/>
                <w:spacing w:val="4"/>
              </w:rPr>
              <w:t>закључења у</w:t>
            </w:r>
            <w:r>
              <w:rPr>
                <w:rFonts w:cs="Arial"/>
                <w:bCs/>
                <w:i/>
                <w:iCs/>
              </w:rPr>
              <w:t>говора</w:t>
            </w:r>
          </w:p>
          <w:p w:rsidR="00F65ABA" w:rsidRDefault="00F65ABA" w:rsidP="005C6162">
            <w:r>
              <w:rPr>
                <w:rFonts w:cs="Arial"/>
                <w:bCs/>
                <w:i/>
                <w:iCs/>
              </w:rPr>
              <w:t xml:space="preserve"> </w:t>
            </w:r>
          </w:p>
        </w:tc>
      </w:tr>
      <w:tr w:rsidR="00F65ABA" w:rsidTr="005C6162">
        <w:trPr>
          <w:trHeight w:val="818"/>
        </w:trPr>
        <w:tc>
          <w:tcPr>
            <w:tcW w:w="4855" w:type="dxa"/>
            <w:tcBorders>
              <w:top w:val="single" w:sz="4" w:space="0" w:color="000000"/>
              <w:left w:val="single" w:sz="4" w:space="0" w:color="000000"/>
              <w:bottom w:val="single" w:sz="4" w:space="0" w:color="000000"/>
            </w:tcBorders>
            <w:shd w:val="clear" w:color="auto" w:fill="auto"/>
            <w:vAlign w:val="center"/>
          </w:tcPr>
          <w:p w:rsidR="00F65ABA" w:rsidRDefault="00F65ABA" w:rsidP="005C6162">
            <w:pPr>
              <w:jc w:val="center"/>
              <w:rPr>
                <w:rFonts w:cs="Arial"/>
              </w:rPr>
            </w:pPr>
            <w:r>
              <w:rPr>
                <w:rFonts w:cs="Arial"/>
                <w:b/>
                <w:bCs/>
                <w:i/>
                <w:iCs/>
              </w:rPr>
              <w:t>РОК  ПЛАЋАЊА ДОБАРА:</w:t>
            </w:r>
          </w:p>
          <w:p w:rsidR="00F65ABA" w:rsidRPr="006F3A1F" w:rsidRDefault="00F65ABA" w:rsidP="005C6162">
            <w:pPr>
              <w:rPr>
                <w:rFonts w:ascii="ArialNarrow" w:hAnsi="ArialNarrow" w:cs="ArialNarrow"/>
                <w:i/>
                <w:sz w:val="23"/>
                <w:szCs w:val="23"/>
              </w:rPr>
            </w:pPr>
            <w:r>
              <w:rPr>
                <w:rFonts w:ascii="ArialNarrow" w:hAnsi="ArialNarrow" w:cs="ArialNarrow"/>
                <w:sz w:val="23"/>
                <w:szCs w:val="23"/>
              </w:rPr>
              <w:t xml:space="preserve"> </w:t>
            </w:r>
            <w:r w:rsidRPr="006F3A1F">
              <w:rPr>
                <w:rFonts w:ascii="ArialNarrow" w:hAnsi="ArialNarrow" w:cs="ArialNarrow"/>
                <w:i/>
                <w:sz w:val="23"/>
                <w:szCs w:val="23"/>
              </w:rPr>
              <w:t>Број дана по пријему исправне фактуре</w:t>
            </w:r>
          </w:p>
        </w:tc>
        <w:tc>
          <w:tcPr>
            <w:tcW w:w="4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5ABA" w:rsidRDefault="00F65ABA" w:rsidP="005C6162">
            <w:pPr>
              <w:rPr>
                <w:rFonts w:cs="Arial"/>
                <w:bCs/>
                <w:i/>
                <w:iCs/>
              </w:rPr>
            </w:pPr>
          </w:p>
          <w:p w:rsidR="00F65ABA" w:rsidRDefault="00F65ABA" w:rsidP="005C6162">
            <w:pPr>
              <w:rPr>
                <w:rFonts w:cs="Arial"/>
                <w:bCs/>
                <w:i/>
                <w:iCs/>
              </w:rPr>
            </w:pPr>
            <w:r>
              <w:rPr>
                <w:rFonts w:cs="Arial"/>
                <w:bCs/>
                <w:i/>
                <w:iCs/>
              </w:rPr>
              <w:t>________ дана од дана пријема фактуре</w:t>
            </w:r>
          </w:p>
          <w:p w:rsidR="00F65ABA" w:rsidRDefault="00F65ABA" w:rsidP="005C6162">
            <w:pPr>
              <w:jc w:val="center"/>
            </w:pPr>
          </w:p>
        </w:tc>
      </w:tr>
      <w:tr w:rsidR="00F65ABA" w:rsidTr="005C6162">
        <w:trPr>
          <w:trHeight w:val="800"/>
        </w:trPr>
        <w:tc>
          <w:tcPr>
            <w:tcW w:w="4855" w:type="dxa"/>
            <w:tcBorders>
              <w:top w:val="single" w:sz="4" w:space="0" w:color="000000"/>
              <w:left w:val="single" w:sz="4" w:space="0" w:color="000000"/>
              <w:bottom w:val="single" w:sz="4" w:space="0" w:color="000000"/>
            </w:tcBorders>
            <w:shd w:val="clear" w:color="auto" w:fill="auto"/>
            <w:vAlign w:val="center"/>
          </w:tcPr>
          <w:p w:rsidR="00F65ABA" w:rsidRDefault="00F65ABA" w:rsidP="005C6162">
            <w:pPr>
              <w:jc w:val="center"/>
              <w:rPr>
                <w:rFonts w:cs="Arial"/>
                <w:bCs/>
                <w:i/>
                <w:iCs/>
              </w:rPr>
            </w:pPr>
            <w:r>
              <w:rPr>
                <w:rFonts w:cs="Arial"/>
                <w:b/>
                <w:bCs/>
                <w:i/>
                <w:iCs/>
              </w:rPr>
              <w:t>РОК ВАЖЕЊА ПОНУДЕ:</w:t>
            </w:r>
          </w:p>
          <w:p w:rsidR="00F65ABA" w:rsidRDefault="00F65ABA" w:rsidP="005C6162">
            <w:pPr>
              <w:jc w:val="center"/>
            </w:pPr>
            <w:r>
              <w:rPr>
                <w:rFonts w:cs="Arial"/>
                <w:bCs/>
                <w:i/>
                <w:iCs/>
              </w:rPr>
              <w:t>Не може бити краћиод 30 дана од дана отварања понуда</w:t>
            </w:r>
          </w:p>
        </w:tc>
        <w:tc>
          <w:tcPr>
            <w:tcW w:w="4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5ABA" w:rsidRDefault="00F65ABA" w:rsidP="005C6162">
            <w:pPr>
              <w:snapToGrid w:val="0"/>
              <w:jc w:val="center"/>
              <w:rPr>
                <w:rFonts w:cs="Arial"/>
                <w:b/>
                <w:bCs/>
                <w:i/>
                <w:iCs/>
              </w:rPr>
            </w:pPr>
          </w:p>
          <w:p w:rsidR="00F65ABA" w:rsidRDefault="00F65ABA" w:rsidP="005C6162">
            <w:pPr>
              <w:jc w:val="center"/>
            </w:pPr>
            <w:r>
              <w:rPr>
                <w:rFonts w:cs="Arial"/>
                <w:bCs/>
                <w:i/>
                <w:iCs/>
              </w:rPr>
              <w:t>___________ дана од дана отварања понуда</w:t>
            </w:r>
          </w:p>
        </w:tc>
      </w:tr>
      <w:tr w:rsidR="00F65ABA" w:rsidTr="005C6162">
        <w:trPr>
          <w:trHeight w:val="800"/>
        </w:trPr>
        <w:tc>
          <w:tcPr>
            <w:tcW w:w="4855" w:type="dxa"/>
            <w:tcBorders>
              <w:top w:val="single" w:sz="4" w:space="0" w:color="000000"/>
              <w:left w:val="single" w:sz="4" w:space="0" w:color="000000"/>
              <w:bottom w:val="single" w:sz="4" w:space="0" w:color="000000"/>
            </w:tcBorders>
            <w:shd w:val="clear" w:color="auto" w:fill="auto"/>
            <w:vAlign w:val="center"/>
          </w:tcPr>
          <w:p w:rsidR="00F65ABA" w:rsidRDefault="00F65ABA" w:rsidP="005C6162">
            <w:pPr>
              <w:jc w:val="center"/>
              <w:rPr>
                <w:rFonts w:cs="Arial"/>
                <w:b/>
                <w:bCs/>
                <w:i/>
                <w:iCs/>
              </w:rPr>
            </w:pPr>
            <w:r>
              <w:rPr>
                <w:rFonts w:cs="Arial"/>
                <w:b/>
                <w:bCs/>
                <w:i/>
                <w:iCs/>
              </w:rPr>
              <w:t>РОК ИСПОРУКЕ ДОБАРА ПО РЕКЛАМАЦИЈИ</w:t>
            </w:r>
          </w:p>
          <w:p w:rsidR="00F65ABA" w:rsidRPr="006F3A1F" w:rsidRDefault="00F65ABA" w:rsidP="005C6162">
            <w:pPr>
              <w:jc w:val="center"/>
              <w:rPr>
                <w:rFonts w:cs="Arial"/>
                <w:bCs/>
                <w:i/>
                <w:iCs/>
              </w:rPr>
            </w:pPr>
            <w:r w:rsidRPr="006F3A1F">
              <w:rPr>
                <w:rFonts w:cs="Arial"/>
                <w:bCs/>
                <w:i/>
                <w:iCs/>
              </w:rPr>
              <w:t xml:space="preserve">Број дана </w:t>
            </w:r>
            <w:r>
              <w:rPr>
                <w:rFonts w:cs="Arial"/>
                <w:bCs/>
                <w:i/>
                <w:iCs/>
              </w:rPr>
              <w:t>од пријема рекламације Наручиоца</w:t>
            </w:r>
          </w:p>
          <w:p w:rsidR="00F65ABA" w:rsidRPr="00F65ABA" w:rsidRDefault="00F65ABA" w:rsidP="00F65ABA">
            <w:pPr>
              <w:jc w:val="center"/>
              <w:rPr>
                <w:rFonts w:cs="Arial"/>
                <w:b/>
                <w:bCs/>
                <w:i/>
                <w:iCs/>
              </w:rPr>
            </w:pPr>
            <w:r>
              <w:rPr>
                <w:rFonts w:cs="Arial"/>
                <w:b/>
                <w:bCs/>
                <w:i/>
                <w:iCs/>
              </w:rPr>
              <w:t>ГАРАНТНИ РОК  ЗА ИСПОРУЧЕНА ДОБРА</w:t>
            </w:r>
          </w:p>
        </w:tc>
        <w:tc>
          <w:tcPr>
            <w:tcW w:w="4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5ABA" w:rsidRDefault="00F65ABA" w:rsidP="005C6162">
            <w:pPr>
              <w:rPr>
                <w:rFonts w:cs="Arial"/>
                <w:bCs/>
                <w:i/>
                <w:iCs/>
              </w:rPr>
            </w:pPr>
            <w:r>
              <w:rPr>
                <w:rFonts w:cs="Arial"/>
                <w:bCs/>
                <w:i/>
                <w:iCs/>
              </w:rPr>
              <w:t>_____________ дана од дана пријема рекламације</w:t>
            </w:r>
          </w:p>
          <w:p w:rsidR="00F65ABA" w:rsidRDefault="00F65ABA" w:rsidP="005C6162">
            <w:pPr>
              <w:rPr>
                <w:rFonts w:cs="Arial"/>
                <w:b/>
                <w:bCs/>
                <w:iCs/>
              </w:rPr>
            </w:pPr>
          </w:p>
          <w:p w:rsidR="00F65ABA" w:rsidRPr="00F65ABA" w:rsidRDefault="00F65ABA" w:rsidP="005C6162">
            <w:pPr>
              <w:snapToGrid w:val="0"/>
              <w:jc w:val="center"/>
              <w:rPr>
                <w:rFonts w:cs="Arial"/>
                <w:b/>
                <w:bCs/>
                <w:i/>
                <w:iCs/>
              </w:rPr>
            </w:pPr>
            <w:r>
              <w:rPr>
                <w:rFonts w:cs="Arial"/>
                <w:b/>
                <w:bCs/>
                <w:i/>
                <w:iCs/>
              </w:rPr>
              <w:t>__________(</w:t>
            </w:r>
            <w:r w:rsidRPr="00F65ABA">
              <w:rPr>
                <w:rFonts w:cs="Arial"/>
                <w:bCs/>
                <w:iCs/>
              </w:rPr>
              <w:t>уписати у данима)</w:t>
            </w:r>
          </w:p>
        </w:tc>
      </w:tr>
      <w:tr w:rsidR="00F65ABA" w:rsidTr="005C6162">
        <w:tc>
          <w:tcPr>
            <w:tcW w:w="9029" w:type="dxa"/>
            <w:gridSpan w:val="2"/>
            <w:tcBorders>
              <w:top w:val="single" w:sz="4" w:space="0" w:color="000000"/>
              <w:left w:val="single" w:sz="4" w:space="0" w:color="000000"/>
              <w:bottom w:val="single" w:sz="4" w:space="0" w:color="000000"/>
              <w:right w:val="single" w:sz="4" w:space="0" w:color="000000"/>
            </w:tcBorders>
            <w:shd w:val="clear" w:color="auto" w:fill="auto"/>
          </w:tcPr>
          <w:p w:rsidR="00F65ABA" w:rsidRDefault="00F65ABA" w:rsidP="005C6162">
            <w:r>
              <w:rPr>
                <w:rFonts w:cs="Arial"/>
                <w:bCs/>
                <w:iCs/>
              </w:rPr>
              <w:t>Понуда понуђача која није попуњена у складу са условима наручиоца( за рок и начин плаћања, рок испоруке, место испоруке и рок важења понуде) сматраће се неприхватљивом.</w:t>
            </w:r>
          </w:p>
        </w:tc>
      </w:tr>
    </w:tbl>
    <w:p w:rsidR="00F65ABA" w:rsidRDefault="00F65ABA" w:rsidP="00F65ABA">
      <w:pPr>
        <w:rPr>
          <w:rFonts w:eastAsia="TimesNewRomanPSMT" w:cs="Arial"/>
          <w:bCs/>
        </w:rPr>
      </w:pPr>
      <w:r>
        <w:rPr>
          <w:rFonts w:eastAsia="TimesNewRomanPSMT" w:cs="Arial"/>
          <w:bCs/>
        </w:rPr>
        <w:t xml:space="preserve">Датум </w:t>
      </w:r>
      <w:r>
        <w:rPr>
          <w:rFonts w:eastAsia="TimesNewRomanPSMT" w:cs="Arial"/>
          <w:bCs/>
        </w:rPr>
        <w:tab/>
      </w:r>
      <w:r>
        <w:rPr>
          <w:rFonts w:eastAsia="TimesNewRomanPSMT" w:cs="Arial"/>
          <w:bCs/>
        </w:rPr>
        <w:tab/>
        <w:t xml:space="preserve">                                                                             Понуђач</w:t>
      </w:r>
    </w:p>
    <w:p w:rsidR="00F65ABA" w:rsidRDefault="00F65ABA" w:rsidP="00F65ABA">
      <w:pPr>
        <w:rPr>
          <w:rFonts w:eastAsia="TimesNewRomanPS-BoldMT" w:cs="Arial"/>
          <w:b/>
          <w:bCs/>
          <w:i/>
          <w:iCs/>
          <w:u w:val="single"/>
        </w:rPr>
      </w:pPr>
      <w:r>
        <w:rPr>
          <w:rFonts w:eastAsia="TimesNewRomanPS-BoldMT" w:cs="Arial"/>
          <w:b/>
          <w:bCs/>
          <w:i/>
          <w:iCs/>
        </w:rPr>
        <w:t>________________________              М.П.</w:t>
      </w:r>
      <w:r>
        <w:rPr>
          <w:rFonts w:eastAsia="TimesNewRomanPS-BoldMT" w:cs="Arial"/>
          <w:b/>
          <w:bCs/>
          <w:i/>
          <w:iCs/>
        </w:rPr>
        <w:tab/>
        <w:t xml:space="preserve">                   _____________________                                      </w:t>
      </w:r>
    </w:p>
    <w:p w:rsidR="00F65ABA" w:rsidRDefault="00F65ABA" w:rsidP="00F65ABA">
      <w:pPr>
        <w:rPr>
          <w:rFonts w:eastAsia="TimesNewRomanPS-BoldMT" w:cs="Arial"/>
          <w:bCs/>
          <w:i/>
          <w:iCs/>
        </w:rPr>
      </w:pPr>
      <w:r>
        <w:rPr>
          <w:rFonts w:cs="Arial"/>
          <w:b/>
          <w:bCs/>
          <w:i/>
          <w:iCs/>
          <w:u w:val="single"/>
        </w:rPr>
        <w:t>Напомене:</w:t>
      </w:r>
      <w:r w:rsidRPr="000D097A">
        <w:rPr>
          <w:i/>
          <w:iCs/>
        </w:rPr>
        <w:t>Образац понуде понуђач мора да попуни, овери печатом и потпише, чиме потврђује да су тачни подаци који су у обрасцу понуде наведени</w:t>
      </w:r>
      <w:r>
        <w:rPr>
          <w:i/>
          <w:iCs/>
        </w:rPr>
        <w:t>.</w:t>
      </w:r>
      <w:r>
        <w:rPr>
          <w:rFonts w:eastAsia="TimesNewRomanPS-BoldMT" w:cs="Arial"/>
          <w:bCs/>
          <w:i/>
          <w:iCs/>
        </w:rPr>
        <w:t xml:space="preserve"> </w:t>
      </w:r>
      <w:r>
        <w:rPr>
          <w:rFonts w:eastAsia="TimesNewRomanPS-BoldMT" w:cs="Arial"/>
          <w:bCs/>
          <w:i/>
          <w:iCs/>
          <w:lang w:val="ru-RU"/>
        </w:rPr>
        <w:t>Уколико понуђачи подносе заједничку понуду,група понуђача може да о</w:t>
      </w:r>
      <w:r>
        <w:rPr>
          <w:rFonts w:eastAsia="TimesNewRomanPS-BoldMT" w:cs="Arial"/>
          <w:bCs/>
          <w:i/>
          <w:iCs/>
        </w:rPr>
        <w:t>власти</w:t>
      </w:r>
      <w:r>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F65ABA" w:rsidRDefault="00F65ABA" w:rsidP="00F65ABA">
      <w:pPr>
        <w:rPr>
          <w:rFonts w:asciiTheme="majorHAnsi" w:hAnsiTheme="majorHAnsi" w:cstheme="majorHAnsi"/>
        </w:rPr>
      </w:pPr>
      <w:r>
        <w:rPr>
          <w:rFonts w:ascii="Arial" w:hAnsi="Arial" w:cs="Arial"/>
          <w:b/>
          <w:bCs/>
          <w:noProof/>
          <w:sz w:val="28"/>
        </w:rPr>
        <w:lastRenderedPageBreak/>
        <w:t xml:space="preserve">                                                                                       </w:t>
      </w:r>
    </w:p>
    <w:p w:rsidR="00B51D27" w:rsidRDefault="00BC7611" w:rsidP="00C44A72">
      <w:r w:rsidRPr="00C242D0">
        <w:rPr>
          <w:rFonts w:asciiTheme="majorHAnsi" w:hAnsiTheme="majorHAnsi" w:cstheme="majorHAnsi"/>
        </w:rPr>
        <w:t xml:space="preserve"> </w:t>
      </w:r>
      <w:r w:rsidRPr="00713470">
        <w:rPr>
          <w:rFonts w:ascii="Arial" w:hAnsi="Arial" w:cs="Arial"/>
          <w:b/>
          <w:color w:val="FF0000"/>
          <w:sz w:val="24"/>
          <w:szCs w:val="24"/>
        </w:rPr>
        <w:t xml:space="preserve">  </w:t>
      </w:r>
      <w:r>
        <w:rPr>
          <w:rFonts w:ascii="Arial" w:hAnsi="Arial" w:cs="Arial"/>
          <w:b/>
          <w:color w:val="FF0000"/>
          <w:sz w:val="24"/>
          <w:szCs w:val="24"/>
        </w:rPr>
        <w:t xml:space="preserve">             </w:t>
      </w:r>
      <w:r w:rsidRPr="00713470">
        <w:rPr>
          <w:rFonts w:ascii="Arial" w:hAnsi="Arial" w:cs="Arial"/>
          <w:b/>
          <w:color w:val="FF0000"/>
          <w:sz w:val="24"/>
          <w:szCs w:val="24"/>
        </w:rPr>
        <w:t xml:space="preserve"> </w:t>
      </w:r>
      <w:r w:rsidRPr="00D032EB">
        <w:rPr>
          <w:rFonts w:ascii="Arial" w:hAnsi="Arial" w:cs="Arial"/>
          <w:b/>
          <w:sz w:val="24"/>
          <w:szCs w:val="24"/>
        </w:rPr>
        <w:t>ОБРАЗАЦ  2  -    ОБРАЗАЦ   СТРУКТУРЕ   ЦЕНЕ</w:t>
      </w:r>
      <w:r w:rsidRPr="00D032EB">
        <w:rPr>
          <w:rFonts w:ascii="Arial" w:hAnsi="Arial" w:cs="Arial"/>
          <w:sz w:val="24"/>
          <w:szCs w:val="24"/>
        </w:rPr>
        <w:t xml:space="preserve"> </w:t>
      </w:r>
    </w:p>
    <w:tbl>
      <w:tblPr>
        <w:tblW w:w="999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150"/>
        <w:gridCol w:w="1530"/>
        <w:gridCol w:w="1170"/>
        <w:gridCol w:w="1800"/>
        <w:gridCol w:w="1620"/>
      </w:tblGrid>
      <w:tr w:rsidR="00873E82" w:rsidRPr="00BC34A3" w:rsidTr="00873E82">
        <w:tc>
          <w:tcPr>
            <w:tcW w:w="720" w:type="dxa"/>
          </w:tcPr>
          <w:p w:rsidR="00873E82" w:rsidRPr="00BC34A3" w:rsidRDefault="00873E82" w:rsidP="004F5AD1">
            <w:pPr>
              <w:rPr>
                <w:rFonts w:cs="TimesNewRomanPSMT"/>
                <w:b/>
                <w:iCs/>
                <w:sz w:val="28"/>
                <w:szCs w:val="28"/>
                <w:lang w:val="sr-Cyrl-CS"/>
              </w:rPr>
            </w:pPr>
            <w:r>
              <w:rPr>
                <w:rFonts w:cs="TimesNewRomanPSMT"/>
                <w:b/>
                <w:iCs/>
                <w:sz w:val="28"/>
                <w:szCs w:val="28"/>
                <w:lang w:val="sr-Cyrl-CS"/>
              </w:rPr>
              <w:t>Р.б</w:t>
            </w:r>
          </w:p>
          <w:p w:rsidR="00873E82" w:rsidRPr="00BC34A3" w:rsidRDefault="00873E82" w:rsidP="004F5AD1">
            <w:pPr>
              <w:rPr>
                <w:rFonts w:cs="TimesNewRomanPSMT"/>
                <w:b/>
                <w:iCs/>
                <w:sz w:val="28"/>
                <w:szCs w:val="28"/>
                <w:lang w:val="sr-Cyrl-CS"/>
              </w:rPr>
            </w:pPr>
          </w:p>
        </w:tc>
        <w:tc>
          <w:tcPr>
            <w:tcW w:w="3150" w:type="dxa"/>
          </w:tcPr>
          <w:p w:rsidR="00873E82" w:rsidRDefault="00873E82" w:rsidP="004F5AD1">
            <w:pPr>
              <w:rPr>
                <w:rFonts w:cs="TimesNewRomanPSMT"/>
                <w:b/>
                <w:iCs/>
                <w:sz w:val="28"/>
                <w:szCs w:val="28"/>
                <w:lang w:val="sr-Cyrl-CS"/>
              </w:rPr>
            </w:pPr>
          </w:p>
          <w:p w:rsidR="00873E82" w:rsidRPr="00F1126F" w:rsidRDefault="00873E82" w:rsidP="004F5AD1">
            <w:pPr>
              <w:rPr>
                <w:rFonts w:cs="TimesNewRomanPSMT"/>
                <w:b/>
                <w:iCs/>
                <w:sz w:val="28"/>
                <w:szCs w:val="28"/>
                <w:lang w:val="sr-Cyrl-CS"/>
              </w:rPr>
            </w:pPr>
            <w:r w:rsidRPr="00F1126F">
              <w:rPr>
                <w:rFonts w:cs="TimesNewRomanPSMT"/>
                <w:b/>
                <w:iCs/>
                <w:sz w:val="28"/>
                <w:szCs w:val="28"/>
                <w:lang w:val="sr-Cyrl-CS"/>
              </w:rPr>
              <w:t xml:space="preserve">Назив </w:t>
            </w:r>
            <w:r>
              <w:rPr>
                <w:rFonts w:cs="TimesNewRomanPSMT"/>
                <w:b/>
                <w:iCs/>
                <w:sz w:val="28"/>
                <w:szCs w:val="28"/>
                <w:lang w:val="sr-Cyrl-CS"/>
              </w:rPr>
              <w:t xml:space="preserve">  </w:t>
            </w:r>
            <w:r w:rsidRPr="00F1126F">
              <w:rPr>
                <w:rFonts w:cs="TimesNewRomanPSMT"/>
                <w:b/>
                <w:iCs/>
                <w:sz w:val="28"/>
                <w:szCs w:val="28"/>
                <w:lang w:val="sr-Cyrl-CS"/>
              </w:rPr>
              <w:t>добара</w:t>
            </w:r>
          </w:p>
        </w:tc>
        <w:tc>
          <w:tcPr>
            <w:tcW w:w="1530" w:type="dxa"/>
          </w:tcPr>
          <w:p w:rsidR="00873E82" w:rsidRDefault="00873E82" w:rsidP="004F5AD1">
            <w:pPr>
              <w:rPr>
                <w:rFonts w:cs="TimesNewRomanPSMT"/>
                <w:b/>
                <w:iCs/>
                <w:sz w:val="28"/>
                <w:szCs w:val="28"/>
                <w:lang w:val="sr-Cyrl-CS"/>
              </w:rPr>
            </w:pPr>
            <w:r>
              <w:rPr>
                <w:rFonts w:cs="TimesNewRomanPSMT"/>
                <w:b/>
                <w:iCs/>
                <w:sz w:val="28"/>
                <w:szCs w:val="28"/>
                <w:lang w:val="sr-Cyrl-CS"/>
              </w:rPr>
              <w:t>Јединица</w:t>
            </w:r>
          </w:p>
          <w:p w:rsidR="00873E82" w:rsidRDefault="00873E82" w:rsidP="004F5AD1">
            <w:pPr>
              <w:rPr>
                <w:rFonts w:cs="TimesNewRomanPSMT"/>
                <w:b/>
                <w:iCs/>
                <w:sz w:val="28"/>
                <w:szCs w:val="28"/>
                <w:lang w:val="sr-Cyrl-CS"/>
              </w:rPr>
            </w:pPr>
            <w:r w:rsidRPr="00BC34A3">
              <w:rPr>
                <w:rFonts w:cs="TimesNewRomanPSMT"/>
                <w:b/>
                <w:iCs/>
                <w:sz w:val="28"/>
                <w:szCs w:val="28"/>
                <w:lang w:val="sr-Cyrl-CS"/>
              </w:rPr>
              <w:t>мере</w:t>
            </w:r>
          </w:p>
        </w:tc>
        <w:tc>
          <w:tcPr>
            <w:tcW w:w="1170" w:type="dxa"/>
          </w:tcPr>
          <w:p w:rsidR="00873E82" w:rsidRDefault="00873E82" w:rsidP="004F5AD1">
            <w:pPr>
              <w:rPr>
                <w:rFonts w:cs="TimesNewRomanPSMT"/>
                <w:b/>
                <w:iCs/>
                <w:sz w:val="28"/>
                <w:szCs w:val="28"/>
                <w:lang w:val="sr-Cyrl-CS"/>
              </w:rPr>
            </w:pPr>
          </w:p>
          <w:p w:rsidR="00873E82" w:rsidRPr="00BC34A3" w:rsidRDefault="00873E82" w:rsidP="004F5AD1">
            <w:pPr>
              <w:rPr>
                <w:rFonts w:cs="TimesNewRomanPSMT"/>
                <w:b/>
                <w:iCs/>
                <w:sz w:val="28"/>
                <w:szCs w:val="28"/>
                <w:lang w:val="sr-Cyrl-CS"/>
              </w:rPr>
            </w:pPr>
            <w:r w:rsidRPr="00BC34A3">
              <w:rPr>
                <w:rFonts w:cs="TimesNewRomanPSMT"/>
                <w:b/>
                <w:iCs/>
                <w:sz w:val="28"/>
                <w:szCs w:val="28"/>
                <w:lang w:val="sr-Cyrl-CS"/>
              </w:rPr>
              <w:t>Кол</w:t>
            </w:r>
            <w:r>
              <w:rPr>
                <w:rFonts w:cs="TimesNewRomanPSMT"/>
                <w:b/>
                <w:iCs/>
                <w:sz w:val="28"/>
                <w:szCs w:val="28"/>
                <w:lang w:val="sr-Cyrl-CS"/>
              </w:rPr>
              <w:t>ичина</w:t>
            </w:r>
          </w:p>
        </w:tc>
        <w:tc>
          <w:tcPr>
            <w:tcW w:w="1800" w:type="dxa"/>
          </w:tcPr>
          <w:p w:rsidR="00873E82" w:rsidRPr="00BC34A3" w:rsidRDefault="00873E82" w:rsidP="004F5AD1">
            <w:pPr>
              <w:rPr>
                <w:rFonts w:cs="TimesNewRomanPSMT"/>
                <w:b/>
                <w:iCs/>
                <w:sz w:val="28"/>
                <w:szCs w:val="28"/>
                <w:lang w:val="sr-Cyrl-CS"/>
              </w:rPr>
            </w:pPr>
            <w:r w:rsidRPr="00BC34A3">
              <w:rPr>
                <w:rFonts w:cs="TimesNewRomanPSMT"/>
                <w:b/>
                <w:iCs/>
                <w:sz w:val="28"/>
                <w:szCs w:val="28"/>
                <w:lang w:val="sr-Cyrl-CS"/>
              </w:rPr>
              <w:t>Јединична цена без ПДВ-а</w:t>
            </w:r>
          </w:p>
        </w:tc>
        <w:tc>
          <w:tcPr>
            <w:tcW w:w="1620" w:type="dxa"/>
          </w:tcPr>
          <w:p w:rsidR="00873E82" w:rsidRDefault="00873E82" w:rsidP="004F5AD1">
            <w:pPr>
              <w:rPr>
                <w:rFonts w:cs="TimesNewRomanPSMT"/>
                <w:b/>
                <w:iCs/>
                <w:sz w:val="28"/>
                <w:szCs w:val="28"/>
              </w:rPr>
            </w:pPr>
            <w:r w:rsidRPr="00BC34A3">
              <w:rPr>
                <w:rFonts w:cs="TimesNewRomanPSMT"/>
                <w:b/>
                <w:iCs/>
                <w:sz w:val="28"/>
                <w:szCs w:val="28"/>
                <w:lang w:val="sr-Cyrl-CS"/>
              </w:rPr>
              <w:t>Укупна цена без ПДВ-а</w:t>
            </w:r>
          </w:p>
          <w:p w:rsidR="00873E82" w:rsidRPr="00475D6D" w:rsidRDefault="00873E82" w:rsidP="004F5AD1">
            <w:pPr>
              <w:rPr>
                <w:rFonts w:cs="TimesNewRomanPSMT"/>
                <w:b/>
                <w:iCs/>
                <w:sz w:val="28"/>
                <w:szCs w:val="28"/>
              </w:rPr>
            </w:pPr>
            <w:r>
              <w:rPr>
                <w:rFonts w:cs="TimesNewRomanPSMT"/>
                <w:b/>
                <w:iCs/>
                <w:sz w:val="28"/>
                <w:szCs w:val="28"/>
              </w:rPr>
              <w:t>(4х5)</w:t>
            </w:r>
          </w:p>
        </w:tc>
      </w:tr>
      <w:tr w:rsidR="00873E82" w:rsidRPr="00BC34A3" w:rsidTr="00873E82">
        <w:tc>
          <w:tcPr>
            <w:tcW w:w="720" w:type="dxa"/>
          </w:tcPr>
          <w:p w:rsidR="00873E82" w:rsidRDefault="00873E82" w:rsidP="004F5AD1">
            <w:pPr>
              <w:rPr>
                <w:rFonts w:cs="TimesNewRomanPSMT"/>
                <w:b/>
                <w:iCs/>
                <w:sz w:val="28"/>
                <w:szCs w:val="28"/>
                <w:lang w:val="sr-Cyrl-CS"/>
              </w:rPr>
            </w:pPr>
            <w:r>
              <w:rPr>
                <w:rFonts w:cs="TimesNewRomanPSMT"/>
                <w:b/>
                <w:iCs/>
                <w:sz w:val="28"/>
                <w:szCs w:val="28"/>
                <w:lang w:val="sr-Cyrl-CS"/>
              </w:rPr>
              <w:t>1</w:t>
            </w:r>
          </w:p>
        </w:tc>
        <w:tc>
          <w:tcPr>
            <w:tcW w:w="3150" w:type="dxa"/>
          </w:tcPr>
          <w:p w:rsidR="00873E82" w:rsidRPr="00F1126F" w:rsidRDefault="00873E82" w:rsidP="004F5AD1">
            <w:pPr>
              <w:rPr>
                <w:rFonts w:cs="TimesNewRomanPSMT"/>
                <w:b/>
                <w:iCs/>
                <w:sz w:val="28"/>
                <w:szCs w:val="28"/>
                <w:lang w:val="sr-Cyrl-CS"/>
              </w:rPr>
            </w:pPr>
            <w:r>
              <w:rPr>
                <w:rFonts w:cs="TimesNewRomanPSMT"/>
                <w:b/>
                <w:iCs/>
                <w:sz w:val="28"/>
                <w:szCs w:val="28"/>
                <w:lang w:val="sr-Cyrl-CS"/>
              </w:rPr>
              <w:t xml:space="preserve">               2</w:t>
            </w:r>
          </w:p>
        </w:tc>
        <w:tc>
          <w:tcPr>
            <w:tcW w:w="1530" w:type="dxa"/>
          </w:tcPr>
          <w:p w:rsidR="00873E82" w:rsidRDefault="00873E82" w:rsidP="004F5AD1">
            <w:pPr>
              <w:rPr>
                <w:rFonts w:cs="TimesNewRomanPSMT"/>
                <w:b/>
                <w:iCs/>
                <w:sz w:val="28"/>
                <w:szCs w:val="28"/>
                <w:lang w:val="sr-Cyrl-CS"/>
              </w:rPr>
            </w:pPr>
            <w:r>
              <w:rPr>
                <w:rFonts w:cs="TimesNewRomanPSMT"/>
                <w:b/>
                <w:iCs/>
                <w:sz w:val="28"/>
                <w:szCs w:val="28"/>
                <w:lang w:val="sr-Cyrl-CS"/>
              </w:rPr>
              <w:t xml:space="preserve">       3</w:t>
            </w:r>
          </w:p>
        </w:tc>
        <w:tc>
          <w:tcPr>
            <w:tcW w:w="1170" w:type="dxa"/>
          </w:tcPr>
          <w:p w:rsidR="00873E82" w:rsidRDefault="00873E82" w:rsidP="004F5AD1">
            <w:pPr>
              <w:rPr>
                <w:rFonts w:cs="TimesNewRomanPSMT"/>
                <w:b/>
                <w:iCs/>
                <w:sz w:val="28"/>
                <w:szCs w:val="28"/>
                <w:lang w:val="sr-Cyrl-CS"/>
              </w:rPr>
            </w:pPr>
            <w:r>
              <w:rPr>
                <w:rFonts w:cs="TimesNewRomanPSMT"/>
                <w:b/>
                <w:iCs/>
                <w:sz w:val="28"/>
                <w:szCs w:val="28"/>
                <w:lang w:val="sr-Cyrl-CS"/>
              </w:rPr>
              <w:t xml:space="preserve">  4</w:t>
            </w:r>
          </w:p>
        </w:tc>
        <w:tc>
          <w:tcPr>
            <w:tcW w:w="1800" w:type="dxa"/>
          </w:tcPr>
          <w:p w:rsidR="00873E82" w:rsidRDefault="00873E82" w:rsidP="004F5AD1">
            <w:pPr>
              <w:rPr>
                <w:rFonts w:cs="TimesNewRomanPSMT"/>
                <w:b/>
                <w:iCs/>
                <w:sz w:val="28"/>
                <w:szCs w:val="28"/>
                <w:lang w:val="sr-Cyrl-CS"/>
              </w:rPr>
            </w:pPr>
            <w:r>
              <w:rPr>
                <w:rFonts w:cs="TimesNewRomanPSMT"/>
                <w:b/>
                <w:iCs/>
                <w:sz w:val="28"/>
                <w:szCs w:val="28"/>
                <w:lang w:val="sr-Cyrl-CS"/>
              </w:rPr>
              <w:t xml:space="preserve">  5</w:t>
            </w:r>
          </w:p>
        </w:tc>
        <w:tc>
          <w:tcPr>
            <w:tcW w:w="1620" w:type="dxa"/>
          </w:tcPr>
          <w:p w:rsidR="00873E82" w:rsidRPr="00BC34A3" w:rsidRDefault="00873E82" w:rsidP="004F5AD1">
            <w:pPr>
              <w:rPr>
                <w:rFonts w:cs="TimesNewRomanPSMT"/>
                <w:b/>
                <w:iCs/>
                <w:sz w:val="28"/>
                <w:szCs w:val="28"/>
                <w:lang w:val="sr-Cyrl-CS"/>
              </w:rPr>
            </w:pPr>
            <w:r>
              <w:rPr>
                <w:rFonts w:cs="TimesNewRomanPSMT"/>
                <w:b/>
                <w:iCs/>
                <w:sz w:val="28"/>
                <w:szCs w:val="28"/>
                <w:lang w:val="sr-Cyrl-CS"/>
              </w:rPr>
              <w:t xml:space="preserve">        6</w:t>
            </w:r>
          </w:p>
        </w:tc>
      </w:tr>
      <w:tr w:rsidR="00873E82" w:rsidRPr="00BC34A3" w:rsidTr="00873E82">
        <w:tc>
          <w:tcPr>
            <w:tcW w:w="720" w:type="dxa"/>
          </w:tcPr>
          <w:p w:rsidR="00873E82" w:rsidRPr="00BC34A3" w:rsidRDefault="00873E82" w:rsidP="004F5AD1">
            <w:pPr>
              <w:rPr>
                <w:rFonts w:cs="TimesNewRomanPSMT"/>
                <w:i/>
                <w:iCs/>
                <w:sz w:val="28"/>
                <w:szCs w:val="28"/>
                <w:lang w:val="sr-Cyrl-CS"/>
              </w:rPr>
            </w:pPr>
            <w:r w:rsidRPr="00BC34A3">
              <w:rPr>
                <w:rFonts w:cs="TimesNewRomanPSMT"/>
                <w:i/>
                <w:iCs/>
                <w:sz w:val="28"/>
                <w:szCs w:val="28"/>
                <w:lang w:val="sr-Cyrl-CS"/>
              </w:rPr>
              <w:t>1</w:t>
            </w:r>
          </w:p>
        </w:tc>
        <w:tc>
          <w:tcPr>
            <w:tcW w:w="3150" w:type="dxa"/>
          </w:tcPr>
          <w:p w:rsidR="00873E82" w:rsidRPr="00D729D7" w:rsidRDefault="00873E82" w:rsidP="00B51D27">
            <w:pPr>
              <w:rPr>
                <w:rFonts w:cstheme="minorHAnsi"/>
                <w:sz w:val="24"/>
                <w:szCs w:val="24"/>
                <w:u w:val="single"/>
              </w:rPr>
            </w:pPr>
            <w:r w:rsidRPr="00B51D27">
              <w:rPr>
                <w:rFonts w:cstheme="minorHAnsi"/>
                <w:b/>
                <w:color w:val="3B3B3B"/>
                <w:sz w:val="24"/>
                <w:szCs w:val="24"/>
              </w:rPr>
              <w:t>DJI  DRON</w:t>
            </w:r>
            <w:r w:rsidRPr="00B51D27">
              <w:rPr>
                <w:rFonts w:cstheme="minorHAnsi"/>
                <w:sz w:val="24"/>
                <w:szCs w:val="24"/>
                <w:u w:val="single"/>
              </w:rPr>
              <w:t xml:space="preserve"> Phantom 4 Pro</w:t>
            </w:r>
            <w:r>
              <w:rPr>
                <w:rFonts w:cstheme="minorHAnsi"/>
                <w:sz w:val="24"/>
                <w:szCs w:val="24"/>
                <w:u w:val="single"/>
              </w:rPr>
              <w:t xml:space="preserve"> ili „odgovarajući“prema opisu iz tehničke specifikacije na strani br.6</w:t>
            </w:r>
          </w:p>
          <w:p w:rsidR="00873E82" w:rsidRPr="00141592" w:rsidRDefault="00873E82" w:rsidP="00B51D27">
            <w:pPr>
              <w:rPr>
                <w:rFonts w:ascii="Arial" w:hAnsi="Arial" w:cs="Arial"/>
                <w:iCs/>
                <w:lang w:val="sr-Cyrl-CS"/>
              </w:rPr>
            </w:pPr>
            <w:r>
              <w:rPr>
                <w:rFonts w:ascii="Arial" w:hAnsi="Arial" w:cs="Arial"/>
                <w:color w:val="3B3B3B"/>
                <w:sz w:val="15"/>
                <w:szCs w:val="15"/>
              </w:rPr>
              <w:t xml:space="preserve">                  </w:t>
            </w:r>
          </w:p>
        </w:tc>
        <w:tc>
          <w:tcPr>
            <w:tcW w:w="1530" w:type="dxa"/>
          </w:tcPr>
          <w:p w:rsidR="00873E82" w:rsidRDefault="00873E82" w:rsidP="004F5AD1">
            <w:pPr>
              <w:rPr>
                <w:rFonts w:ascii="Arial" w:hAnsi="Arial" w:cs="Arial"/>
                <w:iCs/>
              </w:rPr>
            </w:pPr>
          </w:p>
          <w:p w:rsidR="00873E82" w:rsidRPr="00AB080F" w:rsidRDefault="00873E82" w:rsidP="004F5AD1">
            <w:pPr>
              <w:rPr>
                <w:rFonts w:ascii="Arial" w:hAnsi="Arial" w:cs="Arial"/>
                <w:iCs/>
                <w:lang w:val="sr-Cyrl-CS"/>
              </w:rPr>
            </w:pPr>
            <w:r w:rsidRPr="00AB080F">
              <w:rPr>
                <w:rFonts w:ascii="Arial" w:hAnsi="Arial" w:cs="Arial"/>
                <w:iCs/>
                <w:lang w:val="sr-Cyrl-CS"/>
              </w:rPr>
              <w:t>ком</w:t>
            </w:r>
            <w:r>
              <w:rPr>
                <w:rFonts w:ascii="Arial" w:hAnsi="Arial" w:cs="Arial"/>
                <w:iCs/>
                <w:lang w:val="sr-Cyrl-CS"/>
              </w:rPr>
              <w:t>ад</w:t>
            </w:r>
          </w:p>
        </w:tc>
        <w:tc>
          <w:tcPr>
            <w:tcW w:w="1170" w:type="dxa"/>
          </w:tcPr>
          <w:p w:rsidR="00873E82" w:rsidRDefault="00873E82" w:rsidP="00B51D27">
            <w:pPr>
              <w:rPr>
                <w:rFonts w:cs="TimesNewRomanPSMT"/>
                <w:iCs/>
              </w:rPr>
            </w:pPr>
          </w:p>
          <w:p w:rsidR="00873E82" w:rsidRPr="00475D6D" w:rsidRDefault="00873E82" w:rsidP="00B51D27">
            <w:pPr>
              <w:rPr>
                <w:rFonts w:cs="TimesNewRomanPSMT"/>
                <w:iCs/>
              </w:rPr>
            </w:pPr>
            <w:r w:rsidRPr="00475D6D">
              <w:rPr>
                <w:rFonts w:cs="TimesNewRomanPSMT"/>
                <w:iCs/>
              </w:rPr>
              <w:t>1</w:t>
            </w:r>
          </w:p>
        </w:tc>
        <w:tc>
          <w:tcPr>
            <w:tcW w:w="1800" w:type="dxa"/>
          </w:tcPr>
          <w:p w:rsidR="00873E82" w:rsidRPr="00AB080F" w:rsidRDefault="00873E82" w:rsidP="004F5AD1">
            <w:pPr>
              <w:rPr>
                <w:rFonts w:ascii="Arial" w:hAnsi="Arial" w:cs="Arial"/>
                <w:iCs/>
                <w:lang w:val="sr-Cyrl-CS"/>
              </w:rPr>
            </w:pPr>
          </w:p>
        </w:tc>
        <w:tc>
          <w:tcPr>
            <w:tcW w:w="1620" w:type="dxa"/>
          </w:tcPr>
          <w:p w:rsidR="00873E82" w:rsidRPr="00BC34A3" w:rsidRDefault="00873E82" w:rsidP="004F5AD1">
            <w:pPr>
              <w:rPr>
                <w:rFonts w:cs="TimesNewRomanPSMT"/>
                <w:iCs/>
                <w:lang w:val="sr-Cyrl-CS"/>
              </w:rPr>
            </w:pPr>
          </w:p>
        </w:tc>
      </w:tr>
      <w:tr w:rsidR="00873E82" w:rsidRPr="00BC34A3" w:rsidTr="00873E82">
        <w:tc>
          <w:tcPr>
            <w:tcW w:w="720" w:type="dxa"/>
          </w:tcPr>
          <w:p w:rsidR="00873E82" w:rsidRPr="00BC34A3" w:rsidRDefault="00873E82" w:rsidP="004F5AD1">
            <w:pPr>
              <w:rPr>
                <w:rFonts w:cs="TimesNewRomanPSMT"/>
                <w:i/>
                <w:iCs/>
                <w:sz w:val="28"/>
                <w:szCs w:val="28"/>
                <w:lang w:val="sr-Cyrl-CS"/>
              </w:rPr>
            </w:pPr>
            <w:r w:rsidRPr="00BC34A3">
              <w:rPr>
                <w:rFonts w:cs="TimesNewRomanPSMT"/>
                <w:i/>
                <w:iCs/>
                <w:sz w:val="28"/>
                <w:szCs w:val="28"/>
                <w:lang w:val="sr-Cyrl-CS"/>
              </w:rPr>
              <w:t>2</w:t>
            </w:r>
          </w:p>
        </w:tc>
        <w:tc>
          <w:tcPr>
            <w:tcW w:w="3150" w:type="dxa"/>
          </w:tcPr>
          <w:p w:rsidR="00873E82" w:rsidRPr="00D729D7" w:rsidRDefault="00873E82" w:rsidP="00B51D27">
            <w:pPr>
              <w:rPr>
                <w:rFonts w:cstheme="minorHAnsi"/>
                <w:sz w:val="24"/>
                <w:szCs w:val="24"/>
                <w:u w:val="single"/>
              </w:rPr>
            </w:pPr>
            <w:r w:rsidRPr="00B51D27">
              <w:rPr>
                <w:sz w:val="24"/>
                <w:szCs w:val="24"/>
                <w:u w:val="single"/>
              </w:rPr>
              <w:t>Baterija za Phantom 4 5870mAh</w:t>
            </w:r>
            <w:r>
              <w:rPr>
                <w:rFonts w:cstheme="minorHAnsi"/>
                <w:sz w:val="24"/>
                <w:szCs w:val="24"/>
                <w:u w:val="single"/>
              </w:rPr>
              <w:t xml:space="preserve"> ili „odgovarajući“prema opisu iz tehničke specifikacije na strani br.9</w:t>
            </w:r>
          </w:p>
          <w:p w:rsidR="00873E82" w:rsidRPr="00B51D27" w:rsidRDefault="00873E82" w:rsidP="00B51D27">
            <w:pPr>
              <w:rPr>
                <w:sz w:val="24"/>
                <w:szCs w:val="24"/>
                <w:u w:val="single"/>
              </w:rPr>
            </w:pPr>
          </w:p>
          <w:p w:rsidR="00873E82" w:rsidRPr="00B51D27" w:rsidRDefault="00873E82" w:rsidP="004F5AD1">
            <w:pPr>
              <w:rPr>
                <w:rFonts w:ascii="Arial" w:hAnsi="Arial" w:cs="Arial"/>
                <w:iCs/>
                <w:lang w:val="sr-Cyrl-CS"/>
              </w:rPr>
            </w:pPr>
          </w:p>
        </w:tc>
        <w:tc>
          <w:tcPr>
            <w:tcW w:w="1530" w:type="dxa"/>
          </w:tcPr>
          <w:p w:rsidR="00873E82" w:rsidRDefault="00873E82" w:rsidP="00B51D27">
            <w:pPr>
              <w:rPr>
                <w:rFonts w:ascii="Arial" w:hAnsi="Arial" w:cs="Arial"/>
                <w:iCs/>
              </w:rPr>
            </w:pPr>
          </w:p>
          <w:p w:rsidR="00873E82" w:rsidRPr="00AB080F" w:rsidRDefault="00873E82" w:rsidP="00B51D27">
            <w:pPr>
              <w:rPr>
                <w:rFonts w:ascii="Arial" w:hAnsi="Arial" w:cs="Arial"/>
                <w:iCs/>
                <w:lang w:val="sr-Cyrl-CS"/>
              </w:rPr>
            </w:pPr>
            <w:r w:rsidRPr="00AB080F">
              <w:rPr>
                <w:rFonts w:ascii="Arial" w:hAnsi="Arial" w:cs="Arial"/>
                <w:iCs/>
                <w:lang w:val="sr-Cyrl-CS"/>
              </w:rPr>
              <w:t>ком</w:t>
            </w:r>
            <w:r>
              <w:rPr>
                <w:rFonts w:ascii="Arial" w:hAnsi="Arial" w:cs="Arial"/>
                <w:iCs/>
                <w:lang w:val="sr-Cyrl-CS"/>
              </w:rPr>
              <w:t>ад</w:t>
            </w:r>
          </w:p>
        </w:tc>
        <w:tc>
          <w:tcPr>
            <w:tcW w:w="1170" w:type="dxa"/>
          </w:tcPr>
          <w:p w:rsidR="00873E82" w:rsidRDefault="00873E82" w:rsidP="00B51D27">
            <w:pPr>
              <w:rPr>
                <w:rFonts w:cs="TimesNewRomanPSMT"/>
                <w:iCs/>
              </w:rPr>
            </w:pPr>
            <w:r w:rsidRPr="00475D6D">
              <w:rPr>
                <w:rFonts w:cs="TimesNewRomanPSMT"/>
                <w:iCs/>
                <w:lang w:val="sr-Cyrl-CS"/>
              </w:rPr>
              <w:t xml:space="preserve"> </w:t>
            </w:r>
          </w:p>
          <w:p w:rsidR="00873E82" w:rsidRPr="00475D6D" w:rsidRDefault="00873E82" w:rsidP="00B51D27">
            <w:pPr>
              <w:rPr>
                <w:rFonts w:cs="TimesNewRomanPSMT"/>
                <w:iCs/>
              </w:rPr>
            </w:pPr>
            <w:r>
              <w:rPr>
                <w:rFonts w:cs="TimesNewRomanPSMT"/>
                <w:iCs/>
                <w:lang w:val="sr-Cyrl-CS"/>
              </w:rPr>
              <w:t>1</w:t>
            </w:r>
          </w:p>
        </w:tc>
        <w:tc>
          <w:tcPr>
            <w:tcW w:w="1800" w:type="dxa"/>
          </w:tcPr>
          <w:p w:rsidR="00873E82" w:rsidRPr="00AB080F" w:rsidRDefault="00873E82" w:rsidP="004F5AD1">
            <w:pPr>
              <w:rPr>
                <w:rFonts w:ascii="Arial" w:hAnsi="Arial" w:cs="Arial"/>
                <w:iCs/>
                <w:lang w:val="sr-Cyrl-CS"/>
              </w:rPr>
            </w:pPr>
          </w:p>
        </w:tc>
        <w:tc>
          <w:tcPr>
            <w:tcW w:w="1620" w:type="dxa"/>
          </w:tcPr>
          <w:p w:rsidR="00873E82" w:rsidRPr="00BC34A3" w:rsidRDefault="00873E82" w:rsidP="004F5AD1">
            <w:pPr>
              <w:rPr>
                <w:rFonts w:cs="TimesNewRomanPSMT"/>
                <w:iCs/>
                <w:lang w:val="sr-Cyrl-CS"/>
              </w:rPr>
            </w:pPr>
          </w:p>
        </w:tc>
      </w:tr>
      <w:tr w:rsidR="00873E82" w:rsidRPr="00BC34A3" w:rsidTr="00873E82">
        <w:tc>
          <w:tcPr>
            <w:tcW w:w="720" w:type="dxa"/>
          </w:tcPr>
          <w:p w:rsidR="00873E82" w:rsidRPr="00BC34A3" w:rsidRDefault="00873E82" w:rsidP="004F5AD1">
            <w:pPr>
              <w:rPr>
                <w:rFonts w:cs="TimesNewRomanPSMT"/>
                <w:i/>
                <w:iCs/>
                <w:sz w:val="28"/>
                <w:szCs w:val="28"/>
                <w:lang w:val="sr-Cyrl-CS"/>
              </w:rPr>
            </w:pPr>
            <w:r w:rsidRPr="00BC34A3">
              <w:rPr>
                <w:rFonts w:cs="TimesNewRomanPSMT"/>
                <w:i/>
                <w:iCs/>
                <w:sz w:val="28"/>
                <w:szCs w:val="28"/>
                <w:lang w:val="sr-Cyrl-CS"/>
              </w:rPr>
              <w:t>3</w:t>
            </w:r>
          </w:p>
        </w:tc>
        <w:tc>
          <w:tcPr>
            <w:tcW w:w="3150" w:type="dxa"/>
          </w:tcPr>
          <w:p w:rsidR="00873E82" w:rsidRPr="00D729D7" w:rsidRDefault="00873E82" w:rsidP="00B51D27">
            <w:pPr>
              <w:rPr>
                <w:rFonts w:cstheme="minorHAnsi"/>
                <w:sz w:val="24"/>
                <w:szCs w:val="24"/>
                <w:u w:val="single"/>
              </w:rPr>
            </w:pPr>
            <w:r w:rsidRPr="00B51D27">
              <w:rPr>
                <w:sz w:val="24"/>
                <w:szCs w:val="24"/>
                <w:u w:val="single"/>
              </w:rPr>
              <w:t>MicroSDXC 64GB class 10</w:t>
            </w:r>
            <w:r>
              <w:rPr>
                <w:rFonts w:cstheme="minorHAnsi"/>
                <w:sz w:val="24"/>
                <w:szCs w:val="24"/>
                <w:u w:val="single"/>
              </w:rPr>
              <w:t xml:space="preserve"> ili „odgovarajući“prema opisu iz tehničke specifikacije na strani br.10</w:t>
            </w:r>
          </w:p>
          <w:p w:rsidR="00873E82" w:rsidRPr="00B51D27" w:rsidRDefault="00873E82" w:rsidP="004F5AD1">
            <w:pPr>
              <w:rPr>
                <w:rFonts w:ascii="Arial" w:hAnsi="Arial" w:cs="Arial"/>
                <w:iCs/>
                <w:sz w:val="24"/>
                <w:szCs w:val="24"/>
                <w:lang w:val="sr-Cyrl-CS"/>
              </w:rPr>
            </w:pPr>
          </w:p>
        </w:tc>
        <w:tc>
          <w:tcPr>
            <w:tcW w:w="1530" w:type="dxa"/>
          </w:tcPr>
          <w:p w:rsidR="00873E82" w:rsidRDefault="00873E82" w:rsidP="00B51D27">
            <w:pPr>
              <w:rPr>
                <w:rFonts w:ascii="Arial" w:hAnsi="Arial" w:cs="Arial"/>
                <w:iCs/>
              </w:rPr>
            </w:pPr>
          </w:p>
          <w:p w:rsidR="00873E82" w:rsidRPr="00AB080F" w:rsidRDefault="00873E82" w:rsidP="00B51D27">
            <w:pPr>
              <w:rPr>
                <w:rFonts w:ascii="Arial" w:hAnsi="Arial" w:cs="Arial"/>
                <w:iCs/>
                <w:lang w:val="sr-Cyrl-CS"/>
              </w:rPr>
            </w:pPr>
            <w:r w:rsidRPr="00AB080F">
              <w:rPr>
                <w:rFonts w:ascii="Arial" w:hAnsi="Arial" w:cs="Arial"/>
                <w:iCs/>
                <w:lang w:val="sr-Cyrl-CS"/>
              </w:rPr>
              <w:t>к</w:t>
            </w:r>
            <w:r>
              <w:rPr>
                <w:rFonts w:ascii="Arial" w:hAnsi="Arial" w:cs="Arial"/>
                <w:iCs/>
                <w:lang w:val="sr-Cyrl-CS"/>
              </w:rPr>
              <w:t>омад</w:t>
            </w:r>
          </w:p>
        </w:tc>
        <w:tc>
          <w:tcPr>
            <w:tcW w:w="1170" w:type="dxa"/>
          </w:tcPr>
          <w:p w:rsidR="00873E82" w:rsidRDefault="00873E82" w:rsidP="00B51D27">
            <w:pPr>
              <w:rPr>
                <w:rFonts w:ascii="Arial" w:hAnsi="Arial" w:cs="Arial"/>
                <w:iCs/>
              </w:rPr>
            </w:pPr>
          </w:p>
          <w:p w:rsidR="00873E82" w:rsidRPr="00AB080F" w:rsidRDefault="00873E82" w:rsidP="00B51D27">
            <w:pPr>
              <w:rPr>
                <w:rFonts w:ascii="Arial" w:hAnsi="Arial" w:cs="Arial"/>
                <w:iCs/>
                <w:lang w:val="sr-Cyrl-CS"/>
              </w:rPr>
            </w:pPr>
            <w:r>
              <w:rPr>
                <w:rFonts w:ascii="Arial" w:hAnsi="Arial" w:cs="Arial"/>
                <w:iCs/>
              </w:rPr>
              <w:t>1</w:t>
            </w:r>
          </w:p>
        </w:tc>
        <w:tc>
          <w:tcPr>
            <w:tcW w:w="1800" w:type="dxa"/>
          </w:tcPr>
          <w:p w:rsidR="00873E82" w:rsidRPr="00AB080F" w:rsidRDefault="00873E82" w:rsidP="004F5AD1">
            <w:pPr>
              <w:rPr>
                <w:rFonts w:ascii="Arial" w:hAnsi="Arial" w:cs="Arial"/>
                <w:iCs/>
                <w:lang w:val="sr-Cyrl-CS"/>
              </w:rPr>
            </w:pPr>
          </w:p>
        </w:tc>
        <w:tc>
          <w:tcPr>
            <w:tcW w:w="1620" w:type="dxa"/>
          </w:tcPr>
          <w:p w:rsidR="00873E82" w:rsidRPr="00BC34A3" w:rsidRDefault="00873E82" w:rsidP="004F5AD1">
            <w:pPr>
              <w:rPr>
                <w:rFonts w:cs="TimesNewRomanPSMT"/>
                <w:iCs/>
                <w:lang w:val="sr-Cyrl-CS"/>
              </w:rPr>
            </w:pPr>
          </w:p>
        </w:tc>
      </w:tr>
    </w:tbl>
    <w:p w:rsidR="00873E82" w:rsidRDefault="00C44A72" w:rsidP="00C44A72">
      <w:pPr>
        <w:rPr>
          <w:rFonts w:ascii="Arial" w:hAnsi="Arial" w:cs="Arial"/>
          <w:b/>
          <w:sz w:val="24"/>
          <w:szCs w:val="24"/>
        </w:rPr>
      </w:pPr>
      <w:r>
        <w:rPr>
          <w:rFonts w:ascii="Arial" w:hAnsi="Arial" w:cs="Arial"/>
          <w:b/>
          <w:sz w:val="24"/>
          <w:szCs w:val="24"/>
        </w:rPr>
        <w:t xml:space="preserve">Укупна цена без ПДВ-а </w:t>
      </w:r>
      <w:r w:rsidR="00873E82">
        <w:rPr>
          <w:rFonts w:ascii="Arial" w:hAnsi="Arial" w:cs="Arial"/>
          <w:b/>
          <w:sz w:val="24"/>
          <w:szCs w:val="24"/>
        </w:rPr>
        <w:t>__________________динара</w:t>
      </w:r>
    </w:p>
    <w:p w:rsidR="00C44A72" w:rsidRDefault="00C44A72" w:rsidP="00C44A72">
      <w:pPr>
        <w:rPr>
          <w:rFonts w:ascii="Arial" w:hAnsi="Arial" w:cs="Arial"/>
          <w:b/>
          <w:sz w:val="24"/>
          <w:szCs w:val="24"/>
        </w:rPr>
      </w:pPr>
      <w:r>
        <w:rPr>
          <w:rFonts w:ascii="Arial" w:hAnsi="Arial" w:cs="Arial"/>
          <w:b/>
          <w:sz w:val="24"/>
          <w:szCs w:val="24"/>
        </w:rPr>
        <w:t xml:space="preserve"> Укупна цена  са ПДВ-ом _________________динара</w:t>
      </w:r>
    </w:p>
    <w:p w:rsidR="00C44A72" w:rsidRDefault="00C44A72" w:rsidP="00C44A72">
      <w:pPr>
        <w:rPr>
          <w:rFonts w:ascii="Arial" w:hAnsi="Arial" w:cs="Arial"/>
          <w:b/>
          <w:sz w:val="24"/>
          <w:szCs w:val="24"/>
        </w:rPr>
      </w:pPr>
      <w:r>
        <w:rPr>
          <w:rFonts w:ascii="Arial" w:hAnsi="Arial" w:cs="Arial"/>
          <w:b/>
          <w:sz w:val="24"/>
          <w:szCs w:val="24"/>
        </w:rPr>
        <w:t>Датум:_______________                   м.п.                         Потпис  понуђача:</w:t>
      </w:r>
    </w:p>
    <w:p w:rsidR="00873E82" w:rsidRPr="00873E82" w:rsidRDefault="00873E82" w:rsidP="00C44A72">
      <w:pPr>
        <w:rPr>
          <w:rFonts w:ascii="Arial" w:hAnsi="Arial" w:cs="Arial"/>
          <w:b/>
          <w:sz w:val="24"/>
          <w:szCs w:val="24"/>
        </w:rPr>
      </w:pPr>
      <w:r>
        <w:rPr>
          <w:rFonts w:ascii="Arial" w:hAnsi="Arial" w:cs="Arial"/>
          <w:b/>
          <w:sz w:val="24"/>
          <w:szCs w:val="24"/>
        </w:rPr>
        <w:t xml:space="preserve">                                                                                        ____________________</w:t>
      </w:r>
    </w:p>
    <w:p w:rsidR="00BC7611" w:rsidRPr="00873E82" w:rsidRDefault="00C44A72" w:rsidP="00BC7611">
      <w:pPr>
        <w:rPr>
          <w:rFonts w:ascii="Arial" w:eastAsia="Times New Roman" w:hAnsi="Arial" w:cs="Arial"/>
          <w:b/>
          <w:bCs/>
          <w:noProof/>
          <w:sz w:val="24"/>
          <w:szCs w:val="24"/>
        </w:rPr>
      </w:pPr>
      <w:r w:rsidRPr="00873E82">
        <w:rPr>
          <w:rFonts w:ascii="Arial" w:hAnsi="Arial" w:cs="Arial"/>
          <w:b/>
          <w:sz w:val="24"/>
          <w:szCs w:val="24"/>
        </w:rPr>
        <w:lastRenderedPageBreak/>
        <w:t xml:space="preserve">                                                                                        </w:t>
      </w:r>
      <w:r w:rsidR="00BC7611" w:rsidRPr="00873E82">
        <w:rPr>
          <w:rFonts w:ascii="Arial" w:hAnsi="Arial" w:cs="Arial"/>
          <w:b/>
          <w:sz w:val="24"/>
          <w:szCs w:val="24"/>
        </w:rPr>
        <w:t xml:space="preserve">ОБРАЗАЦ  3 -  </w:t>
      </w:r>
      <w:r w:rsidR="00BC7611" w:rsidRPr="00873E82">
        <w:rPr>
          <w:rFonts w:ascii="Arial" w:eastAsia="Times New Roman" w:hAnsi="Arial" w:cs="Arial"/>
          <w:b/>
          <w:bCs/>
          <w:noProof/>
          <w:sz w:val="24"/>
          <w:szCs w:val="24"/>
        </w:rPr>
        <w:t>ОБРАЗАЦ ТРОШКОВА ПРИПРЕМЕ ПОНУДЕ</w:t>
      </w:r>
    </w:p>
    <w:p w:rsidR="00BC7611" w:rsidRPr="00873E82" w:rsidRDefault="00BC7611" w:rsidP="00BC7611">
      <w:pPr>
        <w:spacing w:after="120"/>
        <w:jc w:val="both"/>
        <w:rPr>
          <w:rFonts w:ascii="Arial" w:eastAsia="Calibri" w:hAnsi="Arial" w:cs="Arial"/>
          <w:b/>
          <w:i/>
          <w:sz w:val="24"/>
          <w:szCs w:val="24"/>
        </w:rPr>
      </w:pPr>
      <w:r w:rsidRPr="00873E82">
        <w:rPr>
          <w:rFonts w:ascii="Arial" w:eastAsia="Calibri" w:hAnsi="Arial" w:cs="Arial"/>
          <w:sz w:val="24"/>
          <w:szCs w:val="24"/>
        </w:rPr>
        <w:t xml:space="preserve">У складу са чланом 88. </w:t>
      </w:r>
      <w:r w:rsidRPr="00873E82">
        <w:rPr>
          <w:rFonts w:ascii="Arial" w:eastAsia="Calibri" w:hAnsi="Arial" w:cs="Arial"/>
          <w:sz w:val="24"/>
          <w:szCs w:val="24"/>
          <w:lang w:val="sr-Cyrl-CS"/>
        </w:rPr>
        <w:t>став 1.</w:t>
      </w:r>
      <w:r w:rsidRPr="00873E82">
        <w:rPr>
          <w:rFonts w:ascii="Arial" w:eastAsia="Calibri" w:hAnsi="Arial" w:cs="Arial"/>
          <w:sz w:val="24"/>
          <w:szCs w:val="24"/>
        </w:rPr>
        <w:t xml:space="preserve"> ЗЈН, понуђач ____________________ </w:t>
      </w:r>
      <w:r w:rsidRPr="00873E82">
        <w:rPr>
          <w:rFonts w:ascii="Arial" w:eastAsia="Calibri" w:hAnsi="Arial" w:cs="Arial"/>
          <w:i/>
          <w:sz w:val="24"/>
          <w:szCs w:val="24"/>
          <w:lang w:val="ru-RU"/>
        </w:rPr>
        <w:t>[</w:t>
      </w:r>
      <w:r w:rsidRPr="00873E82">
        <w:rPr>
          <w:rFonts w:ascii="Arial" w:eastAsia="Calibri" w:hAnsi="Arial" w:cs="Arial"/>
          <w:i/>
          <w:iCs/>
          <w:sz w:val="24"/>
          <w:szCs w:val="24"/>
        </w:rPr>
        <w:t xml:space="preserve">навести </w:t>
      </w:r>
      <w:r w:rsidRPr="00873E82">
        <w:rPr>
          <w:rFonts w:ascii="Arial" w:eastAsia="Calibri" w:hAnsi="Arial" w:cs="Arial"/>
          <w:i/>
          <w:iCs/>
          <w:sz w:val="24"/>
          <w:szCs w:val="24"/>
          <w:lang w:val="sr-Cyrl-CS"/>
        </w:rPr>
        <w:t>назив понуђача</w:t>
      </w:r>
      <w:r w:rsidRPr="00873E82">
        <w:rPr>
          <w:rFonts w:ascii="Arial" w:eastAsia="Calibri" w:hAnsi="Arial" w:cs="Arial"/>
          <w:i/>
          <w:iCs/>
          <w:sz w:val="24"/>
          <w:szCs w:val="24"/>
        </w:rPr>
        <w:t xml:space="preserve">], </w:t>
      </w:r>
      <w:r w:rsidRPr="00873E82">
        <w:rPr>
          <w:rFonts w:ascii="Arial" w:eastAsia="Calibri" w:hAnsi="Arial" w:cs="Arial"/>
          <w:sz w:val="24"/>
          <w:szCs w:val="24"/>
        </w:rPr>
        <w:t>достав</w:t>
      </w:r>
      <w:r w:rsidRPr="00873E82">
        <w:rPr>
          <w:rFonts w:ascii="Arial" w:eastAsia="Calibri" w:hAnsi="Arial" w:cs="Arial"/>
          <w:sz w:val="24"/>
          <w:szCs w:val="24"/>
          <w:lang w:val="sr-Cyrl-CS"/>
        </w:rPr>
        <w:t xml:space="preserve">ља </w:t>
      </w:r>
      <w:r w:rsidRPr="00873E82">
        <w:rPr>
          <w:rFonts w:ascii="Arial" w:eastAsia="Calibri" w:hAnsi="Arial" w:cs="Arial"/>
          <w:sz w:val="24"/>
          <w:szCs w:val="24"/>
        </w:rPr>
        <w:t xml:space="preserve">укупан износ и структуру трошкова припремања понуде, </w:t>
      </w:r>
      <w:r w:rsidRPr="00873E82">
        <w:rPr>
          <w:rFonts w:ascii="Arial" w:eastAsia="Calibri" w:hAnsi="Arial" w:cs="Arial"/>
          <w:sz w:val="24"/>
          <w:szCs w:val="24"/>
          <w:lang w:val="sr-Cyrl-CS"/>
        </w:rPr>
        <w:t xml:space="preserve">како следи у </w:t>
      </w:r>
      <w:r w:rsidRPr="00873E82">
        <w:rPr>
          <w:rFonts w:ascii="Arial" w:eastAsia="Calibri" w:hAnsi="Arial" w:cs="Arial"/>
          <w:sz w:val="24"/>
          <w:szCs w:val="24"/>
        </w:rPr>
        <w:t>табели:</w:t>
      </w:r>
    </w:p>
    <w:tbl>
      <w:tblPr>
        <w:tblW w:w="0" w:type="auto"/>
        <w:tblInd w:w="153" w:type="dxa"/>
        <w:tblLayout w:type="fixed"/>
        <w:tblLook w:val="0000"/>
      </w:tblPr>
      <w:tblGrid>
        <w:gridCol w:w="5565"/>
        <w:gridCol w:w="3300"/>
      </w:tblGrid>
      <w:tr w:rsidR="00BC7611" w:rsidRPr="00873E82" w:rsidTr="009F73A6">
        <w:tc>
          <w:tcPr>
            <w:tcW w:w="5565" w:type="dxa"/>
            <w:tcBorders>
              <w:top w:val="single" w:sz="4" w:space="0" w:color="000000"/>
              <w:left w:val="single" w:sz="4" w:space="0" w:color="000000"/>
              <w:bottom w:val="single" w:sz="4" w:space="0" w:color="000000"/>
            </w:tcBorders>
            <w:shd w:val="clear" w:color="auto" w:fill="auto"/>
          </w:tcPr>
          <w:p w:rsidR="00BC7611" w:rsidRPr="005C6162" w:rsidRDefault="00BC7611" w:rsidP="009F73A6">
            <w:pPr>
              <w:jc w:val="center"/>
              <w:rPr>
                <w:rFonts w:ascii="Arial" w:eastAsia="Calibri" w:hAnsi="Arial" w:cs="Arial"/>
                <w:b/>
                <w:i/>
                <w:sz w:val="24"/>
                <w:szCs w:val="24"/>
              </w:rPr>
            </w:pPr>
            <w:r w:rsidRPr="005C6162">
              <w:rPr>
                <w:rFonts w:ascii="Arial" w:eastAsia="Calibri" w:hAnsi="Arial" w:cs="Arial"/>
                <w:b/>
                <w:i/>
                <w:sz w:val="24"/>
                <w:szCs w:val="24"/>
              </w:rPr>
              <w:t>ВРСТА   ТРОШК</w:t>
            </w:r>
            <w:r w:rsidR="00455A4F" w:rsidRPr="005C6162">
              <w:rPr>
                <w:rFonts w:ascii="Arial" w:eastAsia="Calibri" w:hAnsi="Arial" w:cs="Arial"/>
                <w:b/>
                <w:i/>
                <w:sz w:val="24"/>
                <w:szCs w:val="24"/>
              </w:rPr>
              <w:t>ОВ</w:t>
            </w:r>
            <w:r w:rsidRPr="005C6162">
              <w:rPr>
                <w:rFonts w:ascii="Arial" w:eastAsia="Calibri" w:hAnsi="Arial" w:cs="Arial"/>
                <w:b/>
                <w:i/>
                <w:sz w:val="24"/>
                <w:szCs w:val="24"/>
              </w:rPr>
              <w:t>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C7611" w:rsidRPr="00873E82" w:rsidRDefault="00BC7611" w:rsidP="009F73A6">
            <w:pPr>
              <w:jc w:val="center"/>
              <w:rPr>
                <w:rFonts w:ascii="Arial" w:eastAsia="Calibri" w:hAnsi="Arial" w:cs="Arial"/>
                <w:sz w:val="24"/>
                <w:szCs w:val="24"/>
              </w:rPr>
            </w:pPr>
            <w:r w:rsidRPr="00873E82">
              <w:rPr>
                <w:rFonts w:ascii="Arial" w:eastAsia="Calibri" w:hAnsi="Arial" w:cs="Arial"/>
                <w:b/>
                <w:i/>
                <w:sz w:val="24"/>
                <w:szCs w:val="24"/>
              </w:rPr>
              <w:t>ИЗНОС ТРОШКА У РСД</w:t>
            </w:r>
          </w:p>
        </w:tc>
      </w:tr>
      <w:tr w:rsidR="00BC7611" w:rsidRPr="00873E82" w:rsidTr="009F73A6">
        <w:tc>
          <w:tcPr>
            <w:tcW w:w="5565" w:type="dxa"/>
            <w:tcBorders>
              <w:top w:val="single" w:sz="4" w:space="0" w:color="000000"/>
              <w:left w:val="single" w:sz="4" w:space="0" w:color="000000"/>
              <w:bottom w:val="single" w:sz="4" w:space="0" w:color="000000"/>
            </w:tcBorders>
            <w:shd w:val="clear" w:color="auto" w:fill="auto"/>
          </w:tcPr>
          <w:p w:rsidR="00BC7611" w:rsidRPr="00873E82" w:rsidRDefault="00BC7611" w:rsidP="009F73A6">
            <w:pPr>
              <w:snapToGrid w:val="0"/>
              <w:jc w:val="both"/>
              <w:rPr>
                <w:rFonts w:ascii="Arial" w:eastAsia="Calibri" w:hAnsi="Arial" w:cs="Arial"/>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C7611" w:rsidRPr="00873E82" w:rsidRDefault="00BC7611" w:rsidP="009F73A6">
            <w:pPr>
              <w:snapToGrid w:val="0"/>
              <w:jc w:val="right"/>
              <w:rPr>
                <w:rFonts w:ascii="Arial" w:eastAsia="Calibri" w:hAnsi="Arial" w:cs="Arial"/>
                <w:sz w:val="24"/>
                <w:szCs w:val="24"/>
              </w:rPr>
            </w:pPr>
          </w:p>
        </w:tc>
      </w:tr>
      <w:tr w:rsidR="00BC7611" w:rsidRPr="00873E82" w:rsidTr="009F73A6">
        <w:tc>
          <w:tcPr>
            <w:tcW w:w="5565" w:type="dxa"/>
            <w:tcBorders>
              <w:top w:val="single" w:sz="4" w:space="0" w:color="000000"/>
              <w:left w:val="single" w:sz="4" w:space="0" w:color="000000"/>
              <w:bottom w:val="single" w:sz="4" w:space="0" w:color="000000"/>
            </w:tcBorders>
            <w:shd w:val="clear" w:color="auto" w:fill="auto"/>
          </w:tcPr>
          <w:p w:rsidR="00BC7611" w:rsidRPr="00873E82" w:rsidRDefault="00BC7611" w:rsidP="009F73A6">
            <w:pPr>
              <w:snapToGrid w:val="0"/>
              <w:jc w:val="both"/>
              <w:rPr>
                <w:rFonts w:ascii="Arial" w:eastAsia="Calibri" w:hAnsi="Arial" w:cs="Arial"/>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C7611" w:rsidRPr="00873E82" w:rsidRDefault="00BC7611" w:rsidP="009F73A6">
            <w:pPr>
              <w:snapToGrid w:val="0"/>
              <w:jc w:val="right"/>
              <w:rPr>
                <w:rFonts w:ascii="Arial" w:eastAsia="Calibri" w:hAnsi="Arial" w:cs="Arial"/>
                <w:sz w:val="24"/>
                <w:szCs w:val="24"/>
              </w:rPr>
            </w:pPr>
          </w:p>
        </w:tc>
      </w:tr>
      <w:tr w:rsidR="00BC7611" w:rsidRPr="00873E82" w:rsidTr="009F73A6">
        <w:tc>
          <w:tcPr>
            <w:tcW w:w="5565" w:type="dxa"/>
            <w:tcBorders>
              <w:top w:val="single" w:sz="4" w:space="0" w:color="000000"/>
              <w:left w:val="single" w:sz="4" w:space="0" w:color="000000"/>
              <w:bottom w:val="single" w:sz="4" w:space="0" w:color="000000"/>
            </w:tcBorders>
            <w:shd w:val="clear" w:color="auto" w:fill="auto"/>
          </w:tcPr>
          <w:p w:rsidR="00BC7611" w:rsidRPr="00873E82" w:rsidRDefault="00BC7611" w:rsidP="009F73A6">
            <w:pPr>
              <w:snapToGrid w:val="0"/>
              <w:jc w:val="both"/>
              <w:rPr>
                <w:rFonts w:ascii="Arial" w:eastAsia="Calibri" w:hAnsi="Arial" w:cs="Arial"/>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C7611" w:rsidRPr="00873E82" w:rsidRDefault="00BC7611" w:rsidP="009F73A6">
            <w:pPr>
              <w:snapToGrid w:val="0"/>
              <w:rPr>
                <w:rFonts w:ascii="Arial" w:eastAsia="Calibri" w:hAnsi="Arial" w:cs="Arial"/>
                <w:sz w:val="24"/>
                <w:szCs w:val="24"/>
              </w:rPr>
            </w:pPr>
          </w:p>
        </w:tc>
      </w:tr>
      <w:tr w:rsidR="00BC7611" w:rsidRPr="00873E82" w:rsidTr="009F73A6">
        <w:tc>
          <w:tcPr>
            <w:tcW w:w="5565" w:type="dxa"/>
            <w:tcBorders>
              <w:top w:val="single" w:sz="4" w:space="0" w:color="000000"/>
              <w:left w:val="single" w:sz="4" w:space="0" w:color="000000"/>
              <w:bottom w:val="single" w:sz="4" w:space="0" w:color="000000"/>
            </w:tcBorders>
            <w:shd w:val="clear" w:color="auto" w:fill="auto"/>
          </w:tcPr>
          <w:p w:rsidR="00BC7611" w:rsidRPr="00873E82" w:rsidRDefault="00BC7611" w:rsidP="009F73A6">
            <w:pPr>
              <w:snapToGrid w:val="0"/>
              <w:jc w:val="both"/>
              <w:rPr>
                <w:rFonts w:ascii="Arial" w:eastAsia="Calibri" w:hAnsi="Arial" w:cs="Arial"/>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C7611" w:rsidRPr="00873E82" w:rsidRDefault="00BC7611" w:rsidP="009F73A6">
            <w:pPr>
              <w:snapToGrid w:val="0"/>
              <w:rPr>
                <w:rFonts w:ascii="Arial" w:eastAsia="Calibri" w:hAnsi="Arial" w:cs="Arial"/>
                <w:sz w:val="24"/>
                <w:szCs w:val="24"/>
              </w:rPr>
            </w:pPr>
          </w:p>
        </w:tc>
      </w:tr>
      <w:tr w:rsidR="00BC7611" w:rsidRPr="00873E82" w:rsidTr="009F73A6">
        <w:tc>
          <w:tcPr>
            <w:tcW w:w="5565" w:type="dxa"/>
            <w:tcBorders>
              <w:top w:val="single" w:sz="4" w:space="0" w:color="000000"/>
              <w:left w:val="single" w:sz="4" w:space="0" w:color="000000"/>
              <w:bottom w:val="single" w:sz="4" w:space="0" w:color="000000"/>
            </w:tcBorders>
            <w:shd w:val="clear" w:color="auto" w:fill="auto"/>
          </w:tcPr>
          <w:p w:rsidR="00BC7611" w:rsidRPr="00873E82" w:rsidRDefault="00BC7611" w:rsidP="009F73A6">
            <w:pPr>
              <w:snapToGrid w:val="0"/>
              <w:jc w:val="both"/>
              <w:rPr>
                <w:rFonts w:ascii="Arial" w:eastAsia="Calibri" w:hAnsi="Arial" w:cs="Arial"/>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C7611" w:rsidRPr="00873E82" w:rsidRDefault="00BC7611" w:rsidP="009F73A6">
            <w:pPr>
              <w:snapToGrid w:val="0"/>
              <w:rPr>
                <w:rFonts w:ascii="Arial" w:eastAsia="Calibri" w:hAnsi="Arial" w:cs="Arial"/>
                <w:sz w:val="24"/>
                <w:szCs w:val="24"/>
              </w:rPr>
            </w:pPr>
          </w:p>
        </w:tc>
      </w:tr>
      <w:tr w:rsidR="00BC7611" w:rsidRPr="00873E82" w:rsidTr="009F73A6">
        <w:tc>
          <w:tcPr>
            <w:tcW w:w="5565" w:type="dxa"/>
            <w:tcBorders>
              <w:top w:val="single" w:sz="4" w:space="0" w:color="000000"/>
              <w:left w:val="single" w:sz="4" w:space="0" w:color="000000"/>
              <w:bottom w:val="single" w:sz="4" w:space="0" w:color="000000"/>
            </w:tcBorders>
            <w:shd w:val="clear" w:color="auto" w:fill="auto"/>
          </w:tcPr>
          <w:p w:rsidR="00BC7611" w:rsidRPr="00873E82" w:rsidRDefault="00BC7611" w:rsidP="009F73A6">
            <w:pPr>
              <w:snapToGrid w:val="0"/>
              <w:jc w:val="both"/>
              <w:rPr>
                <w:rFonts w:ascii="Arial" w:eastAsia="Calibri" w:hAnsi="Arial" w:cs="Arial"/>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C7611" w:rsidRPr="00873E82" w:rsidRDefault="00BC7611" w:rsidP="009F73A6">
            <w:pPr>
              <w:snapToGrid w:val="0"/>
              <w:rPr>
                <w:rFonts w:ascii="Arial" w:eastAsia="Calibri" w:hAnsi="Arial" w:cs="Arial"/>
                <w:sz w:val="24"/>
                <w:szCs w:val="24"/>
              </w:rPr>
            </w:pPr>
          </w:p>
        </w:tc>
      </w:tr>
      <w:tr w:rsidR="00BC7611" w:rsidRPr="00873E82" w:rsidTr="009F73A6">
        <w:tc>
          <w:tcPr>
            <w:tcW w:w="5565" w:type="dxa"/>
            <w:tcBorders>
              <w:top w:val="single" w:sz="4" w:space="0" w:color="000000"/>
              <w:left w:val="single" w:sz="4" w:space="0" w:color="000000"/>
              <w:bottom w:val="single" w:sz="4" w:space="0" w:color="000000"/>
            </w:tcBorders>
            <w:shd w:val="clear" w:color="auto" w:fill="auto"/>
          </w:tcPr>
          <w:p w:rsidR="00BC7611" w:rsidRPr="00873E82" w:rsidRDefault="00BC7611" w:rsidP="009F73A6">
            <w:pPr>
              <w:snapToGrid w:val="0"/>
              <w:jc w:val="both"/>
              <w:rPr>
                <w:rFonts w:ascii="Arial" w:eastAsia="Calibri" w:hAnsi="Arial" w:cs="Arial"/>
                <w:i/>
                <w:sz w:val="24"/>
                <w:szCs w:val="24"/>
              </w:rPr>
            </w:pPr>
          </w:p>
          <w:p w:rsidR="00BC7611" w:rsidRPr="00873E82" w:rsidRDefault="00BC7611" w:rsidP="009F73A6">
            <w:pPr>
              <w:jc w:val="both"/>
              <w:rPr>
                <w:rFonts w:ascii="Arial" w:eastAsia="Calibri" w:hAnsi="Arial" w:cs="Arial"/>
                <w:sz w:val="24"/>
                <w:szCs w:val="24"/>
                <w:lang w:val="ru-RU"/>
              </w:rPr>
            </w:pPr>
            <w:r w:rsidRPr="00873E82">
              <w:rPr>
                <w:rFonts w:ascii="Arial" w:eastAsia="Calibri" w:hAnsi="Arial" w:cs="Arial"/>
                <w:b/>
                <w:i/>
                <w:sz w:val="24"/>
                <w:szCs w:val="24"/>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C7611" w:rsidRPr="00873E82" w:rsidRDefault="00BC7611" w:rsidP="009F73A6">
            <w:pPr>
              <w:snapToGrid w:val="0"/>
              <w:rPr>
                <w:rFonts w:ascii="Arial" w:eastAsia="Calibri" w:hAnsi="Arial" w:cs="Arial"/>
                <w:sz w:val="24"/>
                <w:szCs w:val="24"/>
                <w:lang w:val="ru-RU"/>
              </w:rPr>
            </w:pPr>
          </w:p>
        </w:tc>
      </w:tr>
    </w:tbl>
    <w:p w:rsidR="00BC7611" w:rsidRPr="00873E82" w:rsidRDefault="00BC7611" w:rsidP="00BC7611">
      <w:pPr>
        <w:jc w:val="both"/>
        <w:rPr>
          <w:rFonts w:ascii="Arial" w:eastAsia="Calibri" w:hAnsi="Arial" w:cs="Arial"/>
          <w:sz w:val="24"/>
          <w:szCs w:val="24"/>
        </w:rPr>
      </w:pPr>
    </w:p>
    <w:p w:rsidR="00BC7611" w:rsidRPr="00873E82" w:rsidRDefault="00BC7611" w:rsidP="00BC7611">
      <w:pPr>
        <w:jc w:val="both"/>
        <w:rPr>
          <w:rFonts w:ascii="Arial" w:eastAsia="Calibri" w:hAnsi="Arial" w:cs="Arial"/>
          <w:sz w:val="24"/>
          <w:szCs w:val="24"/>
        </w:rPr>
      </w:pPr>
      <w:r w:rsidRPr="00873E82">
        <w:rPr>
          <w:rFonts w:ascii="Arial" w:eastAsia="Calibri" w:hAnsi="Arial" w:cs="Arial"/>
          <w:sz w:val="24"/>
          <w:szCs w:val="24"/>
        </w:rPr>
        <w:t>Трошкове припреме и подношења понуде сноси искључиво понуђач и не може тражити од наручиоца накнаду трошкова.</w:t>
      </w:r>
    </w:p>
    <w:p w:rsidR="00BC7611" w:rsidRPr="00873E82" w:rsidRDefault="00BC7611" w:rsidP="00BC7611">
      <w:pPr>
        <w:jc w:val="both"/>
        <w:rPr>
          <w:rFonts w:ascii="Arial" w:eastAsia="Calibri" w:hAnsi="Arial" w:cs="Arial"/>
          <w:sz w:val="24"/>
          <w:szCs w:val="24"/>
          <w:lang w:val="sr-Cyrl-CS"/>
        </w:rPr>
      </w:pPr>
      <w:r w:rsidRPr="00873E82">
        <w:rPr>
          <w:rFonts w:ascii="Arial" w:eastAsia="Calibri" w:hAnsi="Arial" w:cs="Arial"/>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BC7611" w:rsidRPr="00873E82" w:rsidRDefault="00BC7611" w:rsidP="00BC7611">
      <w:pPr>
        <w:spacing w:after="120"/>
        <w:ind w:firstLine="426"/>
        <w:jc w:val="both"/>
        <w:rPr>
          <w:rFonts w:ascii="Arial" w:eastAsia="Calibri" w:hAnsi="Arial" w:cs="Arial"/>
          <w:b/>
          <w:bCs/>
          <w:i/>
          <w:sz w:val="24"/>
          <w:szCs w:val="24"/>
        </w:rPr>
      </w:pPr>
    </w:p>
    <w:p w:rsidR="00BC7611" w:rsidRPr="00873E82" w:rsidRDefault="00BC7611" w:rsidP="00BC7611">
      <w:pPr>
        <w:spacing w:after="120"/>
        <w:jc w:val="both"/>
        <w:rPr>
          <w:rFonts w:ascii="Arial" w:eastAsia="Calibri" w:hAnsi="Arial" w:cs="Arial"/>
          <w:bCs/>
          <w:i/>
          <w:color w:val="FF0000"/>
          <w:sz w:val="24"/>
          <w:szCs w:val="24"/>
          <w:lang w:val="sr-Cyrl-CS"/>
        </w:rPr>
      </w:pPr>
      <w:r w:rsidRPr="00873E82">
        <w:rPr>
          <w:rFonts w:ascii="Arial" w:eastAsia="Calibri" w:hAnsi="Arial" w:cs="Arial"/>
          <w:b/>
          <w:bCs/>
          <w:i/>
          <w:sz w:val="24"/>
          <w:szCs w:val="24"/>
        </w:rPr>
        <w:t xml:space="preserve">Напомена: </w:t>
      </w:r>
      <w:r w:rsidRPr="00873E82">
        <w:rPr>
          <w:rFonts w:ascii="Arial" w:eastAsia="Calibri" w:hAnsi="Arial" w:cs="Arial"/>
          <w:bCs/>
          <w:i/>
          <w:sz w:val="24"/>
          <w:szCs w:val="24"/>
        </w:rPr>
        <w:t>достављање овог обрасца није обавезно.</w:t>
      </w:r>
    </w:p>
    <w:p w:rsidR="00BC7611" w:rsidRPr="00873E82" w:rsidRDefault="00BC7611" w:rsidP="00BC7611">
      <w:pPr>
        <w:spacing w:after="120"/>
        <w:jc w:val="both"/>
        <w:rPr>
          <w:rFonts w:ascii="Arial" w:eastAsia="Calibri" w:hAnsi="Arial" w:cs="Arial"/>
          <w:bCs/>
          <w:sz w:val="24"/>
          <w:szCs w:val="24"/>
        </w:rPr>
      </w:pPr>
    </w:p>
    <w:p w:rsidR="00BC7611" w:rsidRPr="00873E82" w:rsidRDefault="00BC7611" w:rsidP="00BC7611">
      <w:pPr>
        <w:spacing w:after="120"/>
        <w:ind w:firstLine="425"/>
        <w:jc w:val="both"/>
        <w:rPr>
          <w:rFonts w:ascii="Arial" w:eastAsia="Calibri" w:hAnsi="Arial" w:cs="Arial"/>
          <w:bCs/>
          <w:sz w:val="24"/>
          <w:szCs w:val="24"/>
        </w:rPr>
      </w:pPr>
    </w:p>
    <w:tbl>
      <w:tblPr>
        <w:tblW w:w="0" w:type="auto"/>
        <w:tblLayout w:type="fixed"/>
        <w:tblLook w:val="0000"/>
      </w:tblPr>
      <w:tblGrid>
        <w:gridCol w:w="3080"/>
        <w:gridCol w:w="3068"/>
        <w:gridCol w:w="3094"/>
      </w:tblGrid>
      <w:tr w:rsidR="00BC7611" w:rsidRPr="00873E82" w:rsidTr="009F73A6">
        <w:tc>
          <w:tcPr>
            <w:tcW w:w="3080" w:type="dxa"/>
            <w:shd w:val="clear" w:color="auto" w:fill="auto"/>
            <w:vAlign w:val="center"/>
          </w:tcPr>
          <w:p w:rsidR="00BC7611" w:rsidRPr="00873E82" w:rsidRDefault="00BC7611" w:rsidP="009F73A6">
            <w:pPr>
              <w:pStyle w:val="BodyText2"/>
              <w:spacing w:line="100" w:lineRule="atLeast"/>
              <w:jc w:val="center"/>
              <w:rPr>
                <w:rFonts w:ascii="Arial" w:hAnsi="Arial" w:cs="Arial"/>
              </w:rPr>
            </w:pPr>
            <w:r w:rsidRPr="00873E82">
              <w:rPr>
                <w:rFonts w:ascii="Arial" w:hAnsi="Arial" w:cs="Arial"/>
              </w:rPr>
              <w:t>Датум:</w:t>
            </w:r>
          </w:p>
        </w:tc>
        <w:tc>
          <w:tcPr>
            <w:tcW w:w="3068" w:type="dxa"/>
            <w:shd w:val="clear" w:color="auto" w:fill="auto"/>
            <w:vAlign w:val="center"/>
          </w:tcPr>
          <w:p w:rsidR="00BC7611" w:rsidRPr="00873E82" w:rsidRDefault="00BC7611" w:rsidP="009F73A6">
            <w:pPr>
              <w:pStyle w:val="BodyText2"/>
              <w:spacing w:line="100" w:lineRule="atLeast"/>
              <w:jc w:val="center"/>
              <w:rPr>
                <w:rFonts w:ascii="Arial" w:hAnsi="Arial" w:cs="Arial"/>
              </w:rPr>
            </w:pPr>
            <w:r w:rsidRPr="00873E82">
              <w:rPr>
                <w:rFonts w:ascii="Arial" w:hAnsi="Arial" w:cs="Arial"/>
              </w:rPr>
              <w:t>М.П.</w:t>
            </w:r>
          </w:p>
        </w:tc>
        <w:tc>
          <w:tcPr>
            <w:tcW w:w="3094" w:type="dxa"/>
            <w:shd w:val="clear" w:color="auto" w:fill="auto"/>
            <w:vAlign w:val="center"/>
          </w:tcPr>
          <w:p w:rsidR="00BC7611" w:rsidRPr="00873E82" w:rsidRDefault="00BC7611" w:rsidP="009F73A6">
            <w:pPr>
              <w:pStyle w:val="BodyText2"/>
              <w:spacing w:line="100" w:lineRule="atLeast"/>
              <w:jc w:val="center"/>
              <w:rPr>
                <w:rFonts w:ascii="Arial" w:hAnsi="Arial" w:cs="Arial"/>
              </w:rPr>
            </w:pPr>
            <w:r w:rsidRPr="00873E82">
              <w:rPr>
                <w:rFonts w:ascii="Arial" w:hAnsi="Arial" w:cs="Arial"/>
              </w:rPr>
              <w:t>Потпис понуђача</w:t>
            </w:r>
          </w:p>
        </w:tc>
      </w:tr>
      <w:tr w:rsidR="00BC7611" w:rsidTr="009F73A6">
        <w:tc>
          <w:tcPr>
            <w:tcW w:w="3080" w:type="dxa"/>
            <w:tcBorders>
              <w:bottom w:val="single" w:sz="4" w:space="0" w:color="000000"/>
            </w:tcBorders>
            <w:shd w:val="clear" w:color="auto" w:fill="auto"/>
          </w:tcPr>
          <w:p w:rsidR="00BC7611" w:rsidRDefault="00BC7611" w:rsidP="009F73A6">
            <w:pPr>
              <w:pStyle w:val="BodyText2"/>
              <w:snapToGrid w:val="0"/>
              <w:spacing w:line="100" w:lineRule="atLeast"/>
              <w:jc w:val="both"/>
              <w:rPr>
                <w:rFonts w:ascii="Arial" w:hAnsi="Arial" w:cs="Arial"/>
              </w:rPr>
            </w:pPr>
          </w:p>
        </w:tc>
        <w:tc>
          <w:tcPr>
            <w:tcW w:w="3068" w:type="dxa"/>
            <w:shd w:val="clear" w:color="auto" w:fill="auto"/>
          </w:tcPr>
          <w:p w:rsidR="00BC7611" w:rsidRDefault="00BC7611" w:rsidP="009F73A6">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BC7611" w:rsidRDefault="00BC7611" w:rsidP="009F73A6">
            <w:pPr>
              <w:pStyle w:val="BodyText2"/>
              <w:snapToGrid w:val="0"/>
              <w:spacing w:line="100" w:lineRule="atLeast"/>
              <w:jc w:val="both"/>
              <w:rPr>
                <w:rFonts w:ascii="Arial" w:hAnsi="Arial" w:cs="Arial"/>
              </w:rPr>
            </w:pPr>
          </w:p>
        </w:tc>
      </w:tr>
    </w:tbl>
    <w:p w:rsidR="00BC7611" w:rsidRDefault="00BC7611" w:rsidP="00BC7611">
      <w:pPr>
        <w:rPr>
          <w:rFonts w:ascii="Calibri" w:eastAsia="Calibri" w:hAnsi="Calibri" w:cs="Times New Roman"/>
        </w:rPr>
      </w:pPr>
    </w:p>
    <w:p w:rsidR="00BC7611" w:rsidRPr="00F31605" w:rsidRDefault="00F31605" w:rsidP="00BC7611">
      <w:pPr>
        <w:rPr>
          <w:rFonts w:ascii="Arial" w:eastAsia="Calibri" w:hAnsi="Arial" w:cs="Arial"/>
          <w:b/>
          <w:bCs/>
          <w:i/>
          <w:iCs/>
        </w:rPr>
      </w:pPr>
      <w:r>
        <w:rPr>
          <w:rFonts w:ascii="Arial" w:eastAsia="Calibri" w:hAnsi="Arial" w:cs="Arial"/>
          <w:b/>
          <w:bCs/>
          <w:i/>
          <w:iCs/>
        </w:rPr>
        <w:lastRenderedPageBreak/>
        <w:t>(ОБРАЗАЦ 4)</w:t>
      </w:r>
    </w:p>
    <w:p w:rsidR="00BC7611" w:rsidRDefault="00BC7611" w:rsidP="00BC7611">
      <w:pPr>
        <w:pStyle w:val="BodyText3"/>
        <w:spacing w:after="0"/>
        <w:jc w:val="right"/>
        <w:rPr>
          <w:rFonts w:ascii="Arial" w:hAnsi="Arial" w:cs="Arial"/>
          <w:b/>
          <w:bCs/>
          <w:sz w:val="28"/>
          <w:szCs w:val="28"/>
        </w:rPr>
      </w:pPr>
    </w:p>
    <w:p w:rsidR="00BC7611" w:rsidRPr="00904734" w:rsidRDefault="00BC7611" w:rsidP="00BC7611">
      <w:pPr>
        <w:pStyle w:val="BodyText3"/>
        <w:spacing w:after="0"/>
        <w:jc w:val="center"/>
        <w:rPr>
          <w:rFonts w:ascii="Arial" w:hAnsi="Arial" w:cs="Arial"/>
          <w:b/>
          <w:bCs/>
          <w:sz w:val="24"/>
          <w:szCs w:val="24"/>
        </w:rPr>
      </w:pPr>
      <w:r w:rsidRPr="00904734">
        <w:rPr>
          <w:rFonts w:ascii="Arial" w:hAnsi="Arial" w:cs="Arial"/>
          <w:b/>
          <w:bCs/>
          <w:sz w:val="24"/>
          <w:szCs w:val="24"/>
        </w:rPr>
        <w:t>ОБРАЗАЦ ИЗЈАВЕ О НЕЗАВИСНОЈ ПОНУДИ</w:t>
      </w:r>
    </w:p>
    <w:p w:rsidR="00BC7611" w:rsidRPr="002F289B" w:rsidRDefault="00BC7611" w:rsidP="00BC7611">
      <w:pPr>
        <w:pStyle w:val="BodyText3"/>
        <w:spacing w:after="0"/>
        <w:jc w:val="center"/>
        <w:rPr>
          <w:rFonts w:asciiTheme="majorHAnsi" w:hAnsiTheme="majorHAnsi" w:cstheme="majorHAnsi"/>
          <w:b/>
          <w:bCs/>
          <w:sz w:val="22"/>
          <w:szCs w:val="22"/>
        </w:rPr>
      </w:pPr>
    </w:p>
    <w:p w:rsidR="00BC7611" w:rsidRPr="00873E82" w:rsidRDefault="00BC7611" w:rsidP="00BC7611">
      <w:pPr>
        <w:pStyle w:val="BodyText3"/>
        <w:spacing w:after="0"/>
        <w:jc w:val="center"/>
        <w:rPr>
          <w:rFonts w:ascii="Arial" w:hAnsi="Arial" w:cs="Arial"/>
          <w:bCs/>
          <w:sz w:val="22"/>
          <w:szCs w:val="22"/>
        </w:rPr>
      </w:pPr>
    </w:p>
    <w:p w:rsidR="00BC7611" w:rsidRPr="00873E82" w:rsidRDefault="00BC7611" w:rsidP="00BC7611">
      <w:pPr>
        <w:pStyle w:val="BodyText3"/>
        <w:spacing w:after="0"/>
        <w:jc w:val="both"/>
        <w:rPr>
          <w:rFonts w:ascii="Arial" w:hAnsi="Arial" w:cs="Arial"/>
          <w:sz w:val="22"/>
          <w:szCs w:val="22"/>
        </w:rPr>
      </w:pPr>
      <w:r w:rsidRPr="00873E82">
        <w:rPr>
          <w:rFonts w:ascii="Arial" w:hAnsi="Arial" w:cs="Arial"/>
          <w:sz w:val="22"/>
          <w:szCs w:val="22"/>
        </w:rPr>
        <w:t xml:space="preserve">У складу са чланом 26. ЗЈН, ________________________________________, </w:t>
      </w:r>
    </w:p>
    <w:p w:rsidR="00BC7611" w:rsidRPr="00873E82" w:rsidRDefault="00BC7611" w:rsidP="00BC7611">
      <w:pPr>
        <w:pStyle w:val="BodyText3"/>
        <w:spacing w:after="0"/>
        <w:jc w:val="both"/>
        <w:rPr>
          <w:rFonts w:ascii="Arial" w:hAnsi="Arial" w:cs="Arial"/>
          <w:i/>
          <w:sz w:val="22"/>
          <w:szCs w:val="22"/>
        </w:rPr>
      </w:pPr>
      <w:r w:rsidRPr="00873E82">
        <w:rPr>
          <w:rFonts w:ascii="Arial" w:hAnsi="Arial" w:cs="Arial"/>
          <w:i/>
          <w:sz w:val="22"/>
          <w:szCs w:val="22"/>
        </w:rPr>
        <w:t xml:space="preserve">                                                                            (Назив понуђача)</w:t>
      </w:r>
    </w:p>
    <w:p w:rsidR="00BC7611" w:rsidRPr="00873E82" w:rsidRDefault="00BC7611" w:rsidP="00BC7611">
      <w:pPr>
        <w:pStyle w:val="BodyText3"/>
        <w:spacing w:after="0"/>
        <w:jc w:val="both"/>
        <w:rPr>
          <w:rFonts w:ascii="Arial" w:hAnsi="Arial" w:cs="Arial"/>
          <w:w w:val="200"/>
          <w:sz w:val="22"/>
          <w:szCs w:val="22"/>
        </w:rPr>
      </w:pPr>
      <w:r w:rsidRPr="00873E82">
        <w:rPr>
          <w:rFonts w:ascii="Arial" w:hAnsi="Arial" w:cs="Arial"/>
          <w:sz w:val="22"/>
          <w:szCs w:val="22"/>
        </w:rPr>
        <w:t xml:space="preserve">даје: </w:t>
      </w:r>
    </w:p>
    <w:p w:rsidR="00BC7611" w:rsidRPr="00873E82" w:rsidRDefault="00BC7611" w:rsidP="00BC7611">
      <w:pPr>
        <w:pStyle w:val="BodyText3"/>
        <w:spacing w:before="360" w:after="360"/>
        <w:ind w:firstLine="227"/>
        <w:jc w:val="both"/>
        <w:rPr>
          <w:rFonts w:ascii="Arial" w:hAnsi="Arial" w:cs="Arial"/>
          <w:w w:val="200"/>
          <w:sz w:val="22"/>
          <w:szCs w:val="22"/>
        </w:rPr>
      </w:pPr>
    </w:p>
    <w:p w:rsidR="00BC7611" w:rsidRPr="00873E82" w:rsidRDefault="00BC7611" w:rsidP="00BC7611">
      <w:pPr>
        <w:pStyle w:val="BodyText3"/>
        <w:spacing w:before="360" w:after="360"/>
        <w:ind w:firstLine="227"/>
        <w:jc w:val="center"/>
        <w:rPr>
          <w:rFonts w:ascii="Arial" w:hAnsi="Arial" w:cs="Arial"/>
          <w:b/>
          <w:bCs/>
          <w:sz w:val="22"/>
          <w:szCs w:val="22"/>
          <w:lang w:val="sr-Cyrl-CS"/>
        </w:rPr>
      </w:pPr>
      <w:r w:rsidRPr="00873E82">
        <w:rPr>
          <w:rFonts w:ascii="Arial" w:hAnsi="Arial" w:cs="Arial"/>
          <w:b/>
          <w:bCs/>
          <w:sz w:val="22"/>
          <w:szCs w:val="22"/>
          <w:lang w:val="sr-Cyrl-CS"/>
        </w:rPr>
        <w:t xml:space="preserve">ИЗЈАВУ </w:t>
      </w:r>
    </w:p>
    <w:p w:rsidR="00BC7611" w:rsidRPr="00873E82" w:rsidRDefault="00BC7611" w:rsidP="00BC7611">
      <w:pPr>
        <w:pStyle w:val="BodyText3"/>
        <w:spacing w:before="360" w:after="360"/>
        <w:ind w:firstLine="227"/>
        <w:jc w:val="center"/>
        <w:rPr>
          <w:rFonts w:ascii="Arial" w:hAnsi="Arial" w:cs="Arial"/>
          <w:bCs/>
          <w:sz w:val="22"/>
          <w:szCs w:val="22"/>
        </w:rPr>
      </w:pPr>
      <w:r w:rsidRPr="00873E82">
        <w:rPr>
          <w:rFonts w:ascii="Arial" w:hAnsi="Arial" w:cs="Arial"/>
          <w:b/>
          <w:bCs/>
          <w:sz w:val="22"/>
          <w:szCs w:val="22"/>
          <w:lang w:val="sr-Cyrl-CS"/>
        </w:rPr>
        <w:t>О НЕЗАВИСНОЈ</w:t>
      </w:r>
      <w:r w:rsidRPr="00873E82">
        <w:rPr>
          <w:rFonts w:ascii="Arial" w:hAnsi="Arial" w:cs="Arial"/>
          <w:b/>
          <w:bCs/>
          <w:sz w:val="22"/>
          <w:szCs w:val="22"/>
        </w:rPr>
        <w:t xml:space="preserve"> ПОНУДИ</w:t>
      </w:r>
    </w:p>
    <w:p w:rsidR="00BC7611" w:rsidRPr="00873E82" w:rsidRDefault="00BC7611" w:rsidP="00BC7611">
      <w:pPr>
        <w:pStyle w:val="BodyText3"/>
        <w:spacing w:after="0"/>
        <w:jc w:val="both"/>
        <w:rPr>
          <w:rFonts w:ascii="Arial" w:hAnsi="Arial" w:cs="Arial"/>
          <w:bCs/>
          <w:sz w:val="22"/>
          <w:szCs w:val="22"/>
        </w:rPr>
      </w:pPr>
    </w:p>
    <w:p w:rsidR="00BC7611" w:rsidRPr="00873E82" w:rsidRDefault="00BC7611" w:rsidP="00BC7611">
      <w:pPr>
        <w:pStyle w:val="BodyText3"/>
        <w:spacing w:after="0"/>
        <w:jc w:val="both"/>
        <w:rPr>
          <w:rFonts w:ascii="Arial" w:hAnsi="Arial" w:cs="Arial"/>
          <w:bCs/>
          <w:sz w:val="22"/>
          <w:szCs w:val="22"/>
        </w:rPr>
      </w:pPr>
    </w:p>
    <w:p w:rsidR="00BC7611" w:rsidRPr="00873E82" w:rsidRDefault="00BC7611" w:rsidP="00BC7611">
      <w:pPr>
        <w:jc w:val="both"/>
        <w:rPr>
          <w:rFonts w:ascii="Arial" w:eastAsia="Calibri" w:hAnsi="Arial" w:cs="Arial"/>
        </w:rPr>
      </w:pPr>
      <w:r w:rsidRPr="00873E82">
        <w:rPr>
          <w:rFonts w:ascii="Arial" w:eastAsia="Calibri" w:hAnsi="Arial" w:cs="Arial"/>
        </w:rPr>
        <w:tab/>
      </w:r>
      <w:r w:rsidRPr="00873E82">
        <w:rPr>
          <w:rFonts w:ascii="Arial" w:eastAsia="Calibri" w:hAnsi="Arial" w:cs="Arial"/>
        </w:rPr>
        <w:tab/>
      </w:r>
      <w:r w:rsidRPr="00873E82">
        <w:rPr>
          <w:rFonts w:ascii="Arial" w:eastAsia="Calibri" w:hAnsi="Arial" w:cs="Arial"/>
        </w:rPr>
        <w:tab/>
      </w:r>
      <w:r w:rsidRPr="00873E82">
        <w:rPr>
          <w:rFonts w:ascii="Arial" w:eastAsia="Calibri" w:hAnsi="Arial" w:cs="Arial"/>
          <w:bCs/>
        </w:rPr>
        <w:t xml:space="preserve"> </w:t>
      </w:r>
    </w:p>
    <w:p w:rsidR="00BC7611" w:rsidRPr="00873E82" w:rsidRDefault="00BC7611" w:rsidP="00BC7611">
      <w:pPr>
        <w:jc w:val="both"/>
        <w:rPr>
          <w:rFonts w:ascii="Arial" w:eastAsia="Calibri" w:hAnsi="Arial" w:cs="Arial"/>
          <w:bCs/>
        </w:rPr>
      </w:pPr>
      <w:r w:rsidRPr="00873E82">
        <w:rPr>
          <w:rFonts w:ascii="Arial" w:eastAsia="Calibri" w:hAnsi="Arial" w:cs="Arial"/>
        </w:rPr>
        <w:t>Под пуном материјалном и кривичном одговорношћу п</w:t>
      </w:r>
      <w:r w:rsidRPr="00873E82">
        <w:rPr>
          <w:rFonts w:ascii="Arial" w:eastAsia="Calibri" w:hAnsi="Arial" w:cs="Arial"/>
          <w:bCs/>
        </w:rPr>
        <w:t xml:space="preserve">отврђујем да сам понуду у </w:t>
      </w:r>
      <w:r w:rsidRPr="00873E82">
        <w:rPr>
          <w:rFonts w:ascii="Arial" w:eastAsia="Calibri" w:hAnsi="Arial" w:cs="Arial"/>
          <w:bCs/>
          <w:lang w:val="sr-Cyrl-CS"/>
        </w:rPr>
        <w:t>поступку</w:t>
      </w:r>
      <w:r w:rsidRPr="00873E82">
        <w:rPr>
          <w:rFonts w:ascii="Arial" w:eastAsia="Calibri" w:hAnsi="Arial" w:cs="Arial"/>
          <w:bCs/>
        </w:rPr>
        <w:t xml:space="preserve"> јавне набавке</w:t>
      </w:r>
      <w:r w:rsidRPr="00873E82">
        <w:rPr>
          <w:rFonts w:ascii="Arial" w:eastAsia="Calibri" w:hAnsi="Arial" w:cs="Arial"/>
          <w:bCs/>
          <w:lang w:val="sr-Cyrl-CS"/>
        </w:rPr>
        <w:t xml:space="preserve"> </w:t>
      </w:r>
      <w:r w:rsidR="00C44A72" w:rsidRPr="00873E82">
        <w:rPr>
          <w:rFonts w:ascii="Arial" w:eastAsia="Calibri" w:hAnsi="Arial" w:cs="Arial"/>
          <w:bCs/>
          <w:lang w:val="sr-Cyrl-CS"/>
        </w:rPr>
        <w:t>добара</w:t>
      </w:r>
      <w:r w:rsidRPr="00873E82">
        <w:rPr>
          <w:rFonts w:ascii="Arial" w:eastAsia="Calibri" w:hAnsi="Arial" w:cs="Arial"/>
          <w:lang w:val="sr-Cyrl-CS"/>
        </w:rPr>
        <w:t>-</w:t>
      </w:r>
      <w:r w:rsidRPr="00873E82">
        <w:rPr>
          <w:rFonts w:ascii="Arial" w:hAnsi="Arial" w:cs="Arial"/>
          <w:lang w:val="sr-Cyrl-CS"/>
        </w:rPr>
        <w:t xml:space="preserve"> </w:t>
      </w:r>
      <w:r w:rsidR="00C44A72" w:rsidRPr="00873E82">
        <w:rPr>
          <w:rFonts w:ascii="Arial" w:hAnsi="Arial" w:cs="Arial"/>
          <w:lang w:val="sr-Cyrl-CS"/>
        </w:rPr>
        <w:t>Набавка ДРОНА</w:t>
      </w:r>
      <w:r w:rsidRPr="00873E82">
        <w:rPr>
          <w:rFonts w:ascii="Arial" w:eastAsia="Calibri" w:hAnsi="Arial" w:cs="Arial"/>
          <w:i/>
          <w:iCs/>
        </w:rPr>
        <w:t>,</w:t>
      </w:r>
      <w:r w:rsidRPr="00873E82">
        <w:rPr>
          <w:rFonts w:ascii="Arial" w:eastAsia="Calibri" w:hAnsi="Arial" w:cs="Arial"/>
        </w:rPr>
        <w:t xml:space="preserve"> </w:t>
      </w:r>
      <w:r w:rsidR="00C44A72" w:rsidRPr="00873E82">
        <w:rPr>
          <w:rFonts w:ascii="Arial" w:eastAsia="Calibri" w:hAnsi="Arial" w:cs="Arial"/>
        </w:rPr>
        <w:t>ЈН</w:t>
      </w:r>
      <w:r w:rsidRPr="00873E82">
        <w:rPr>
          <w:rFonts w:ascii="Arial" w:eastAsia="Calibri" w:hAnsi="Arial" w:cs="Arial"/>
          <w:lang w:val="sr-Cyrl-CS"/>
        </w:rPr>
        <w:t xml:space="preserve"> </w:t>
      </w:r>
      <w:r w:rsidRPr="00873E82">
        <w:rPr>
          <w:rFonts w:ascii="Arial" w:eastAsia="Calibri" w:hAnsi="Arial" w:cs="Arial"/>
        </w:rPr>
        <w:t>бр</w:t>
      </w:r>
      <w:r w:rsidRPr="00873E82">
        <w:rPr>
          <w:rFonts w:ascii="Arial" w:eastAsia="Calibri" w:hAnsi="Arial" w:cs="Arial"/>
          <w:lang w:val="sr-Cyrl-CS"/>
        </w:rPr>
        <w:t>.1</w:t>
      </w:r>
      <w:r w:rsidR="00C44A72" w:rsidRPr="00873E82">
        <w:rPr>
          <w:rFonts w:ascii="Arial" w:eastAsia="Calibri" w:hAnsi="Arial" w:cs="Arial"/>
          <w:lang w:val="sr-Cyrl-CS"/>
        </w:rPr>
        <w:t>7</w:t>
      </w:r>
      <w:r w:rsidRPr="00873E82">
        <w:rPr>
          <w:rFonts w:ascii="Arial" w:eastAsia="Calibri" w:hAnsi="Arial" w:cs="Arial"/>
          <w:lang w:val="sr-Cyrl-CS"/>
        </w:rPr>
        <w:t>/18</w:t>
      </w:r>
      <w:r w:rsidRPr="00873E82">
        <w:rPr>
          <w:rFonts w:ascii="Arial" w:eastAsia="Calibri" w:hAnsi="Arial" w:cs="Arial"/>
        </w:rPr>
        <w:t xml:space="preserve">, </w:t>
      </w:r>
      <w:r w:rsidRPr="00873E82">
        <w:rPr>
          <w:rFonts w:ascii="Arial" w:eastAsia="Calibri" w:hAnsi="Arial" w:cs="Arial"/>
          <w:bCs/>
        </w:rPr>
        <w:t>поднео независно, без договора са другим понуђачима или заинтересованим лицима.</w:t>
      </w:r>
    </w:p>
    <w:p w:rsidR="00BC7611" w:rsidRPr="00873E82" w:rsidRDefault="00BC7611" w:rsidP="00BC7611">
      <w:pPr>
        <w:jc w:val="both"/>
        <w:rPr>
          <w:rFonts w:ascii="Arial" w:eastAsia="Calibri" w:hAnsi="Arial" w:cs="Arial"/>
          <w:bCs/>
        </w:rPr>
      </w:pPr>
    </w:p>
    <w:p w:rsidR="00BC7611" w:rsidRPr="00873E82" w:rsidRDefault="00BC7611" w:rsidP="00BC7611">
      <w:pPr>
        <w:jc w:val="both"/>
        <w:rPr>
          <w:rFonts w:ascii="Arial" w:eastAsia="Calibri" w:hAnsi="Arial" w:cs="Arial"/>
          <w:bCs/>
        </w:rPr>
      </w:pPr>
    </w:p>
    <w:p w:rsidR="00BC7611" w:rsidRPr="00873E82" w:rsidRDefault="00BC7611" w:rsidP="00BC7611">
      <w:pPr>
        <w:pStyle w:val="BodyText3"/>
        <w:spacing w:after="0"/>
        <w:ind w:firstLine="227"/>
        <w:jc w:val="both"/>
        <w:rPr>
          <w:rFonts w:ascii="Arial" w:hAnsi="Arial" w:cs="Arial"/>
          <w:sz w:val="22"/>
          <w:szCs w:val="22"/>
        </w:rPr>
      </w:pPr>
    </w:p>
    <w:tbl>
      <w:tblPr>
        <w:tblW w:w="0" w:type="auto"/>
        <w:tblLayout w:type="fixed"/>
        <w:tblLook w:val="0000"/>
      </w:tblPr>
      <w:tblGrid>
        <w:gridCol w:w="3080"/>
        <w:gridCol w:w="3065"/>
        <w:gridCol w:w="3097"/>
      </w:tblGrid>
      <w:tr w:rsidR="00BC7611" w:rsidRPr="00873E82" w:rsidTr="009F73A6">
        <w:tc>
          <w:tcPr>
            <w:tcW w:w="3080" w:type="dxa"/>
            <w:shd w:val="clear" w:color="auto" w:fill="auto"/>
            <w:vAlign w:val="center"/>
          </w:tcPr>
          <w:p w:rsidR="00BC7611" w:rsidRPr="00873E82" w:rsidRDefault="00BC7611" w:rsidP="009F73A6">
            <w:pPr>
              <w:pStyle w:val="BodyText2"/>
              <w:spacing w:line="100" w:lineRule="atLeast"/>
              <w:jc w:val="center"/>
              <w:rPr>
                <w:rFonts w:ascii="Arial" w:hAnsi="Arial" w:cs="Arial"/>
                <w:sz w:val="22"/>
                <w:szCs w:val="22"/>
              </w:rPr>
            </w:pPr>
            <w:r w:rsidRPr="00873E82">
              <w:rPr>
                <w:rFonts w:ascii="Arial" w:hAnsi="Arial" w:cs="Arial"/>
                <w:sz w:val="22"/>
                <w:szCs w:val="22"/>
              </w:rPr>
              <w:t>Датум:</w:t>
            </w:r>
          </w:p>
        </w:tc>
        <w:tc>
          <w:tcPr>
            <w:tcW w:w="3065" w:type="dxa"/>
            <w:shd w:val="clear" w:color="auto" w:fill="auto"/>
            <w:vAlign w:val="center"/>
          </w:tcPr>
          <w:p w:rsidR="00BC7611" w:rsidRPr="00873E82" w:rsidRDefault="00BC7611" w:rsidP="009F73A6">
            <w:pPr>
              <w:pStyle w:val="BodyText2"/>
              <w:spacing w:line="100" w:lineRule="atLeast"/>
              <w:jc w:val="center"/>
              <w:rPr>
                <w:rFonts w:ascii="Arial" w:hAnsi="Arial" w:cs="Arial"/>
                <w:sz w:val="22"/>
                <w:szCs w:val="22"/>
              </w:rPr>
            </w:pPr>
            <w:r w:rsidRPr="00873E82">
              <w:rPr>
                <w:rFonts w:ascii="Arial" w:hAnsi="Arial" w:cs="Arial"/>
                <w:sz w:val="22"/>
                <w:szCs w:val="22"/>
              </w:rPr>
              <w:t>М.П.</w:t>
            </w:r>
          </w:p>
        </w:tc>
        <w:tc>
          <w:tcPr>
            <w:tcW w:w="3097" w:type="dxa"/>
            <w:shd w:val="clear" w:color="auto" w:fill="auto"/>
            <w:vAlign w:val="center"/>
          </w:tcPr>
          <w:p w:rsidR="00BC7611" w:rsidRPr="00873E82" w:rsidRDefault="00BC7611" w:rsidP="009F73A6">
            <w:pPr>
              <w:pStyle w:val="BodyText2"/>
              <w:spacing w:line="100" w:lineRule="atLeast"/>
              <w:jc w:val="center"/>
              <w:rPr>
                <w:rFonts w:ascii="Arial" w:hAnsi="Arial" w:cs="Arial"/>
                <w:sz w:val="22"/>
                <w:szCs w:val="22"/>
              </w:rPr>
            </w:pPr>
            <w:r w:rsidRPr="00873E82">
              <w:rPr>
                <w:rFonts w:ascii="Arial" w:hAnsi="Arial" w:cs="Arial"/>
                <w:sz w:val="22"/>
                <w:szCs w:val="22"/>
              </w:rPr>
              <w:t>Потпис понуђача</w:t>
            </w:r>
          </w:p>
        </w:tc>
      </w:tr>
      <w:tr w:rsidR="00BC7611" w:rsidRPr="00873E82" w:rsidTr="009F73A6">
        <w:tc>
          <w:tcPr>
            <w:tcW w:w="3080" w:type="dxa"/>
            <w:tcBorders>
              <w:bottom w:val="single" w:sz="4" w:space="0" w:color="000000"/>
            </w:tcBorders>
            <w:shd w:val="clear" w:color="auto" w:fill="auto"/>
          </w:tcPr>
          <w:p w:rsidR="00BC7611" w:rsidRPr="00873E82" w:rsidRDefault="00BC7611" w:rsidP="009F73A6">
            <w:pPr>
              <w:pStyle w:val="BodyText2"/>
              <w:snapToGrid w:val="0"/>
              <w:spacing w:line="100" w:lineRule="atLeast"/>
              <w:jc w:val="both"/>
              <w:rPr>
                <w:rFonts w:ascii="Arial" w:hAnsi="Arial" w:cs="Arial"/>
                <w:sz w:val="22"/>
                <w:szCs w:val="22"/>
              </w:rPr>
            </w:pPr>
          </w:p>
        </w:tc>
        <w:tc>
          <w:tcPr>
            <w:tcW w:w="3065" w:type="dxa"/>
            <w:shd w:val="clear" w:color="auto" w:fill="auto"/>
          </w:tcPr>
          <w:p w:rsidR="00BC7611" w:rsidRPr="00873E82" w:rsidRDefault="00BC7611" w:rsidP="009F73A6">
            <w:pPr>
              <w:pStyle w:val="BodyText2"/>
              <w:snapToGrid w:val="0"/>
              <w:spacing w:line="100" w:lineRule="atLeast"/>
              <w:jc w:val="both"/>
              <w:rPr>
                <w:rFonts w:ascii="Arial" w:hAnsi="Arial" w:cs="Arial"/>
                <w:sz w:val="22"/>
                <w:szCs w:val="22"/>
              </w:rPr>
            </w:pPr>
          </w:p>
        </w:tc>
        <w:tc>
          <w:tcPr>
            <w:tcW w:w="3097" w:type="dxa"/>
            <w:tcBorders>
              <w:bottom w:val="single" w:sz="4" w:space="0" w:color="000000"/>
            </w:tcBorders>
            <w:shd w:val="clear" w:color="auto" w:fill="auto"/>
          </w:tcPr>
          <w:p w:rsidR="00BC7611" w:rsidRPr="00873E82" w:rsidRDefault="00BC7611" w:rsidP="009F73A6">
            <w:pPr>
              <w:pStyle w:val="BodyText2"/>
              <w:snapToGrid w:val="0"/>
              <w:spacing w:line="100" w:lineRule="atLeast"/>
              <w:jc w:val="both"/>
              <w:rPr>
                <w:rFonts w:ascii="Arial" w:hAnsi="Arial" w:cs="Arial"/>
                <w:sz w:val="22"/>
                <w:szCs w:val="22"/>
              </w:rPr>
            </w:pPr>
          </w:p>
        </w:tc>
      </w:tr>
    </w:tbl>
    <w:p w:rsidR="00BC7611" w:rsidRPr="00873E82" w:rsidRDefault="00BC7611" w:rsidP="00BC7611">
      <w:pPr>
        <w:pStyle w:val="BodyText3"/>
        <w:spacing w:after="0"/>
        <w:ind w:firstLine="227"/>
        <w:jc w:val="both"/>
        <w:rPr>
          <w:rFonts w:ascii="Arial" w:hAnsi="Arial" w:cs="Arial"/>
          <w:sz w:val="22"/>
          <w:szCs w:val="22"/>
        </w:rPr>
      </w:pPr>
    </w:p>
    <w:p w:rsidR="00BC7611" w:rsidRPr="00873E82" w:rsidRDefault="00BC7611" w:rsidP="00BC7611">
      <w:pPr>
        <w:tabs>
          <w:tab w:val="left" w:pos="6028"/>
        </w:tabs>
        <w:autoSpaceDE w:val="0"/>
        <w:spacing w:line="240" w:lineRule="auto"/>
        <w:rPr>
          <w:rFonts w:ascii="Arial" w:eastAsia="Calibri" w:hAnsi="Arial" w:cs="Arial"/>
        </w:rPr>
      </w:pPr>
    </w:p>
    <w:p w:rsidR="00BC7611" w:rsidRPr="00873E82" w:rsidRDefault="00BC7611" w:rsidP="00BC7611">
      <w:pPr>
        <w:tabs>
          <w:tab w:val="left" w:pos="6028"/>
        </w:tabs>
        <w:autoSpaceDE w:val="0"/>
        <w:spacing w:line="240" w:lineRule="auto"/>
        <w:jc w:val="both"/>
        <w:rPr>
          <w:rFonts w:ascii="Arial" w:eastAsia="Calibri" w:hAnsi="Arial" w:cs="Arial"/>
          <w:i/>
        </w:rPr>
      </w:pPr>
      <w:r w:rsidRPr="00873E82">
        <w:rPr>
          <w:rFonts w:ascii="Arial" w:eastAsia="Calibri" w:hAnsi="Arial" w:cs="Arial"/>
          <w:b/>
          <w:bCs/>
          <w:i/>
          <w:iCs/>
        </w:rPr>
        <w:t xml:space="preserve">Напомена: </w:t>
      </w:r>
      <w:r w:rsidRPr="00873E82">
        <w:rPr>
          <w:rFonts w:ascii="Arial" w:eastAsia="Calibri" w:hAnsi="Arial" w:cs="Arial"/>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ЗЈН.</w:t>
      </w:r>
    </w:p>
    <w:p w:rsidR="00BC7611" w:rsidRPr="00873E82" w:rsidRDefault="00BC7611" w:rsidP="00BC7611">
      <w:pPr>
        <w:tabs>
          <w:tab w:val="left" w:pos="6028"/>
        </w:tabs>
        <w:autoSpaceDE w:val="0"/>
        <w:spacing w:line="240" w:lineRule="auto"/>
        <w:jc w:val="both"/>
        <w:rPr>
          <w:rFonts w:ascii="Arial" w:eastAsia="Calibri" w:hAnsi="Arial" w:cs="Arial"/>
          <w:bCs/>
          <w:i/>
          <w:iCs/>
        </w:rPr>
      </w:pPr>
      <w:r w:rsidRPr="00873E82">
        <w:rPr>
          <w:rFonts w:ascii="Arial" w:eastAsia="Calibri" w:hAnsi="Arial" w:cs="Arial"/>
          <w:b/>
          <w:bCs/>
          <w:i/>
          <w:iCs/>
          <w:u w:val="single"/>
        </w:rPr>
        <w:t>Уколико понуду подноси група понуђача,</w:t>
      </w:r>
      <w:r w:rsidRPr="00873E82">
        <w:rPr>
          <w:rFonts w:ascii="Arial" w:eastAsia="Calibri" w:hAnsi="Arial" w:cs="Arial"/>
          <w:bCs/>
          <w:i/>
          <w:iCs/>
        </w:rPr>
        <w:t xml:space="preserve"> Изјава мора бити потписана од стране овлашћеног лица сваког понуђача из групе понуђача и оверена печатом</w:t>
      </w:r>
    </w:p>
    <w:p w:rsidR="00BC7611" w:rsidRPr="00873E82" w:rsidRDefault="00BC7611" w:rsidP="00BC7611">
      <w:pPr>
        <w:pStyle w:val="BodyText3"/>
        <w:spacing w:after="0"/>
        <w:jc w:val="center"/>
        <w:rPr>
          <w:rFonts w:ascii="Arial" w:hAnsi="Arial" w:cs="Arial"/>
          <w:sz w:val="24"/>
          <w:szCs w:val="24"/>
        </w:rPr>
      </w:pPr>
    </w:p>
    <w:p w:rsidR="00C44A72" w:rsidRPr="00873E82" w:rsidRDefault="00C44A72" w:rsidP="00BC7611">
      <w:pPr>
        <w:pStyle w:val="BodyText3"/>
        <w:spacing w:after="0"/>
        <w:jc w:val="center"/>
        <w:rPr>
          <w:rFonts w:ascii="Arial" w:hAnsi="Arial" w:cs="Arial"/>
          <w:sz w:val="24"/>
          <w:szCs w:val="24"/>
        </w:rPr>
      </w:pPr>
    </w:p>
    <w:p w:rsidR="00C44A72" w:rsidRDefault="00C44A72" w:rsidP="00BC7611">
      <w:pPr>
        <w:pStyle w:val="BodyText3"/>
        <w:spacing w:after="0"/>
        <w:jc w:val="center"/>
        <w:rPr>
          <w:rFonts w:ascii="Arial" w:hAnsi="Arial" w:cs="Arial"/>
          <w:sz w:val="24"/>
          <w:szCs w:val="24"/>
        </w:rPr>
      </w:pPr>
    </w:p>
    <w:p w:rsidR="00873E82" w:rsidRPr="00873E82" w:rsidRDefault="00873E82" w:rsidP="00BC7611">
      <w:pPr>
        <w:pStyle w:val="BodyText3"/>
        <w:spacing w:after="0"/>
        <w:jc w:val="center"/>
        <w:rPr>
          <w:rFonts w:ascii="Arial" w:hAnsi="Arial" w:cs="Arial"/>
          <w:sz w:val="24"/>
          <w:szCs w:val="24"/>
        </w:rPr>
      </w:pPr>
    </w:p>
    <w:p w:rsidR="00C44A72" w:rsidRPr="00C44A72" w:rsidRDefault="00C44A72" w:rsidP="00BC7611">
      <w:pPr>
        <w:pStyle w:val="BodyText3"/>
        <w:spacing w:after="0"/>
        <w:jc w:val="center"/>
        <w:rPr>
          <w:rFonts w:ascii="Arial" w:hAnsi="Arial" w:cs="Arial"/>
          <w:sz w:val="24"/>
          <w:szCs w:val="24"/>
        </w:rPr>
      </w:pPr>
    </w:p>
    <w:p w:rsidR="00BC7611" w:rsidRPr="00AC47EA" w:rsidRDefault="00BC7611" w:rsidP="00BC7611">
      <w:pPr>
        <w:jc w:val="right"/>
        <w:rPr>
          <w:rFonts w:ascii="Arial" w:eastAsia="Calibri" w:hAnsi="Arial" w:cs="Arial"/>
          <w:b/>
          <w:bCs/>
          <w:sz w:val="28"/>
          <w:szCs w:val="28"/>
        </w:rPr>
      </w:pPr>
      <w:r>
        <w:rPr>
          <w:rFonts w:ascii="Arial" w:eastAsia="Calibri" w:hAnsi="Arial" w:cs="Arial"/>
          <w:b/>
          <w:bCs/>
          <w:sz w:val="28"/>
          <w:szCs w:val="28"/>
        </w:rPr>
        <w:t xml:space="preserve">(ОБРАЗАЦ </w:t>
      </w:r>
      <w:r>
        <w:rPr>
          <w:rFonts w:ascii="Arial" w:eastAsia="Calibri" w:hAnsi="Arial" w:cs="Arial"/>
          <w:b/>
          <w:bCs/>
          <w:sz w:val="28"/>
          <w:szCs w:val="28"/>
          <w:lang w:val="sr-Cyrl-CS"/>
        </w:rPr>
        <w:t>5</w:t>
      </w:r>
      <w:r w:rsidRPr="00AC47EA">
        <w:rPr>
          <w:rFonts w:ascii="Arial" w:eastAsia="Calibri" w:hAnsi="Arial" w:cs="Arial"/>
          <w:b/>
          <w:bCs/>
          <w:sz w:val="28"/>
          <w:szCs w:val="28"/>
        </w:rPr>
        <w:t>)</w:t>
      </w:r>
    </w:p>
    <w:p w:rsidR="00BC7611" w:rsidRPr="002F289B" w:rsidRDefault="00BC7611" w:rsidP="00BC7611">
      <w:pPr>
        <w:jc w:val="right"/>
        <w:rPr>
          <w:rFonts w:asciiTheme="majorHAnsi" w:eastAsia="Calibri" w:hAnsiTheme="majorHAnsi" w:cstheme="majorHAnsi"/>
          <w:b/>
          <w:bCs/>
          <w:sz w:val="24"/>
          <w:szCs w:val="24"/>
        </w:rPr>
      </w:pPr>
    </w:p>
    <w:p w:rsidR="00BC7611" w:rsidRPr="002F289B" w:rsidRDefault="00BC7611" w:rsidP="00BC7611">
      <w:pPr>
        <w:jc w:val="center"/>
        <w:rPr>
          <w:rFonts w:asciiTheme="majorHAnsi" w:eastAsia="Calibri" w:hAnsiTheme="majorHAnsi" w:cstheme="majorHAnsi"/>
          <w:b/>
          <w:bCs/>
          <w:sz w:val="24"/>
          <w:szCs w:val="24"/>
        </w:rPr>
      </w:pPr>
      <w:r w:rsidRPr="002F289B">
        <w:rPr>
          <w:rFonts w:asciiTheme="majorHAnsi" w:eastAsia="Calibri" w:hAnsiTheme="majorHAnsi" w:cstheme="majorHAnsi"/>
          <w:b/>
          <w:bCs/>
          <w:sz w:val="24"/>
          <w:szCs w:val="24"/>
        </w:rPr>
        <w:t xml:space="preserve">ОБРАЗАЦ ИЗЈАВЕ ПОНУЂАЧА  О ИСПУЊЕНОСТИ ОБАВЕЗНИХ </w:t>
      </w:r>
      <w:r w:rsidRPr="002F289B">
        <w:rPr>
          <w:rFonts w:asciiTheme="majorHAnsi" w:eastAsia="Calibri" w:hAnsiTheme="majorHAnsi" w:cstheme="majorHAnsi"/>
          <w:b/>
          <w:bCs/>
          <w:sz w:val="24"/>
          <w:szCs w:val="24"/>
          <w:lang w:val="sr-Cyrl-CS"/>
        </w:rPr>
        <w:t>УСЛ</w:t>
      </w:r>
      <w:r w:rsidRPr="002F289B">
        <w:rPr>
          <w:rFonts w:asciiTheme="majorHAnsi" w:eastAsia="Calibri" w:hAnsiTheme="majorHAnsi" w:cstheme="majorHAnsi"/>
          <w:b/>
          <w:bCs/>
          <w:sz w:val="24"/>
          <w:szCs w:val="24"/>
        </w:rPr>
        <w:t>ОВА ЗА УЧЕШЋЕ У ПОСТУПКУ ЈАВНЕ НАБАВКЕ -  ЧЛ. 75. ЗЈН</w:t>
      </w:r>
    </w:p>
    <w:p w:rsidR="00BC7611" w:rsidRPr="00873E82" w:rsidRDefault="00BC7611" w:rsidP="00BC7611">
      <w:pPr>
        <w:jc w:val="center"/>
        <w:rPr>
          <w:rFonts w:ascii="Arial" w:eastAsia="Calibri" w:hAnsi="Arial" w:cs="Arial"/>
          <w:b/>
          <w:bCs/>
        </w:rPr>
      </w:pPr>
    </w:p>
    <w:p w:rsidR="00BC7611" w:rsidRPr="00873E82" w:rsidRDefault="00BC7611" w:rsidP="00BC7611">
      <w:pPr>
        <w:jc w:val="both"/>
        <w:rPr>
          <w:rFonts w:ascii="Arial" w:eastAsia="Calibri" w:hAnsi="Arial" w:cs="Arial"/>
          <w:lang w:val="sr-Cyrl-CS"/>
        </w:rPr>
      </w:pPr>
      <w:r w:rsidRPr="00873E82">
        <w:rPr>
          <w:rFonts w:ascii="Arial" w:eastAsia="Calibri" w:hAnsi="Arial" w:cs="Arial"/>
        </w:rPr>
        <w:t xml:space="preserve">Под пуном материјалном и кривичном одговорношћу, </w:t>
      </w:r>
      <w:r w:rsidRPr="00873E82">
        <w:rPr>
          <w:rFonts w:ascii="Arial" w:eastAsia="Calibri" w:hAnsi="Arial" w:cs="Arial"/>
          <w:lang w:val="sr-Cyrl-CS"/>
        </w:rPr>
        <w:t xml:space="preserve">као заступник понуђача, </w:t>
      </w:r>
      <w:r w:rsidRPr="00873E82">
        <w:rPr>
          <w:rFonts w:ascii="Arial" w:eastAsia="Calibri" w:hAnsi="Arial" w:cs="Arial"/>
        </w:rPr>
        <w:t>дајем следећу</w:t>
      </w:r>
      <w:r w:rsidRPr="00873E82">
        <w:rPr>
          <w:rFonts w:ascii="Arial" w:eastAsia="Calibri" w:hAnsi="Arial" w:cs="Arial"/>
        </w:rPr>
        <w:tab/>
      </w:r>
      <w:r w:rsidRPr="00873E82">
        <w:rPr>
          <w:rFonts w:ascii="Arial" w:eastAsia="Calibri" w:hAnsi="Arial" w:cs="Arial"/>
        </w:rPr>
        <w:tab/>
      </w:r>
      <w:r w:rsidRPr="00873E82">
        <w:rPr>
          <w:rFonts w:ascii="Arial" w:eastAsia="Calibri" w:hAnsi="Arial" w:cs="Arial"/>
        </w:rPr>
        <w:tab/>
      </w:r>
      <w:r w:rsidRPr="00873E82">
        <w:rPr>
          <w:rFonts w:ascii="Arial" w:eastAsia="Calibri" w:hAnsi="Arial" w:cs="Arial"/>
        </w:rPr>
        <w:tab/>
      </w:r>
    </w:p>
    <w:p w:rsidR="00BC7611" w:rsidRPr="00873E82" w:rsidRDefault="00BC7611" w:rsidP="00BC7611">
      <w:pPr>
        <w:jc w:val="center"/>
        <w:rPr>
          <w:rFonts w:ascii="Arial" w:eastAsia="Calibri" w:hAnsi="Arial" w:cs="Arial"/>
          <w:b/>
        </w:rPr>
      </w:pPr>
      <w:r w:rsidRPr="00873E82">
        <w:rPr>
          <w:rFonts w:ascii="Arial" w:eastAsia="Calibri" w:hAnsi="Arial" w:cs="Arial"/>
          <w:b/>
        </w:rPr>
        <w:t>И З Ј А В У</w:t>
      </w:r>
    </w:p>
    <w:p w:rsidR="00BC7611" w:rsidRPr="00873E82" w:rsidRDefault="00BC7611" w:rsidP="00BC7611">
      <w:pPr>
        <w:jc w:val="both"/>
        <w:rPr>
          <w:rFonts w:ascii="Arial" w:eastAsia="Calibri" w:hAnsi="Arial" w:cs="Arial"/>
          <w:lang w:val="sr-Cyrl-CS"/>
        </w:rPr>
      </w:pPr>
    </w:p>
    <w:p w:rsidR="00BC7611" w:rsidRPr="00873E82" w:rsidRDefault="00BC7611" w:rsidP="00BC7611">
      <w:pPr>
        <w:jc w:val="both"/>
        <w:rPr>
          <w:rFonts w:ascii="Arial" w:eastAsia="Calibri" w:hAnsi="Arial" w:cs="Arial"/>
          <w:iCs/>
          <w:lang w:val="sr-Cyrl-CS"/>
        </w:rPr>
      </w:pPr>
      <w:r w:rsidRPr="00873E82">
        <w:rPr>
          <w:rFonts w:ascii="Arial" w:eastAsia="Calibri" w:hAnsi="Arial" w:cs="Arial"/>
          <w:lang w:val="sr-Cyrl-CS"/>
        </w:rPr>
        <w:t>П</w:t>
      </w:r>
      <w:r w:rsidRPr="00873E82">
        <w:rPr>
          <w:rFonts w:ascii="Arial" w:eastAsia="Calibri" w:hAnsi="Arial" w:cs="Arial"/>
        </w:rPr>
        <w:t xml:space="preserve">онуђач </w:t>
      </w:r>
      <w:r w:rsidRPr="00873E82">
        <w:rPr>
          <w:rFonts w:ascii="Arial" w:eastAsia="Calibri" w:hAnsi="Arial" w:cs="Arial"/>
          <w:i/>
        </w:rPr>
        <w:t xml:space="preserve"> _____________________________________________</w:t>
      </w:r>
      <w:r w:rsidRPr="00873E82">
        <w:rPr>
          <w:rFonts w:ascii="Arial" w:eastAsia="Calibri" w:hAnsi="Arial" w:cs="Arial"/>
          <w:i/>
          <w:iCs/>
        </w:rPr>
        <w:t>[</w:t>
      </w:r>
      <w:r w:rsidRPr="00873E82">
        <w:rPr>
          <w:rFonts w:ascii="Arial" w:eastAsia="Calibri" w:hAnsi="Arial" w:cs="Arial"/>
          <w:i/>
        </w:rPr>
        <w:t>навести назив понуђача</w:t>
      </w:r>
      <w:r w:rsidRPr="00873E82">
        <w:rPr>
          <w:rFonts w:ascii="Arial" w:eastAsia="Calibri" w:hAnsi="Arial" w:cs="Arial"/>
          <w:i/>
          <w:iCs/>
        </w:rPr>
        <w:t>]</w:t>
      </w:r>
      <w:r w:rsidRPr="00873E82">
        <w:rPr>
          <w:rFonts w:ascii="Arial" w:eastAsia="Calibri" w:hAnsi="Arial" w:cs="Arial"/>
          <w:i/>
          <w:lang w:val="sr-Cyrl-CS"/>
        </w:rPr>
        <w:t xml:space="preserve"> </w:t>
      </w:r>
      <w:r w:rsidRPr="00873E82">
        <w:rPr>
          <w:rFonts w:ascii="Arial" w:eastAsia="Calibri" w:hAnsi="Arial" w:cs="Arial"/>
        </w:rPr>
        <w:t>у поступку јавне набавке</w:t>
      </w:r>
      <w:r w:rsidRPr="00873E82">
        <w:rPr>
          <w:rFonts w:ascii="Arial" w:eastAsia="Calibri" w:hAnsi="Arial" w:cs="Arial"/>
          <w:lang w:val="sr-Cyrl-CS"/>
        </w:rPr>
        <w:t xml:space="preserve"> </w:t>
      </w:r>
      <w:r w:rsidR="00C44A72" w:rsidRPr="00873E82">
        <w:rPr>
          <w:rFonts w:ascii="Arial" w:eastAsia="Calibri" w:hAnsi="Arial" w:cs="Arial"/>
          <w:lang w:val="sr-Cyrl-CS"/>
        </w:rPr>
        <w:t>добара</w:t>
      </w:r>
      <w:r w:rsidRPr="00873E82">
        <w:rPr>
          <w:rFonts w:ascii="Arial" w:eastAsia="Calibri" w:hAnsi="Arial" w:cs="Arial"/>
          <w:lang w:val="sr-Cyrl-CS"/>
        </w:rPr>
        <w:t>-</w:t>
      </w:r>
      <w:r w:rsidRPr="00873E82">
        <w:rPr>
          <w:rFonts w:ascii="Arial" w:hAnsi="Arial" w:cs="Arial"/>
          <w:lang w:val="sr-Cyrl-CS"/>
        </w:rPr>
        <w:t xml:space="preserve"> </w:t>
      </w:r>
      <w:r w:rsidR="00C44A72" w:rsidRPr="00873E82">
        <w:rPr>
          <w:rFonts w:ascii="Arial" w:hAnsi="Arial" w:cs="Arial"/>
          <w:lang w:val="sr-Cyrl-CS"/>
        </w:rPr>
        <w:t>Набавка -ДРОНА</w:t>
      </w:r>
      <w:r w:rsidRPr="00873E82">
        <w:rPr>
          <w:rFonts w:ascii="Arial" w:eastAsia="Calibri" w:hAnsi="Arial" w:cs="Arial"/>
          <w:i/>
          <w:iCs/>
        </w:rPr>
        <w:t>,</w:t>
      </w:r>
      <w:r w:rsidRPr="00873E82">
        <w:rPr>
          <w:rFonts w:ascii="Arial" w:eastAsia="Calibri" w:hAnsi="Arial" w:cs="Arial"/>
        </w:rPr>
        <w:t xml:space="preserve"> </w:t>
      </w:r>
      <w:r w:rsidRPr="00873E82">
        <w:rPr>
          <w:rFonts w:ascii="Arial" w:hAnsi="Arial" w:cs="Arial"/>
          <w:lang w:val="sr-Cyrl-CS"/>
        </w:rPr>
        <w:t>јн</w:t>
      </w:r>
      <w:r w:rsidRPr="00873E82">
        <w:rPr>
          <w:rFonts w:ascii="Arial" w:eastAsia="Calibri" w:hAnsi="Arial" w:cs="Arial"/>
          <w:lang w:val="sr-Cyrl-CS"/>
        </w:rPr>
        <w:t xml:space="preserve"> </w:t>
      </w:r>
      <w:r w:rsidRPr="00873E82">
        <w:rPr>
          <w:rFonts w:ascii="Arial" w:eastAsia="Calibri" w:hAnsi="Arial" w:cs="Arial"/>
        </w:rPr>
        <w:t>бр</w:t>
      </w:r>
      <w:r w:rsidRPr="00873E82">
        <w:rPr>
          <w:rFonts w:ascii="Arial" w:eastAsia="Calibri" w:hAnsi="Arial" w:cs="Arial"/>
          <w:lang w:val="sr-Cyrl-CS"/>
        </w:rPr>
        <w:t>.1</w:t>
      </w:r>
      <w:r w:rsidR="00C44A72" w:rsidRPr="00873E82">
        <w:rPr>
          <w:rFonts w:ascii="Arial" w:eastAsia="Calibri" w:hAnsi="Arial" w:cs="Arial"/>
          <w:lang w:val="sr-Cyrl-CS"/>
        </w:rPr>
        <w:t>7</w:t>
      </w:r>
      <w:r w:rsidRPr="00873E82">
        <w:rPr>
          <w:rFonts w:ascii="Arial" w:eastAsia="Calibri" w:hAnsi="Arial" w:cs="Arial"/>
          <w:lang w:val="sr-Cyrl-CS"/>
        </w:rPr>
        <w:t>/18</w:t>
      </w:r>
      <w:r w:rsidRPr="00873E82">
        <w:rPr>
          <w:rFonts w:ascii="Arial" w:eastAsia="Calibri" w:hAnsi="Arial" w:cs="Arial"/>
        </w:rPr>
        <w:t>, испуњава све услове из чл. 75. ЗЈН, односно услове дефинисане конкурсном документацијом</w:t>
      </w:r>
      <w:r w:rsidRPr="00873E82">
        <w:rPr>
          <w:rFonts w:ascii="Arial" w:eastAsia="Calibri" w:hAnsi="Arial" w:cs="Arial"/>
          <w:lang w:val="ru-RU"/>
        </w:rPr>
        <w:t xml:space="preserve"> </w:t>
      </w:r>
      <w:r w:rsidRPr="00873E82">
        <w:rPr>
          <w:rFonts w:ascii="Arial" w:eastAsia="Calibri" w:hAnsi="Arial" w:cs="Arial"/>
        </w:rPr>
        <w:t>за предметну јавну набавку</w:t>
      </w:r>
      <w:r w:rsidRPr="00873E82">
        <w:rPr>
          <w:rFonts w:ascii="Arial" w:eastAsia="Calibri" w:hAnsi="Arial" w:cs="Arial"/>
          <w:lang w:val="sr-Cyrl-CS"/>
        </w:rPr>
        <w:t>,</w:t>
      </w:r>
      <w:r w:rsidRPr="00873E82">
        <w:rPr>
          <w:rFonts w:ascii="Arial" w:eastAsia="Calibri" w:hAnsi="Arial" w:cs="Arial"/>
        </w:rPr>
        <w:t xml:space="preserve"> и то:</w:t>
      </w:r>
    </w:p>
    <w:p w:rsidR="00BC7611" w:rsidRPr="00873E82" w:rsidRDefault="00BC7611" w:rsidP="00BC7611">
      <w:pPr>
        <w:jc w:val="both"/>
        <w:rPr>
          <w:rFonts w:ascii="Arial" w:eastAsia="Calibri" w:hAnsi="Arial" w:cs="Arial"/>
          <w:iCs/>
        </w:rPr>
      </w:pPr>
    </w:p>
    <w:p w:rsidR="00BC7611" w:rsidRPr="00873E82" w:rsidRDefault="00BC7611" w:rsidP="00BC7611">
      <w:pPr>
        <w:pStyle w:val="ListParagraph"/>
        <w:numPr>
          <w:ilvl w:val="0"/>
          <w:numId w:val="5"/>
        </w:numPr>
        <w:suppressAutoHyphens/>
        <w:spacing w:after="0" w:line="100" w:lineRule="atLeast"/>
        <w:contextualSpacing w:val="0"/>
        <w:jc w:val="both"/>
        <w:rPr>
          <w:rFonts w:ascii="Arial" w:eastAsia="Calibri" w:hAnsi="Arial" w:cs="Arial"/>
          <w:iCs/>
          <w:lang w:val="sr-Cyrl-CS"/>
        </w:rPr>
      </w:pPr>
      <w:r w:rsidRPr="00873E82">
        <w:rPr>
          <w:rFonts w:ascii="Arial" w:eastAsia="Calibri" w:hAnsi="Arial" w:cs="Arial"/>
          <w:iCs/>
          <w:lang w:val="sr-Cyrl-CS"/>
        </w:rPr>
        <w:t>Понуђач је р</w:t>
      </w:r>
      <w:r w:rsidRPr="00873E82">
        <w:rPr>
          <w:rFonts w:ascii="Arial" w:eastAsia="Calibri" w:hAnsi="Arial" w:cs="Arial"/>
          <w:iCs/>
        </w:rPr>
        <w:t>егистрован код надлежног органа, односно уписан у одговарајући регистар (чл. 75. ст. 1. тач. 1) ЗЈН);</w:t>
      </w:r>
    </w:p>
    <w:p w:rsidR="00BC7611" w:rsidRPr="00873E82" w:rsidRDefault="00BC7611" w:rsidP="00BC7611">
      <w:pPr>
        <w:pStyle w:val="ListParagraph"/>
        <w:numPr>
          <w:ilvl w:val="0"/>
          <w:numId w:val="5"/>
        </w:numPr>
        <w:suppressAutoHyphens/>
        <w:spacing w:after="0" w:line="100" w:lineRule="atLeast"/>
        <w:contextualSpacing w:val="0"/>
        <w:jc w:val="both"/>
        <w:rPr>
          <w:rFonts w:ascii="Arial" w:eastAsia="Calibri" w:hAnsi="Arial" w:cs="Arial"/>
          <w:bCs/>
          <w:iCs/>
          <w:lang w:val="sr-Cyrl-CS"/>
        </w:rPr>
      </w:pPr>
      <w:r w:rsidRPr="00873E82">
        <w:rPr>
          <w:rFonts w:ascii="Arial" w:eastAsia="Calibri" w:hAnsi="Arial" w:cs="Arial"/>
          <w:iCs/>
          <w:lang w:val="sr-Cyrl-CS"/>
        </w:rPr>
        <w:t xml:space="preserve">Понуђач и његов </w:t>
      </w:r>
      <w:r w:rsidRPr="00873E82">
        <w:rPr>
          <w:rFonts w:ascii="Arial" w:eastAsia="Calibri" w:hAnsi="Arial" w:cs="Arial"/>
          <w:iCs/>
        </w:rPr>
        <w:t xml:space="preserve">законски </w:t>
      </w:r>
      <w:r w:rsidRPr="00873E82">
        <w:rPr>
          <w:rFonts w:ascii="Arial" w:eastAsia="Calibri" w:hAnsi="Arial" w:cs="Arial"/>
        </w:rPr>
        <w:t>заступник нис</w:t>
      </w:r>
      <w:r w:rsidRPr="00873E82">
        <w:rPr>
          <w:rFonts w:ascii="Arial" w:eastAsia="Calibri" w:hAnsi="Arial" w:cs="Arial"/>
          <w:lang w:val="sr-Cyrl-CS"/>
        </w:rPr>
        <w:t>у</w:t>
      </w:r>
      <w:r w:rsidRPr="00873E82">
        <w:rPr>
          <w:rFonts w:ascii="Arial" w:eastAsia="Calibri" w:hAnsi="Arial" w:cs="Arial"/>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873E82">
        <w:rPr>
          <w:rFonts w:ascii="Arial" w:eastAsia="Calibri" w:hAnsi="Arial" w:cs="Arial"/>
          <w:lang w:val="sr-Cyrl-CS"/>
        </w:rPr>
        <w:t>к</w:t>
      </w:r>
      <w:r w:rsidRPr="00873E82">
        <w:rPr>
          <w:rFonts w:ascii="Arial" w:eastAsia="Calibri" w:hAnsi="Arial" w:cs="Arial"/>
        </w:rPr>
        <w:t xml:space="preserve">ривично дело преваре </w:t>
      </w:r>
      <w:r w:rsidRPr="00873E82">
        <w:rPr>
          <w:rFonts w:ascii="Arial" w:eastAsia="Calibri" w:hAnsi="Arial" w:cs="Arial"/>
          <w:iCs/>
        </w:rPr>
        <w:t>(чл. 75. ст. 1. тач. 2) ЗЈН);</w:t>
      </w:r>
    </w:p>
    <w:p w:rsidR="00BC7611" w:rsidRPr="00873E82" w:rsidRDefault="00BC7611" w:rsidP="00BC7611">
      <w:pPr>
        <w:pStyle w:val="ListParagraph"/>
        <w:numPr>
          <w:ilvl w:val="0"/>
          <w:numId w:val="5"/>
        </w:numPr>
        <w:suppressAutoHyphens/>
        <w:spacing w:after="0" w:line="100" w:lineRule="atLeast"/>
        <w:contextualSpacing w:val="0"/>
        <w:jc w:val="both"/>
        <w:rPr>
          <w:rFonts w:ascii="Arial" w:eastAsia="Calibri" w:hAnsi="Arial" w:cs="Arial"/>
          <w:lang w:val="sr-Cyrl-CS"/>
        </w:rPr>
      </w:pPr>
      <w:r w:rsidRPr="00873E82">
        <w:rPr>
          <w:rFonts w:ascii="Arial" w:eastAsia="Calibri" w:hAnsi="Arial" w:cs="Arial"/>
          <w:bCs/>
          <w:iCs/>
          <w:lang w:val="sr-Cyrl-CS"/>
        </w:rPr>
        <w:t>Понуђач је и</w:t>
      </w:r>
      <w:r w:rsidRPr="00873E82">
        <w:rPr>
          <w:rFonts w:ascii="Arial" w:eastAsia="Calibri" w:hAnsi="Arial" w:cs="Arial"/>
          <w:bCs/>
          <w:iCs/>
        </w:rPr>
        <w:t xml:space="preserve">змирио </w:t>
      </w:r>
      <w:r w:rsidRPr="00873E82">
        <w:rPr>
          <w:rFonts w:ascii="Arial" w:eastAsia="Calibri" w:hAnsi="Arial" w:cs="Arial"/>
        </w:rPr>
        <w:t>доспеле порезе, доприносе и друге јавне дажбине у складу са прописима Републике Србије (</w:t>
      </w:r>
      <w:r w:rsidRPr="00873E82">
        <w:rPr>
          <w:rFonts w:ascii="Arial" w:eastAsia="Calibri" w:hAnsi="Arial" w:cs="Arial"/>
          <w:i/>
        </w:rPr>
        <w:t>или стране државе када има седиште на њеној територији)</w:t>
      </w:r>
      <w:r w:rsidRPr="00873E82">
        <w:rPr>
          <w:rFonts w:ascii="Arial" w:eastAsia="Calibri" w:hAnsi="Arial" w:cs="Arial"/>
          <w:iCs/>
        </w:rPr>
        <w:t xml:space="preserve"> (чл. 75. ст. 1. тач. 4) ЗЈН)</w:t>
      </w:r>
      <w:r w:rsidRPr="00873E82">
        <w:rPr>
          <w:rFonts w:ascii="Arial" w:eastAsia="Calibri" w:hAnsi="Arial" w:cs="Arial"/>
          <w:i/>
        </w:rPr>
        <w:t>;</w:t>
      </w:r>
    </w:p>
    <w:p w:rsidR="00BC7611" w:rsidRPr="00873E82" w:rsidRDefault="00BC7611" w:rsidP="00BC7611">
      <w:pPr>
        <w:pStyle w:val="ListParagraph"/>
        <w:numPr>
          <w:ilvl w:val="0"/>
          <w:numId w:val="5"/>
        </w:numPr>
        <w:suppressAutoHyphens/>
        <w:spacing w:after="0" w:line="100" w:lineRule="atLeast"/>
        <w:contextualSpacing w:val="0"/>
        <w:jc w:val="both"/>
        <w:rPr>
          <w:rFonts w:ascii="Arial" w:eastAsia="Calibri" w:hAnsi="Arial" w:cs="Arial"/>
          <w:lang w:val="sr-Cyrl-CS"/>
        </w:rPr>
      </w:pPr>
      <w:r w:rsidRPr="00873E82">
        <w:rPr>
          <w:rFonts w:ascii="Arial" w:eastAsia="Calibri" w:hAnsi="Arial" w:cs="Arial"/>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873E82">
        <w:rPr>
          <w:rFonts w:ascii="Arial" w:eastAsia="Times New Roman" w:hAnsi="Arial" w:cs="Arial"/>
        </w:rPr>
        <w:t xml:space="preserve">и нема забрану обављања делатности која је на снази у време подношења понуде за предметну јавну набавку </w:t>
      </w:r>
      <w:r w:rsidRPr="00873E82">
        <w:rPr>
          <w:rFonts w:ascii="Arial" w:eastAsia="Calibri" w:hAnsi="Arial" w:cs="Arial"/>
          <w:iCs/>
        </w:rPr>
        <w:t>(чл. 75. ст. 2. ЗЈН)</w:t>
      </w:r>
      <w:r w:rsidRPr="00873E82">
        <w:rPr>
          <w:rFonts w:ascii="Arial" w:eastAsia="Times New Roman" w:hAnsi="Arial" w:cs="Arial"/>
        </w:rPr>
        <w:t>;</w:t>
      </w:r>
    </w:p>
    <w:p w:rsidR="00BC7611" w:rsidRPr="00873E82" w:rsidRDefault="00BC7611" w:rsidP="00BC7611">
      <w:pPr>
        <w:jc w:val="both"/>
        <w:rPr>
          <w:rFonts w:ascii="Arial" w:eastAsia="Calibri" w:hAnsi="Arial" w:cs="Arial"/>
          <w:i/>
          <w:lang w:val="sr-Cyrl-CS"/>
        </w:rPr>
      </w:pPr>
    </w:p>
    <w:p w:rsidR="00BC7611" w:rsidRPr="00873E82" w:rsidRDefault="00BC7611" w:rsidP="00BC7611">
      <w:pPr>
        <w:rPr>
          <w:rFonts w:ascii="Arial" w:eastAsia="Calibri" w:hAnsi="Arial" w:cs="Arial"/>
        </w:rPr>
      </w:pPr>
      <w:r w:rsidRPr="00873E82">
        <w:rPr>
          <w:rFonts w:ascii="Arial" w:eastAsia="Calibri" w:hAnsi="Arial" w:cs="Arial"/>
        </w:rPr>
        <w:t>Место:_____________                                                            Понуђач:</w:t>
      </w:r>
    </w:p>
    <w:p w:rsidR="00BC7611" w:rsidRPr="00873E82" w:rsidRDefault="00BC7611" w:rsidP="00BC7611">
      <w:pPr>
        <w:rPr>
          <w:rFonts w:ascii="Arial" w:eastAsia="Calibri" w:hAnsi="Arial" w:cs="Arial"/>
          <w:b/>
          <w:bCs/>
          <w:i/>
        </w:rPr>
      </w:pPr>
      <w:r w:rsidRPr="00873E82">
        <w:rPr>
          <w:rFonts w:ascii="Arial" w:eastAsia="Calibri" w:hAnsi="Arial" w:cs="Arial"/>
        </w:rPr>
        <w:t xml:space="preserve">Датум:_____________                         М.П.                     _____________________                                                        </w:t>
      </w:r>
    </w:p>
    <w:p w:rsidR="00BC7611" w:rsidRPr="00873E82" w:rsidRDefault="00BC7611" w:rsidP="00BC7611">
      <w:pPr>
        <w:pStyle w:val="ListParagraph"/>
        <w:ind w:left="0"/>
        <w:jc w:val="both"/>
        <w:rPr>
          <w:rFonts w:ascii="Arial" w:eastAsia="Calibri" w:hAnsi="Arial" w:cs="Arial"/>
          <w:bCs/>
          <w:iCs/>
        </w:rPr>
      </w:pPr>
      <w:r w:rsidRPr="00873E82">
        <w:rPr>
          <w:rFonts w:ascii="Arial" w:eastAsia="Calibri" w:hAnsi="Arial" w:cs="Arial"/>
          <w:b/>
          <w:bCs/>
          <w:i/>
        </w:rPr>
        <w:t>Напомена:</w:t>
      </w:r>
      <w:r w:rsidRPr="00873E82">
        <w:rPr>
          <w:rFonts w:ascii="Arial" w:eastAsia="Calibri" w:hAnsi="Arial" w:cs="Arial"/>
          <w:bCs/>
          <w:i/>
        </w:rPr>
        <w:t xml:space="preserve"> </w:t>
      </w:r>
      <w:r w:rsidRPr="00873E82">
        <w:rPr>
          <w:rFonts w:ascii="Arial" w:eastAsia="Calibri" w:hAnsi="Arial" w:cs="Arial"/>
          <w:b/>
          <w:bCs/>
          <w:i/>
          <w:iCs/>
          <w:u w:val="single"/>
        </w:rPr>
        <w:t>Уколико понуду подноси група понуђача,</w:t>
      </w:r>
      <w:r w:rsidRPr="00873E82">
        <w:rPr>
          <w:rFonts w:ascii="Arial" w:eastAsia="Calibri" w:hAnsi="Arial" w:cs="Arial"/>
          <w:bCs/>
          <w:i/>
          <w:iCs/>
        </w:rPr>
        <w:t xml:space="preserve"> Изјава мора бити потписана од стране овлашћеног лица сваког понуђача из групе понуђача и оверена печатом</w:t>
      </w:r>
      <w:r w:rsidRPr="00873E82">
        <w:rPr>
          <w:rFonts w:ascii="Arial" w:eastAsia="Calibri" w:hAnsi="Arial" w:cs="Arial"/>
          <w:bCs/>
          <w:iCs/>
        </w:rPr>
        <w:t>, на који начин сваки понуђач из групе понуђача изјављује да испуњава обавезне услове из члана 75. став 1. тач. 1) до 4) ЗЈН</w:t>
      </w:r>
    </w:p>
    <w:p w:rsidR="00C44A72" w:rsidRDefault="00C44A72" w:rsidP="00BC7611">
      <w:pPr>
        <w:jc w:val="right"/>
        <w:rPr>
          <w:rFonts w:ascii="Arial" w:eastAsia="Calibri" w:hAnsi="Arial" w:cs="Arial"/>
          <w:b/>
          <w:bCs/>
          <w:sz w:val="28"/>
          <w:szCs w:val="28"/>
        </w:rPr>
      </w:pPr>
    </w:p>
    <w:p w:rsidR="00BC7611" w:rsidRPr="00AC47EA" w:rsidRDefault="00BC7611" w:rsidP="00BC7611">
      <w:pPr>
        <w:jc w:val="right"/>
        <w:rPr>
          <w:rFonts w:ascii="Arial" w:eastAsia="Calibri" w:hAnsi="Arial" w:cs="Arial"/>
          <w:b/>
          <w:bCs/>
          <w:sz w:val="28"/>
          <w:szCs w:val="28"/>
        </w:rPr>
      </w:pPr>
      <w:r>
        <w:rPr>
          <w:rFonts w:ascii="Arial" w:eastAsia="Calibri" w:hAnsi="Arial" w:cs="Arial"/>
          <w:b/>
          <w:bCs/>
          <w:sz w:val="28"/>
          <w:szCs w:val="28"/>
        </w:rPr>
        <w:t xml:space="preserve">(ОБРАЗАЦ </w:t>
      </w:r>
      <w:r>
        <w:rPr>
          <w:rFonts w:ascii="Arial" w:eastAsia="Calibri" w:hAnsi="Arial" w:cs="Arial"/>
          <w:b/>
          <w:bCs/>
          <w:sz w:val="28"/>
          <w:szCs w:val="28"/>
          <w:lang w:val="sr-Cyrl-CS"/>
        </w:rPr>
        <w:t>6</w:t>
      </w:r>
      <w:r w:rsidRPr="00AC47EA">
        <w:rPr>
          <w:rFonts w:ascii="Arial" w:eastAsia="Calibri" w:hAnsi="Arial" w:cs="Arial"/>
          <w:b/>
          <w:bCs/>
          <w:sz w:val="28"/>
          <w:szCs w:val="28"/>
        </w:rPr>
        <w:t>)</w:t>
      </w:r>
    </w:p>
    <w:p w:rsidR="00BC7611" w:rsidRPr="002F289B" w:rsidRDefault="00BC7611" w:rsidP="00BC7611">
      <w:pPr>
        <w:jc w:val="right"/>
        <w:rPr>
          <w:rFonts w:asciiTheme="majorHAnsi" w:eastAsia="Calibri" w:hAnsiTheme="majorHAnsi" w:cstheme="majorHAnsi"/>
          <w:b/>
          <w:bCs/>
          <w:sz w:val="24"/>
          <w:szCs w:val="24"/>
        </w:rPr>
      </w:pPr>
    </w:p>
    <w:p w:rsidR="00BC7611" w:rsidRPr="002F289B" w:rsidRDefault="00BC7611" w:rsidP="00BC7611">
      <w:pPr>
        <w:jc w:val="center"/>
        <w:rPr>
          <w:rFonts w:asciiTheme="majorHAnsi" w:eastAsia="Calibri" w:hAnsiTheme="majorHAnsi" w:cstheme="majorHAnsi"/>
          <w:b/>
          <w:bCs/>
          <w:sz w:val="24"/>
          <w:szCs w:val="24"/>
        </w:rPr>
      </w:pPr>
      <w:r w:rsidRPr="002F289B">
        <w:rPr>
          <w:rFonts w:asciiTheme="majorHAnsi" w:eastAsia="Calibri" w:hAnsiTheme="majorHAnsi" w:cstheme="majorHAnsi"/>
          <w:b/>
          <w:bCs/>
          <w:sz w:val="24"/>
          <w:szCs w:val="24"/>
        </w:rPr>
        <w:t>ОБРАЗАЦ</w:t>
      </w:r>
      <w:r w:rsidRPr="002F289B">
        <w:rPr>
          <w:rFonts w:asciiTheme="majorHAnsi" w:eastAsia="Calibri" w:hAnsiTheme="majorHAnsi" w:cstheme="majorHAnsi"/>
          <w:b/>
          <w:bCs/>
          <w:sz w:val="24"/>
          <w:szCs w:val="24"/>
          <w:lang w:val="sr-Cyrl-CS"/>
        </w:rPr>
        <w:t xml:space="preserve"> </w:t>
      </w:r>
      <w:r w:rsidRPr="002F289B">
        <w:rPr>
          <w:rFonts w:asciiTheme="majorHAnsi" w:eastAsia="Calibri" w:hAnsiTheme="majorHAnsi" w:cstheme="majorHAnsi"/>
          <w:b/>
          <w:bCs/>
          <w:sz w:val="24"/>
          <w:szCs w:val="24"/>
        </w:rPr>
        <w:t xml:space="preserve"> ИЗЈАВЕ</w:t>
      </w:r>
      <w:r w:rsidRPr="002F289B">
        <w:rPr>
          <w:rFonts w:asciiTheme="majorHAnsi" w:eastAsia="Calibri" w:hAnsiTheme="majorHAnsi" w:cstheme="majorHAnsi"/>
          <w:b/>
          <w:bCs/>
          <w:sz w:val="24"/>
          <w:szCs w:val="24"/>
          <w:lang w:val="sr-Cyrl-CS"/>
        </w:rPr>
        <w:t xml:space="preserve"> </w:t>
      </w:r>
      <w:r w:rsidRPr="002F289B">
        <w:rPr>
          <w:rFonts w:asciiTheme="majorHAnsi" w:eastAsia="Calibri" w:hAnsiTheme="majorHAnsi" w:cstheme="majorHAnsi"/>
          <w:b/>
          <w:bCs/>
          <w:sz w:val="24"/>
          <w:szCs w:val="24"/>
        </w:rPr>
        <w:t xml:space="preserve"> ПОДИЗВОЂАЧА  О ИСПУЊЕНОСТИ ОБАВЕЗНИХ </w:t>
      </w:r>
      <w:r w:rsidRPr="002F289B">
        <w:rPr>
          <w:rFonts w:asciiTheme="majorHAnsi" w:eastAsia="Calibri" w:hAnsiTheme="majorHAnsi" w:cstheme="majorHAnsi"/>
          <w:b/>
          <w:bCs/>
          <w:sz w:val="24"/>
          <w:szCs w:val="24"/>
          <w:lang w:val="sr-Cyrl-CS"/>
        </w:rPr>
        <w:t xml:space="preserve"> </w:t>
      </w:r>
      <w:r w:rsidRPr="002F289B">
        <w:rPr>
          <w:rFonts w:asciiTheme="majorHAnsi" w:eastAsia="Calibri" w:hAnsiTheme="majorHAnsi" w:cstheme="majorHAnsi"/>
          <w:b/>
          <w:bCs/>
          <w:sz w:val="24"/>
          <w:szCs w:val="24"/>
        </w:rPr>
        <w:t>УСЛОВА ЗА УЧЕШЋЕ</w:t>
      </w:r>
      <w:r w:rsidRPr="002F289B">
        <w:rPr>
          <w:rFonts w:asciiTheme="majorHAnsi" w:eastAsia="Calibri" w:hAnsiTheme="majorHAnsi" w:cstheme="majorHAnsi"/>
          <w:b/>
          <w:bCs/>
          <w:sz w:val="24"/>
          <w:szCs w:val="24"/>
          <w:lang w:val="sr-Cyrl-CS"/>
        </w:rPr>
        <w:t xml:space="preserve"> </w:t>
      </w:r>
      <w:r w:rsidRPr="002F289B">
        <w:rPr>
          <w:rFonts w:asciiTheme="majorHAnsi" w:eastAsia="Calibri" w:hAnsiTheme="majorHAnsi" w:cstheme="majorHAnsi"/>
          <w:b/>
          <w:bCs/>
          <w:sz w:val="24"/>
          <w:szCs w:val="24"/>
        </w:rPr>
        <w:t xml:space="preserve"> У ПОСТУПКУ</w:t>
      </w:r>
      <w:r w:rsidRPr="002F289B">
        <w:rPr>
          <w:rFonts w:asciiTheme="majorHAnsi" w:eastAsia="Calibri" w:hAnsiTheme="majorHAnsi" w:cstheme="majorHAnsi"/>
          <w:b/>
          <w:bCs/>
          <w:sz w:val="24"/>
          <w:szCs w:val="24"/>
          <w:lang w:val="sr-Cyrl-CS"/>
        </w:rPr>
        <w:t xml:space="preserve"> </w:t>
      </w:r>
      <w:r w:rsidRPr="002F289B">
        <w:rPr>
          <w:rFonts w:asciiTheme="majorHAnsi" w:eastAsia="Calibri" w:hAnsiTheme="majorHAnsi" w:cstheme="majorHAnsi"/>
          <w:b/>
          <w:bCs/>
          <w:sz w:val="24"/>
          <w:szCs w:val="24"/>
        </w:rPr>
        <w:t xml:space="preserve"> ЈАВНЕ НАБАВКЕ -  ЧЛ. 75. ЗЈН</w:t>
      </w:r>
    </w:p>
    <w:p w:rsidR="00BC7611" w:rsidRPr="007C7001" w:rsidRDefault="00BC7611" w:rsidP="00BC7611">
      <w:pPr>
        <w:jc w:val="both"/>
        <w:rPr>
          <w:rFonts w:ascii="Arial" w:eastAsia="Calibri" w:hAnsi="Arial" w:cs="Arial"/>
        </w:rPr>
      </w:pPr>
      <w:r>
        <w:rPr>
          <w:rFonts w:ascii="Arial" w:hAnsi="Arial" w:cs="Arial"/>
        </w:rPr>
        <w:tab/>
      </w:r>
    </w:p>
    <w:p w:rsidR="00BC7611" w:rsidRPr="00873E82" w:rsidRDefault="00BC7611" w:rsidP="00BC7611">
      <w:pPr>
        <w:jc w:val="center"/>
        <w:rPr>
          <w:rFonts w:ascii="Arial" w:eastAsia="Calibri" w:hAnsi="Arial" w:cs="Arial"/>
          <w:b/>
          <w:bCs/>
        </w:rPr>
      </w:pPr>
    </w:p>
    <w:p w:rsidR="00BC7611" w:rsidRPr="00873E82" w:rsidRDefault="00BC7611" w:rsidP="00BC7611">
      <w:pPr>
        <w:jc w:val="both"/>
        <w:rPr>
          <w:rFonts w:ascii="Arial" w:eastAsia="Calibri" w:hAnsi="Arial" w:cs="Arial"/>
        </w:rPr>
      </w:pPr>
      <w:r w:rsidRPr="00873E82">
        <w:rPr>
          <w:rFonts w:ascii="Arial" w:eastAsia="Calibri" w:hAnsi="Arial" w:cs="Arial"/>
        </w:rPr>
        <w:t xml:space="preserve">Под пуном материјалном и кривичном одговорношћу, </w:t>
      </w:r>
      <w:r w:rsidRPr="00873E82">
        <w:rPr>
          <w:rFonts w:ascii="Arial" w:eastAsia="Calibri" w:hAnsi="Arial" w:cs="Arial"/>
          <w:lang w:val="sr-Cyrl-CS"/>
        </w:rPr>
        <w:t xml:space="preserve">као заступник подизвођача, </w:t>
      </w:r>
      <w:r w:rsidRPr="00873E82">
        <w:rPr>
          <w:rFonts w:ascii="Arial" w:eastAsia="Calibri" w:hAnsi="Arial" w:cs="Arial"/>
        </w:rPr>
        <w:t>дајем следећу</w:t>
      </w:r>
      <w:r w:rsidRPr="00873E82">
        <w:rPr>
          <w:rFonts w:ascii="Arial" w:eastAsia="Calibri" w:hAnsi="Arial" w:cs="Arial"/>
        </w:rPr>
        <w:tab/>
      </w:r>
      <w:r w:rsidRPr="00873E82">
        <w:rPr>
          <w:rFonts w:ascii="Arial" w:eastAsia="Calibri" w:hAnsi="Arial" w:cs="Arial"/>
        </w:rPr>
        <w:tab/>
      </w:r>
      <w:r w:rsidRPr="00873E82">
        <w:rPr>
          <w:rFonts w:ascii="Arial" w:eastAsia="Calibri" w:hAnsi="Arial" w:cs="Arial"/>
        </w:rPr>
        <w:tab/>
      </w:r>
      <w:r w:rsidRPr="00873E82">
        <w:rPr>
          <w:rFonts w:ascii="Arial" w:eastAsia="Calibri" w:hAnsi="Arial" w:cs="Arial"/>
        </w:rPr>
        <w:tab/>
      </w:r>
    </w:p>
    <w:p w:rsidR="00BC7611" w:rsidRPr="00873E82" w:rsidRDefault="00BC7611" w:rsidP="00BC7611">
      <w:pPr>
        <w:jc w:val="both"/>
        <w:rPr>
          <w:rFonts w:ascii="Arial" w:eastAsia="Calibri" w:hAnsi="Arial" w:cs="Arial"/>
        </w:rPr>
      </w:pPr>
    </w:p>
    <w:p w:rsidR="00BC7611" w:rsidRPr="00873E82" w:rsidRDefault="00BC7611" w:rsidP="00BC7611">
      <w:pPr>
        <w:jc w:val="center"/>
        <w:rPr>
          <w:rFonts w:ascii="Arial" w:eastAsia="Calibri" w:hAnsi="Arial" w:cs="Arial"/>
          <w:b/>
        </w:rPr>
      </w:pPr>
      <w:r w:rsidRPr="00873E82">
        <w:rPr>
          <w:rFonts w:ascii="Arial" w:eastAsia="Calibri" w:hAnsi="Arial" w:cs="Arial"/>
          <w:b/>
        </w:rPr>
        <w:t>И З Ј А В У</w:t>
      </w:r>
    </w:p>
    <w:p w:rsidR="00BC7611" w:rsidRPr="00873E82" w:rsidRDefault="00BC7611" w:rsidP="00BC7611">
      <w:pPr>
        <w:jc w:val="both"/>
        <w:rPr>
          <w:rFonts w:ascii="Arial" w:eastAsia="Calibri" w:hAnsi="Arial" w:cs="Arial"/>
          <w:lang w:val="sr-Cyrl-CS"/>
        </w:rPr>
      </w:pPr>
    </w:p>
    <w:p w:rsidR="00BC7611" w:rsidRPr="00873E82" w:rsidRDefault="00BC7611" w:rsidP="00BC7611">
      <w:pPr>
        <w:jc w:val="both"/>
        <w:rPr>
          <w:rFonts w:ascii="Arial" w:eastAsia="Calibri" w:hAnsi="Arial" w:cs="Arial"/>
          <w:iCs/>
          <w:lang w:val="sr-Cyrl-CS"/>
        </w:rPr>
      </w:pPr>
      <w:r w:rsidRPr="00873E82">
        <w:rPr>
          <w:rFonts w:ascii="Arial" w:eastAsia="Calibri" w:hAnsi="Arial" w:cs="Arial"/>
          <w:lang w:val="sr-Cyrl-CS"/>
        </w:rPr>
        <w:t>П</w:t>
      </w:r>
      <w:r w:rsidRPr="00873E82">
        <w:rPr>
          <w:rFonts w:ascii="Arial" w:eastAsia="Calibri" w:hAnsi="Arial" w:cs="Arial"/>
        </w:rPr>
        <w:t xml:space="preserve">одизвођач </w:t>
      </w:r>
      <w:r w:rsidRPr="00873E82">
        <w:rPr>
          <w:rFonts w:ascii="Arial" w:eastAsia="Calibri" w:hAnsi="Arial" w:cs="Arial"/>
          <w:i/>
        </w:rPr>
        <w:t xml:space="preserve"> _____________________________________________</w:t>
      </w:r>
      <w:r w:rsidRPr="00873E82">
        <w:rPr>
          <w:rFonts w:ascii="Arial" w:eastAsia="Calibri" w:hAnsi="Arial" w:cs="Arial"/>
          <w:i/>
          <w:iCs/>
        </w:rPr>
        <w:t>[</w:t>
      </w:r>
      <w:r w:rsidRPr="00873E82">
        <w:rPr>
          <w:rFonts w:ascii="Arial" w:eastAsia="Calibri" w:hAnsi="Arial" w:cs="Arial"/>
          <w:i/>
        </w:rPr>
        <w:t>навести назив подизвођача</w:t>
      </w:r>
      <w:r w:rsidRPr="00873E82">
        <w:rPr>
          <w:rFonts w:ascii="Arial" w:eastAsia="Calibri" w:hAnsi="Arial" w:cs="Arial"/>
          <w:i/>
          <w:iCs/>
        </w:rPr>
        <w:t>]</w:t>
      </w:r>
      <w:r w:rsidRPr="00873E82">
        <w:rPr>
          <w:rFonts w:ascii="Arial" w:eastAsia="Calibri" w:hAnsi="Arial" w:cs="Arial"/>
          <w:i/>
          <w:lang w:val="sr-Cyrl-CS"/>
        </w:rPr>
        <w:t xml:space="preserve"> </w:t>
      </w:r>
      <w:r w:rsidRPr="00873E82">
        <w:rPr>
          <w:rFonts w:ascii="Arial" w:eastAsia="Calibri" w:hAnsi="Arial" w:cs="Arial"/>
        </w:rPr>
        <w:t>у поступку јавне набавке</w:t>
      </w:r>
      <w:r w:rsidRPr="00873E82">
        <w:rPr>
          <w:rFonts w:ascii="Arial" w:hAnsi="Arial" w:cs="Arial"/>
          <w:bCs/>
          <w:lang w:val="sr-Cyrl-CS"/>
        </w:rPr>
        <w:t xml:space="preserve"> </w:t>
      </w:r>
      <w:r w:rsidR="00C44A72" w:rsidRPr="00873E82">
        <w:rPr>
          <w:rFonts w:ascii="Arial" w:hAnsi="Arial" w:cs="Arial"/>
          <w:bCs/>
          <w:lang w:val="sr-Cyrl-CS"/>
        </w:rPr>
        <w:t>добара</w:t>
      </w:r>
      <w:r w:rsidRPr="00873E82">
        <w:rPr>
          <w:rFonts w:ascii="Arial" w:eastAsia="Calibri" w:hAnsi="Arial" w:cs="Arial"/>
          <w:lang w:val="sr-Cyrl-CS"/>
        </w:rPr>
        <w:t>-</w:t>
      </w:r>
      <w:r w:rsidR="00C44A72" w:rsidRPr="00873E82">
        <w:rPr>
          <w:rFonts w:ascii="Arial" w:eastAsia="Calibri" w:hAnsi="Arial" w:cs="Arial"/>
          <w:lang w:val="sr-Cyrl-CS"/>
        </w:rPr>
        <w:t>Набавка ДРОНА</w:t>
      </w:r>
      <w:r w:rsidRPr="00873E82">
        <w:rPr>
          <w:rFonts w:ascii="Arial" w:eastAsia="Calibri" w:hAnsi="Arial" w:cs="Arial"/>
          <w:i/>
          <w:iCs/>
        </w:rPr>
        <w:t>,</w:t>
      </w:r>
      <w:r w:rsidRPr="00873E82">
        <w:rPr>
          <w:rFonts w:ascii="Arial" w:eastAsia="Calibri" w:hAnsi="Arial" w:cs="Arial"/>
        </w:rPr>
        <w:t xml:space="preserve"> </w:t>
      </w:r>
      <w:r w:rsidR="00C44A72" w:rsidRPr="00873E82">
        <w:rPr>
          <w:rFonts w:ascii="Arial" w:eastAsia="Calibri" w:hAnsi="Arial" w:cs="Arial"/>
        </w:rPr>
        <w:t>ЈН</w:t>
      </w:r>
      <w:r w:rsidRPr="00873E82">
        <w:rPr>
          <w:rFonts w:ascii="Arial" w:eastAsia="Calibri" w:hAnsi="Arial" w:cs="Arial"/>
          <w:lang w:val="sr-Cyrl-CS"/>
        </w:rPr>
        <w:t xml:space="preserve"> </w:t>
      </w:r>
      <w:r w:rsidRPr="00873E82">
        <w:rPr>
          <w:rFonts w:ascii="Arial" w:eastAsia="Calibri" w:hAnsi="Arial" w:cs="Arial"/>
        </w:rPr>
        <w:t>бр</w:t>
      </w:r>
      <w:r w:rsidRPr="00873E82">
        <w:rPr>
          <w:rFonts w:ascii="Arial" w:eastAsia="Calibri" w:hAnsi="Arial" w:cs="Arial"/>
          <w:lang w:val="sr-Cyrl-CS"/>
        </w:rPr>
        <w:t>.1</w:t>
      </w:r>
      <w:r w:rsidR="00C44A72" w:rsidRPr="00873E82">
        <w:rPr>
          <w:rFonts w:ascii="Arial" w:eastAsia="Calibri" w:hAnsi="Arial" w:cs="Arial"/>
          <w:lang w:val="sr-Cyrl-CS"/>
        </w:rPr>
        <w:t>7</w:t>
      </w:r>
      <w:r w:rsidRPr="00873E82">
        <w:rPr>
          <w:rFonts w:ascii="Arial" w:eastAsia="Calibri" w:hAnsi="Arial" w:cs="Arial"/>
          <w:lang w:val="sr-Cyrl-CS"/>
        </w:rPr>
        <w:t xml:space="preserve">/18 </w:t>
      </w:r>
      <w:r w:rsidRPr="00873E82">
        <w:rPr>
          <w:rFonts w:ascii="Arial" w:eastAsia="Calibri" w:hAnsi="Arial" w:cs="Arial"/>
        </w:rPr>
        <w:t xml:space="preserve"> испуњава све услове из чл. 75. ЗЈН, односно услове дефинисане конкурсном документацијом</w:t>
      </w:r>
      <w:r w:rsidRPr="00873E82">
        <w:rPr>
          <w:rFonts w:ascii="Arial" w:eastAsia="Calibri" w:hAnsi="Arial" w:cs="Arial"/>
          <w:lang w:val="ru-RU"/>
        </w:rPr>
        <w:t xml:space="preserve"> </w:t>
      </w:r>
      <w:r w:rsidRPr="00873E82">
        <w:rPr>
          <w:rFonts w:ascii="Arial" w:eastAsia="Calibri" w:hAnsi="Arial" w:cs="Arial"/>
        </w:rPr>
        <w:t>за предметну јавну набавку</w:t>
      </w:r>
      <w:r w:rsidRPr="00873E82">
        <w:rPr>
          <w:rFonts w:ascii="Arial" w:eastAsia="Calibri" w:hAnsi="Arial" w:cs="Arial"/>
          <w:lang w:val="sr-Cyrl-CS"/>
        </w:rPr>
        <w:t>,</w:t>
      </w:r>
      <w:r w:rsidRPr="00873E82">
        <w:rPr>
          <w:rFonts w:ascii="Arial" w:eastAsia="Calibri" w:hAnsi="Arial" w:cs="Arial"/>
        </w:rPr>
        <w:t xml:space="preserve"> и то:</w:t>
      </w:r>
    </w:p>
    <w:p w:rsidR="00BC7611" w:rsidRPr="00873E82" w:rsidRDefault="00BC7611" w:rsidP="00BC7611">
      <w:pPr>
        <w:jc w:val="both"/>
        <w:rPr>
          <w:rFonts w:ascii="Arial" w:eastAsia="Calibri" w:hAnsi="Arial" w:cs="Arial"/>
          <w:iCs/>
        </w:rPr>
      </w:pPr>
    </w:p>
    <w:p w:rsidR="00BC7611" w:rsidRPr="00873E82" w:rsidRDefault="00BC7611" w:rsidP="00BC7611">
      <w:pPr>
        <w:pStyle w:val="ListParagraph"/>
        <w:numPr>
          <w:ilvl w:val="0"/>
          <w:numId w:val="7"/>
        </w:numPr>
        <w:suppressAutoHyphens/>
        <w:spacing w:after="0" w:line="100" w:lineRule="atLeast"/>
        <w:contextualSpacing w:val="0"/>
        <w:jc w:val="both"/>
        <w:rPr>
          <w:rFonts w:ascii="Arial" w:eastAsia="Calibri" w:hAnsi="Arial" w:cs="Arial"/>
          <w:iCs/>
          <w:lang w:val="sr-Cyrl-CS"/>
        </w:rPr>
      </w:pPr>
      <w:r w:rsidRPr="00873E82">
        <w:rPr>
          <w:rFonts w:ascii="Arial" w:eastAsia="Calibri" w:hAnsi="Arial" w:cs="Arial"/>
          <w:iCs/>
          <w:lang w:val="sr-Cyrl-CS"/>
        </w:rPr>
        <w:t>Подизвођач је р</w:t>
      </w:r>
      <w:r w:rsidRPr="00873E82">
        <w:rPr>
          <w:rFonts w:ascii="Arial" w:eastAsia="Calibri" w:hAnsi="Arial" w:cs="Arial"/>
          <w:iCs/>
        </w:rPr>
        <w:t>егистрован код надлежног органа, односно уписан у одговарајући регистар (чл. 75. ст. 1. тач. 1) ЗЈН);</w:t>
      </w:r>
    </w:p>
    <w:p w:rsidR="00BC7611" w:rsidRPr="00873E82" w:rsidRDefault="00BC7611" w:rsidP="00BC7611">
      <w:pPr>
        <w:pStyle w:val="ListParagraph"/>
        <w:numPr>
          <w:ilvl w:val="0"/>
          <w:numId w:val="7"/>
        </w:numPr>
        <w:suppressAutoHyphens/>
        <w:spacing w:after="0" w:line="100" w:lineRule="atLeast"/>
        <w:contextualSpacing w:val="0"/>
        <w:jc w:val="both"/>
        <w:rPr>
          <w:rFonts w:ascii="Arial" w:eastAsia="Calibri" w:hAnsi="Arial" w:cs="Arial"/>
          <w:bCs/>
          <w:iCs/>
          <w:lang w:val="sr-Cyrl-CS"/>
        </w:rPr>
      </w:pPr>
      <w:r w:rsidRPr="00873E82">
        <w:rPr>
          <w:rFonts w:ascii="Arial" w:eastAsia="Calibri" w:hAnsi="Arial" w:cs="Arial"/>
          <w:iCs/>
          <w:lang w:val="sr-Cyrl-CS"/>
        </w:rPr>
        <w:t xml:space="preserve">Подизвођач и његов </w:t>
      </w:r>
      <w:r w:rsidRPr="00873E82">
        <w:rPr>
          <w:rFonts w:ascii="Arial" w:eastAsia="Calibri" w:hAnsi="Arial" w:cs="Arial"/>
          <w:iCs/>
        </w:rPr>
        <w:t xml:space="preserve">законски </w:t>
      </w:r>
      <w:r w:rsidRPr="00873E82">
        <w:rPr>
          <w:rFonts w:ascii="Arial" w:eastAsia="Calibri" w:hAnsi="Arial" w:cs="Arial"/>
        </w:rPr>
        <w:t>заступник нис</w:t>
      </w:r>
      <w:r w:rsidRPr="00873E82">
        <w:rPr>
          <w:rFonts w:ascii="Arial" w:eastAsia="Calibri" w:hAnsi="Arial" w:cs="Arial"/>
          <w:lang w:val="sr-Cyrl-CS"/>
        </w:rPr>
        <w:t>у</w:t>
      </w:r>
      <w:r w:rsidRPr="00873E82">
        <w:rPr>
          <w:rFonts w:ascii="Arial" w:eastAsia="Calibri" w:hAnsi="Arial" w:cs="Arial"/>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873E82">
        <w:rPr>
          <w:rFonts w:ascii="Arial" w:eastAsia="Calibri" w:hAnsi="Arial" w:cs="Arial"/>
          <w:lang w:val="sr-Cyrl-CS"/>
        </w:rPr>
        <w:t>к</w:t>
      </w:r>
      <w:r w:rsidRPr="00873E82">
        <w:rPr>
          <w:rFonts w:ascii="Arial" w:eastAsia="Calibri" w:hAnsi="Arial" w:cs="Arial"/>
        </w:rPr>
        <w:t xml:space="preserve">ривично дело преваре </w:t>
      </w:r>
      <w:r w:rsidRPr="00873E82">
        <w:rPr>
          <w:rFonts w:ascii="Arial" w:eastAsia="Calibri" w:hAnsi="Arial" w:cs="Arial"/>
          <w:iCs/>
        </w:rPr>
        <w:t>(чл. 75. ст. 1. тач. 2) ЗЈН);</w:t>
      </w:r>
    </w:p>
    <w:p w:rsidR="00BC7611" w:rsidRPr="00873E82" w:rsidRDefault="00BC7611" w:rsidP="00BC7611">
      <w:pPr>
        <w:pStyle w:val="ListParagraph"/>
        <w:numPr>
          <w:ilvl w:val="0"/>
          <w:numId w:val="7"/>
        </w:numPr>
        <w:suppressAutoHyphens/>
        <w:spacing w:after="0" w:line="100" w:lineRule="atLeast"/>
        <w:contextualSpacing w:val="0"/>
        <w:jc w:val="both"/>
        <w:rPr>
          <w:rFonts w:ascii="Arial" w:eastAsia="Calibri" w:hAnsi="Arial" w:cs="Arial"/>
          <w:lang w:val="sr-Cyrl-CS"/>
        </w:rPr>
      </w:pPr>
      <w:r w:rsidRPr="00873E82">
        <w:rPr>
          <w:rFonts w:ascii="Arial" w:eastAsia="Calibri" w:hAnsi="Arial" w:cs="Arial"/>
          <w:bCs/>
          <w:iCs/>
          <w:lang w:val="sr-Cyrl-CS"/>
        </w:rPr>
        <w:t>Подизвођач је и</w:t>
      </w:r>
      <w:r w:rsidRPr="00873E82">
        <w:rPr>
          <w:rFonts w:ascii="Arial" w:eastAsia="Calibri" w:hAnsi="Arial" w:cs="Arial"/>
          <w:bCs/>
          <w:iCs/>
        </w:rPr>
        <w:t xml:space="preserve">змирио </w:t>
      </w:r>
      <w:r w:rsidRPr="00873E82">
        <w:rPr>
          <w:rFonts w:ascii="Arial" w:eastAsia="Calibri" w:hAnsi="Arial" w:cs="Arial"/>
        </w:rPr>
        <w:t>доспеле порезе, доприносе и друге јавне дажбине у складу са прописима Републике Србије (</w:t>
      </w:r>
      <w:r w:rsidRPr="00873E82">
        <w:rPr>
          <w:rFonts w:ascii="Arial" w:eastAsia="Calibri" w:hAnsi="Arial" w:cs="Arial"/>
          <w:i/>
        </w:rPr>
        <w:t>или стране државе када има седиште на њеној територији)</w:t>
      </w:r>
      <w:r w:rsidRPr="00873E82">
        <w:rPr>
          <w:rFonts w:ascii="Arial" w:eastAsia="Calibri" w:hAnsi="Arial" w:cs="Arial"/>
          <w:iCs/>
        </w:rPr>
        <w:t xml:space="preserve"> (чл. 75. ст. 1. тач. 4) ЗЈН)</w:t>
      </w:r>
      <w:r w:rsidRPr="00873E82">
        <w:rPr>
          <w:rFonts w:ascii="Arial" w:eastAsia="Calibri" w:hAnsi="Arial" w:cs="Arial"/>
          <w:i/>
        </w:rPr>
        <w:t>;</w:t>
      </w:r>
    </w:p>
    <w:p w:rsidR="00BC7611" w:rsidRPr="00873E82" w:rsidRDefault="00BC7611" w:rsidP="00BC7611">
      <w:pPr>
        <w:pStyle w:val="ListParagraph"/>
        <w:numPr>
          <w:ilvl w:val="0"/>
          <w:numId w:val="7"/>
        </w:numPr>
        <w:suppressAutoHyphens/>
        <w:spacing w:after="0" w:line="100" w:lineRule="atLeast"/>
        <w:contextualSpacing w:val="0"/>
        <w:jc w:val="both"/>
        <w:rPr>
          <w:rFonts w:ascii="Arial" w:eastAsia="Calibri" w:hAnsi="Arial" w:cs="Arial"/>
          <w:lang w:val="sr-Cyrl-CS"/>
        </w:rPr>
      </w:pPr>
      <w:r w:rsidRPr="00873E82">
        <w:rPr>
          <w:rFonts w:ascii="Arial" w:eastAsia="Calibri" w:hAnsi="Arial" w:cs="Arial"/>
          <w:bCs/>
          <w:i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873E82">
        <w:rPr>
          <w:rFonts w:ascii="Arial" w:eastAsia="Times New Roman" w:hAnsi="Arial" w:cs="Arial"/>
        </w:rPr>
        <w:t xml:space="preserve">и нема забрану обављања делатности која је на снази у време подношења понуде за предметну јавну набавку </w:t>
      </w:r>
      <w:r w:rsidRPr="00873E82">
        <w:rPr>
          <w:rFonts w:ascii="Arial" w:eastAsia="Calibri" w:hAnsi="Arial" w:cs="Arial"/>
          <w:iCs/>
        </w:rPr>
        <w:t>(чл. 75. ст. 2. ЗЈН)</w:t>
      </w:r>
      <w:r w:rsidRPr="00873E82">
        <w:rPr>
          <w:rFonts w:ascii="Arial" w:eastAsia="Times New Roman" w:hAnsi="Arial" w:cs="Arial"/>
        </w:rPr>
        <w:t>.</w:t>
      </w:r>
    </w:p>
    <w:p w:rsidR="00BC7611" w:rsidRPr="00873E82" w:rsidRDefault="00BC7611" w:rsidP="00BC7611">
      <w:pPr>
        <w:rPr>
          <w:rFonts w:ascii="Arial" w:eastAsia="Calibri" w:hAnsi="Arial" w:cs="Arial"/>
        </w:rPr>
      </w:pPr>
      <w:r w:rsidRPr="00873E82">
        <w:rPr>
          <w:rFonts w:ascii="Arial" w:eastAsia="Calibri" w:hAnsi="Arial" w:cs="Arial"/>
        </w:rPr>
        <w:t>Место:_____________                                                            Подизвођач:</w:t>
      </w:r>
    </w:p>
    <w:p w:rsidR="00BC7611" w:rsidRPr="00873E82" w:rsidRDefault="00BC7611" w:rsidP="00BC7611">
      <w:pPr>
        <w:rPr>
          <w:rFonts w:ascii="Arial" w:eastAsia="Calibri" w:hAnsi="Arial" w:cs="Arial"/>
          <w:b/>
          <w:bCs/>
          <w:i/>
        </w:rPr>
      </w:pPr>
      <w:r w:rsidRPr="00873E82">
        <w:rPr>
          <w:rFonts w:ascii="Arial" w:eastAsia="Calibri" w:hAnsi="Arial" w:cs="Arial"/>
        </w:rPr>
        <w:t xml:space="preserve">Датум:_____________                         М.П.                     _____________________                                                        </w:t>
      </w:r>
    </w:p>
    <w:p w:rsidR="00BC7611" w:rsidRPr="00873E82" w:rsidRDefault="00BC7611" w:rsidP="00BC7611">
      <w:pPr>
        <w:pStyle w:val="BodyText2"/>
        <w:spacing w:line="100" w:lineRule="atLeast"/>
        <w:jc w:val="both"/>
        <w:rPr>
          <w:rFonts w:ascii="Arial" w:hAnsi="Arial" w:cs="Arial"/>
          <w:b/>
          <w:bCs/>
          <w:i/>
          <w:color w:val="auto"/>
        </w:rPr>
      </w:pPr>
    </w:p>
    <w:p w:rsidR="00BC7611" w:rsidRPr="00873E82" w:rsidRDefault="00BC7611" w:rsidP="00BC7611">
      <w:pPr>
        <w:pStyle w:val="ListParagraph"/>
        <w:ind w:left="0"/>
        <w:jc w:val="both"/>
        <w:rPr>
          <w:rFonts w:ascii="Arial" w:eastAsia="Calibri" w:hAnsi="Arial" w:cs="Arial"/>
          <w:bCs/>
          <w:i/>
          <w:iCs/>
        </w:rPr>
      </w:pPr>
      <w:r w:rsidRPr="00873E82">
        <w:rPr>
          <w:rFonts w:ascii="Arial" w:eastAsia="Calibri" w:hAnsi="Arial" w:cs="Arial"/>
          <w:b/>
        </w:rPr>
        <w:t>Напомена:</w:t>
      </w:r>
      <w:r w:rsidRPr="00873E82">
        <w:rPr>
          <w:rFonts w:ascii="Arial" w:eastAsia="Calibri" w:hAnsi="Arial" w:cs="Arial"/>
        </w:rPr>
        <w:t xml:space="preserve"> </w:t>
      </w:r>
      <w:r w:rsidRPr="00873E82">
        <w:rPr>
          <w:rFonts w:ascii="Arial" w:eastAsia="Calibri" w:hAnsi="Arial" w:cs="Arial"/>
          <w:b/>
          <w:u w:val="single"/>
        </w:rPr>
        <w:t>Уколико понуђач подноси понуду са подизвођачем</w:t>
      </w:r>
      <w:r w:rsidRPr="00873E82">
        <w:rPr>
          <w:rFonts w:ascii="Arial" w:eastAsia="Calibri" w:hAnsi="Arial" w:cs="Arial"/>
        </w:rPr>
        <w:t>, Изјава мора бити потписана од стране овлашћеног лица подизвођача и оверена печатом</w:t>
      </w:r>
    </w:p>
    <w:p w:rsidR="00BC7611" w:rsidRPr="00873E82" w:rsidRDefault="00BC7611" w:rsidP="00BC7611">
      <w:pPr>
        <w:rPr>
          <w:rFonts w:ascii="Arial" w:hAnsi="Arial" w:cs="Arial"/>
        </w:rPr>
      </w:pPr>
    </w:p>
    <w:p w:rsidR="00BC7611" w:rsidRDefault="00BC7611" w:rsidP="00BC7611">
      <w:pPr>
        <w:rPr>
          <w:rFonts w:asciiTheme="majorHAnsi" w:hAnsiTheme="majorHAnsi" w:cstheme="majorHAnsi"/>
          <w:b/>
        </w:rPr>
      </w:pPr>
      <w:r w:rsidRPr="00033694">
        <w:rPr>
          <w:rFonts w:asciiTheme="majorHAnsi" w:hAnsiTheme="majorHAnsi" w:cstheme="majorHAnsi"/>
          <w:b/>
        </w:rPr>
        <w:t xml:space="preserve">                                                                                                                          </w:t>
      </w:r>
      <w:r>
        <w:rPr>
          <w:rFonts w:asciiTheme="majorHAnsi" w:hAnsiTheme="majorHAnsi" w:cstheme="majorHAnsi"/>
          <w:b/>
        </w:rPr>
        <w:t xml:space="preserve">                 VI  </w:t>
      </w:r>
      <w:r w:rsidRPr="00033694">
        <w:rPr>
          <w:rFonts w:asciiTheme="majorHAnsi" w:hAnsiTheme="majorHAnsi" w:cstheme="majorHAnsi"/>
          <w:b/>
        </w:rPr>
        <w:t xml:space="preserve"> МОДЕЛ УГОВОРА</w:t>
      </w:r>
    </w:p>
    <w:p w:rsidR="00F31605" w:rsidRPr="00F31605" w:rsidRDefault="00F31605" w:rsidP="00BC7611">
      <w:pPr>
        <w:rPr>
          <w:rFonts w:asciiTheme="majorHAnsi" w:hAnsiTheme="majorHAnsi" w:cstheme="majorHAnsi"/>
          <w:b/>
        </w:rPr>
      </w:pPr>
      <w:r>
        <w:rPr>
          <w:rFonts w:asciiTheme="majorHAnsi" w:hAnsiTheme="majorHAnsi" w:cstheme="majorHAnsi"/>
          <w:b/>
        </w:rPr>
        <w:t>(ОБРАЗАЦ 7)</w:t>
      </w:r>
    </w:p>
    <w:p w:rsidR="00BC7611" w:rsidRPr="00033694" w:rsidRDefault="00BC7611" w:rsidP="00BC7611">
      <w:pPr>
        <w:rPr>
          <w:rFonts w:asciiTheme="majorHAnsi" w:hAnsiTheme="majorHAnsi" w:cstheme="majorHAnsi"/>
          <w:b/>
        </w:rPr>
      </w:pPr>
      <w:r w:rsidRPr="00033694">
        <w:rPr>
          <w:rFonts w:asciiTheme="majorHAnsi" w:hAnsiTheme="majorHAnsi" w:cstheme="majorHAnsi"/>
          <w:b/>
        </w:rPr>
        <w:t xml:space="preserve">                                                                                     УГОВОР </w:t>
      </w:r>
    </w:p>
    <w:p w:rsidR="00BC7611" w:rsidRPr="00033694" w:rsidRDefault="00BC7611" w:rsidP="00BC7611">
      <w:pPr>
        <w:rPr>
          <w:rFonts w:asciiTheme="majorHAnsi" w:hAnsiTheme="majorHAnsi" w:cstheme="majorHAnsi"/>
          <w:b/>
        </w:rPr>
      </w:pPr>
      <w:r w:rsidRPr="00033694">
        <w:rPr>
          <w:rFonts w:asciiTheme="majorHAnsi" w:hAnsiTheme="majorHAnsi" w:cstheme="majorHAnsi"/>
          <w:b/>
        </w:rPr>
        <w:t xml:space="preserve">                                                                         О </w:t>
      </w:r>
      <w:r>
        <w:rPr>
          <w:rFonts w:asciiTheme="majorHAnsi" w:hAnsiTheme="majorHAnsi" w:cstheme="majorHAnsi"/>
          <w:b/>
        </w:rPr>
        <w:t xml:space="preserve"> </w:t>
      </w:r>
      <w:r w:rsidRPr="00033694">
        <w:rPr>
          <w:rFonts w:asciiTheme="majorHAnsi" w:hAnsiTheme="majorHAnsi" w:cstheme="majorHAnsi"/>
          <w:b/>
        </w:rPr>
        <w:t>НАБАВЦИ</w:t>
      </w:r>
      <w:r>
        <w:rPr>
          <w:rFonts w:asciiTheme="majorHAnsi" w:hAnsiTheme="majorHAnsi" w:cstheme="majorHAnsi"/>
          <w:b/>
        </w:rPr>
        <w:t xml:space="preserve">  </w:t>
      </w:r>
      <w:r w:rsidRPr="00033694">
        <w:rPr>
          <w:rFonts w:asciiTheme="majorHAnsi" w:hAnsiTheme="majorHAnsi" w:cstheme="majorHAnsi"/>
          <w:b/>
        </w:rPr>
        <w:t xml:space="preserve"> </w:t>
      </w:r>
      <w:r w:rsidR="00C44A72">
        <w:rPr>
          <w:rFonts w:asciiTheme="majorHAnsi" w:hAnsiTheme="majorHAnsi" w:cstheme="majorHAnsi"/>
          <w:b/>
        </w:rPr>
        <w:t>ДОБАР</w:t>
      </w:r>
      <w:r w:rsidRPr="00033694">
        <w:rPr>
          <w:rFonts w:asciiTheme="majorHAnsi" w:hAnsiTheme="majorHAnsi" w:cstheme="majorHAnsi"/>
          <w:b/>
        </w:rPr>
        <w:t xml:space="preserve">А </w:t>
      </w:r>
    </w:p>
    <w:p w:rsidR="00BC7611" w:rsidRPr="00DF3A25" w:rsidRDefault="00BC7611" w:rsidP="00BC7611">
      <w:pPr>
        <w:rPr>
          <w:rFonts w:ascii="Arial" w:eastAsia="Calibri" w:hAnsi="Arial" w:cs="Arial"/>
          <w:i/>
          <w:iCs/>
          <w:sz w:val="24"/>
          <w:szCs w:val="24"/>
        </w:rPr>
      </w:pPr>
      <w:r w:rsidRPr="00033694">
        <w:rPr>
          <w:rFonts w:asciiTheme="majorHAnsi" w:hAnsiTheme="majorHAnsi" w:cstheme="majorHAnsi"/>
        </w:rPr>
        <w:t xml:space="preserve"> </w:t>
      </w:r>
    </w:p>
    <w:p w:rsidR="00BC7611" w:rsidRPr="00DF3A25" w:rsidRDefault="00BC7611" w:rsidP="00BC7611">
      <w:pPr>
        <w:rPr>
          <w:rFonts w:ascii="Arial" w:eastAsia="Calibri" w:hAnsi="Arial" w:cs="Arial"/>
          <w:b/>
          <w:i/>
          <w:iCs/>
          <w:sz w:val="24"/>
          <w:szCs w:val="24"/>
          <w:lang w:val="sr-Cyrl-CS"/>
        </w:rPr>
      </w:pPr>
      <w:r w:rsidRPr="00DF3A25">
        <w:rPr>
          <w:rFonts w:ascii="Arial" w:eastAsia="Calibri" w:hAnsi="Arial" w:cs="Arial"/>
          <w:b/>
          <w:i/>
          <w:iCs/>
          <w:sz w:val="24"/>
          <w:szCs w:val="24"/>
        </w:rPr>
        <w:t>Закључен  између:</w:t>
      </w:r>
    </w:p>
    <w:p w:rsidR="00BC7611" w:rsidRPr="00DF3A25" w:rsidRDefault="00BC7611" w:rsidP="00BC7611">
      <w:pPr>
        <w:rPr>
          <w:rFonts w:ascii="Arial" w:eastAsia="Calibri" w:hAnsi="Arial" w:cs="Arial"/>
          <w:i/>
          <w:iCs/>
          <w:sz w:val="24"/>
          <w:szCs w:val="24"/>
          <w:lang w:val="sr-Cyrl-CS"/>
        </w:rPr>
      </w:pPr>
    </w:p>
    <w:p w:rsidR="00BC7611" w:rsidRPr="00DF3A25" w:rsidRDefault="00BC7611" w:rsidP="00BC7611">
      <w:pPr>
        <w:jc w:val="both"/>
        <w:rPr>
          <w:rFonts w:ascii="Arial" w:eastAsia="Calibri" w:hAnsi="Arial" w:cs="Arial"/>
          <w:sz w:val="24"/>
          <w:szCs w:val="24"/>
          <w:lang w:val="sr-Cyrl-CS"/>
        </w:rPr>
      </w:pPr>
      <w:r w:rsidRPr="00DF3A25">
        <w:rPr>
          <w:rFonts w:ascii="Arial" w:eastAsia="Calibri" w:hAnsi="Arial" w:cs="Arial"/>
          <w:b/>
          <w:sz w:val="24"/>
          <w:szCs w:val="24"/>
          <w:lang w:val="sr-Cyrl-CS"/>
        </w:rPr>
        <w:t>1.ГРАДСКЕ ОПШТИНЕ ГРОЦКА</w:t>
      </w:r>
      <w:r w:rsidRPr="00DF3A25">
        <w:rPr>
          <w:rFonts w:ascii="Arial" w:eastAsia="Calibri" w:hAnsi="Arial" w:cs="Arial"/>
          <w:sz w:val="24"/>
          <w:szCs w:val="24"/>
          <w:lang w:val="sr-Cyrl-CS"/>
        </w:rPr>
        <w:t>,ул.Булевар ослобођења бр.39,коју заступа Председник Градске општине,</w:t>
      </w:r>
      <w:r w:rsidRPr="00DF3A25">
        <w:rPr>
          <w:rFonts w:ascii="Arial" w:eastAsia="Calibri" w:hAnsi="Arial" w:cs="Arial"/>
          <w:sz w:val="24"/>
          <w:szCs w:val="24"/>
        </w:rPr>
        <w:t xml:space="preserve">Драгољуб Симоновић </w:t>
      </w:r>
      <w:r w:rsidRPr="00DF3A25">
        <w:rPr>
          <w:rFonts w:ascii="Arial" w:eastAsia="Calibri" w:hAnsi="Arial" w:cs="Arial"/>
          <w:sz w:val="24"/>
          <w:szCs w:val="24"/>
          <w:lang w:val="sr-Cyrl-CS"/>
        </w:rPr>
        <w:t>(у даљем тексту Наручилац) ПИБ101552934,Матични број 07030495,број рачуна 840-137640-40</w:t>
      </w:r>
    </w:p>
    <w:p w:rsidR="00BC7611" w:rsidRPr="00DF3A25" w:rsidRDefault="00BC7611" w:rsidP="00BC7611">
      <w:pPr>
        <w:jc w:val="both"/>
        <w:rPr>
          <w:rFonts w:ascii="Arial" w:eastAsia="Calibri" w:hAnsi="Arial" w:cs="Arial"/>
          <w:sz w:val="24"/>
          <w:szCs w:val="24"/>
          <w:lang w:val="sr-Cyrl-CS"/>
        </w:rPr>
      </w:pPr>
      <w:r w:rsidRPr="00DF3A25">
        <w:rPr>
          <w:rFonts w:ascii="Arial" w:hAnsi="Arial" w:cs="Arial"/>
          <w:sz w:val="24"/>
          <w:szCs w:val="24"/>
          <w:lang w:val="sr-Cyrl-CS"/>
        </w:rPr>
        <w:t>И</w:t>
      </w:r>
    </w:p>
    <w:p w:rsidR="00BC7611" w:rsidRPr="00DF3A25" w:rsidRDefault="00BC7611" w:rsidP="00BC7611">
      <w:pPr>
        <w:jc w:val="both"/>
        <w:rPr>
          <w:rFonts w:ascii="Arial" w:hAnsi="Arial" w:cs="Arial"/>
          <w:sz w:val="24"/>
          <w:szCs w:val="24"/>
        </w:rPr>
      </w:pPr>
      <w:r w:rsidRPr="00DF3A25">
        <w:rPr>
          <w:rFonts w:ascii="Arial" w:hAnsi="Arial" w:cs="Arial"/>
          <w:sz w:val="24"/>
          <w:szCs w:val="24"/>
        </w:rPr>
        <w:t>2. _________________ са седиштем у _____________, ул. _________________ бр. _______, ПИБ ___________, М</w:t>
      </w:r>
      <w:r w:rsidR="00DF3A25">
        <w:rPr>
          <w:rFonts w:ascii="Arial" w:hAnsi="Arial" w:cs="Arial"/>
          <w:sz w:val="24"/>
          <w:szCs w:val="24"/>
        </w:rPr>
        <w:t>атични број</w:t>
      </w:r>
      <w:r w:rsidRPr="00DF3A25">
        <w:rPr>
          <w:rFonts w:ascii="Arial" w:hAnsi="Arial" w:cs="Arial"/>
          <w:sz w:val="24"/>
          <w:szCs w:val="24"/>
        </w:rPr>
        <w:t xml:space="preserve"> ___________ које заступа ____________________ (у даљем тексту: И</w:t>
      </w:r>
      <w:r w:rsidR="004F5AD1" w:rsidRPr="00DF3A25">
        <w:rPr>
          <w:rFonts w:ascii="Arial" w:hAnsi="Arial" w:cs="Arial"/>
          <w:sz w:val="24"/>
          <w:szCs w:val="24"/>
        </w:rPr>
        <w:t>споруч</w:t>
      </w:r>
      <w:r w:rsidRPr="00DF3A25">
        <w:rPr>
          <w:rFonts w:ascii="Arial" w:hAnsi="Arial" w:cs="Arial"/>
          <w:sz w:val="24"/>
          <w:szCs w:val="24"/>
        </w:rPr>
        <w:t xml:space="preserve">илац), с  друге стране. </w:t>
      </w:r>
    </w:p>
    <w:p w:rsidR="00BC7611" w:rsidRPr="00DF3A25" w:rsidRDefault="00BC7611" w:rsidP="00BC7611">
      <w:pPr>
        <w:jc w:val="both"/>
        <w:rPr>
          <w:rFonts w:ascii="Arial" w:hAnsi="Arial" w:cs="Arial"/>
          <w:sz w:val="24"/>
          <w:szCs w:val="24"/>
        </w:rPr>
      </w:pPr>
      <w:r w:rsidRPr="00DF3A25">
        <w:rPr>
          <w:rFonts w:ascii="Arial" w:hAnsi="Arial" w:cs="Arial"/>
          <w:sz w:val="24"/>
          <w:szCs w:val="24"/>
        </w:rPr>
        <w:t xml:space="preserve"> Понуђачи учесници у заједничкој понуди или  подизвођачи (опционо): ____________________________________ ____________________________________ ____________________________________ </w:t>
      </w:r>
    </w:p>
    <w:p w:rsidR="00BC7611" w:rsidRPr="00DF3A25" w:rsidRDefault="00BC7611" w:rsidP="00BC7611">
      <w:pPr>
        <w:jc w:val="both"/>
        <w:rPr>
          <w:rFonts w:ascii="Arial" w:hAnsi="Arial" w:cs="Arial"/>
          <w:sz w:val="24"/>
          <w:szCs w:val="24"/>
        </w:rPr>
      </w:pPr>
      <w:r w:rsidRPr="00DF3A25">
        <w:rPr>
          <w:rFonts w:ascii="Arial" w:hAnsi="Arial" w:cs="Arial"/>
          <w:sz w:val="24"/>
          <w:szCs w:val="24"/>
        </w:rPr>
        <w:t xml:space="preserve"> *(у случају подношења заједничке понуде, односно понуде са учешћем подизвођача, на горњим цртама морају бити наведени остали учесници у заједничкој понуди, односно  сви  подизвођачи) </w:t>
      </w:r>
    </w:p>
    <w:p w:rsidR="00BC7611" w:rsidRPr="00DF3A25" w:rsidRDefault="00BC7611" w:rsidP="00BC7611">
      <w:pPr>
        <w:jc w:val="both"/>
        <w:rPr>
          <w:rFonts w:ascii="Arial" w:hAnsi="Arial" w:cs="Arial"/>
          <w:sz w:val="24"/>
          <w:szCs w:val="24"/>
        </w:rPr>
      </w:pPr>
      <w:r w:rsidRPr="00DF3A25">
        <w:rPr>
          <w:rFonts w:ascii="Arial" w:hAnsi="Arial" w:cs="Arial"/>
          <w:sz w:val="24"/>
          <w:szCs w:val="24"/>
        </w:rPr>
        <w:t xml:space="preserve"> *(Напомена: Понуђачи из групе понуђача одговарају неограничено солидарно)  </w:t>
      </w:r>
    </w:p>
    <w:p w:rsidR="00BC7611" w:rsidRPr="00DF3A25" w:rsidRDefault="00BC7611" w:rsidP="00BC7611">
      <w:pPr>
        <w:rPr>
          <w:rFonts w:ascii="Arial" w:hAnsi="Arial" w:cs="Arial"/>
          <w:sz w:val="24"/>
          <w:szCs w:val="24"/>
        </w:rPr>
      </w:pPr>
    </w:p>
    <w:p w:rsidR="00BC7611" w:rsidRPr="00DF3A25" w:rsidRDefault="00BC7611" w:rsidP="00BC7611">
      <w:pPr>
        <w:rPr>
          <w:rFonts w:ascii="Arial" w:hAnsi="Arial" w:cs="Arial"/>
          <w:b/>
          <w:sz w:val="24"/>
          <w:szCs w:val="24"/>
        </w:rPr>
      </w:pPr>
      <w:r w:rsidRPr="00DF3A25">
        <w:rPr>
          <w:rFonts w:ascii="Arial" w:hAnsi="Arial" w:cs="Arial"/>
          <w:b/>
          <w:sz w:val="24"/>
          <w:szCs w:val="24"/>
        </w:rPr>
        <w:t xml:space="preserve">Предмет    уговора  </w:t>
      </w:r>
    </w:p>
    <w:p w:rsidR="00BC7611" w:rsidRPr="00DF3A25" w:rsidRDefault="00BC7611" w:rsidP="00BC7611">
      <w:pPr>
        <w:jc w:val="center"/>
        <w:rPr>
          <w:rFonts w:ascii="Arial" w:hAnsi="Arial" w:cs="Arial"/>
          <w:b/>
          <w:sz w:val="24"/>
          <w:szCs w:val="24"/>
        </w:rPr>
      </w:pPr>
      <w:r w:rsidRPr="00DF3A25">
        <w:rPr>
          <w:rFonts w:ascii="Arial" w:hAnsi="Arial" w:cs="Arial"/>
          <w:b/>
          <w:sz w:val="24"/>
          <w:szCs w:val="24"/>
        </w:rPr>
        <w:t>Члан 1.</w:t>
      </w:r>
    </w:p>
    <w:p w:rsidR="00BC7611" w:rsidRPr="00DF3A25" w:rsidRDefault="00BC7611" w:rsidP="00BC7611">
      <w:pPr>
        <w:jc w:val="both"/>
        <w:rPr>
          <w:rFonts w:ascii="Arial" w:hAnsi="Arial" w:cs="Arial"/>
          <w:sz w:val="24"/>
          <w:szCs w:val="24"/>
        </w:rPr>
      </w:pPr>
      <w:r w:rsidRPr="00DF3A25">
        <w:rPr>
          <w:rFonts w:ascii="Arial" w:hAnsi="Arial" w:cs="Arial"/>
          <w:sz w:val="24"/>
          <w:szCs w:val="24"/>
        </w:rPr>
        <w:t xml:space="preserve"> Предмет уговора </w:t>
      </w:r>
      <w:r w:rsidR="004F5AD1" w:rsidRPr="00DF3A25">
        <w:rPr>
          <w:rFonts w:ascii="Arial" w:hAnsi="Arial" w:cs="Arial"/>
          <w:sz w:val="24"/>
          <w:szCs w:val="24"/>
        </w:rPr>
        <w:t xml:space="preserve">је набавка добара-ДРОН </w:t>
      </w:r>
      <w:r w:rsidRPr="00DF3A25">
        <w:rPr>
          <w:rFonts w:ascii="Arial" w:hAnsi="Arial" w:cs="Arial"/>
          <w:sz w:val="24"/>
          <w:szCs w:val="24"/>
        </w:rPr>
        <w:t>, према техничкој спецификацији из конкурсне докуметнације,</w:t>
      </w:r>
      <w:r w:rsidR="00DF3A25">
        <w:rPr>
          <w:rFonts w:ascii="Arial" w:hAnsi="Arial" w:cs="Arial"/>
          <w:sz w:val="24"/>
          <w:szCs w:val="24"/>
        </w:rPr>
        <w:t>а према</w:t>
      </w:r>
      <w:r w:rsidRPr="00DF3A25">
        <w:rPr>
          <w:rFonts w:ascii="Arial" w:hAnsi="Arial" w:cs="Arial"/>
          <w:sz w:val="24"/>
          <w:szCs w:val="24"/>
        </w:rPr>
        <w:t xml:space="preserve"> понуди број ___________________ од _____________ 2018. године и јединичним ценама из образца структуре цене, који чине саставни део овог Уговора. </w:t>
      </w:r>
    </w:p>
    <w:p w:rsidR="00BC7611" w:rsidRPr="00DF3A25" w:rsidRDefault="00BC7611" w:rsidP="00BC7611">
      <w:pPr>
        <w:jc w:val="both"/>
        <w:rPr>
          <w:rFonts w:ascii="Arial" w:hAnsi="Arial" w:cs="Arial"/>
          <w:sz w:val="24"/>
          <w:szCs w:val="24"/>
        </w:rPr>
      </w:pPr>
      <w:r w:rsidRPr="00DF3A25">
        <w:rPr>
          <w:rFonts w:ascii="Arial" w:hAnsi="Arial" w:cs="Arial"/>
          <w:sz w:val="24"/>
          <w:szCs w:val="24"/>
        </w:rPr>
        <w:lastRenderedPageBreak/>
        <w:t xml:space="preserve">Цене за предметну набавку су фиксне, обухватају све трошкове  које Извршилац  има на извршењу предмета набавке и не могу се мењати у току трајања уговора.  </w:t>
      </w:r>
    </w:p>
    <w:p w:rsidR="00BC7611" w:rsidRPr="00DF3A25" w:rsidRDefault="00BC7611" w:rsidP="00BC7611">
      <w:pPr>
        <w:rPr>
          <w:rFonts w:ascii="Arial" w:hAnsi="Arial" w:cs="Arial"/>
          <w:sz w:val="24"/>
          <w:szCs w:val="24"/>
        </w:rPr>
      </w:pPr>
      <w:r w:rsidRPr="00DF3A25">
        <w:rPr>
          <w:rFonts w:ascii="Arial" w:hAnsi="Arial" w:cs="Arial"/>
          <w:sz w:val="24"/>
          <w:szCs w:val="24"/>
        </w:rPr>
        <w:t xml:space="preserve"> </w:t>
      </w:r>
    </w:p>
    <w:p w:rsidR="00BC7611" w:rsidRPr="00DF3A25" w:rsidRDefault="00BC7611" w:rsidP="00DF3A25">
      <w:pPr>
        <w:rPr>
          <w:rFonts w:ascii="Arial" w:hAnsi="Arial" w:cs="Arial"/>
          <w:b/>
          <w:sz w:val="24"/>
          <w:szCs w:val="24"/>
        </w:rPr>
      </w:pPr>
      <w:r w:rsidRPr="00DF3A25">
        <w:rPr>
          <w:rFonts w:ascii="Arial" w:hAnsi="Arial" w:cs="Arial"/>
          <w:sz w:val="24"/>
          <w:szCs w:val="24"/>
        </w:rPr>
        <w:t xml:space="preserve"> </w:t>
      </w:r>
      <w:r w:rsidR="00DF3A25">
        <w:rPr>
          <w:rFonts w:ascii="Arial" w:hAnsi="Arial" w:cs="Arial"/>
          <w:sz w:val="24"/>
          <w:szCs w:val="24"/>
        </w:rPr>
        <w:t xml:space="preserve">                                                             </w:t>
      </w:r>
      <w:r w:rsidRPr="00DF3A25">
        <w:rPr>
          <w:rFonts w:ascii="Arial" w:hAnsi="Arial" w:cs="Arial"/>
          <w:b/>
          <w:sz w:val="24"/>
          <w:szCs w:val="24"/>
        </w:rPr>
        <w:t>Члан 2.</w:t>
      </w:r>
    </w:p>
    <w:p w:rsidR="00BC7611" w:rsidRPr="00DF3A25" w:rsidRDefault="00BC7611" w:rsidP="00BC7611">
      <w:pPr>
        <w:jc w:val="both"/>
        <w:rPr>
          <w:rFonts w:ascii="Arial" w:hAnsi="Arial" w:cs="Arial"/>
          <w:sz w:val="24"/>
          <w:szCs w:val="24"/>
        </w:rPr>
      </w:pPr>
      <w:r w:rsidRPr="00DF3A25">
        <w:rPr>
          <w:rFonts w:ascii="Arial" w:hAnsi="Arial" w:cs="Arial"/>
          <w:sz w:val="24"/>
          <w:szCs w:val="24"/>
        </w:rPr>
        <w:t>Наручилац се обавезује да ће услуге из чл.1 овог Уговора плаћати И</w:t>
      </w:r>
      <w:r w:rsidR="004F5AD1" w:rsidRPr="00DF3A25">
        <w:rPr>
          <w:rFonts w:ascii="Arial" w:hAnsi="Arial" w:cs="Arial"/>
          <w:sz w:val="24"/>
          <w:szCs w:val="24"/>
        </w:rPr>
        <w:t>споручи</w:t>
      </w:r>
      <w:r w:rsidRPr="00DF3A25">
        <w:rPr>
          <w:rFonts w:ascii="Arial" w:hAnsi="Arial" w:cs="Arial"/>
          <w:sz w:val="24"/>
          <w:szCs w:val="24"/>
        </w:rPr>
        <w:t>оцу по уговореним јединичним ценама  највише до укупног износа процењене вредности јавне набавке и то у износу од _______________________ дин</w:t>
      </w:r>
      <w:r w:rsidR="00DF3A25">
        <w:rPr>
          <w:rFonts w:ascii="Arial" w:hAnsi="Arial" w:cs="Arial"/>
          <w:sz w:val="24"/>
          <w:szCs w:val="24"/>
        </w:rPr>
        <w:t xml:space="preserve">ара </w:t>
      </w:r>
      <w:r w:rsidRPr="00DF3A25">
        <w:rPr>
          <w:rFonts w:ascii="Arial" w:hAnsi="Arial" w:cs="Arial"/>
          <w:sz w:val="24"/>
          <w:szCs w:val="24"/>
        </w:rPr>
        <w:t>без ПДВ-а,односно _______________________дин</w:t>
      </w:r>
      <w:r w:rsidR="00DF3A25">
        <w:rPr>
          <w:rFonts w:ascii="Arial" w:hAnsi="Arial" w:cs="Arial"/>
          <w:sz w:val="24"/>
          <w:szCs w:val="24"/>
        </w:rPr>
        <w:t xml:space="preserve">ара </w:t>
      </w:r>
      <w:r w:rsidRPr="00DF3A25">
        <w:rPr>
          <w:rFonts w:ascii="Arial" w:hAnsi="Arial" w:cs="Arial"/>
          <w:sz w:val="24"/>
          <w:szCs w:val="24"/>
        </w:rPr>
        <w:t xml:space="preserve">са ПДВ-ом. </w:t>
      </w:r>
    </w:p>
    <w:p w:rsidR="00BC7611" w:rsidRPr="00DF3A25" w:rsidRDefault="00BC7611" w:rsidP="00BC7611">
      <w:pPr>
        <w:rPr>
          <w:rFonts w:ascii="Arial" w:hAnsi="Arial" w:cs="Arial"/>
          <w:b/>
          <w:sz w:val="24"/>
          <w:szCs w:val="24"/>
        </w:rPr>
      </w:pPr>
      <w:r w:rsidRPr="00DF3A25">
        <w:rPr>
          <w:rFonts w:ascii="Arial" w:hAnsi="Arial" w:cs="Arial"/>
          <w:strike/>
          <w:sz w:val="24"/>
          <w:szCs w:val="24"/>
        </w:rPr>
        <w:t xml:space="preserve"> </w:t>
      </w:r>
      <w:r w:rsidRPr="00DF3A25">
        <w:rPr>
          <w:rFonts w:ascii="Arial" w:hAnsi="Arial" w:cs="Arial"/>
          <w:b/>
          <w:sz w:val="24"/>
          <w:szCs w:val="24"/>
        </w:rPr>
        <w:t xml:space="preserve">Начин плаћања </w:t>
      </w:r>
    </w:p>
    <w:p w:rsidR="00BC7611" w:rsidRPr="00DF3A25" w:rsidRDefault="00BC7611" w:rsidP="00BC7611">
      <w:pPr>
        <w:jc w:val="center"/>
        <w:rPr>
          <w:rFonts w:ascii="Arial" w:hAnsi="Arial" w:cs="Arial"/>
          <w:b/>
          <w:sz w:val="24"/>
          <w:szCs w:val="24"/>
        </w:rPr>
      </w:pPr>
      <w:r w:rsidRPr="00DF3A25">
        <w:rPr>
          <w:rFonts w:ascii="Arial" w:hAnsi="Arial" w:cs="Arial"/>
          <w:b/>
          <w:sz w:val="24"/>
          <w:szCs w:val="24"/>
        </w:rPr>
        <w:t>Члан 3.</w:t>
      </w:r>
    </w:p>
    <w:p w:rsidR="00BC7611" w:rsidRPr="00DF3A25" w:rsidRDefault="00BC7611" w:rsidP="00BC7611">
      <w:pPr>
        <w:jc w:val="both"/>
        <w:rPr>
          <w:rFonts w:ascii="Arial" w:hAnsi="Arial" w:cs="Arial"/>
          <w:sz w:val="24"/>
          <w:szCs w:val="24"/>
        </w:rPr>
      </w:pPr>
      <w:r w:rsidRPr="00DF3A25">
        <w:rPr>
          <w:rFonts w:ascii="Arial" w:hAnsi="Arial" w:cs="Arial"/>
          <w:sz w:val="24"/>
          <w:szCs w:val="24"/>
        </w:rPr>
        <w:t xml:space="preserve">Плаћање за извршену </w:t>
      </w:r>
      <w:r w:rsidR="004F5AD1" w:rsidRPr="00DF3A25">
        <w:rPr>
          <w:rFonts w:ascii="Arial" w:hAnsi="Arial" w:cs="Arial"/>
          <w:sz w:val="24"/>
          <w:szCs w:val="24"/>
        </w:rPr>
        <w:t>испоруку добара</w:t>
      </w:r>
      <w:r w:rsidRPr="00DF3A25">
        <w:rPr>
          <w:rFonts w:ascii="Arial" w:hAnsi="Arial" w:cs="Arial"/>
          <w:sz w:val="24"/>
          <w:szCs w:val="24"/>
        </w:rPr>
        <w:t xml:space="preserve"> се врши у року од ___</w:t>
      </w:r>
      <w:r w:rsidR="004F5AD1" w:rsidRPr="00DF3A25">
        <w:rPr>
          <w:rFonts w:ascii="Arial" w:hAnsi="Arial" w:cs="Arial"/>
          <w:sz w:val="24"/>
          <w:szCs w:val="24"/>
        </w:rPr>
        <w:t>_</w:t>
      </w:r>
      <w:r w:rsidRPr="00DF3A25">
        <w:rPr>
          <w:rFonts w:ascii="Arial" w:hAnsi="Arial" w:cs="Arial"/>
          <w:sz w:val="24"/>
          <w:szCs w:val="24"/>
        </w:rPr>
        <w:t>__ дана од дана пријема исправне фактуре  на текући рачун И</w:t>
      </w:r>
      <w:r w:rsidR="004F5AD1" w:rsidRPr="00DF3A25">
        <w:rPr>
          <w:rFonts w:ascii="Arial" w:hAnsi="Arial" w:cs="Arial"/>
          <w:sz w:val="24"/>
          <w:szCs w:val="24"/>
        </w:rPr>
        <w:t>споручи</w:t>
      </w:r>
      <w:r w:rsidRPr="00DF3A25">
        <w:rPr>
          <w:rFonts w:ascii="Arial" w:hAnsi="Arial" w:cs="Arial"/>
          <w:sz w:val="24"/>
          <w:szCs w:val="24"/>
        </w:rPr>
        <w:t>оца бр.________________________________________________</w:t>
      </w:r>
      <w:r w:rsidR="004F5AD1" w:rsidRPr="00DF3A25">
        <w:rPr>
          <w:rFonts w:ascii="Arial" w:hAnsi="Arial" w:cs="Arial"/>
          <w:sz w:val="24"/>
          <w:szCs w:val="24"/>
        </w:rPr>
        <w:t>код _________________________________банке</w:t>
      </w:r>
      <w:r w:rsidRPr="00DF3A25">
        <w:rPr>
          <w:rFonts w:ascii="Arial" w:hAnsi="Arial" w:cs="Arial"/>
          <w:sz w:val="24"/>
          <w:szCs w:val="24"/>
        </w:rPr>
        <w:t>.</w:t>
      </w:r>
    </w:p>
    <w:p w:rsidR="00BC7611" w:rsidRPr="00DF3A25" w:rsidRDefault="00BC7611" w:rsidP="00BC7611">
      <w:pPr>
        <w:jc w:val="both"/>
        <w:rPr>
          <w:rFonts w:ascii="Arial" w:hAnsi="Arial" w:cs="Arial"/>
          <w:sz w:val="24"/>
          <w:szCs w:val="24"/>
        </w:rPr>
      </w:pPr>
      <w:r w:rsidRPr="00DF3A25">
        <w:rPr>
          <w:rFonts w:ascii="Arial" w:hAnsi="Arial" w:cs="Arial"/>
          <w:sz w:val="24"/>
          <w:szCs w:val="24"/>
        </w:rPr>
        <w:t xml:space="preserve"> И</w:t>
      </w:r>
      <w:r w:rsidR="004F5AD1" w:rsidRPr="00DF3A25">
        <w:rPr>
          <w:rFonts w:ascii="Arial" w:hAnsi="Arial" w:cs="Arial"/>
          <w:sz w:val="24"/>
          <w:szCs w:val="24"/>
        </w:rPr>
        <w:t>споручилац</w:t>
      </w:r>
      <w:r w:rsidRPr="00DF3A25">
        <w:rPr>
          <w:rFonts w:ascii="Arial" w:hAnsi="Arial" w:cs="Arial"/>
          <w:sz w:val="24"/>
          <w:szCs w:val="24"/>
        </w:rPr>
        <w:t xml:space="preserve"> се обавезује да на фактури унесе број под којим је Уговор заведен код Наручиоца, уз коју ће доставити радни налог по којем је и</w:t>
      </w:r>
      <w:r w:rsidR="004F5AD1" w:rsidRPr="00DF3A25">
        <w:rPr>
          <w:rFonts w:ascii="Arial" w:hAnsi="Arial" w:cs="Arial"/>
          <w:sz w:val="24"/>
          <w:szCs w:val="24"/>
        </w:rPr>
        <w:t>споручено добро</w:t>
      </w:r>
      <w:r w:rsidRPr="00DF3A25">
        <w:rPr>
          <w:rFonts w:ascii="Arial" w:hAnsi="Arial" w:cs="Arial"/>
          <w:sz w:val="24"/>
          <w:szCs w:val="24"/>
        </w:rPr>
        <w:t xml:space="preserve">. </w:t>
      </w:r>
    </w:p>
    <w:p w:rsidR="001060A4" w:rsidRPr="001060A4" w:rsidRDefault="001060A4" w:rsidP="001060A4">
      <w:pPr>
        <w:spacing w:line="240" w:lineRule="exact"/>
        <w:rPr>
          <w:rFonts w:ascii="Arial" w:hAnsi="Arial" w:cs="Arial"/>
          <w:b/>
        </w:rPr>
      </w:pPr>
      <w:r w:rsidRPr="001060A4">
        <w:rPr>
          <w:rFonts w:ascii="Arial" w:hAnsi="Arial" w:cs="Arial"/>
          <w:b/>
        </w:rPr>
        <w:t>ЦЕНА И УСЛОВИ ПЛАЋАЊА</w:t>
      </w:r>
    </w:p>
    <w:p w:rsidR="001060A4" w:rsidRPr="00F7267F" w:rsidRDefault="001060A4" w:rsidP="001060A4">
      <w:pPr>
        <w:spacing w:line="240" w:lineRule="exact"/>
        <w:jc w:val="center"/>
        <w:rPr>
          <w:rFonts w:ascii="Arial" w:hAnsi="Arial" w:cs="Arial"/>
          <w:b/>
          <w:color w:val="FF0000"/>
          <w:sz w:val="24"/>
          <w:szCs w:val="24"/>
          <w:lang w:val="ru-RU"/>
        </w:rPr>
      </w:pPr>
    </w:p>
    <w:p w:rsidR="001060A4" w:rsidRPr="00FF1BAA" w:rsidRDefault="001060A4" w:rsidP="001060A4">
      <w:pPr>
        <w:spacing w:line="240" w:lineRule="exact"/>
        <w:jc w:val="center"/>
        <w:rPr>
          <w:rFonts w:ascii="Arial" w:hAnsi="Arial" w:cs="Arial"/>
          <w:b/>
          <w:sz w:val="24"/>
          <w:szCs w:val="24"/>
          <w:lang w:val="ru-RU"/>
        </w:rPr>
      </w:pPr>
      <w:r w:rsidRPr="00FF1BAA">
        <w:rPr>
          <w:rFonts w:ascii="Arial" w:hAnsi="Arial" w:cs="Arial"/>
          <w:b/>
          <w:sz w:val="24"/>
          <w:szCs w:val="24"/>
          <w:lang w:val="ru-RU"/>
        </w:rPr>
        <w:t>Члан 4.</w:t>
      </w:r>
    </w:p>
    <w:p w:rsidR="001060A4" w:rsidRPr="00FF1BAA" w:rsidRDefault="001060A4" w:rsidP="001060A4">
      <w:pPr>
        <w:spacing w:line="240" w:lineRule="exact"/>
        <w:rPr>
          <w:rFonts w:ascii="Arial" w:hAnsi="Arial" w:cs="Arial"/>
          <w:sz w:val="24"/>
          <w:szCs w:val="24"/>
          <w:lang w:val="ru-RU"/>
        </w:rPr>
      </w:pPr>
      <w:r>
        <w:rPr>
          <w:rFonts w:ascii="Arial" w:hAnsi="Arial" w:cs="Arial"/>
          <w:sz w:val="24"/>
          <w:szCs w:val="24"/>
        </w:rPr>
        <w:t xml:space="preserve">      </w:t>
      </w:r>
      <w:r w:rsidRPr="00FF1BAA">
        <w:rPr>
          <w:rFonts w:ascii="Arial" w:hAnsi="Arial" w:cs="Arial"/>
          <w:sz w:val="24"/>
          <w:szCs w:val="24"/>
        </w:rPr>
        <w:t>Нар</w:t>
      </w:r>
      <w:r w:rsidR="00ED268A">
        <w:rPr>
          <w:rFonts w:ascii="Arial" w:hAnsi="Arial" w:cs="Arial"/>
          <w:sz w:val="24"/>
          <w:szCs w:val="24"/>
          <w:lang/>
        </w:rPr>
        <w:t>у</w:t>
      </w:r>
      <w:r w:rsidRPr="00FF1BAA">
        <w:rPr>
          <w:rFonts w:ascii="Arial" w:hAnsi="Arial" w:cs="Arial"/>
          <w:sz w:val="24"/>
          <w:szCs w:val="24"/>
        </w:rPr>
        <w:t>чилац</w:t>
      </w:r>
      <w:r>
        <w:rPr>
          <w:rFonts w:ascii="Arial" w:hAnsi="Arial" w:cs="Arial"/>
          <w:sz w:val="24"/>
          <w:szCs w:val="24"/>
        </w:rPr>
        <w:t xml:space="preserve"> </w:t>
      </w:r>
      <w:r w:rsidRPr="00FF1BAA">
        <w:rPr>
          <w:rFonts w:ascii="Arial" w:hAnsi="Arial" w:cs="Arial"/>
          <w:sz w:val="24"/>
          <w:szCs w:val="24"/>
        </w:rPr>
        <w:t xml:space="preserve"> добра ће цену добра платити у року од __</w:t>
      </w:r>
      <w:r w:rsidR="00DF3A25">
        <w:rPr>
          <w:rFonts w:ascii="Arial" w:hAnsi="Arial" w:cs="Arial"/>
          <w:sz w:val="24"/>
          <w:szCs w:val="24"/>
        </w:rPr>
        <w:t>_</w:t>
      </w:r>
      <w:r w:rsidRPr="00FF1BAA">
        <w:rPr>
          <w:rFonts w:ascii="Arial" w:hAnsi="Arial" w:cs="Arial"/>
          <w:sz w:val="24"/>
          <w:szCs w:val="24"/>
        </w:rPr>
        <w:t>__  дана од дана испоруке добара</w:t>
      </w:r>
      <w:r w:rsidRPr="00FF1BAA">
        <w:rPr>
          <w:rFonts w:ascii="Arial" w:hAnsi="Arial" w:cs="Arial"/>
          <w:sz w:val="24"/>
          <w:szCs w:val="24"/>
          <w:lang w:val="ru-RU"/>
        </w:rPr>
        <w:t>, на основу исправно  издате фактуре, уплатом на рачун Испоручиоца бр. ___________________________код _______________</w:t>
      </w:r>
      <w:r>
        <w:rPr>
          <w:rFonts w:ascii="Arial" w:hAnsi="Arial" w:cs="Arial"/>
          <w:sz w:val="24"/>
          <w:szCs w:val="24"/>
          <w:lang w:val="ru-RU"/>
        </w:rPr>
        <w:t>____</w:t>
      </w:r>
      <w:r w:rsidRPr="00FF1BAA">
        <w:rPr>
          <w:rFonts w:ascii="Arial" w:hAnsi="Arial" w:cs="Arial"/>
          <w:sz w:val="24"/>
          <w:szCs w:val="24"/>
          <w:lang w:val="ru-RU"/>
        </w:rPr>
        <w:t>__банке.Рок  за  измирење новчаних  обавеза  почиње да тече првог наредног дана од дана када је Наручилац примио фактуру.</w:t>
      </w:r>
    </w:p>
    <w:p w:rsidR="001060A4" w:rsidRPr="00F7267F" w:rsidRDefault="001060A4" w:rsidP="001060A4">
      <w:pPr>
        <w:spacing w:line="240" w:lineRule="exact"/>
        <w:rPr>
          <w:rFonts w:ascii="Arial" w:hAnsi="Arial" w:cs="Arial"/>
          <w:color w:val="FF0000"/>
          <w:sz w:val="24"/>
          <w:szCs w:val="24"/>
          <w:lang w:val="ru-RU"/>
        </w:rPr>
      </w:pPr>
      <w:r w:rsidRPr="00F7267F">
        <w:rPr>
          <w:rFonts w:ascii="Arial" w:hAnsi="Arial" w:cs="Arial"/>
          <w:color w:val="FF0000"/>
          <w:sz w:val="24"/>
          <w:szCs w:val="24"/>
          <w:lang w:val="ru-RU"/>
        </w:rPr>
        <w:t xml:space="preserve"> </w:t>
      </w:r>
    </w:p>
    <w:p w:rsidR="001060A4" w:rsidRPr="001C272E" w:rsidRDefault="001060A4" w:rsidP="001060A4">
      <w:pPr>
        <w:spacing w:line="240" w:lineRule="exact"/>
        <w:rPr>
          <w:rFonts w:ascii="Arial" w:hAnsi="Arial" w:cs="Arial"/>
          <w:b/>
          <w:lang w:val="ru-RU"/>
        </w:rPr>
      </w:pPr>
      <w:r w:rsidRPr="001C272E">
        <w:rPr>
          <w:rFonts w:ascii="Arial" w:hAnsi="Arial" w:cs="Arial"/>
          <w:b/>
          <w:lang w:val="ru-RU"/>
        </w:rPr>
        <w:t>КВАЛИТЕТ</w:t>
      </w:r>
    </w:p>
    <w:p w:rsidR="001060A4" w:rsidRPr="00192E85" w:rsidRDefault="001060A4" w:rsidP="001060A4">
      <w:pPr>
        <w:spacing w:line="240" w:lineRule="exact"/>
        <w:jc w:val="center"/>
        <w:rPr>
          <w:rFonts w:ascii="Arial" w:hAnsi="Arial" w:cs="Arial"/>
          <w:b/>
          <w:sz w:val="24"/>
          <w:szCs w:val="24"/>
          <w:lang w:val="ru-RU"/>
        </w:rPr>
      </w:pPr>
      <w:r w:rsidRPr="00192E85">
        <w:rPr>
          <w:rFonts w:ascii="Arial" w:hAnsi="Arial" w:cs="Arial"/>
          <w:b/>
          <w:sz w:val="24"/>
          <w:szCs w:val="24"/>
          <w:lang w:val="ru-RU"/>
        </w:rPr>
        <w:t>Члан 5.</w:t>
      </w:r>
    </w:p>
    <w:p w:rsidR="001060A4" w:rsidRPr="006C74D3" w:rsidRDefault="001060A4" w:rsidP="001060A4">
      <w:pPr>
        <w:spacing w:line="240" w:lineRule="exact"/>
        <w:jc w:val="center"/>
        <w:rPr>
          <w:rFonts w:ascii="Arial" w:hAnsi="Arial" w:cs="Arial"/>
          <w:b/>
          <w:sz w:val="24"/>
          <w:szCs w:val="24"/>
          <w:lang w:val="ru-RU"/>
        </w:rPr>
      </w:pPr>
    </w:p>
    <w:p w:rsidR="001060A4" w:rsidRPr="006C74D3" w:rsidRDefault="001060A4" w:rsidP="001060A4">
      <w:pPr>
        <w:spacing w:line="240" w:lineRule="exact"/>
        <w:rPr>
          <w:rFonts w:ascii="Arial" w:hAnsi="Arial" w:cs="Arial"/>
          <w:sz w:val="24"/>
          <w:szCs w:val="24"/>
        </w:rPr>
      </w:pPr>
      <w:r w:rsidRPr="006C74D3">
        <w:rPr>
          <w:rFonts w:ascii="Arial" w:hAnsi="Arial" w:cs="Arial"/>
          <w:b/>
          <w:sz w:val="24"/>
          <w:szCs w:val="24"/>
          <w:lang w:val="ru-RU"/>
        </w:rPr>
        <w:tab/>
      </w:r>
      <w:r w:rsidRPr="006C74D3">
        <w:rPr>
          <w:rFonts w:ascii="Arial" w:hAnsi="Arial" w:cs="Arial"/>
          <w:sz w:val="24"/>
          <w:szCs w:val="24"/>
          <w:lang w:val="ru-RU"/>
        </w:rPr>
        <w:t>Испоручилац</w:t>
      </w:r>
      <w:r>
        <w:rPr>
          <w:rFonts w:ascii="Arial" w:hAnsi="Arial" w:cs="Arial"/>
          <w:sz w:val="24"/>
          <w:szCs w:val="24"/>
          <w:lang w:val="ru-RU"/>
        </w:rPr>
        <w:t xml:space="preserve">  добара </w:t>
      </w:r>
      <w:r w:rsidRPr="006C74D3">
        <w:rPr>
          <w:rFonts w:ascii="Arial" w:hAnsi="Arial" w:cs="Arial"/>
          <w:sz w:val="24"/>
          <w:szCs w:val="24"/>
        </w:rPr>
        <w:t xml:space="preserve"> је дужан да испоручи тражена  добра  у складу са стандардима</w:t>
      </w:r>
      <w:r>
        <w:rPr>
          <w:rFonts w:ascii="Arial" w:hAnsi="Arial" w:cs="Arial"/>
          <w:sz w:val="24"/>
          <w:szCs w:val="24"/>
        </w:rPr>
        <w:t xml:space="preserve"> </w:t>
      </w:r>
      <w:r w:rsidRPr="006C74D3">
        <w:rPr>
          <w:rFonts w:ascii="Arial" w:hAnsi="Arial" w:cs="Arial"/>
          <w:sz w:val="24"/>
          <w:szCs w:val="24"/>
        </w:rPr>
        <w:t xml:space="preserve"> везаним </w:t>
      </w:r>
      <w:r>
        <w:rPr>
          <w:rFonts w:ascii="Arial" w:hAnsi="Arial" w:cs="Arial"/>
          <w:sz w:val="24"/>
          <w:szCs w:val="24"/>
        </w:rPr>
        <w:t xml:space="preserve"> </w:t>
      </w:r>
      <w:r w:rsidRPr="006C74D3">
        <w:rPr>
          <w:rFonts w:ascii="Arial" w:hAnsi="Arial" w:cs="Arial"/>
          <w:sz w:val="24"/>
          <w:szCs w:val="24"/>
        </w:rPr>
        <w:t xml:space="preserve">за </w:t>
      </w:r>
      <w:r>
        <w:rPr>
          <w:rFonts w:ascii="Arial" w:hAnsi="Arial" w:cs="Arial"/>
          <w:sz w:val="24"/>
          <w:szCs w:val="24"/>
        </w:rPr>
        <w:t xml:space="preserve"> </w:t>
      </w:r>
      <w:r w:rsidRPr="006C74D3">
        <w:rPr>
          <w:rFonts w:ascii="Arial" w:hAnsi="Arial" w:cs="Arial"/>
          <w:sz w:val="24"/>
          <w:szCs w:val="24"/>
        </w:rPr>
        <w:t>квалитет</w:t>
      </w:r>
      <w:r>
        <w:rPr>
          <w:rFonts w:ascii="Arial" w:hAnsi="Arial" w:cs="Arial"/>
          <w:sz w:val="24"/>
          <w:szCs w:val="24"/>
        </w:rPr>
        <w:t xml:space="preserve"> </w:t>
      </w:r>
      <w:r w:rsidRPr="006C74D3">
        <w:rPr>
          <w:rFonts w:ascii="Arial" w:hAnsi="Arial" w:cs="Arial"/>
          <w:sz w:val="24"/>
          <w:szCs w:val="24"/>
        </w:rPr>
        <w:t xml:space="preserve"> производа. </w:t>
      </w:r>
    </w:p>
    <w:p w:rsidR="001060A4" w:rsidRDefault="001060A4" w:rsidP="001060A4">
      <w:pPr>
        <w:spacing w:line="240" w:lineRule="exact"/>
        <w:rPr>
          <w:rFonts w:ascii="Arial" w:hAnsi="Arial" w:cs="Arial"/>
          <w:sz w:val="24"/>
          <w:szCs w:val="24"/>
        </w:rPr>
      </w:pPr>
      <w:r w:rsidRPr="006C74D3">
        <w:rPr>
          <w:rFonts w:ascii="Arial" w:hAnsi="Arial" w:cs="Arial"/>
          <w:sz w:val="24"/>
          <w:szCs w:val="24"/>
        </w:rPr>
        <w:tab/>
        <w:t>Предметн</w:t>
      </w:r>
      <w:r w:rsidR="00ED268A">
        <w:rPr>
          <w:rFonts w:ascii="Arial" w:hAnsi="Arial" w:cs="Arial"/>
          <w:sz w:val="24"/>
          <w:szCs w:val="24"/>
          <w:lang/>
        </w:rPr>
        <w:t>о</w:t>
      </w:r>
      <w:r>
        <w:rPr>
          <w:rFonts w:ascii="Arial" w:hAnsi="Arial" w:cs="Arial"/>
          <w:sz w:val="24"/>
          <w:szCs w:val="24"/>
        </w:rPr>
        <w:t xml:space="preserve"> </w:t>
      </w:r>
      <w:r w:rsidRPr="006C74D3">
        <w:rPr>
          <w:rFonts w:ascii="Arial" w:hAnsi="Arial" w:cs="Arial"/>
          <w:sz w:val="24"/>
          <w:szCs w:val="24"/>
        </w:rPr>
        <w:t xml:space="preserve"> добр</w:t>
      </w:r>
      <w:r w:rsidR="00ED268A">
        <w:rPr>
          <w:rFonts w:ascii="Arial" w:hAnsi="Arial" w:cs="Arial"/>
          <w:sz w:val="24"/>
          <w:szCs w:val="24"/>
          <w:lang/>
        </w:rPr>
        <w:t>о</w:t>
      </w:r>
      <w:r w:rsidRPr="006C74D3">
        <w:rPr>
          <w:rFonts w:ascii="Arial" w:hAnsi="Arial" w:cs="Arial"/>
          <w:sz w:val="24"/>
          <w:szCs w:val="24"/>
        </w:rPr>
        <w:t xml:space="preserve"> </w:t>
      </w:r>
      <w:r>
        <w:rPr>
          <w:rFonts w:ascii="Arial" w:hAnsi="Arial" w:cs="Arial"/>
          <w:sz w:val="24"/>
          <w:szCs w:val="24"/>
        </w:rPr>
        <w:t xml:space="preserve"> </w:t>
      </w:r>
      <w:r w:rsidRPr="006C74D3">
        <w:rPr>
          <w:rFonts w:ascii="Arial" w:hAnsi="Arial" w:cs="Arial"/>
          <w:sz w:val="24"/>
          <w:szCs w:val="24"/>
        </w:rPr>
        <w:t>мора</w:t>
      </w:r>
      <w:r w:rsidR="00ED268A">
        <w:rPr>
          <w:rFonts w:ascii="Arial" w:hAnsi="Arial" w:cs="Arial"/>
          <w:sz w:val="24"/>
          <w:szCs w:val="24"/>
          <w:lang/>
        </w:rPr>
        <w:t xml:space="preserve"> </w:t>
      </w:r>
      <w:r w:rsidR="00ED268A">
        <w:rPr>
          <w:rFonts w:ascii="Arial" w:hAnsi="Arial" w:cs="Arial"/>
          <w:sz w:val="24"/>
          <w:szCs w:val="24"/>
        </w:rPr>
        <w:t xml:space="preserve"> </w:t>
      </w:r>
      <w:r w:rsidRPr="006C74D3">
        <w:rPr>
          <w:rFonts w:ascii="Arial" w:hAnsi="Arial" w:cs="Arial"/>
          <w:sz w:val="24"/>
          <w:szCs w:val="24"/>
        </w:rPr>
        <w:t xml:space="preserve"> б</w:t>
      </w:r>
      <w:r w:rsidR="00ED268A">
        <w:rPr>
          <w:rFonts w:ascii="Arial" w:hAnsi="Arial" w:cs="Arial"/>
          <w:sz w:val="24"/>
          <w:szCs w:val="24"/>
          <w:lang/>
        </w:rPr>
        <w:t>ити</w:t>
      </w:r>
      <w:r w:rsidRPr="006C74D3">
        <w:rPr>
          <w:rFonts w:ascii="Arial" w:hAnsi="Arial" w:cs="Arial"/>
          <w:sz w:val="24"/>
          <w:szCs w:val="24"/>
        </w:rPr>
        <w:t xml:space="preserve"> упакован</w:t>
      </w:r>
      <w:r w:rsidR="00ED268A">
        <w:rPr>
          <w:rFonts w:ascii="Arial" w:hAnsi="Arial" w:cs="Arial"/>
          <w:sz w:val="24"/>
          <w:szCs w:val="24"/>
          <w:lang/>
        </w:rPr>
        <w:t>о</w:t>
      </w:r>
      <w:r w:rsidRPr="006C74D3">
        <w:rPr>
          <w:rFonts w:ascii="Arial" w:hAnsi="Arial" w:cs="Arial"/>
          <w:sz w:val="24"/>
          <w:szCs w:val="24"/>
        </w:rPr>
        <w:t xml:space="preserve"> у амбалажи и на начин који је прописан за ову врсту добара и који их мора обезбедити од делимичног или потпуног</w:t>
      </w:r>
      <w:r>
        <w:rPr>
          <w:rFonts w:ascii="Arial" w:hAnsi="Arial" w:cs="Arial"/>
          <w:sz w:val="24"/>
          <w:szCs w:val="24"/>
        </w:rPr>
        <w:t xml:space="preserve"> </w:t>
      </w:r>
      <w:r w:rsidRPr="006C74D3">
        <w:rPr>
          <w:rFonts w:ascii="Arial" w:hAnsi="Arial" w:cs="Arial"/>
          <w:sz w:val="24"/>
          <w:szCs w:val="24"/>
        </w:rPr>
        <w:t xml:space="preserve"> оштећења</w:t>
      </w:r>
      <w:r>
        <w:rPr>
          <w:rFonts w:ascii="Arial" w:hAnsi="Arial" w:cs="Arial"/>
          <w:sz w:val="24"/>
          <w:szCs w:val="24"/>
        </w:rPr>
        <w:t xml:space="preserve"> </w:t>
      </w:r>
      <w:r w:rsidRPr="006C74D3">
        <w:rPr>
          <w:rFonts w:ascii="Arial" w:hAnsi="Arial" w:cs="Arial"/>
          <w:sz w:val="24"/>
          <w:szCs w:val="24"/>
        </w:rPr>
        <w:t xml:space="preserve"> при утовару, транспорту, претовару и ускладиштењу. Предметна </w:t>
      </w:r>
      <w:r w:rsidR="00ED268A">
        <w:rPr>
          <w:rFonts w:ascii="Arial" w:hAnsi="Arial" w:cs="Arial"/>
          <w:sz w:val="24"/>
          <w:szCs w:val="24"/>
          <w:lang/>
        </w:rPr>
        <w:t xml:space="preserve"> </w:t>
      </w:r>
      <w:r w:rsidRPr="006C74D3">
        <w:rPr>
          <w:rFonts w:ascii="Arial" w:hAnsi="Arial" w:cs="Arial"/>
          <w:sz w:val="24"/>
          <w:szCs w:val="24"/>
        </w:rPr>
        <w:t>добра</w:t>
      </w:r>
      <w:r w:rsidR="00ED268A">
        <w:rPr>
          <w:rFonts w:ascii="Arial" w:hAnsi="Arial" w:cs="Arial"/>
          <w:sz w:val="24"/>
          <w:szCs w:val="24"/>
          <w:lang/>
        </w:rPr>
        <w:t xml:space="preserve"> </w:t>
      </w:r>
      <w:r w:rsidRPr="006C74D3">
        <w:rPr>
          <w:rFonts w:ascii="Arial" w:hAnsi="Arial" w:cs="Arial"/>
          <w:sz w:val="24"/>
          <w:szCs w:val="24"/>
        </w:rPr>
        <w:t xml:space="preserve"> морају бити нова и оригинална, са оригиналном </w:t>
      </w:r>
      <w:r w:rsidRPr="006C74D3">
        <w:rPr>
          <w:rFonts w:ascii="Arial" w:hAnsi="Arial" w:cs="Arial"/>
          <w:sz w:val="24"/>
          <w:szCs w:val="24"/>
        </w:rPr>
        <w:lastRenderedPageBreak/>
        <w:t>(произвођачком) декларацијом и јасно означеним роком употребе. Сва добра морају</w:t>
      </w:r>
      <w:r>
        <w:rPr>
          <w:rFonts w:ascii="Arial" w:hAnsi="Arial" w:cs="Arial"/>
          <w:sz w:val="24"/>
          <w:szCs w:val="24"/>
        </w:rPr>
        <w:t xml:space="preserve"> </w:t>
      </w:r>
      <w:r w:rsidRPr="006C74D3">
        <w:rPr>
          <w:rFonts w:ascii="Arial" w:hAnsi="Arial" w:cs="Arial"/>
          <w:sz w:val="24"/>
          <w:szCs w:val="24"/>
        </w:rPr>
        <w:t xml:space="preserve"> имати и одговарајуће упутство и декларацију на српском језику. Добра која су штетна по здравље људи и са којима треба пажљиво поступати морају</w:t>
      </w:r>
      <w:r>
        <w:rPr>
          <w:rFonts w:ascii="Arial" w:hAnsi="Arial" w:cs="Arial"/>
          <w:sz w:val="24"/>
          <w:szCs w:val="24"/>
        </w:rPr>
        <w:t xml:space="preserve"> </w:t>
      </w:r>
      <w:r w:rsidRPr="006C74D3">
        <w:rPr>
          <w:rFonts w:ascii="Arial" w:hAnsi="Arial" w:cs="Arial"/>
          <w:sz w:val="24"/>
          <w:szCs w:val="24"/>
        </w:rPr>
        <w:t xml:space="preserve"> имати одговарајућа текстуална </w:t>
      </w:r>
      <w:r>
        <w:rPr>
          <w:rFonts w:ascii="Arial" w:hAnsi="Arial" w:cs="Arial"/>
          <w:sz w:val="24"/>
          <w:szCs w:val="24"/>
        </w:rPr>
        <w:t xml:space="preserve"> </w:t>
      </w:r>
      <w:r w:rsidRPr="006C74D3">
        <w:rPr>
          <w:rFonts w:ascii="Arial" w:hAnsi="Arial" w:cs="Arial"/>
          <w:sz w:val="24"/>
          <w:szCs w:val="24"/>
        </w:rPr>
        <w:t>упозорења или симболе.</w:t>
      </w:r>
    </w:p>
    <w:p w:rsidR="001060A4" w:rsidRDefault="001060A4" w:rsidP="001060A4">
      <w:pPr>
        <w:spacing w:line="240" w:lineRule="exact"/>
        <w:rPr>
          <w:rFonts w:ascii="Arial" w:hAnsi="Arial" w:cs="Arial"/>
          <w:b/>
          <w:sz w:val="24"/>
          <w:szCs w:val="24"/>
          <w:lang w:val="ru-RU"/>
        </w:rPr>
      </w:pPr>
    </w:p>
    <w:p w:rsidR="001060A4" w:rsidRPr="006C74D3" w:rsidRDefault="001060A4" w:rsidP="001060A4">
      <w:pPr>
        <w:spacing w:line="240" w:lineRule="exact"/>
        <w:rPr>
          <w:rFonts w:ascii="Arial" w:hAnsi="Arial" w:cs="Arial"/>
          <w:b/>
          <w:sz w:val="24"/>
          <w:szCs w:val="24"/>
          <w:lang w:val="ru-RU"/>
        </w:rPr>
      </w:pPr>
      <w:r w:rsidRPr="006C74D3">
        <w:rPr>
          <w:rFonts w:ascii="Arial" w:hAnsi="Arial" w:cs="Arial"/>
          <w:b/>
          <w:sz w:val="24"/>
          <w:szCs w:val="24"/>
          <w:lang w:val="ru-RU"/>
        </w:rPr>
        <w:t>РЕКЛАМАЦИЈА</w:t>
      </w:r>
    </w:p>
    <w:p w:rsidR="001060A4" w:rsidRPr="006C74D3" w:rsidRDefault="001060A4" w:rsidP="001060A4">
      <w:pPr>
        <w:spacing w:line="240" w:lineRule="exact"/>
        <w:rPr>
          <w:rFonts w:ascii="Arial" w:hAnsi="Arial" w:cs="Arial"/>
          <w:b/>
          <w:sz w:val="24"/>
          <w:szCs w:val="24"/>
          <w:lang w:val="ru-RU"/>
        </w:rPr>
      </w:pPr>
      <w:r>
        <w:rPr>
          <w:rFonts w:ascii="Arial" w:hAnsi="Arial" w:cs="Arial"/>
          <w:b/>
          <w:sz w:val="24"/>
          <w:szCs w:val="24"/>
          <w:lang w:val="ru-RU"/>
        </w:rPr>
        <w:t xml:space="preserve">                                                           </w:t>
      </w:r>
      <w:r w:rsidRPr="006C74D3">
        <w:rPr>
          <w:rFonts w:ascii="Arial" w:hAnsi="Arial" w:cs="Arial"/>
          <w:b/>
          <w:sz w:val="24"/>
          <w:szCs w:val="24"/>
          <w:lang w:val="ru-RU"/>
        </w:rPr>
        <w:t>Члан 6.</w:t>
      </w:r>
    </w:p>
    <w:p w:rsidR="001060A4" w:rsidRPr="006C74D3" w:rsidRDefault="001060A4" w:rsidP="001060A4">
      <w:pPr>
        <w:spacing w:line="240" w:lineRule="exact"/>
        <w:jc w:val="center"/>
        <w:rPr>
          <w:rFonts w:ascii="Arial" w:hAnsi="Arial" w:cs="Arial"/>
          <w:b/>
          <w:sz w:val="24"/>
          <w:szCs w:val="24"/>
          <w:lang w:val="ru-RU"/>
        </w:rPr>
      </w:pPr>
    </w:p>
    <w:p w:rsidR="001060A4" w:rsidRPr="006C74D3" w:rsidRDefault="001060A4" w:rsidP="001060A4">
      <w:pPr>
        <w:spacing w:line="240" w:lineRule="exact"/>
        <w:ind w:left="-90" w:firstLine="447"/>
        <w:rPr>
          <w:rFonts w:ascii="Arial" w:hAnsi="Arial" w:cs="Arial"/>
          <w:sz w:val="24"/>
          <w:szCs w:val="24"/>
        </w:rPr>
      </w:pPr>
      <w:r>
        <w:rPr>
          <w:rFonts w:ascii="Arial" w:hAnsi="Arial" w:cs="Arial"/>
          <w:sz w:val="24"/>
          <w:szCs w:val="24"/>
          <w:lang w:val="ru-RU"/>
        </w:rPr>
        <w:t xml:space="preserve">    </w:t>
      </w:r>
      <w:r w:rsidRPr="006C74D3">
        <w:rPr>
          <w:rFonts w:ascii="Arial" w:hAnsi="Arial" w:cs="Arial"/>
          <w:sz w:val="24"/>
          <w:szCs w:val="24"/>
          <w:lang w:val="ru-RU"/>
        </w:rPr>
        <w:t>Наручилац</w:t>
      </w:r>
      <w:r w:rsidRPr="006C74D3">
        <w:rPr>
          <w:rFonts w:ascii="Arial" w:hAnsi="Arial" w:cs="Arial"/>
          <w:sz w:val="24"/>
          <w:szCs w:val="24"/>
        </w:rPr>
        <w:t xml:space="preserve"> је дужан да приликом </w:t>
      </w:r>
      <w:r>
        <w:rPr>
          <w:rFonts w:ascii="Arial" w:hAnsi="Arial" w:cs="Arial"/>
          <w:sz w:val="24"/>
          <w:szCs w:val="24"/>
        </w:rPr>
        <w:t>пријема</w:t>
      </w:r>
      <w:r w:rsidRPr="006C74D3">
        <w:rPr>
          <w:rFonts w:ascii="Arial" w:hAnsi="Arial" w:cs="Arial"/>
          <w:sz w:val="24"/>
          <w:szCs w:val="24"/>
        </w:rPr>
        <w:t>, прегледа добра и провери да ли су: одговарајући изгледом, квалитетом и квантитетом наручених добара, те да о постојању материјалних недостатака без одлагања обавести Испоручиоца.</w:t>
      </w:r>
    </w:p>
    <w:p w:rsidR="001060A4" w:rsidRPr="006C74D3" w:rsidRDefault="001060A4" w:rsidP="001060A4">
      <w:pPr>
        <w:spacing w:line="240" w:lineRule="exact"/>
        <w:rPr>
          <w:rFonts w:ascii="Arial" w:hAnsi="Arial" w:cs="Arial"/>
          <w:sz w:val="24"/>
          <w:szCs w:val="24"/>
        </w:rPr>
      </w:pPr>
      <w:r>
        <w:rPr>
          <w:rFonts w:ascii="Arial" w:hAnsi="Arial" w:cs="Arial"/>
          <w:sz w:val="24"/>
          <w:szCs w:val="24"/>
        </w:rPr>
        <w:t xml:space="preserve">        </w:t>
      </w:r>
      <w:r w:rsidRPr="006C74D3">
        <w:rPr>
          <w:rFonts w:ascii="Arial" w:hAnsi="Arial" w:cs="Arial"/>
          <w:sz w:val="24"/>
          <w:szCs w:val="24"/>
        </w:rPr>
        <w:t>По пријему добара ако Наручилац примети да добро има неки недостатак који се није могао открити уобичајеним прегледом приликом преузимања добара (скривени недостатак), Наручилац је дужан да о постојању истог недостатка без одлагања обавести Испоручиоца.</w:t>
      </w:r>
    </w:p>
    <w:p w:rsidR="001060A4" w:rsidRPr="006C74D3" w:rsidRDefault="001060A4" w:rsidP="001060A4">
      <w:pPr>
        <w:spacing w:line="240" w:lineRule="exact"/>
        <w:ind w:hanging="3"/>
        <w:rPr>
          <w:rFonts w:ascii="Arial" w:hAnsi="Arial" w:cs="Arial"/>
          <w:sz w:val="24"/>
          <w:szCs w:val="24"/>
        </w:rPr>
      </w:pPr>
      <w:r w:rsidRPr="006C74D3">
        <w:rPr>
          <w:rFonts w:ascii="Arial" w:hAnsi="Arial" w:cs="Arial"/>
          <w:sz w:val="24"/>
          <w:szCs w:val="24"/>
        </w:rPr>
        <w:tab/>
      </w:r>
      <w:r>
        <w:rPr>
          <w:rFonts w:ascii="Arial" w:hAnsi="Arial" w:cs="Arial"/>
          <w:sz w:val="24"/>
          <w:szCs w:val="24"/>
        </w:rPr>
        <w:t xml:space="preserve">        </w:t>
      </w:r>
      <w:r w:rsidRPr="006C74D3">
        <w:rPr>
          <w:rFonts w:ascii="Arial" w:hAnsi="Arial" w:cs="Arial"/>
          <w:sz w:val="24"/>
          <w:szCs w:val="24"/>
        </w:rPr>
        <w:t>Испоручилац је дужан да евентуалне недостатке из става 2. овог уговора отклони у року од _</w:t>
      </w:r>
      <w:r>
        <w:rPr>
          <w:rFonts w:ascii="Arial" w:hAnsi="Arial" w:cs="Arial"/>
          <w:sz w:val="24"/>
          <w:szCs w:val="24"/>
        </w:rPr>
        <w:t>__</w:t>
      </w:r>
      <w:r w:rsidRPr="006C74D3">
        <w:rPr>
          <w:rFonts w:ascii="Arial" w:hAnsi="Arial" w:cs="Arial"/>
          <w:sz w:val="24"/>
          <w:szCs w:val="24"/>
        </w:rPr>
        <w:t xml:space="preserve">___  дана од дана пријема рекламације. </w:t>
      </w:r>
    </w:p>
    <w:p w:rsidR="001060A4" w:rsidRPr="006C74D3" w:rsidRDefault="001060A4" w:rsidP="001060A4">
      <w:pPr>
        <w:spacing w:line="240" w:lineRule="exact"/>
        <w:ind w:left="357" w:hanging="360"/>
        <w:rPr>
          <w:rFonts w:ascii="Arial" w:hAnsi="Arial" w:cs="Arial"/>
          <w:sz w:val="24"/>
          <w:szCs w:val="24"/>
        </w:rPr>
      </w:pPr>
      <w:r w:rsidRPr="006C74D3">
        <w:rPr>
          <w:rFonts w:ascii="Arial" w:hAnsi="Arial" w:cs="Arial"/>
          <w:sz w:val="24"/>
          <w:szCs w:val="24"/>
        </w:rPr>
        <w:t xml:space="preserve"> </w:t>
      </w:r>
      <w:r>
        <w:rPr>
          <w:rFonts w:ascii="Arial" w:hAnsi="Arial" w:cs="Arial"/>
          <w:sz w:val="24"/>
          <w:szCs w:val="24"/>
        </w:rPr>
        <w:t xml:space="preserve">      </w:t>
      </w:r>
      <w:r w:rsidRPr="006C74D3">
        <w:rPr>
          <w:rFonts w:ascii="Arial" w:hAnsi="Arial" w:cs="Arial"/>
          <w:sz w:val="24"/>
          <w:szCs w:val="24"/>
        </w:rPr>
        <w:t>Сви трошкови рекламације падају на терет Испоручиоца.</w:t>
      </w:r>
    </w:p>
    <w:p w:rsidR="001060A4" w:rsidRPr="006C74D3" w:rsidRDefault="001060A4" w:rsidP="001060A4">
      <w:pPr>
        <w:spacing w:line="240" w:lineRule="exact"/>
        <w:rPr>
          <w:rFonts w:ascii="Arial" w:hAnsi="Arial" w:cs="Arial"/>
          <w:sz w:val="24"/>
          <w:szCs w:val="24"/>
        </w:rPr>
      </w:pPr>
      <w:r>
        <w:rPr>
          <w:rFonts w:ascii="Arial" w:hAnsi="Arial" w:cs="Arial"/>
          <w:sz w:val="24"/>
          <w:szCs w:val="24"/>
        </w:rPr>
        <w:t xml:space="preserve">       </w:t>
      </w:r>
      <w:r w:rsidRPr="006C74D3">
        <w:rPr>
          <w:rFonts w:ascii="Arial" w:hAnsi="Arial" w:cs="Arial"/>
          <w:sz w:val="24"/>
          <w:szCs w:val="24"/>
        </w:rPr>
        <w:t xml:space="preserve">Уколико Испоручилац </w:t>
      </w:r>
      <w:r>
        <w:rPr>
          <w:rFonts w:ascii="Arial" w:hAnsi="Arial" w:cs="Arial"/>
          <w:sz w:val="24"/>
          <w:szCs w:val="24"/>
        </w:rPr>
        <w:t xml:space="preserve"> добара </w:t>
      </w:r>
      <w:r w:rsidRPr="006C74D3">
        <w:rPr>
          <w:rFonts w:ascii="Arial" w:hAnsi="Arial" w:cs="Arial"/>
          <w:sz w:val="24"/>
          <w:szCs w:val="24"/>
        </w:rPr>
        <w:t xml:space="preserve">несавесним извршењем својих уговорних обавеза,  дужан је да </w:t>
      </w:r>
      <w:r w:rsidR="00ED268A">
        <w:rPr>
          <w:rFonts w:ascii="Arial" w:hAnsi="Arial" w:cs="Arial"/>
          <w:sz w:val="24"/>
          <w:szCs w:val="24"/>
          <w:lang/>
        </w:rPr>
        <w:t xml:space="preserve">Наручиоцу </w:t>
      </w:r>
      <w:r w:rsidRPr="006C74D3">
        <w:rPr>
          <w:rFonts w:ascii="Arial" w:hAnsi="Arial" w:cs="Arial"/>
          <w:sz w:val="24"/>
          <w:szCs w:val="24"/>
        </w:rPr>
        <w:t xml:space="preserve">надокнади причињену штету. </w:t>
      </w:r>
    </w:p>
    <w:p w:rsidR="001060A4" w:rsidRPr="006C74D3" w:rsidRDefault="001060A4" w:rsidP="001060A4">
      <w:pPr>
        <w:spacing w:line="240" w:lineRule="exact"/>
        <w:rPr>
          <w:rFonts w:ascii="Arial" w:hAnsi="Arial" w:cs="Arial"/>
          <w:b/>
          <w:sz w:val="24"/>
          <w:szCs w:val="24"/>
        </w:rPr>
      </w:pPr>
      <w:r w:rsidRPr="006C74D3">
        <w:rPr>
          <w:rFonts w:ascii="Arial" w:hAnsi="Arial" w:cs="Arial"/>
          <w:b/>
          <w:sz w:val="24"/>
          <w:szCs w:val="24"/>
        </w:rPr>
        <w:t>СРЕДСТВО ФИНАНСИЈСКОГ ОБЕЗБЕЂЕЊА</w:t>
      </w:r>
    </w:p>
    <w:p w:rsidR="001060A4" w:rsidRPr="006C74D3" w:rsidRDefault="001060A4" w:rsidP="001060A4">
      <w:pPr>
        <w:spacing w:line="240" w:lineRule="exact"/>
        <w:rPr>
          <w:rFonts w:ascii="Arial" w:hAnsi="Arial" w:cs="Arial"/>
          <w:b/>
          <w:sz w:val="24"/>
          <w:szCs w:val="24"/>
        </w:rPr>
      </w:pPr>
    </w:p>
    <w:p w:rsidR="001060A4" w:rsidRPr="006C74D3" w:rsidRDefault="001060A4" w:rsidP="001060A4">
      <w:pPr>
        <w:spacing w:line="240" w:lineRule="exact"/>
        <w:jc w:val="center"/>
        <w:rPr>
          <w:rFonts w:ascii="Arial" w:hAnsi="Arial" w:cs="Arial"/>
          <w:sz w:val="24"/>
          <w:szCs w:val="24"/>
        </w:rPr>
      </w:pPr>
      <w:r w:rsidRPr="006C74D3">
        <w:rPr>
          <w:rFonts w:ascii="Arial" w:hAnsi="Arial" w:cs="Arial"/>
          <w:b/>
          <w:sz w:val="24"/>
          <w:szCs w:val="24"/>
        </w:rPr>
        <w:t>Члан 7.</w:t>
      </w:r>
    </w:p>
    <w:p w:rsidR="001060A4" w:rsidRPr="006C74D3" w:rsidRDefault="001060A4" w:rsidP="001060A4">
      <w:pPr>
        <w:spacing w:line="240" w:lineRule="exact"/>
        <w:rPr>
          <w:rFonts w:ascii="Arial" w:hAnsi="Arial" w:cs="Arial"/>
          <w:b/>
          <w:sz w:val="24"/>
          <w:szCs w:val="24"/>
        </w:rPr>
      </w:pPr>
      <w:r w:rsidRPr="006C74D3">
        <w:rPr>
          <w:rFonts w:ascii="Arial" w:hAnsi="Arial" w:cs="Arial"/>
          <w:b/>
          <w:sz w:val="24"/>
          <w:szCs w:val="24"/>
        </w:rPr>
        <w:t>Средство финансијског обезбеђења за добро извршење посла:</w:t>
      </w:r>
    </w:p>
    <w:p w:rsidR="001060A4" w:rsidRPr="006C74D3" w:rsidRDefault="001060A4" w:rsidP="001060A4">
      <w:pPr>
        <w:spacing w:line="240" w:lineRule="exact"/>
        <w:rPr>
          <w:rFonts w:ascii="Arial" w:hAnsi="Arial" w:cs="Arial"/>
          <w:sz w:val="24"/>
          <w:szCs w:val="24"/>
        </w:rPr>
      </w:pPr>
      <w:r w:rsidRPr="006C74D3">
        <w:rPr>
          <w:rFonts w:ascii="Arial" w:hAnsi="Arial" w:cs="Arial"/>
          <w:b/>
          <w:sz w:val="24"/>
          <w:szCs w:val="24"/>
        </w:rPr>
        <w:tab/>
      </w:r>
      <w:r w:rsidRPr="006C74D3">
        <w:rPr>
          <w:rFonts w:ascii="Arial" w:hAnsi="Arial" w:cs="Arial"/>
          <w:sz w:val="24"/>
          <w:szCs w:val="24"/>
        </w:rPr>
        <w:t>Испоручилац је дужан да на дан закључења уговора достави</w:t>
      </w:r>
      <w:r w:rsidRPr="006C74D3">
        <w:rPr>
          <w:rFonts w:ascii="Arial" w:hAnsi="Arial" w:cs="Arial"/>
          <w:b/>
          <w:sz w:val="24"/>
          <w:szCs w:val="24"/>
        </w:rPr>
        <w:t xml:space="preserve"> </w:t>
      </w:r>
      <w:r w:rsidRPr="00376DB1">
        <w:rPr>
          <w:rFonts w:ascii="Arial" w:hAnsi="Arial" w:cs="Arial"/>
          <w:sz w:val="24"/>
          <w:szCs w:val="24"/>
        </w:rPr>
        <w:t>средство финансијског обезбеђења за добро извршење посла</w:t>
      </w:r>
      <w:r w:rsidRPr="006C74D3">
        <w:rPr>
          <w:rFonts w:ascii="Arial" w:hAnsi="Arial" w:cs="Arial"/>
          <w:sz w:val="24"/>
          <w:szCs w:val="24"/>
        </w:rPr>
        <w:t xml:space="preserve"> – уредно потписану и регистровану сопствену бланко-меницу, без жираната у корист Наручиоца, са меничним овлашћењем  попуни у висини од 10% од уговорене вредности, без ПДВ-а, са клаузулом „без протеста“ и „по виђењу“ на име </w:t>
      </w:r>
      <w:r>
        <w:rPr>
          <w:rFonts w:ascii="Arial" w:hAnsi="Arial" w:cs="Arial"/>
          <w:sz w:val="24"/>
          <w:szCs w:val="24"/>
        </w:rPr>
        <w:t>за добро извршење посла</w:t>
      </w:r>
      <w:r w:rsidRPr="006C74D3">
        <w:rPr>
          <w:rFonts w:ascii="Arial" w:hAnsi="Arial" w:cs="Arial"/>
          <w:sz w:val="24"/>
          <w:szCs w:val="24"/>
        </w:rPr>
        <w:t xml:space="preserve">, као и картон депонованих потписа. </w:t>
      </w:r>
    </w:p>
    <w:p w:rsidR="001060A4" w:rsidRDefault="001060A4" w:rsidP="001060A4">
      <w:pPr>
        <w:spacing w:line="240" w:lineRule="exact"/>
        <w:rPr>
          <w:rFonts w:ascii="Arial" w:hAnsi="Arial" w:cs="Arial"/>
          <w:sz w:val="24"/>
          <w:szCs w:val="24"/>
        </w:rPr>
      </w:pPr>
      <w:r w:rsidRPr="006C74D3">
        <w:rPr>
          <w:rFonts w:ascii="Arial" w:hAnsi="Arial" w:cs="Arial"/>
          <w:sz w:val="24"/>
          <w:szCs w:val="24"/>
        </w:rPr>
        <w:tab/>
        <w:t xml:space="preserve">Меница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w:t>
      </w:r>
      <w:r w:rsidRPr="00192E85">
        <w:rPr>
          <w:rFonts w:ascii="Arial" w:hAnsi="Arial" w:cs="Arial"/>
          <w:sz w:val="24"/>
          <w:szCs w:val="24"/>
        </w:rPr>
        <w:t>10% од укупне</w:t>
      </w:r>
      <w:r w:rsidRPr="006C74D3">
        <w:rPr>
          <w:rFonts w:ascii="Arial" w:hAnsi="Arial" w:cs="Arial"/>
          <w:b/>
          <w:sz w:val="24"/>
          <w:szCs w:val="24"/>
        </w:rPr>
        <w:t xml:space="preserve"> </w:t>
      </w:r>
      <w:r w:rsidRPr="00192E85">
        <w:rPr>
          <w:rFonts w:ascii="Arial" w:hAnsi="Arial" w:cs="Arial"/>
          <w:sz w:val="24"/>
          <w:szCs w:val="24"/>
        </w:rPr>
        <w:t>вредности уговора без ПДВ-а</w:t>
      </w:r>
      <w:r w:rsidRPr="006C74D3">
        <w:rPr>
          <w:rFonts w:ascii="Arial" w:hAnsi="Arial" w:cs="Arial"/>
          <w:b/>
          <w:sz w:val="24"/>
          <w:szCs w:val="24"/>
        </w:rPr>
        <w:t>.</w:t>
      </w:r>
      <w:r w:rsidRPr="006C74D3">
        <w:rPr>
          <w:rFonts w:ascii="Arial" w:hAnsi="Arial" w:cs="Arial"/>
          <w:sz w:val="24"/>
          <w:szCs w:val="24"/>
        </w:rPr>
        <w:t xml:space="preserve"> Уз меницу мора бити достављена копија картона депонованих потписа који је издат од стране пословне банке коју Извршилац наводи у меничном овлашћењу – писму. </w:t>
      </w:r>
    </w:p>
    <w:p w:rsidR="00DF3A25" w:rsidRDefault="00DF3A25" w:rsidP="001060A4">
      <w:pPr>
        <w:spacing w:line="240" w:lineRule="exact"/>
        <w:rPr>
          <w:rFonts w:ascii="Arial" w:hAnsi="Arial" w:cs="Arial"/>
          <w:sz w:val="24"/>
          <w:szCs w:val="24"/>
          <w:lang/>
        </w:rPr>
      </w:pPr>
    </w:p>
    <w:p w:rsidR="00ED268A" w:rsidRPr="00ED268A" w:rsidRDefault="00ED268A" w:rsidP="001060A4">
      <w:pPr>
        <w:spacing w:line="240" w:lineRule="exact"/>
        <w:rPr>
          <w:rFonts w:ascii="Arial" w:hAnsi="Arial" w:cs="Arial"/>
          <w:sz w:val="24"/>
          <w:szCs w:val="24"/>
          <w:lang/>
        </w:rPr>
      </w:pPr>
    </w:p>
    <w:p w:rsidR="001060A4" w:rsidRPr="006C74D3" w:rsidRDefault="001060A4" w:rsidP="001060A4">
      <w:pPr>
        <w:spacing w:line="240" w:lineRule="exact"/>
        <w:rPr>
          <w:rFonts w:ascii="Arial" w:hAnsi="Arial" w:cs="Arial"/>
          <w:b/>
          <w:sz w:val="24"/>
          <w:szCs w:val="24"/>
        </w:rPr>
      </w:pPr>
      <w:r w:rsidRPr="006C74D3">
        <w:rPr>
          <w:rFonts w:ascii="Arial" w:hAnsi="Arial" w:cs="Arial"/>
          <w:b/>
          <w:sz w:val="24"/>
          <w:szCs w:val="24"/>
        </w:rPr>
        <w:lastRenderedPageBreak/>
        <w:t>РОК  ВАЖЕЊА</w:t>
      </w:r>
    </w:p>
    <w:p w:rsidR="001060A4" w:rsidRPr="006C74D3" w:rsidRDefault="001060A4" w:rsidP="001060A4">
      <w:pPr>
        <w:spacing w:line="240" w:lineRule="exact"/>
        <w:jc w:val="center"/>
        <w:rPr>
          <w:rFonts w:ascii="Arial" w:hAnsi="Arial" w:cs="Arial"/>
          <w:sz w:val="24"/>
          <w:szCs w:val="24"/>
          <w:lang w:val="ru-RU"/>
        </w:rPr>
      </w:pPr>
      <w:r w:rsidRPr="006C74D3">
        <w:rPr>
          <w:rFonts w:ascii="Arial" w:hAnsi="Arial" w:cs="Arial"/>
          <w:b/>
          <w:sz w:val="24"/>
          <w:szCs w:val="24"/>
          <w:lang w:val="ru-RU"/>
        </w:rPr>
        <w:t>Члан 8</w:t>
      </w:r>
      <w:r w:rsidRPr="006C74D3">
        <w:rPr>
          <w:rFonts w:ascii="Arial" w:hAnsi="Arial" w:cs="Arial"/>
          <w:sz w:val="24"/>
          <w:szCs w:val="24"/>
          <w:lang w:val="ru-RU"/>
        </w:rPr>
        <w:t>.</w:t>
      </w:r>
    </w:p>
    <w:p w:rsidR="001060A4" w:rsidRPr="00BD1212" w:rsidRDefault="001060A4" w:rsidP="00DF3A25">
      <w:pPr>
        <w:autoSpaceDE w:val="0"/>
        <w:autoSpaceDN w:val="0"/>
        <w:adjustRightInd w:val="0"/>
        <w:ind w:firstLine="720"/>
        <w:jc w:val="both"/>
        <w:rPr>
          <w:rFonts w:ascii="Arial" w:hAnsi="Arial" w:cs="Arial"/>
          <w:b/>
          <w:sz w:val="24"/>
          <w:szCs w:val="24"/>
        </w:rPr>
      </w:pPr>
      <w:r w:rsidRPr="00D45027">
        <w:rPr>
          <w:rFonts w:ascii="Arial" w:hAnsi="Arial" w:cs="Arial"/>
        </w:rPr>
        <w:t>Овај уговор се сматра закљученим када га потпишу законски заступници уговорних страна или од њих овлашћена лица</w:t>
      </w:r>
      <w:r w:rsidRPr="00D45027">
        <w:rPr>
          <w:rFonts w:ascii="Arial" w:hAnsi="Arial" w:cs="Arial"/>
          <w:lang w:val="sr-Cyrl-CS"/>
        </w:rPr>
        <w:t>.У</w:t>
      </w:r>
      <w:r w:rsidRPr="00D45027">
        <w:rPr>
          <w:rFonts w:ascii="Arial" w:eastAsia="ArialMT" w:hAnsi="Arial" w:cs="Arial"/>
          <w:lang w:eastAsia="sr-Latn-CS"/>
        </w:rPr>
        <w:t xml:space="preserve">говор се закључује </w:t>
      </w:r>
      <w:r w:rsidRPr="00D45027">
        <w:rPr>
          <w:rFonts w:ascii="Arial" w:eastAsia="ArialMT" w:hAnsi="Arial" w:cs="Arial"/>
          <w:lang w:val="sr-Cyrl-CS" w:eastAsia="sr-Latn-CS"/>
        </w:rPr>
        <w:t xml:space="preserve">на </w:t>
      </w:r>
      <w:r w:rsidRPr="00D45027">
        <w:rPr>
          <w:rFonts w:ascii="Arial" w:eastAsia="ArialMT" w:hAnsi="Arial" w:cs="Arial"/>
          <w:lang w:eastAsia="sr-Latn-CS"/>
        </w:rPr>
        <w:t>период д</w:t>
      </w:r>
      <w:r w:rsidRPr="00D45027">
        <w:rPr>
          <w:rFonts w:ascii="Arial" w:eastAsia="ArialMT" w:hAnsi="Arial" w:cs="Arial"/>
          <w:lang w:val="sr-Cyrl-CS" w:eastAsia="sr-Latn-CS"/>
        </w:rPr>
        <w:t>о</w:t>
      </w:r>
      <w:r w:rsidRPr="00D45027">
        <w:rPr>
          <w:rFonts w:ascii="Arial" w:eastAsia="ArialMT" w:hAnsi="Arial" w:cs="Arial"/>
          <w:lang w:eastAsia="sr-Latn-CS"/>
        </w:rPr>
        <w:t xml:space="preserve"> </w:t>
      </w:r>
      <w:r w:rsidRPr="00D45027">
        <w:rPr>
          <w:rFonts w:ascii="Arial" w:eastAsia="ArialMT" w:hAnsi="Arial" w:cs="Arial"/>
          <w:lang w:val="sr-Cyrl-CS" w:eastAsia="sr-Latn-CS"/>
        </w:rPr>
        <w:t xml:space="preserve">31.12.2018 године </w:t>
      </w:r>
      <w:r w:rsidRPr="00D45027">
        <w:rPr>
          <w:rFonts w:ascii="Arial" w:eastAsia="ArialMT" w:hAnsi="Arial" w:cs="Arial"/>
          <w:lang w:eastAsia="sr-Latn-CS"/>
        </w:rPr>
        <w:t xml:space="preserve"> или до исплате</w:t>
      </w:r>
      <w:r w:rsidRPr="00D45027">
        <w:rPr>
          <w:rFonts w:ascii="Arial" w:hAnsi="Arial" w:cs="Arial"/>
          <w:lang w:val="sr-Cyrl-CS"/>
        </w:rPr>
        <w:t xml:space="preserve"> </w:t>
      </w:r>
      <w:r w:rsidRPr="00D45027">
        <w:rPr>
          <w:rFonts w:ascii="Arial" w:hAnsi="Arial" w:cs="Arial"/>
        </w:rPr>
        <w:t>укупн</w:t>
      </w:r>
      <w:r w:rsidRPr="00D45027">
        <w:rPr>
          <w:rFonts w:ascii="Arial" w:hAnsi="Arial" w:cs="Arial"/>
          <w:lang w:val="sr-Cyrl-CS"/>
        </w:rPr>
        <w:t>е</w:t>
      </w:r>
      <w:r w:rsidRPr="00D45027">
        <w:rPr>
          <w:rFonts w:ascii="Arial" w:hAnsi="Arial" w:cs="Arial"/>
        </w:rPr>
        <w:t xml:space="preserve"> уговорене вредности</w:t>
      </w:r>
      <w:r>
        <w:rPr>
          <w:rFonts w:ascii="Arial" w:hAnsi="Arial" w:cs="Arial"/>
        </w:rPr>
        <w:t xml:space="preserve"> </w:t>
      </w:r>
      <w:r w:rsidRPr="00D45027">
        <w:rPr>
          <w:rFonts w:ascii="Arial" w:hAnsi="Arial" w:cs="Arial"/>
        </w:rPr>
        <w:t xml:space="preserve"> из овог Уговора</w:t>
      </w:r>
      <w:r w:rsidRPr="00D45027">
        <w:rPr>
          <w:rFonts w:ascii="Arial" w:hAnsi="Arial" w:cs="Arial"/>
          <w:lang w:val="sr-Cyrl-CS"/>
        </w:rPr>
        <w:t>.</w:t>
      </w:r>
    </w:p>
    <w:p w:rsidR="001060A4" w:rsidRPr="006C74D3" w:rsidRDefault="001060A4" w:rsidP="001060A4">
      <w:pPr>
        <w:spacing w:line="240" w:lineRule="exact"/>
        <w:rPr>
          <w:rFonts w:ascii="Arial" w:hAnsi="Arial" w:cs="Arial"/>
          <w:sz w:val="24"/>
          <w:szCs w:val="24"/>
        </w:rPr>
      </w:pPr>
      <w:r w:rsidRPr="006C74D3">
        <w:rPr>
          <w:rFonts w:ascii="Arial" w:hAnsi="Arial" w:cs="Arial"/>
          <w:b/>
          <w:sz w:val="24"/>
          <w:szCs w:val="24"/>
        </w:rPr>
        <w:t xml:space="preserve">РАСКИД </w:t>
      </w:r>
      <w:r>
        <w:rPr>
          <w:rFonts w:ascii="Arial" w:hAnsi="Arial" w:cs="Arial"/>
          <w:b/>
          <w:sz w:val="24"/>
          <w:szCs w:val="24"/>
        </w:rPr>
        <w:t xml:space="preserve">  </w:t>
      </w:r>
      <w:r w:rsidRPr="006C74D3">
        <w:rPr>
          <w:rFonts w:ascii="Arial" w:hAnsi="Arial" w:cs="Arial"/>
          <w:b/>
          <w:sz w:val="24"/>
          <w:szCs w:val="24"/>
        </w:rPr>
        <w:t>УГОВОРА</w:t>
      </w:r>
    </w:p>
    <w:p w:rsidR="001060A4" w:rsidRPr="006C74D3" w:rsidRDefault="001060A4" w:rsidP="001060A4">
      <w:pPr>
        <w:spacing w:line="240" w:lineRule="exact"/>
        <w:rPr>
          <w:rFonts w:ascii="Arial" w:hAnsi="Arial" w:cs="Arial"/>
          <w:b/>
          <w:sz w:val="24"/>
          <w:szCs w:val="24"/>
        </w:rPr>
      </w:pPr>
      <w:r w:rsidRPr="006C74D3">
        <w:rPr>
          <w:rFonts w:ascii="Arial" w:hAnsi="Arial" w:cs="Arial"/>
          <w:b/>
          <w:sz w:val="24"/>
          <w:szCs w:val="24"/>
        </w:rPr>
        <w:t xml:space="preserve">                                                       </w:t>
      </w:r>
      <w:r w:rsidR="00873E82">
        <w:rPr>
          <w:rFonts w:ascii="Arial" w:hAnsi="Arial" w:cs="Arial"/>
          <w:b/>
          <w:sz w:val="24"/>
          <w:szCs w:val="24"/>
        </w:rPr>
        <w:t xml:space="preserve">     </w:t>
      </w:r>
      <w:r w:rsidRPr="006C74D3">
        <w:rPr>
          <w:rFonts w:ascii="Arial" w:hAnsi="Arial" w:cs="Arial"/>
          <w:b/>
          <w:sz w:val="24"/>
          <w:szCs w:val="24"/>
        </w:rPr>
        <w:t xml:space="preserve">  Члан </w:t>
      </w:r>
      <w:r w:rsidR="00DF3A25">
        <w:rPr>
          <w:rFonts w:ascii="Arial" w:hAnsi="Arial" w:cs="Arial"/>
          <w:b/>
          <w:sz w:val="24"/>
          <w:szCs w:val="24"/>
        </w:rPr>
        <w:t>9</w:t>
      </w:r>
      <w:r w:rsidRPr="006C74D3">
        <w:rPr>
          <w:rFonts w:ascii="Arial" w:hAnsi="Arial" w:cs="Arial"/>
          <w:b/>
          <w:sz w:val="24"/>
          <w:szCs w:val="24"/>
        </w:rPr>
        <w:t>.</w:t>
      </w:r>
    </w:p>
    <w:p w:rsidR="001060A4" w:rsidRPr="006C74D3" w:rsidRDefault="001060A4" w:rsidP="001060A4">
      <w:pPr>
        <w:tabs>
          <w:tab w:val="left" w:pos="930"/>
        </w:tabs>
        <w:spacing w:line="240" w:lineRule="exact"/>
        <w:rPr>
          <w:rFonts w:ascii="Arial" w:hAnsi="Arial" w:cs="Arial"/>
          <w:sz w:val="24"/>
          <w:szCs w:val="24"/>
        </w:rPr>
      </w:pPr>
      <w:r>
        <w:rPr>
          <w:rFonts w:ascii="Arial" w:hAnsi="Arial" w:cs="Arial"/>
          <w:sz w:val="24"/>
          <w:szCs w:val="24"/>
        </w:rPr>
        <w:t xml:space="preserve">             </w:t>
      </w:r>
      <w:r w:rsidRPr="006C74D3">
        <w:rPr>
          <w:rFonts w:ascii="Arial" w:hAnsi="Arial" w:cs="Arial"/>
          <w:sz w:val="24"/>
          <w:szCs w:val="24"/>
        </w:rPr>
        <w:t>Свака уговорна страна има право на једнострани раскид Уговора уз писмено обавештење са отказним роком од 15 (петнаест) дана од дана уручења.</w:t>
      </w:r>
    </w:p>
    <w:p w:rsidR="001060A4" w:rsidRPr="006C74D3" w:rsidRDefault="001060A4" w:rsidP="001060A4">
      <w:pPr>
        <w:tabs>
          <w:tab w:val="left" w:pos="930"/>
        </w:tabs>
        <w:spacing w:line="240" w:lineRule="exact"/>
        <w:rPr>
          <w:rFonts w:ascii="Arial" w:hAnsi="Arial" w:cs="Arial"/>
          <w:sz w:val="24"/>
          <w:szCs w:val="24"/>
        </w:rPr>
      </w:pPr>
      <w:r>
        <w:rPr>
          <w:rFonts w:ascii="Arial" w:hAnsi="Arial" w:cs="Arial"/>
          <w:sz w:val="24"/>
          <w:szCs w:val="24"/>
        </w:rPr>
        <w:t xml:space="preserve">            </w:t>
      </w:r>
      <w:r w:rsidRPr="006C74D3">
        <w:rPr>
          <w:rFonts w:ascii="Arial" w:hAnsi="Arial" w:cs="Arial"/>
          <w:sz w:val="24"/>
          <w:szCs w:val="24"/>
        </w:rPr>
        <w:t>Уговор се може раскинути споразумом уговорних страна пре његовог истека.</w:t>
      </w:r>
    </w:p>
    <w:p w:rsidR="001060A4" w:rsidRDefault="001060A4" w:rsidP="001060A4">
      <w:pPr>
        <w:tabs>
          <w:tab w:val="left" w:pos="930"/>
        </w:tabs>
        <w:spacing w:line="240" w:lineRule="exact"/>
        <w:rPr>
          <w:rFonts w:ascii="Arial" w:hAnsi="Arial" w:cs="Arial"/>
          <w:sz w:val="24"/>
          <w:szCs w:val="24"/>
        </w:rPr>
      </w:pPr>
      <w:r>
        <w:rPr>
          <w:rFonts w:ascii="Arial" w:hAnsi="Arial" w:cs="Arial"/>
          <w:sz w:val="24"/>
          <w:szCs w:val="24"/>
        </w:rPr>
        <w:t xml:space="preserve">            </w:t>
      </w:r>
      <w:r w:rsidRPr="006C74D3">
        <w:rPr>
          <w:rFonts w:ascii="Arial" w:hAnsi="Arial" w:cs="Arial"/>
          <w:sz w:val="24"/>
          <w:szCs w:val="24"/>
        </w:rPr>
        <w:t xml:space="preserve">У случају раскида уговора по било ком основу Наручилац ће Испоручиоцу платити неспорно испоручена </w:t>
      </w:r>
      <w:r w:rsidR="000F37E0">
        <w:rPr>
          <w:rFonts w:ascii="Arial" w:hAnsi="Arial" w:cs="Arial"/>
          <w:sz w:val="24"/>
          <w:szCs w:val="24"/>
        </w:rPr>
        <w:t>добра</w:t>
      </w:r>
      <w:r w:rsidRPr="006C74D3">
        <w:rPr>
          <w:rFonts w:ascii="Arial" w:hAnsi="Arial" w:cs="Arial"/>
          <w:sz w:val="24"/>
          <w:szCs w:val="24"/>
        </w:rPr>
        <w:t xml:space="preserve">. </w:t>
      </w:r>
    </w:p>
    <w:p w:rsidR="001060A4" w:rsidRPr="006C74D3" w:rsidRDefault="001060A4" w:rsidP="001060A4">
      <w:pPr>
        <w:spacing w:line="240" w:lineRule="exact"/>
        <w:rPr>
          <w:rFonts w:ascii="Arial" w:hAnsi="Arial" w:cs="Arial"/>
          <w:sz w:val="24"/>
          <w:szCs w:val="24"/>
        </w:rPr>
      </w:pPr>
      <w:r w:rsidRPr="006C74D3">
        <w:rPr>
          <w:rFonts w:ascii="Arial" w:hAnsi="Arial" w:cs="Arial"/>
          <w:b/>
          <w:sz w:val="24"/>
          <w:szCs w:val="24"/>
        </w:rPr>
        <w:t>ОСТАЛЕ  ОДРЕДБЕ</w:t>
      </w:r>
    </w:p>
    <w:p w:rsidR="001060A4" w:rsidRDefault="001060A4" w:rsidP="001060A4">
      <w:pPr>
        <w:pStyle w:val="NoSpacing"/>
        <w:jc w:val="both"/>
        <w:rPr>
          <w:lang w:val="sr-Cyrl-CS"/>
        </w:rPr>
      </w:pPr>
      <w:r w:rsidRPr="006C74D3">
        <w:rPr>
          <w:rFonts w:ascii="Arial" w:hAnsi="Arial" w:cs="Arial"/>
          <w:b/>
        </w:rPr>
        <w:t xml:space="preserve">                                               </w:t>
      </w:r>
      <w:r>
        <w:rPr>
          <w:rFonts w:ascii="Arial" w:hAnsi="Arial" w:cs="Arial"/>
          <w:b/>
        </w:rPr>
        <w:t xml:space="preserve">           </w:t>
      </w:r>
      <w:r w:rsidRPr="006C74D3">
        <w:rPr>
          <w:rFonts w:ascii="Arial" w:hAnsi="Arial" w:cs="Arial"/>
          <w:b/>
        </w:rPr>
        <w:t xml:space="preserve">   Члан 1</w:t>
      </w:r>
      <w:r w:rsidR="00DF3A25">
        <w:rPr>
          <w:rFonts w:ascii="Arial" w:hAnsi="Arial" w:cs="Arial"/>
          <w:b/>
        </w:rPr>
        <w:t>0</w:t>
      </w:r>
      <w:r w:rsidRPr="00410D47">
        <w:rPr>
          <w:lang w:val="sr-Cyrl-CS"/>
        </w:rPr>
        <w:t xml:space="preserve"> </w:t>
      </w:r>
    </w:p>
    <w:p w:rsidR="001060A4" w:rsidRDefault="001060A4" w:rsidP="001060A4">
      <w:pPr>
        <w:pStyle w:val="NoSpacing"/>
        <w:jc w:val="both"/>
        <w:rPr>
          <w:lang w:val="sr-Cyrl-CS"/>
        </w:rPr>
      </w:pPr>
    </w:p>
    <w:p w:rsidR="001060A4" w:rsidRPr="00410D47" w:rsidRDefault="001060A4" w:rsidP="001060A4">
      <w:pPr>
        <w:pStyle w:val="NoSpacing"/>
        <w:jc w:val="both"/>
        <w:rPr>
          <w:rFonts w:ascii="Arial" w:hAnsi="Arial" w:cs="Arial"/>
          <w:lang w:val="sr-Cyrl-CS"/>
        </w:rPr>
      </w:pPr>
      <w:r>
        <w:rPr>
          <w:rFonts w:ascii="Arial" w:hAnsi="Arial" w:cs="Arial"/>
          <w:lang w:val="sr-Cyrl-CS"/>
        </w:rPr>
        <w:t xml:space="preserve">             </w:t>
      </w:r>
      <w:r w:rsidRPr="00410D47">
        <w:rPr>
          <w:rFonts w:ascii="Arial" w:hAnsi="Arial" w:cs="Arial"/>
          <w:lang w:val="sr-Cyrl-CS"/>
        </w:rPr>
        <w:t>На св</w:t>
      </w:r>
      <w:r>
        <w:rPr>
          <w:rFonts w:ascii="Arial" w:hAnsi="Arial" w:cs="Arial"/>
          <w:lang w:val="sr-Cyrl-CS"/>
        </w:rPr>
        <w:t xml:space="preserve">е што није регулисано </w:t>
      </w:r>
      <w:r w:rsidRPr="00410D47">
        <w:rPr>
          <w:rFonts w:ascii="Arial" w:hAnsi="Arial" w:cs="Arial"/>
          <w:lang w:val="sr-Cyrl-CS"/>
        </w:rPr>
        <w:t>овим Уговором</w:t>
      </w:r>
      <w:r>
        <w:rPr>
          <w:rFonts w:ascii="Arial" w:hAnsi="Arial" w:cs="Arial"/>
          <w:lang w:val="sr-Cyrl-CS"/>
        </w:rPr>
        <w:t xml:space="preserve"> </w:t>
      </w:r>
      <w:r w:rsidRPr="00410D47">
        <w:rPr>
          <w:rFonts w:ascii="Arial" w:hAnsi="Arial" w:cs="Arial"/>
          <w:lang w:val="sr-Cyrl-CS"/>
        </w:rPr>
        <w:t>примењив</w:t>
      </w:r>
      <w:r>
        <w:rPr>
          <w:rFonts w:ascii="Arial" w:hAnsi="Arial" w:cs="Arial"/>
          <w:lang w:val="sr-Cyrl-CS"/>
        </w:rPr>
        <w:t xml:space="preserve">аће се </w:t>
      </w:r>
      <w:r w:rsidRPr="00410D47">
        <w:rPr>
          <w:rFonts w:ascii="Arial" w:hAnsi="Arial" w:cs="Arial"/>
          <w:lang w:val="sr-Cyrl-CS"/>
        </w:rPr>
        <w:t xml:space="preserve">  одредбе Закона о </w:t>
      </w:r>
      <w:r>
        <w:rPr>
          <w:rFonts w:ascii="Arial" w:hAnsi="Arial" w:cs="Arial"/>
          <w:lang w:val="sr-Cyrl-CS"/>
        </w:rPr>
        <w:t>јавним н</w:t>
      </w:r>
      <w:r w:rsidRPr="00410D47">
        <w:rPr>
          <w:rFonts w:ascii="Arial" w:hAnsi="Arial" w:cs="Arial"/>
          <w:lang w:val="sr-Cyrl-CS"/>
        </w:rPr>
        <w:t>а</w:t>
      </w:r>
      <w:r>
        <w:rPr>
          <w:rFonts w:ascii="Arial" w:hAnsi="Arial" w:cs="Arial"/>
          <w:lang w:val="sr-Cyrl-CS"/>
        </w:rPr>
        <w:t>бавкама</w:t>
      </w:r>
      <w:r w:rsidRPr="00410D47">
        <w:rPr>
          <w:rFonts w:ascii="Arial" w:hAnsi="Arial" w:cs="Arial"/>
          <w:lang w:val="sr-Cyrl-CS"/>
        </w:rPr>
        <w:t xml:space="preserve">, као и други прописи који регулишу ову материју. </w:t>
      </w:r>
    </w:p>
    <w:p w:rsidR="001060A4" w:rsidRPr="00926D96" w:rsidRDefault="001060A4" w:rsidP="001060A4">
      <w:pPr>
        <w:pStyle w:val="NoSpacing"/>
        <w:jc w:val="both"/>
        <w:rPr>
          <w:lang w:val="sr-Cyrl-CS"/>
        </w:rPr>
      </w:pPr>
    </w:p>
    <w:p w:rsidR="001060A4" w:rsidRPr="006C74D3" w:rsidRDefault="001060A4" w:rsidP="001060A4">
      <w:pPr>
        <w:tabs>
          <w:tab w:val="left" w:pos="930"/>
        </w:tabs>
        <w:spacing w:line="240" w:lineRule="exact"/>
        <w:rPr>
          <w:rFonts w:ascii="Arial" w:hAnsi="Arial" w:cs="Arial"/>
          <w:b/>
          <w:sz w:val="24"/>
          <w:szCs w:val="24"/>
        </w:rPr>
      </w:pPr>
      <w:r w:rsidRPr="006C74D3">
        <w:rPr>
          <w:rFonts w:ascii="Arial" w:hAnsi="Arial" w:cs="Arial"/>
          <w:b/>
          <w:sz w:val="24"/>
          <w:szCs w:val="24"/>
        </w:rPr>
        <w:t xml:space="preserve">                                                              Члан 1</w:t>
      </w:r>
      <w:r w:rsidR="00DF3A25">
        <w:rPr>
          <w:rFonts w:ascii="Arial" w:hAnsi="Arial" w:cs="Arial"/>
          <w:b/>
          <w:sz w:val="24"/>
          <w:szCs w:val="24"/>
        </w:rPr>
        <w:t>1</w:t>
      </w:r>
      <w:r w:rsidRPr="006C74D3">
        <w:rPr>
          <w:rFonts w:ascii="Arial" w:hAnsi="Arial" w:cs="Arial"/>
          <w:b/>
          <w:sz w:val="24"/>
          <w:szCs w:val="24"/>
        </w:rPr>
        <w:t>.</w:t>
      </w:r>
    </w:p>
    <w:p w:rsidR="001060A4" w:rsidRPr="006C74D3" w:rsidRDefault="001060A4" w:rsidP="001060A4">
      <w:pPr>
        <w:tabs>
          <w:tab w:val="left" w:pos="930"/>
        </w:tabs>
        <w:spacing w:line="240" w:lineRule="exact"/>
        <w:rPr>
          <w:rFonts w:ascii="Arial" w:hAnsi="Arial" w:cs="Arial"/>
          <w:sz w:val="24"/>
          <w:szCs w:val="24"/>
        </w:rPr>
      </w:pPr>
      <w:r>
        <w:rPr>
          <w:rFonts w:ascii="Arial" w:hAnsi="Arial" w:cs="Arial"/>
          <w:sz w:val="24"/>
          <w:szCs w:val="24"/>
        </w:rPr>
        <w:t xml:space="preserve">            </w:t>
      </w:r>
      <w:r w:rsidRPr="006C74D3">
        <w:rPr>
          <w:rFonts w:ascii="Arial" w:hAnsi="Arial" w:cs="Arial"/>
          <w:sz w:val="24"/>
          <w:szCs w:val="24"/>
        </w:rPr>
        <w:t xml:space="preserve">Уговорне стране су сагласне да сва спорна питања у вези са применом овог Уговора решавају споразумно. Уколико то не буде могуће, надлежан је Привредни суд у Београду. </w:t>
      </w:r>
    </w:p>
    <w:p w:rsidR="001060A4" w:rsidRPr="006C74D3" w:rsidRDefault="001060A4" w:rsidP="001060A4">
      <w:pPr>
        <w:spacing w:line="240" w:lineRule="exact"/>
        <w:rPr>
          <w:rFonts w:ascii="Arial" w:hAnsi="Arial" w:cs="Arial"/>
          <w:b/>
          <w:bCs/>
          <w:sz w:val="24"/>
          <w:szCs w:val="24"/>
        </w:rPr>
      </w:pPr>
      <w:r w:rsidRPr="006C74D3">
        <w:rPr>
          <w:rFonts w:ascii="Arial" w:hAnsi="Arial" w:cs="Arial"/>
          <w:b/>
          <w:bCs/>
          <w:sz w:val="24"/>
          <w:szCs w:val="24"/>
        </w:rPr>
        <w:t xml:space="preserve">                                                               Члан 1</w:t>
      </w:r>
      <w:r w:rsidR="00DF3A25">
        <w:rPr>
          <w:rFonts w:ascii="Arial" w:hAnsi="Arial" w:cs="Arial"/>
          <w:b/>
          <w:bCs/>
          <w:sz w:val="24"/>
          <w:szCs w:val="24"/>
        </w:rPr>
        <w:t>2</w:t>
      </w:r>
      <w:r w:rsidRPr="006C74D3">
        <w:rPr>
          <w:rFonts w:ascii="Arial" w:hAnsi="Arial" w:cs="Arial"/>
          <w:b/>
          <w:bCs/>
          <w:sz w:val="24"/>
          <w:szCs w:val="24"/>
        </w:rPr>
        <w:t>.</w:t>
      </w:r>
    </w:p>
    <w:p w:rsidR="001060A4" w:rsidRPr="006C74D3" w:rsidRDefault="001060A4" w:rsidP="001060A4">
      <w:pPr>
        <w:spacing w:line="240" w:lineRule="exact"/>
        <w:rPr>
          <w:rFonts w:ascii="Arial" w:hAnsi="Arial" w:cs="Arial"/>
          <w:sz w:val="24"/>
          <w:szCs w:val="24"/>
        </w:rPr>
      </w:pPr>
      <w:r>
        <w:rPr>
          <w:rFonts w:ascii="Arial" w:hAnsi="Arial" w:cs="Arial"/>
          <w:bCs/>
          <w:sz w:val="24"/>
          <w:szCs w:val="24"/>
        </w:rPr>
        <w:t xml:space="preserve">             </w:t>
      </w:r>
      <w:r w:rsidRPr="006C74D3">
        <w:rPr>
          <w:rFonts w:ascii="Arial" w:hAnsi="Arial" w:cs="Arial"/>
          <w:bCs/>
          <w:sz w:val="24"/>
          <w:szCs w:val="24"/>
        </w:rPr>
        <w:t>Овај уговор је сачињен у 4 (четири) истоветна примерка од којих 3  задржава Наручилац ,а 1 примерак задржава Испоручилац.</w:t>
      </w:r>
    </w:p>
    <w:p w:rsidR="001060A4" w:rsidRPr="006C74D3" w:rsidRDefault="001060A4" w:rsidP="001060A4">
      <w:pPr>
        <w:spacing w:line="240" w:lineRule="exact"/>
        <w:rPr>
          <w:rFonts w:ascii="Arial" w:hAnsi="Arial" w:cs="Arial"/>
          <w:b/>
          <w:sz w:val="24"/>
          <w:szCs w:val="24"/>
        </w:rPr>
      </w:pPr>
      <w:r w:rsidRPr="006C74D3">
        <w:rPr>
          <w:rFonts w:ascii="Arial" w:hAnsi="Arial" w:cs="Arial"/>
          <w:sz w:val="24"/>
          <w:szCs w:val="24"/>
          <w:lang w:val="ru-RU"/>
        </w:rPr>
        <w:t xml:space="preserve">       </w:t>
      </w:r>
      <w:r w:rsidRPr="006C74D3">
        <w:rPr>
          <w:rFonts w:ascii="Arial" w:hAnsi="Arial" w:cs="Arial"/>
          <w:b/>
          <w:sz w:val="24"/>
          <w:szCs w:val="24"/>
        </w:rPr>
        <w:t xml:space="preserve">   За НАРУЧИОЦА</w:t>
      </w:r>
    </w:p>
    <w:tbl>
      <w:tblPr>
        <w:tblW w:w="0" w:type="auto"/>
        <w:tblLook w:val="01E0"/>
      </w:tblPr>
      <w:tblGrid>
        <w:gridCol w:w="3145"/>
        <w:gridCol w:w="1502"/>
        <w:gridCol w:w="1502"/>
        <w:gridCol w:w="3138"/>
      </w:tblGrid>
      <w:tr w:rsidR="001060A4" w:rsidRPr="006C74D3" w:rsidTr="005C6162">
        <w:tc>
          <w:tcPr>
            <w:tcW w:w="3145" w:type="dxa"/>
          </w:tcPr>
          <w:p w:rsidR="001060A4" w:rsidRPr="006C74D3" w:rsidRDefault="001060A4" w:rsidP="005C6162">
            <w:pPr>
              <w:spacing w:line="240" w:lineRule="exact"/>
              <w:rPr>
                <w:rFonts w:ascii="Arial" w:hAnsi="Arial" w:cs="Arial"/>
                <w:sz w:val="24"/>
                <w:szCs w:val="24"/>
              </w:rPr>
            </w:pPr>
            <w:r w:rsidRPr="006C74D3">
              <w:rPr>
                <w:rFonts w:ascii="Arial" w:hAnsi="Arial" w:cs="Arial"/>
                <w:sz w:val="24"/>
                <w:szCs w:val="24"/>
              </w:rPr>
              <w:t xml:space="preserve"> </w:t>
            </w:r>
            <w:r w:rsidRPr="006C74D3">
              <w:rPr>
                <w:rFonts w:ascii="Arial" w:hAnsi="Arial" w:cs="Arial"/>
                <w:b/>
                <w:sz w:val="24"/>
                <w:szCs w:val="24"/>
              </w:rPr>
              <w:t>Градска општина</w:t>
            </w:r>
            <w:r w:rsidRPr="006C74D3">
              <w:rPr>
                <w:rFonts w:ascii="Arial" w:hAnsi="Arial" w:cs="Arial"/>
                <w:sz w:val="24"/>
                <w:szCs w:val="24"/>
              </w:rPr>
              <w:t xml:space="preserve">    </w:t>
            </w:r>
          </w:p>
          <w:p w:rsidR="001060A4" w:rsidRPr="006C74D3" w:rsidRDefault="001060A4" w:rsidP="005C6162">
            <w:pPr>
              <w:spacing w:line="240" w:lineRule="exact"/>
              <w:rPr>
                <w:rFonts w:ascii="Arial" w:hAnsi="Arial" w:cs="Arial"/>
                <w:b/>
                <w:sz w:val="24"/>
                <w:szCs w:val="24"/>
              </w:rPr>
            </w:pPr>
            <w:r w:rsidRPr="006C74D3">
              <w:rPr>
                <w:rFonts w:ascii="Arial" w:hAnsi="Arial" w:cs="Arial"/>
                <w:b/>
                <w:sz w:val="24"/>
                <w:szCs w:val="24"/>
              </w:rPr>
              <w:t xml:space="preserve">          Гроцка</w:t>
            </w:r>
          </w:p>
        </w:tc>
        <w:tc>
          <w:tcPr>
            <w:tcW w:w="1502" w:type="dxa"/>
          </w:tcPr>
          <w:p w:rsidR="001060A4" w:rsidRPr="006C74D3" w:rsidRDefault="001060A4" w:rsidP="005C6162">
            <w:pPr>
              <w:spacing w:line="240" w:lineRule="exact"/>
              <w:rPr>
                <w:rFonts w:ascii="Arial" w:hAnsi="Arial" w:cs="Arial"/>
                <w:sz w:val="24"/>
                <w:szCs w:val="24"/>
              </w:rPr>
            </w:pPr>
          </w:p>
        </w:tc>
        <w:tc>
          <w:tcPr>
            <w:tcW w:w="1502" w:type="dxa"/>
          </w:tcPr>
          <w:p w:rsidR="001060A4" w:rsidRPr="006C74D3" w:rsidRDefault="001060A4" w:rsidP="005C6162">
            <w:pPr>
              <w:spacing w:line="240" w:lineRule="exact"/>
              <w:jc w:val="right"/>
              <w:rPr>
                <w:rFonts w:ascii="Arial" w:hAnsi="Arial" w:cs="Arial"/>
                <w:b/>
                <w:sz w:val="24"/>
                <w:szCs w:val="24"/>
              </w:rPr>
            </w:pPr>
          </w:p>
        </w:tc>
        <w:tc>
          <w:tcPr>
            <w:tcW w:w="3138" w:type="dxa"/>
          </w:tcPr>
          <w:p w:rsidR="001060A4" w:rsidRPr="006C74D3" w:rsidRDefault="001060A4" w:rsidP="005C6162">
            <w:pPr>
              <w:spacing w:line="240" w:lineRule="exact"/>
              <w:jc w:val="center"/>
              <w:rPr>
                <w:rFonts w:ascii="Arial" w:hAnsi="Arial" w:cs="Arial"/>
                <w:b/>
                <w:sz w:val="24"/>
                <w:szCs w:val="24"/>
              </w:rPr>
            </w:pPr>
            <w:r w:rsidRPr="006C74D3">
              <w:rPr>
                <w:rFonts w:ascii="Arial" w:hAnsi="Arial" w:cs="Arial"/>
                <w:b/>
                <w:sz w:val="24"/>
                <w:szCs w:val="24"/>
              </w:rPr>
              <w:t>ЗА ИСПОРУЧИОЦА:</w:t>
            </w:r>
          </w:p>
        </w:tc>
      </w:tr>
      <w:tr w:rsidR="001060A4" w:rsidRPr="006C74D3" w:rsidTr="005C6162">
        <w:tc>
          <w:tcPr>
            <w:tcW w:w="3145" w:type="dxa"/>
            <w:tcBorders>
              <w:top w:val="nil"/>
              <w:left w:val="nil"/>
              <w:bottom w:val="single" w:sz="4" w:space="0" w:color="auto"/>
              <w:right w:val="nil"/>
            </w:tcBorders>
          </w:tcPr>
          <w:p w:rsidR="001060A4" w:rsidRPr="006C74D3" w:rsidRDefault="001060A4" w:rsidP="005C6162">
            <w:pPr>
              <w:spacing w:line="240" w:lineRule="exact"/>
              <w:rPr>
                <w:rFonts w:ascii="Arial" w:hAnsi="Arial" w:cs="Arial"/>
                <w:sz w:val="24"/>
                <w:szCs w:val="24"/>
              </w:rPr>
            </w:pPr>
          </w:p>
        </w:tc>
        <w:tc>
          <w:tcPr>
            <w:tcW w:w="1502" w:type="dxa"/>
          </w:tcPr>
          <w:p w:rsidR="001060A4" w:rsidRPr="006C74D3" w:rsidRDefault="001060A4" w:rsidP="005C6162">
            <w:pPr>
              <w:spacing w:line="240" w:lineRule="exact"/>
              <w:rPr>
                <w:rFonts w:ascii="Arial" w:hAnsi="Arial" w:cs="Arial"/>
                <w:sz w:val="24"/>
                <w:szCs w:val="24"/>
              </w:rPr>
            </w:pPr>
          </w:p>
        </w:tc>
        <w:tc>
          <w:tcPr>
            <w:tcW w:w="1502" w:type="dxa"/>
          </w:tcPr>
          <w:p w:rsidR="001060A4" w:rsidRPr="006C74D3" w:rsidRDefault="001060A4" w:rsidP="005C6162">
            <w:pPr>
              <w:spacing w:line="240" w:lineRule="exact"/>
              <w:rPr>
                <w:rFonts w:ascii="Arial" w:hAnsi="Arial" w:cs="Arial"/>
                <w:sz w:val="24"/>
                <w:szCs w:val="24"/>
              </w:rPr>
            </w:pPr>
          </w:p>
        </w:tc>
        <w:tc>
          <w:tcPr>
            <w:tcW w:w="3138" w:type="dxa"/>
            <w:tcBorders>
              <w:top w:val="nil"/>
              <w:left w:val="nil"/>
              <w:bottom w:val="single" w:sz="4" w:space="0" w:color="auto"/>
              <w:right w:val="nil"/>
            </w:tcBorders>
          </w:tcPr>
          <w:p w:rsidR="001060A4" w:rsidRPr="006C74D3" w:rsidRDefault="001060A4" w:rsidP="005C6162">
            <w:pPr>
              <w:spacing w:line="240" w:lineRule="exact"/>
              <w:rPr>
                <w:rFonts w:ascii="Arial" w:hAnsi="Arial" w:cs="Arial"/>
                <w:sz w:val="24"/>
                <w:szCs w:val="24"/>
              </w:rPr>
            </w:pPr>
          </w:p>
          <w:p w:rsidR="001060A4" w:rsidRPr="006C74D3" w:rsidRDefault="001060A4" w:rsidP="005C6162">
            <w:pPr>
              <w:spacing w:line="240" w:lineRule="exact"/>
              <w:rPr>
                <w:rFonts w:ascii="Arial" w:hAnsi="Arial" w:cs="Arial"/>
                <w:sz w:val="24"/>
                <w:szCs w:val="24"/>
              </w:rPr>
            </w:pPr>
          </w:p>
        </w:tc>
      </w:tr>
    </w:tbl>
    <w:p w:rsidR="001060A4" w:rsidRPr="006C74D3" w:rsidRDefault="001060A4" w:rsidP="001060A4">
      <w:pPr>
        <w:spacing w:line="240" w:lineRule="exact"/>
        <w:rPr>
          <w:rFonts w:ascii="Arial" w:hAnsi="Arial" w:cs="Arial"/>
          <w:b/>
          <w:sz w:val="24"/>
          <w:szCs w:val="24"/>
        </w:rPr>
      </w:pPr>
      <w:r w:rsidRPr="006C74D3">
        <w:rPr>
          <w:rFonts w:ascii="Arial" w:hAnsi="Arial" w:cs="Arial"/>
          <w:b/>
          <w:sz w:val="24"/>
          <w:szCs w:val="24"/>
        </w:rPr>
        <w:t xml:space="preserve">Драгољуб Симоновић   </w:t>
      </w:r>
    </w:p>
    <w:p w:rsidR="00C661DC" w:rsidRPr="00C661DC" w:rsidRDefault="001060A4" w:rsidP="00BB4C9F">
      <w:pPr>
        <w:autoSpaceDE w:val="0"/>
        <w:autoSpaceDN w:val="0"/>
        <w:adjustRightInd w:val="0"/>
        <w:rPr>
          <w:rFonts w:ascii="Arial" w:hAnsi="Arial" w:cs="Arial"/>
          <w:i/>
        </w:rPr>
      </w:pPr>
      <w:r w:rsidRPr="006853EA">
        <w:rPr>
          <w:rFonts w:ascii="Arial" w:hAnsi="Arial" w:cs="Arial"/>
          <w:b/>
          <w:bCs/>
        </w:rPr>
        <w:t>Напомена</w:t>
      </w:r>
      <w:r w:rsidRPr="006853EA">
        <w:rPr>
          <w:rFonts w:ascii="Arial" w:hAnsi="Arial" w:cs="Arial"/>
          <w:b/>
          <w:bCs/>
          <w:i/>
        </w:rPr>
        <w:t xml:space="preserve">: </w:t>
      </w:r>
      <w:r w:rsidR="00BB4C9F" w:rsidRPr="006853EA">
        <w:rPr>
          <w:rFonts w:ascii="Arial" w:hAnsi="Arial" w:cs="Arial"/>
          <w:b/>
          <w:bCs/>
        </w:rPr>
        <w:t>Напомена</w:t>
      </w:r>
      <w:r w:rsidR="00BB4C9F" w:rsidRPr="006853EA">
        <w:rPr>
          <w:rFonts w:ascii="Arial" w:hAnsi="Arial" w:cs="Arial"/>
          <w:b/>
          <w:bCs/>
          <w:i/>
        </w:rPr>
        <w:t xml:space="preserve">: </w:t>
      </w:r>
      <w:r w:rsidR="00BB4C9F" w:rsidRPr="006853EA">
        <w:rPr>
          <w:rFonts w:ascii="Arial" w:hAnsi="Arial" w:cs="Arial"/>
          <w:i/>
        </w:rPr>
        <w:t>Модел уговора представља садржину уговора који ће бити закључен са изабраним понуђачем и понуђач је у обавези да овај модел уговора потпише, овери печатом и достави уз понуду, чиме потврђује да је сагласан са садржином истог</w:t>
      </w:r>
    </w:p>
    <w:p w:rsidR="00BB4C9F" w:rsidRDefault="00BB4C9F" w:rsidP="00BB4C9F">
      <w:pPr>
        <w:shd w:val="clear" w:color="auto" w:fill="C6D9F1"/>
        <w:jc w:val="center"/>
        <w:rPr>
          <w:rFonts w:ascii="Arial" w:hAnsi="Arial" w:cs="Arial"/>
          <w:b/>
          <w:bCs/>
          <w:i/>
          <w:iCs/>
          <w:sz w:val="28"/>
          <w:szCs w:val="28"/>
        </w:rPr>
      </w:pPr>
      <w:r>
        <w:rPr>
          <w:rFonts w:ascii="Arial" w:hAnsi="Arial" w:cs="Arial"/>
          <w:b/>
          <w:bCs/>
          <w:i/>
          <w:iCs/>
          <w:sz w:val="28"/>
          <w:szCs w:val="28"/>
        </w:rPr>
        <w:lastRenderedPageBreak/>
        <w:t>VII УПУТСТВО ПОНУЂАЧИМА КАКО ДА САЧИНЕ ПОНУДУ</w:t>
      </w:r>
    </w:p>
    <w:p w:rsidR="00BB4C9F" w:rsidRDefault="00BB4C9F" w:rsidP="00BB4C9F">
      <w:pPr>
        <w:shd w:val="clear" w:color="auto" w:fill="C6D9F1"/>
        <w:jc w:val="center"/>
        <w:rPr>
          <w:rFonts w:ascii="Arial" w:hAnsi="Arial" w:cs="Arial"/>
          <w:b/>
          <w:bCs/>
          <w:i/>
          <w:iCs/>
          <w:sz w:val="28"/>
          <w:szCs w:val="28"/>
        </w:rPr>
      </w:pPr>
    </w:p>
    <w:p w:rsidR="00BB4C9F" w:rsidRDefault="00BB4C9F" w:rsidP="00BB4C9F">
      <w:pPr>
        <w:jc w:val="both"/>
        <w:rPr>
          <w:rFonts w:ascii="Arial" w:hAnsi="Arial" w:cs="Arial"/>
          <w:b/>
          <w:bCs/>
          <w:i/>
          <w:iCs/>
          <w:sz w:val="28"/>
          <w:szCs w:val="28"/>
        </w:rPr>
      </w:pPr>
    </w:p>
    <w:p w:rsidR="00BB4C9F" w:rsidRDefault="00BB4C9F" w:rsidP="00BB4C9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BB4C9F" w:rsidRDefault="00BB4C9F" w:rsidP="00BB4C9F">
      <w:pPr>
        <w:jc w:val="both"/>
        <w:rPr>
          <w:rFonts w:ascii="Arial" w:hAnsi="Arial" w:cs="Arial"/>
          <w:b/>
          <w:bCs/>
          <w:i/>
          <w:iCs/>
        </w:rPr>
      </w:pPr>
    </w:p>
    <w:p w:rsidR="00BB4C9F" w:rsidRDefault="00BB4C9F" w:rsidP="00BB4C9F">
      <w:pPr>
        <w:jc w:val="both"/>
        <w:rPr>
          <w:rFonts w:ascii="Arial" w:hAnsi="Arial" w:cs="Arial"/>
          <w:b/>
          <w:bCs/>
          <w:i/>
          <w:iCs/>
        </w:rPr>
      </w:pPr>
      <w:r>
        <w:rPr>
          <w:rFonts w:ascii="Arial" w:hAnsi="Arial" w:cs="Arial"/>
        </w:rPr>
        <w:t>Понуђач подноси понуду на српском језику.</w:t>
      </w:r>
    </w:p>
    <w:p w:rsidR="00BB4C9F" w:rsidRPr="000F1F99" w:rsidRDefault="00BB4C9F" w:rsidP="00BB4C9F">
      <w:pPr>
        <w:jc w:val="both"/>
        <w:rPr>
          <w:rFonts w:ascii="Arial" w:eastAsia="TimesNewRomanPSMT" w:hAnsi="Arial" w:cs="Arial"/>
          <w:bCs/>
        </w:rPr>
      </w:pPr>
      <w:r>
        <w:rPr>
          <w:rFonts w:ascii="Arial" w:hAnsi="Arial" w:cs="Arial"/>
          <w:b/>
          <w:bCs/>
          <w:i/>
          <w:iCs/>
        </w:rPr>
        <w:t>2. НАЧИН ПОДНОШЕЊА ПОНУДА</w:t>
      </w:r>
    </w:p>
    <w:p w:rsidR="00BB4C9F" w:rsidRDefault="00BB4C9F" w:rsidP="00BB4C9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BB4C9F" w:rsidRDefault="00BB4C9F" w:rsidP="00BB4C9F">
      <w:pPr>
        <w:jc w:val="both"/>
        <w:rPr>
          <w:rFonts w:ascii="Arial" w:eastAsia="TimesNewRomanPSMT" w:hAnsi="Arial" w:cs="Arial"/>
          <w:bCs/>
        </w:rPr>
      </w:pPr>
      <w:r>
        <w:rPr>
          <w:rFonts w:ascii="Arial" w:eastAsia="TimesNewRomanPSMT" w:hAnsi="Arial" w:cs="Arial"/>
          <w:bCs/>
        </w:rPr>
        <w:t xml:space="preserve">На полеђини коверте или на кутији навести назив и адресу понуђача. </w:t>
      </w:r>
    </w:p>
    <w:p w:rsidR="00BB4C9F" w:rsidRDefault="00BB4C9F" w:rsidP="00BB4C9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B4C9F" w:rsidRPr="00BD1212" w:rsidRDefault="00BB4C9F" w:rsidP="00BB4C9F">
      <w:pPr>
        <w:autoSpaceDE w:val="0"/>
        <w:autoSpaceDN w:val="0"/>
        <w:adjustRightInd w:val="0"/>
        <w:jc w:val="both"/>
        <w:rPr>
          <w:rFonts w:ascii="Arial" w:hAnsi="Arial" w:cs="Arial"/>
          <w:iCs/>
          <w:color w:val="FF0000"/>
        </w:rPr>
      </w:pPr>
      <w:r>
        <w:rPr>
          <w:rFonts w:ascii="Arial" w:eastAsia="TimesNewRomanPSMT" w:hAnsi="Arial" w:cs="Arial"/>
          <w:bCs/>
        </w:rPr>
        <w:t>Понуду доставити на адресу:Градска општина Гроцка,ул.Булевар ослобођења бр.39,11306 Гроцка</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 xml:space="preserve">,,Понуда за јавну набавку добара- </w:t>
      </w:r>
      <w:r w:rsidR="00ED268A">
        <w:rPr>
          <w:rFonts w:ascii="Arial" w:eastAsia="TimesNewRomanPS-BoldMT" w:hAnsi="Arial" w:cs="Arial"/>
          <w:b/>
          <w:bCs/>
          <w:lang/>
        </w:rPr>
        <w:t>„ДРОН</w:t>
      </w:r>
      <w:r>
        <w:rPr>
          <w:rFonts w:ascii="Arial" w:eastAsia="TimesNewRomanPS-BoldMT" w:hAnsi="Arial" w:cs="Arial"/>
          <w:b/>
          <w:bCs/>
        </w:rPr>
        <w:t>“ЈНМВ бр.1</w:t>
      </w:r>
      <w:r w:rsidR="00DF5295">
        <w:rPr>
          <w:rFonts w:ascii="Arial" w:eastAsia="TimesNewRomanPS-BoldMT" w:hAnsi="Arial" w:cs="Arial"/>
          <w:b/>
          <w:bCs/>
        </w:rPr>
        <w:t>7</w:t>
      </w:r>
      <w:r>
        <w:rPr>
          <w:rFonts w:ascii="Arial" w:eastAsia="TimesNewRomanPS-BoldMT" w:hAnsi="Arial" w:cs="Arial"/>
          <w:b/>
          <w:bCs/>
        </w:rPr>
        <w:t xml:space="preserve">/18 </w:t>
      </w:r>
      <w:r>
        <w:rPr>
          <w:rFonts w:ascii="Arial" w:eastAsia="TimesNewRomanPSMT" w:hAnsi="Arial" w:cs="Arial"/>
          <w:b/>
          <w:bCs/>
        </w:rPr>
        <w:t xml:space="preserve">- </w:t>
      </w:r>
      <w:r>
        <w:rPr>
          <w:rFonts w:ascii="Arial" w:eastAsia="TimesNewRomanPS-BoldMT" w:hAnsi="Arial" w:cs="Arial"/>
          <w:b/>
          <w:bCs/>
        </w:rPr>
        <w:t>НЕ ОТВАРАТИ”.</w:t>
      </w:r>
      <w:r w:rsidRPr="00885F68">
        <w:rPr>
          <w:rFonts w:ascii="Arial" w:hAnsi="Arial" w:cs="Arial"/>
          <w:color w:val="FF0000"/>
        </w:rPr>
        <w:t xml:space="preserve"> </w:t>
      </w:r>
      <w:r w:rsidRPr="00EC5C16">
        <w:rPr>
          <w:rFonts w:ascii="Arial" w:hAnsi="Arial" w:cs="Arial"/>
        </w:rPr>
        <w:t xml:space="preserve">Понуда се сматра благовременом уколико је примљена од стране </w:t>
      </w:r>
      <w:r w:rsidRPr="009876A5">
        <w:rPr>
          <w:rFonts w:ascii="Arial" w:hAnsi="Arial" w:cs="Arial"/>
        </w:rPr>
        <w:t xml:space="preserve">наручиоца до </w:t>
      </w:r>
      <w:r w:rsidR="00B35994">
        <w:rPr>
          <w:rFonts w:ascii="Arial" w:hAnsi="Arial" w:cs="Arial"/>
        </w:rPr>
        <w:t>09.11.</w:t>
      </w:r>
      <w:r>
        <w:rPr>
          <w:rFonts w:ascii="Arial" w:hAnsi="Arial" w:cs="Arial"/>
        </w:rPr>
        <w:t>2018</w:t>
      </w:r>
      <w:r w:rsidRPr="009876A5">
        <w:rPr>
          <w:rFonts w:ascii="Arial" w:hAnsi="Arial" w:cs="Arial"/>
        </w:rPr>
        <w:t>године до</w:t>
      </w:r>
      <w:r w:rsidRPr="008828CA">
        <w:rPr>
          <w:rFonts w:ascii="Arial" w:hAnsi="Arial" w:cs="Arial"/>
          <w:color w:val="FF0000"/>
        </w:rPr>
        <w:t xml:space="preserve"> </w:t>
      </w:r>
      <w:r w:rsidRPr="00BD1212">
        <w:rPr>
          <w:rFonts w:ascii="Arial" w:hAnsi="Arial" w:cs="Arial"/>
        </w:rPr>
        <w:t>0</w:t>
      </w:r>
      <w:r>
        <w:rPr>
          <w:rFonts w:ascii="Arial" w:hAnsi="Arial" w:cs="Arial"/>
        </w:rPr>
        <w:t>9</w:t>
      </w:r>
      <w:r w:rsidRPr="009876A5">
        <w:rPr>
          <w:rFonts w:ascii="Arial" w:hAnsi="Arial" w:cs="Arial"/>
        </w:rPr>
        <w:t>:00часова.</w:t>
      </w:r>
      <w:r w:rsidRPr="008828CA">
        <w:rPr>
          <w:rFonts w:ascii="Arial" w:hAnsi="Arial" w:cs="Arial"/>
          <w:i/>
          <w:iCs/>
          <w:color w:val="FF0000"/>
        </w:rPr>
        <w:t xml:space="preserve"> </w:t>
      </w:r>
    </w:p>
    <w:p w:rsidR="00BB4C9F" w:rsidRPr="00E6275B" w:rsidRDefault="00BB4C9F" w:rsidP="00BB4C9F">
      <w:pPr>
        <w:autoSpaceDE w:val="0"/>
        <w:autoSpaceDN w:val="0"/>
        <w:adjustRightInd w:val="0"/>
        <w:jc w:val="both"/>
        <w:rPr>
          <w:rFonts w:ascii="Arial" w:hAnsi="Arial" w:cs="Arial"/>
        </w:rPr>
      </w:pPr>
      <w:r w:rsidRPr="002209C3">
        <w:rPr>
          <w:rFonts w:ascii="Arial" w:eastAsia="TimesNewRomanPS-BoldMT" w:hAnsi="Arial" w:cs="Arial"/>
          <w:b/>
          <w:bCs/>
          <w:color w:val="FF0000"/>
        </w:rPr>
        <w:t xml:space="preserve"> </w:t>
      </w:r>
      <w:r w:rsidRPr="00E6275B">
        <w:rPr>
          <w:rFonts w:ascii="Arial" w:hAnsi="Arial" w:cs="Arial"/>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BB4C9F" w:rsidRDefault="00BB4C9F" w:rsidP="00BB4C9F">
      <w:pPr>
        <w:autoSpaceDE w:val="0"/>
        <w:autoSpaceDN w:val="0"/>
        <w:adjustRightInd w:val="0"/>
        <w:jc w:val="both"/>
        <w:rPr>
          <w:rFonts w:ascii="Arial" w:hAnsi="Arial" w:cs="Arial"/>
        </w:rPr>
      </w:pPr>
      <w:r w:rsidRPr="00E6275B">
        <w:rPr>
          <w:rFonts w:ascii="Arial" w:hAnsi="Arial" w:cs="Arial"/>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0F1F99">
        <w:t xml:space="preserve"> </w:t>
      </w:r>
      <w:r w:rsidRPr="00447B01">
        <w:rPr>
          <w:rFonts w:ascii="Arial" w:hAnsi="Arial" w:cs="Arial"/>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BB4C9F" w:rsidRPr="00447B01" w:rsidRDefault="00BB4C9F" w:rsidP="00BB4C9F">
      <w:pPr>
        <w:autoSpaceDE w:val="0"/>
        <w:autoSpaceDN w:val="0"/>
        <w:adjustRightInd w:val="0"/>
        <w:jc w:val="both"/>
        <w:rPr>
          <w:rFonts w:ascii="Arial" w:hAnsi="Arial" w:cs="Arial"/>
        </w:rPr>
      </w:pPr>
      <w:r w:rsidRPr="00447B01">
        <w:rPr>
          <w:rFonts w:ascii="Arial" w:hAnsi="Arial" w:cs="Arial"/>
        </w:rPr>
        <w:t xml:space="preserve">Понуда мора да садржи оверен и потписан: </w:t>
      </w:r>
    </w:p>
    <w:p w:rsidR="00BB4C9F" w:rsidRPr="00296B2B" w:rsidRDefault="00BB4C9F" w:rsidP="00BB4C9F">
      <w:pPr>
        <w:numPr>
          <w:ilvl w:val="0"/>
          <w:numId w:val="11"/>
        </w:numPr>
        <w:suppressAutoHyphens/>
        <w:autoSpaceDE w:val="0"/>
        <w:autoSpaceDN w:val="0"/>
        <w:adjustRightInd w:val="0"/>
        <w:spacing w:after="0" w:line="240" w:lineRule="auto"/>
        <w:jc w:val="both"/>
        <w:rPr>
          <w:rFonts w:ascii="Arial" w:hAnsi="Arial" w:cs="Arial"/>
        </w:rPr>
      </w:pPr>
      <w:r>
        <w:rPr>
          <w:rFonts w:ascii="Arial" w:hAnsi="Arial" w:cs="Arial"/>
        </w:rPr>
        <w:t xml:space="preserve">Образац </w:t>
      </w:r>
      <w:r w:rsidRPr="00447B01">
        <w:rPr>
          <w:rFonts w:ascii="Arial" w:hAnsi="Arial" w:cs="Arial"/>
        </w:rPr>
        <w:t xml:space="preserve"> </w:t>
      </w:r>
      <w:r>
        <w:rPr>
          <w:rFonts w:ascii="Arial" w:hAnsi="Arial" w:cs="Arial"/>
        </w:rPr>
        <w:t>техничке спецификације добара</w:t>
      </w:r>
    </w:p>
    <w:p w:rsidR="00BB4C9F" w:rsidRPr="00BC2B1D" w:rsidRDefault="00BB4C9F" w:rsidP="00BB4C9F">
      <w:pPr>
        <w:numPr>
          <w:ilvl w:val="0"/>
          <w:numId w:val="11"/>
        </w:numPr>
        <w:suppressAutoHyphens/>
        <w:autoSpaceDE w:val="0"/>
        <w:autoSpaceDN w:val="0"/>
        <w:adjustRightInd w:val="0"/>
        <w:spacing w:after="0" w:line="240" w:lineRule="auto"/>
        <w:jc w:val="both"/>
        <w:rPr>
          <w:rFonts w:ascii="Arial" w:hAnsi="Arial" w:cs="Arial"/>
        </w:rPr>
      </w:pPr>
      <w:r w:rsidRPr="00447B01">
        <w:rPr>
          <w:rFonts w:ascii="Arial" w:hAnsi="Arial" w:cs="Arial"/>
        </w:rPr>
        <w:t xml:space="preserve"> </w:t>
      </w:r>
      <w:r>
        <w:rPr>
          <w:rFonts w:ascii="Arial" w:hAnsi="Arial" w:cs="Arial"/>
        </w:rPr>
        <w:t>Образац понуде (Образац 1</w:t>
      </w:r>
      <w:r w:rsidRPr="00447B01">
        <w:rPr>
          <w:rFonts w:ascii="Arial" w:hAnsi="Arial" w:cs="Arial"/>
        </w:rPr>
        <w:t>);</w:t>
      </w:r>
    </w:p>
    <w:p w:rsidR="00BB4C9F" w:rsidRPr="00447B01" w:rsidRDefault="00BB4C9F" w:rsidP="00BB4C9F">
      <w:pPr>
        <w:numPr>
          <w:ilvl w:val="0"/>
          <w:numId w:val="11"/>
        </w:numPr>
        <w:suppressAutoHyphens/>
        <w:autoSpaceDE w:val="0"/>
        <w:autoSpaceDN w:val="0"/>
        <w:adjustRightInd w:val="0"/>
        <w:spacing w:after="0" w:line="240" w:lineRule="auto"/>
        <w:jc w:val="both"/>
        <w:rPr>
          <w:rFonts w:ascii="Arial" w:hAnsi="Arial" w:cs="Arial"/>
        </w:rPr>
      </w:pPr>
      <w:r w:rsidRPr="00447B01">
        <w:rPr>
          <w:rFonts w:ascii="Arial" w:hAnsi="Arial" w:cs="Arial"/>
        </w:rPr>
        <w:t>Образац ст</w:t>
      </w:r>
      <w:r>
        <w:rPr>
          <w:rFonts w:ascii="Arial" w:hAnsi="Arial" w:cs="Arial"/>
        </w:rPr>
        <w:t>руктуре понуђене цене (Образац 2</w:t>
      </w:r>
      <w:r w:rsidRPr="00447B01">
        <w:rPr>
          <w:rFonts w:ascii="Arial" w:hAnsi="Arial" w:cs="Arial"/>
        </w:rPr>
        <w:t>);</w:t>
      </w:r>
    </w:p>
    <w:p w:rsidR="00BB4C9F" w:rsidRPr="00447B01" w:rsidRDefault="00BB4C9F" w:rsidP="00BB4C9F">
      <w:pPr>
        <w:numPr>
          <w:ilvl w:val="0"/>
          <w:numId w:val="11"/>
        </w:numPr>
        <w:suppressAutoHyphens/>
        <w:autoSpaceDE w:val="0"/>
        <w:autoSpaceDN w:val="0"/>
        <w:adjustRightInd w:val="0"/>
        <w:spacing w:after="0" w:line="240" w:lineRule="auto"/>
        <w:jc w:val="both"/>
        <w:rPr>
          <w:rFonts w:ascii="Arial" w:hAnsi="Arial" w:cs="Arial"/>
        </w:rPr>
      </w:pPr>
      <w:r w:rsidRPr="00447B01">
        <w:rPr>
          <w:rFonts w:ascii="Arial" w:hAnsi="Arial" w:cs="Arial"/>
        </w:rPr>
        <w:t>Образац тро</w:t>
      </w:r>
      <w:r>
        <w:rPr>
          <w:rFonts w:ascii="Arial" w:hAnsi="Arial" w:cs="Arial"/>
        </w:rPr>
        <w:t xml:space="preserve">шкова припреме понуде (Образац </w:t>
      </w:r>
      <w:r w:rsidR="00C60236">
        <w:rPr>
          <w:rFonts w:ascii="Arial" w:hAnsi="Arial" w:cs="Arial"/>
        </w:rPr>
        <w:t>3</w:t>
      </w:r>
      <w:r w:rsidRPr="00447B01">
        <w:rPr>
          <w:rFonts w:ascii="Arial" w:hAnsi="Arial" w:cs="Arial"/>
        </w:rPr>
        <w:t>);</w:t>
      </w:r>
    </w:p>
    <w:p w:rsidR="00BB4C9F" w:rsidRPr="00447B01" w:rsidRDefault="00BB4C9F" w:rsidP="00BB4C9F">
      <w:pPr>
        <w:numPr>
          <w:ilvl w:val="0"/>
          <w:numId w:val="11"/>
        </w:numPr>
        <w:suppressAutoHyphens/>
        <w:autoSpaceDE w:val="0"/>
        <w:autoSpaceDN w:val="0"/>
        <w:adjustRightInd w:val="0"/>
        <w:spacing w:after="0" w:line="240" w:lineRule="auto"/>
        <w:jc w:val="both"/>
        <w:rPr>
          <w:rFonts w:ascii="Arial" w:hAnsi="Arial" w:cs="Arial"/>
        </w:rPr>
      </w:pPr>
      <w:r w:rsidRPr="00447B01">
        <w:rPr>
          <w:rFonts w:ascii="Arial" w:hAnsi="Arial" w:cs="Arial"/>
        </w:rPr>
        <w:t>Образац изјав</w:t>
      </w:r>
      <w:r>
        <w:rPr>
          <w:rFonts w:ascii="Arial" w:hAnsi="Arial" w:cs="Arial"/>
        </w:rPr>
        <w:t xml:space="preserve">е о независној понуди (Образац </w:t>
      </w:r>
      <w:r w:rsidR="00C60236">
        <w:rPr>
          <w:rFonts w:ascii="Arial" w:hAnsi="Arial" w:cs="Arial"/>
        </w:rPr>
        <w:t>4</w:t>
      </w:r>
      <w:r w:rsidRPr="00447B01">
        <w:rPr>
          <w:rFonts w:ascii="Arial" w:hAnsi="Arial" w:cs="Arial"/>
        </w:rPr>
        <w:t>);</w:t>
      </w:r>
    </w:p>
    <w:p w:rsidR="00BB4C9F" w:rsidRPr="00447B01" w:rsidRDefault="00BB4C9F" w:rsidP="00BB4C9F">
      <w:pPr>
        <w:numPr>
          <w:ilvl w:val="0"/>
          <w:numId w:val="11"/>
        </w:numPr>
        <w:suppressAutoHyphens/>
        <w:autoSpaceDE w:val="0"/>
        <w:autoSpaceDN w:val="0"/>
        <w:adjustRightInd w:val="0"/>
        <w:spacing w:after="0" w:line="240" w:lineRule="auto"/>
        <w:jc w:val="both"/>
        <w:rPr>
          <w:rFonts w:ascii="Arial" w:hAnsi="Arial" w:cs="Arial"/>
        </w:rPr>
      </w:pPr>
      <w:r w:rsidRPr="00447B01">
        <w:rPr>
          <w:rFonts w:ascii="Arial" w:hAnsi="Arial" w:cs="Arial"/>
        </w:rPr>
        <w:t>Образац изјаве понуђача о испуњености услова за учешће у поступку јавне набавке - чл. 75. и 76. ЗЈН</w:t>
      </w:r>
      <w:r>
        <w:rPr>
          <w:rFonts w:ascii="Arial" w:hAnsi="Arial" w:cs="Arial"/>
        </w:rPr>
        <w:t xml:space="preserve"> (Образац </w:t>
      </w:r>
      <w:r w:rsidR="00C60236">
        <w:rPr>
          <w:rFonts w:ascii="Arial" w:hAnsi="Arial" w:cs="Arial"/>
        </w:rPr>
        <w:t>5</w:t>
      </w:r>
      <w:r w:rsidRPr="00447B01">
        <w:rPr>
          <w:rFonts w:ascii="Arial" w:hAnsi="Arial" w:cs="Arial"/>
        </w:rPr>
        <w:t>);</w:t>
      </w:r>
    </w:p>
    <w:p w:rsidR="00BB4C9F" w:rsidRPr="00447B01" w:rsidRDefault="00BB4C9F" w:rsidP="00BB4C9F">
      <w:pPr>
        <w:numPr>
          <w:ilvl w:val="0"/>
          <w:numId w:val="11"/>
        </w:numPr>
        <w:suppressAutoHyphens/>
        <w:autoSpaceDE w:val="0"/>
        <w:autoSpaceDN w:val="0"/>
        <w:adjustRightInd w:val="0"/>
        <w:spacing w:after="0" w:line="240" w:lineRule="auto"/>
        <w:jc w:val="both"/>
        <w:rPr>
          <w:rFonts w:ascii="Arial" w:hAnsi="Arial" w:cs="Arial"/>
        </w:rPr>
      </w:pPr>
      <w:r w:rsidRPr="00447B01">
        <w:rPr>
          <w:rFonts w:ascii="Arial" w:hAnsi="Arial" w:cs="Arial"/>
        </w:rPr>
        <w:lastRenderedPageBreak/>
        <w:t xml:space="preserve">Образац изјаве подизвођача о испуњености услова за учешће у поступку јавне набавке - чл. 75. (Образац </w:t>
      </w:r>
      <w:r w:rsidR="00C60236">
        <w:rPr>
          <w:rFonts w:ascii="Arial" w:hAnsi="Arial" w:cs="Arial"/>
        </w:rPr>
        <w:t>6</w:t>
      </w:r>
      <w:r w:rsidRPr="00447B01">
        <w:rPr>
          <w:rFonts w:ascii="Arial" w:hAnsi="Arial" w:cs="Arial"/>
        </w:rPr>
        <w:t>), уколико понуђач подноси понуду са подизвођачем;</w:t>
      </w:r>
    </w:p>
    <w:p w:rsidR="00BB4C9F" w:rsidRPr="00C60236" w:rsidRDefault="00BB4C9F" w:rsidP="00BB4C9F">
      <w:pPr>
        <w:numPr>
          <w:ilvl w:val="0"/>
          <w:numId w:val="11"/>
        </w:numPr>
        <w:suppressAutoHyphens/>
        <w:autoSpaceDE w:val="0"/>
        <w:autoSpaceDN w:val="0"/>
        <w:adjustRightInd w:val="0"/>
        <w:spacing w:after="0" w:line="240" w:lineRule="auto"/>
        <w:jc w:val="both"/>
        <w:rPr>
          <w:rFonts w:ascii="Arial" w:hAnsi="Arial" w:cs="Arial"/>
        </w:rPr>
      </w:pPr>
      <w:r>
        <w:rPr>
          <w:rFonts w:ascii="Arial" w:hAnsi="Arial" w:cs="Arial"/>
        </w:rPr>
        <w:t xml:space="preserve">Попуњен,потписан и печатом оверен(Образац </w:t>
      </w:r>
      <w:r w:rsidR="00C60236">
        <w:rPr>
          <w:rFonts w:ascii="Arial" w:hAnsi="Arial" w:cs="Arial"/>
        </w:rPr>
        <w:t>7</w:t>
      </w:r>
      <w:r>
        <w:rPr>
          <w:rFonts w:ascii="Arial" w:hAnsi="Arial" w:cs="Arial"/>
        </w:rPr>
        <w:t>)  м</w:t>
      </w:r>
      <w:r w:rsidRPr="00447B01">
        <w:rPr>
          <w:rFonts w:ascii="Arial" w:hAnsi="Arial" w:cs="Arial"/>
        </w:rPr>
        <w:t>одел уговора</w:t>
      </w:r>
      <w:r>
        <w:rPr>
          <w:rFonts w:ascii="Arial" w:hAnsi="Arial" w:cs="Arial"/>
        </w:rPr>
        <w:t xml:space="preserve">,којим понуђач прихвата услове из модела уговора </w:t>
      </w:r>
    </w:p>
    <w:p w:rsidR="00C60236" w:rsidRPr="00AA1842" w:rsidRDefault="00C60236" w:rsidP="00BB4C9F">
      <w:pPr>
        <w:numPr>
          <w:ilvl w:val="0"/>
          <w:numId w:val="11"/>
        </w:numPr>
        <w:suppressAutoHyphens/>
        <w:autoSpaceDE w:val="0"/>
        <w:autoSpaceDN w:val="0"/>
        <w:adjustRightInd w:val="0"/>
        <w:spacing w:after="0" w:line="240" w:lineRule="auto"/>
        <w:jc w:val="both"/>
        <w:rPr>
          <w:rFonts w:ascii="Arial" w:hAnsi="Arial" w:cs="Arial"/>
        </w:rPr>
      </w:pPr>
      <w:r w:rsidRPr="00447B01">
        <w:rPr>
          <w:rFonts w:ascii="Arial" w:hAnsi="Arial" w:cs="Arial"/>
        </w:rPr>
        <w:t>Образац изјаве</w:t>
      </w:r>
      <w:r>
        <w:rPr>
          <w:rFonts w:ascii="Arial" w:hAnsi="Arial" w:cs="Arial"/>
        </w:rPr>
        <w:t xml:space="preserve"> о средствима обезбеђења за добро извршење посла(Образац 8)</w:t>
      </w:r>
    </w:p>
    <w:p w:rsidR="00BB4C9F" w:rsidRDefault="00BB4C9F" w:rsidP="00BB4C9F">
      <w:pPr>
        <w:jc w:val="both"/>
      </w:pPr>
      <w:r>
        <w:rPr>
          <w:rFonts w:ascii="Arial" w:hAnsi="Arial" w:cs="Arial"/>
          <w:b/>
          <w:i/>
          <w:iCs/>
        </w:rPr>
        <w:t xml:space="preserve">   3.</w:t>
      </w:r>
      <w:r>
        <w:rPr>
          <w:rFonts w:ascii="Arial" w:hAnsi="Arial" w:cs="Arial"/>
          <w:b/>
          <w:bCs/>
          <w:i/>
          <w:iCs/>
        </w:rPr>
        <w:t xml:space="preserve"> ПАРТИЈЕ</w:t>
      </w:r>
    </w:p>
    <w:p w:rsidR="00BB4C9F" w:rsidRPr="00FC4E0B" w:rsidRDefault="00BB4C9F" w:rsidP="00BB4C9F">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Предметна јавна набавка није обликована по партијама</w:t>
      </w:r>
    </w:p>
    <w:p w:rsidR="00BB4C9F" w:rsidRDefault="00BB4C9F" w:rsidP="00BB4C9F">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BB4C9F" w:rsidRDefault="00BB4C9F" w:rsidP="00BB4C9F">
      <w:pPr>
        <w:jc w:val="both"/>
        <w:rPr>
          <w:rFonts w:ascii="Arial" w:hAnsi="Arial" w:cs="Arial"/>
          <w:b/>
          <w:bCs/>
          <w:i/>
          <w:iCs/>
        </w:rPr>
      </w:pPr>
      <w:r>
        <w:rPr>
          <w:rFonts w:ascii="Arial" w:hAnsi="Arial" w:cs="Arial"/>
          <w:bCs/>
          <w:iCs/>
        </w:rPr>
        <w:t>Подношење понуде са варијантама није дозвољено.</w:t>
      </w:r>
    </w:p>
    <w:p w:rsidR="00BB4C9F" w:rsidRDefault="00BB4C9F" w:rsidP="00BB4C9F">
      <w:pPr>
        <w:jc w:val="both"/>
      </w:pPr>
      <w:r>
        <w:rPr>
          <w:rFonts w:ascii="Arial" w:hAnsi="Arial" w:cs="Arial"/>
          <w:b/>
          <w:bCs/>
          <w:i/>
          <w:iCs/>
        </w:rPr>
        <w:t xml:space="preserve">5. </w:t>
      </w:r>
      <w:r>
        <w:rPr>
          <w:rFonts w:ascii="Arial" w:hAnsi="Arial" w:cs="Arial"/>
          <w:b/>
          <w:i/>
          <w:iCs/>
        </w:rPr>
        <w:t>НАЧИН ИЗМЕНЕ, ДОПУНЕ И ОПОЗИВА ПОНУДЕ</w:t>
      </w:r>
    </w:p>
    <w:p w:rsidR="00BB4C9F" w:rsidRDefault="00BB4C9F" w:rsidP="00BB4C9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BB4C9F" w:rsidRDefault="00BB4C9F" w:rsidP="00BB4C9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BB4C9F" w:rsidRDefault="00BB4C9F" w:rsidP="00BB4C9F">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адресу:Градска општина Гроцка,ул.Булевар ослобођења 39,Гроцка са назнаком:</w:t>
      </w:r>
    </w:p>
    <w:p w:rsidR="00BB4C9F" w:rsidRDefault="00BB4C9F" w:rsidP="00BB4C9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 добара-„</w:t>
      </w:r>
      <w:r w:rsidRPr="00BE2A52">
        <w:rPr>
          <w:rFonts w:ascii="Arial" w:eastAsia="TimesNewRomanPS-BoldMT" w:hAnsi="Arial" w:cs="Arial"/>
          <w:b/>
          <w:bCs/>
        </w:rPr>
        <w:t xml:space="preserve"> </w:t>
      </w:r>
      <w:r w:rsidR="00DF5295">
        <w:rPr>
          <w:rFonts w:ascii="Arial" w:eastAsia="TimesNewRomanPS-BoldMT" w:hAnsi="Arial" w:cs="Arial"/>
          <w:b/>
          <w:bCs/>
        </w:rPr>
        <w:t>ДРОН</w:t>
      </w:r>
      <w:r>
        <w:rPr>
          <w:rFonts w:ascii="Arial" w:eastAsia="TimesNewRomanPS-BoldMT" w:hAnsi="Arial" w:cs="Arial"/>
          <w:b/>
          <w:bCs/>
        </w:rPr>
        <w:t>“ЈНМВ бр.1</w:t>
      </w:r>
      <w:r w:rsidR="00DF5295">
        <w:rPr>
          <w:rFonts w:ascii="Arial" w:eastAsia="TimesNewRomanPS-BoldMT" w:hAnsi="Arial" w:cs="Arial"/>
          <w:b/>
          <w:bCs/>
        </w:rPr>
        <w:t>7</w:t>
      </w:r>
      <w:r>
        <w:rPr>
          <w:rFonts w:ascii="Arial" w:eastAsia="TimesNewRomanPS-BoldMT" w:hAnsi="Arial" w:cs="Arial"/>
          <w:b/>
          <w:bCs/>
        </w:rPr>
        <w:t xml:space="preserve">/18 </w:t>
      </w:r>
      <w:r>
        <w:rPr>
          <w:rFonts w:ascii="Arial" w:eastAsia="TimesNewRomanPSMT" w:hAnsi="Arial" w:cs="Arial"/>
          <w:b/>
          <w:bCs/>
        </w:rPr>
        <w:t xml:space="preserve">- </w:t>
      </w:r>
      <w:r>
        <w:rPr>
          <w:rFonts w:ascii="Arial" w:eastAsia="TimesNewRomanPS-BoldMT" w:hAnsi="Arial" w:cs="Arial"/>
          <w:b/>
          <w:bCs/>
        </w:rPr>
        <w:t>НЕ ОТВАРАТИ”.</w:t>
      </w:r>
      <w:r w:rsidRPr="00885F68">
        <w:rPr>
          <w:rFonts w:ascii="Arial" w:hAnsi="Arial" w:cs="Arial"/>
          <w:color w:val="FF0000"/>
        </w:rPr>
        <w:t xml:space="preserve"> </w:t>
      </w:r>
      <w:r>
        <w:rPr>
          <w:rFonts w:ascii="Arial" w:eastAsia="TimesNewRomanPSMT" w:hAnsi="Arial" w:cs="Arial"/>
          <w:bCs/>
          <w:iCs/>
        </w:rPr>
        <w:t xml:space="preserve"> или</w:t>
      </w:r>
    </w:p>
    <w:p w:rsidR="00BB4C9F" w:rsidRDefault="00BB4C9F" w:rsidP="00BB4C9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 добара-</w:t>
      </w:r>
      <w:r w:rsidRPr="00C00799">
        <w:rPr>
          <w:rFonts w:ascii="Arial" w:eastAsia="TimesNewRomanPS-BoldMT" w:hAnsi="Arial" w:cs="Arial"/>
          <w:b/>
          <w:bCs/>
        </w:rPr>
        <w:t xml:space="preserve"> </w:t>
      </w:r>
      <w:r>
        <w:rPr>
          <w:rFonts w:ascii="Arial" w:eastAsia="TimesNewRomanPS-BoldMT" w:hAnsi="Arial" w:cs="Arial"/>
          <w:b/>
          <w:bCs/>
        </w:rPr>
        <w:t>„</w:t>
      </w:r>
      <w:r w:rsidR="00DF5295" w:rsidRPr="00DF5295">
        <w:rPr>
          <w:rFonts w:ascii="Arial" w:eastAsia="TimesNewRomanPS-BoldMT" w:hAnsi="Arial" w:cs="Arial"/>
          <w:b/>
          <w:bCs/>
        </w:rPr>
        <w:t xml:space="preserve"> </w:t>
      </w:r>
      <w:r w:rsidR="00DF5295">
        <w:rPr>
          <w:rFonts w:ascii="Arial" w:eastAsia="TimesNewRomanPS-BoldMT" w:hAnsi="Arial" w:cs="Arial"/>
          <w:b/>
          <w:bCs/>
        </w:rPr>
        <w:t xml:space="preserve">ДРОН </w:t>
      </w:r>
      <w:r>
        <w:rPr>
          <w:rFonts w:ascii="Arial" w:eastAsia="TimesNewRomanPS-BoldMT" w:hAnsi="Arial" w:cs="Arial"/>
          <w:b/>
          <w:bCs/>
        </w:rPr>
        <w:t>“ЈНМВ бр.1</w:t>
      </w:r>
      <w:r w:rsidR="00DF5295">
        <w:rPr>
          <w:rFonts w:ascii="Arial" w:eastAsia="TimesNewRomanPS-BoldMT" w:hAnsi="Arial" w:cs="Arial"/>
          <w:b/>
          <w:bCs/>
        </w:rPr>
        <w:t>7</w:t>
      </w:r>
      <w:r>
        <w:rPr>
          <w:rFonts w:ascii="Arial" w:eastAsia="TimesNewRomanPS-BoldMT" w:hAnsi="Arial" w:cs="Arial"/>
          <w:b/>
          <w:bCs/>
        </w:rPr>
        <w:t xml:space="preserve">/18 </w:t>
      </w:r>
      <w:r>
        <w:rPr>
          <w:rFonts w:ascii="Arial" w:eastAsia="TimesNewRomanPSMT" w:hAnsi="Arial" w:cs="Arial"/>
          <w:b/>
          <w:bCs/>
        </w:rPr>
        <w:t xml:space="preserve">- </w:t>
      </w:r>
      <w:r>
        <w:rPr>
          <w:rFonts w:ascii="Arial" w:eastAsia="TimesNewRomanPS-BoldMT" w:hAnsi="Arial" w:cs="Arial"/>
          <w:b/>
          <w:bCs/>
        </w:rPr>
        <w:t>НЕ ОТВАРАТИ”.</w:t>
      </w:r>
      <w:r w:rsidRPr="00885F68">
        <w:rPr>
          <w:rFonts w:ascii="Arial" w:hAnsi="Arial" w:cs="Arial"/>
          <w:color w:val="FF0000"/>
        </w:rPr>
        <w:t xml:space="preserve"> </w:t>
      </w:r>
      <w:r>
        <w:rPr>
          <w:rFonts w:ascii="Arial" w:eastAsia="TimesNewRomanPSMT" w:hAnsi="Arial" w:cs="Arial"/>
          <w:bCs/>
          <w:iCs/>
        </w:rPr>
        <w:t xml:space="preserve"> или</w:t>
      </w:r>
    </w:p>
    <w:p w:rsidR="00BB4C9F" w:rsidRDefault="00BB4C9F" w:rsidP="00BB4C9F">
      <w:pPr>
        <w:jc w:val="both"/>
        <w:rPr>
          <w:rFonts w:ascii="Arial" w:eastAsia="TimesNewRomanPSMT" w:hAnsi="Arial" w:cs="Arial"/>
          <w:bCs/>
          <w:iCs/>
        </w:rPr>
      </w:pPr>
      <w:r>
        <w:rPr>
          <w:rFonts w:ascii="Arial" w:eastAsia="TimesNewRomanPS-BoldMT" w:hAnsi="Arial" w:cs="Arial"/>
          <w:b/>
          <w:bCs/>
        </w:rPr>
        <w:t xml:space="preserve"> </w:t>
      </w: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w:t>
      </w:r>
      <w:r>
        <w:rPr>
          <w:rFonts w:ascii="Arial" w:eastAsia="TimesNewRomanPS-BoldMT" w:hAnsi="Arial" w:cs="Arial"/>
          <w:b/>
          <w:bCs/>
        </w:rPr>
        <w:t>добара-</w:t>
      </w:r>
      <w:r w:rsidRPr="00C00799">
        <w:rPr>
          <w:rFonts w:ascii="Arial" w:eastAsia="TimesNewRomanPS-BoldMT" w:hAnsi="Arial" w:cs="Arial"/>
          <w:b/>
          <w:bCs/>
        </w:rPr>
        <w:t xml:space="preserve"> </w:t>
      </w:r>
      <w:r>
        <w:rPr>
          <w:rFonts w:ascii="Arial" w:eastAsia="TimesNewRomanPS-BoldMT" w:hAnsi="Arial" w:cs="Arial"/>
          <w:b/>
          <w:bCs/>
        </w:rPr>
        <w:t>„</w:t>
      </w:r>
      <w:r w:rsidR="00DF5295" w:rsidRPr="00DF5295">
        <w:rPr>
          <w:rFonts w:ascii="Arial" w:eastAsia="TimesNewRomanPS-BoldMT" w:hAnsi="Arial" w:cs="Arial"/>
          <w:b/>
          <w:bCs/>
        </w:rPr>
        <w:t xml:space="preserve"> </w:t>
      </w:r>
      <w:r w:rsidR="00DF5295">
        <w:rPr>
          <w:rFonts w:ascii="Arial" w:eastAsia="TimesNewRomanPS-BoldMT" w:hAnsi="Arial" w:cs="Arial"/>
          <w:b/>
          <w:bCs/>
        </w:rPr>
        <w:t xml:space="preserve">ДРОН </w:t>
      </w:r>
      <w:r>
        <w:rPr>
          <w:rFonts w:ascii="Arial" w:eastAsia="TimesNewRomanPS-BoldMT" w:hAnsi="Arial" w:cs="Arial"/>
          <w:b/>
          <w:bCs/>
        </w:rPr>
        <w:t>“ЈНМВ бр.1</w:t>
      </w:r>
      <w:r w:rsidR="00DF5295">
        <w:rPr>
          <w:rFonts w:ascii="Arial" w:eastAsia="TimesNewRomanPS-BoldMT" w:hAnsi="Arial" w:cs="Arial"/>
          <w:b/>
          <w:bCs/>
        </w:rPr>
        <w:t>7</w:t>
      </w:r>
      <w:r>
        <w:rPr>
          <w:rFonts w:ascii="Arial" w:eastAsia="TimesNewRomanPS-BoldMT" w:hAnsi="Arial" w:cs="Arial"/>
          <w:b/>
          <w:bCs/>
        </w:rPr>
        <w:t xml:space="preserve">/18 </w:t>
      </w:r>
      <w:r>
        <w:rPr>
          <w:rFonts w:ascii="Arial" w:eastAsia="TimesNewRomanPSMT" w:hAnsi="Arial" w:cs="Arial"/>
          <w:b/>
          <w:bCs/>
        </w:rPr>
        <w:t xml:space="preserve">- </w:t>
      </w:r>
      <w:r>
        <w:rPr>
          <w:rFonts w:ascii="Arial" w:eastAsia="TimesNewRomanPS-BoldMT" w:hAnsi="Arial" w:cs="Arial"/>
          <w:b/>
          <w:bCs/>
        </w:rPr>
        <w:t>НЕ ОТВАРАТИ”.</w:t>
      </w:r>
      <w:r w:rsidRPr="00885F68">
        <w:rPr>
          <w:rFonts w:ascii="Arial" w:hAnsi="Arial" w:cs="Arial"/>
          <w:color w:val="FF0000"/>
        </w:rPr>
        <w:t xml:space="preserve"> </w:t>
      </w:r>
      <w:r>
        <w:rPr>
          <w:rFonts w:ascii="Arial" w:eastAsia="TimesNewRomanPSMT" w:hAnsi="Arial" w:cs="Arial"/>
          <w:bCs/>
          <w:iCs/>
        </w:rPr>
        <w:t xml:space="preserve"> или</w:t>
      </w:r>
    </w:p>
    <w:p w:rsidR="00BB4C9F" w:rsidRDefault="00BB4C9F" w:rsidP="00BB4C9F">
      <w:pPr>
        <w:jc w:val="both"/>
        <w:rPr>
          <w:rFonts w:ascii="Arial" w:hAnsi="Arial" w:cs="Arial"/>
          <w:color w:val="FF0000"/>
        </w:rPr>
      </w:pPr>
      <w:r>
        <w:rPr>
          <w:rFonts w:ascii="Arial" w:eastAsia="TimesNewRomanPS-BoldMT" w:hAnsi="Arial" w:cs="Arial"/>
          <w:b/>
          <w:bCs/>
        </w:rPr>
        <w:t xml:space="preserve"> </w:t>
      </w: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 добара-</w:t>
      </w:r>
      <w:r w:rsidRPr="00C00799">
        <w:rPr>
          <w:rFonts w:ascii="Arial" w:eastAsia="TimesNewRomanPS-BoldMT" w:hAnsi="Arial" w:cs="Arial"/>
          <w:b/>
          <w:bCs/>
        </w:rPr>
        <w:t xml:space="preserve"> </w:t>
      </w:r>
      <w:r>
        <w:rPr>
          <w:rFonts w:ascii="Arial" w:eastAsia="TimesNewRomanPS-BoldMT" w:hAnsi="Arial" w:cs="Arial"/>
          <w:b/>
          <w:bCs/>
        </w:rPr>
        <w:t>„</w:t>
      </w:r>
      <w:r w:rsidR="00DF5295" w:rsidRPr="00DF5295">
        <w:rPr>
          <w:rFonts w:ascii="Arial" w:eastAsia="TimesNewRomanPS-BoldMT" w:hAnsi="Arial" w:cs="Arial"/>
          <w:b/>
          <w:bCs/>
        </w:rPr>
        <w:t xml:space="preserve"> </w:t>
      </w:r>
      <w:r w:rsidR="00DF5295">
        <w:rPr>
          <w:rFonts w:ascii="Arial" w:eastAsia="TimesNewRomanPS-BoldMT" w:hAnsi="Arial" w:cs="Arial"/>
          <w:b/>
          <w:bCs/>
        </w:rPr>
        <w:t xml:space="preserve">ДРОН </w:t>
      </w:r>
      <w:r>
        <w:rPr>
          <w:rFonts w:ascii="Arial" w:eastAsia="TimesNewRomanPS-BoldMT" w:hAnsi="Arial" w:cs="Arial"/>
          <w:b/>
          <w:bCs/>
        </w:rPr>
        <w:t>“ЈНМВ бр.1</w:t>
      </w:r>
      <w:r w:rsidR="00DF5295">
        <w:rPr>
          <w:rFonts w:ascii="Arial" w:eastAsia="TimesNewRomanPS-BoldMT" w:hAnsi="Arial" w:cs="Arial"/>
          <w:b/>
          <w:bCs/>
        </w:rPr>
        <w:t>7</w:t>
      </w:r>
      <w:r>
        <w:rPr>
          <w:rFonts w:ascii="Arial" w:eastAsia="TimesNewRomanPS-BoldMT" w:hAnsi="Arial" w:cs="Arial"/>
          <w:b/>
          <w:bCs/>
        </w:rPr>
        <w:t xml:space="preserve">/18 </w:t>
      </w:r>
      <w:r>
        <w:rPr>
          <w:rFonts w:ascii="Arial" w:eastAsia="TimesNewRomanPSMT" w:hAnsi="Arial" w:cs="Arial"/>
          <w:b/>
          <w:bCs/>
        </w:rPr>
        <w:t xml:space="preserve">- </w:t>
      </w:r>
      <w:r>
        <w:rPr>
          <w:rFonts w:ascii="Arial" w:eastAsia="TimesNewRomanPS-BoldMT" w:hAnsi="Arial" w:cs="Arial"/>
          <w:b/>
          <w:bCs/>
        </w:rPr>
        <w:t>НЕ ОТВАРАТИ”.</w:t>
      </w:r>
      <w:r w:rsidRPr="00885F68">
        <w:rPr>
          <w:rFonts w:ascii="Arial" w:hAnsi="Arial" w:cs="Arial"/>
          <w:color w:val="FF0000"/>
        </w:rPr>
        <w:t xml:space="preserve"> </w:t>
      </w:r>
    </w:p>
    <w:p w:rsidR="00BB4C9F" w:rsidRDefault="00BB4C9F" w:rsidP="00BB4C9F">
      <w:pPr>
        <w:jc w:val="both"/>
        <w:rPr>
          <w:rFonts w:ascii="Arial" w:hAnsi="Arial" w:cs="Arial"/>
        </w:rPr>
      </w:pPr>
      <w:r>
        <w:rPr>
          <w:rFonts w:ascii="Arial" w:eastAsia="TimesNewRomanPS-BoldMT" w:hAnsi="Arial" w:cs="Arial"/>
          <w:b/>
          <w:bCs/>
        </w:rPr>
        <w:t xml:space="preserve">     </w:t>
      </w:r>
      <w:r>
        <w:rPr>
          <w:rFonts w:ascii="Arial" w:eastAsia="TimesNewRomanPSMT" w:hAnsi="Arial" w:cs="Arial"/>
          <w:b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B4C9F" w:rsidRDefault="00BB4C9F" w:rsidP="00BB4C9F">
      <w:pPr>
        <w:jc w:val="both"/>
        <w:rPr>
          <w:rFonts w:ascii="Arial" w:hAnsi="Arial" w:cs="Arial"/>
        </w:rPr>
      </w:pPr>
      <w:r>
        <w:rPr>
          <w:rFonts w:ascii="Arial" w:hAnsi="Arial" w:cs="Arial"/>
        </w:rPr>
        <w:t>По истеку рока за подношење понуда понуђач не може да повуче нити да мења своју понуду.</w:t>
      </w:r>
    </w:p>
    <w:p w:rsidR="00BB4C9F" w:rsidRDefault="00BB4C9F" w:rsidP="00BB4C9F">
      <w:pPr>
        <w:jc w:val="both"/>
        <w:rPr>
          <w:rFonts w:ascii="Arial" w:hAnsi="Arial" w:cs="Arial"/>
          <w:iCs/>
        </w:rPr>
      </w:pPr>
    </w:p>
    <w:p w:rsidR="007E1C82" w:rsidRDefault="007E1C82" w:rsidP="00BB4C9F">
      <w:pPr>
        <w:jc w:val="both"/>
        <w:rPr>
          <w:rFonts w:ascii="Arial" w:hAnsi="Arial" w:cs="Arial"/>
          <w:iCs/>
        </w:rPr>
      </w:pPr>
    </w:p>
    <w:p w:rsidR="007E1C82" w:rsidRDefault="007E1C82" w:rsidP="00BB4C9F">
      <w:pPr>
        <w:jc w:val="both"/>
        <w:rPr>
          <w:rFonts w:ascii="Arial" w:hAnsi="Arial" w:cs="Arial"/>
          <w:iCs/>
          <w:lang/>
        </w:rPr>
      </w:pPr>
    </w:p>
    <w:p w:rsidR="00246CA6" w:rsidRPr="00246CA6" w:rsidRDefault="00246CA6" w:rsidP="00BB4C9F">
      <w:pPr>
        <w:jc w:val="both"/>
        <w:rPr>
          <w:rFonts w:ascii="Arial" w:hAnsi="Arial" w:cs="Arial"/>
          <w:iCs/>
          <w:lang/>
        </w:rPr>
      </w:pPr>
    </w:p>
    <w:p w:rsidR="00BB4C9F" w:rsidRDefault="00BB4C9F" w:rsidP="00BB4C9F">
      <w:pPr>
        <w:jc w:val="both"/>
      </w:pPr>
      <w:r>
        <w:rPr>
          <w:rFonts w:ascii="Arial" w:hAnsi="Arial" w:cs="Arial"/>
          <w:b/>
          <w:bCs/>
          <w:i/>
          <w:iCs/>
        </w:rPr>
        <w:lastRenderedPageBreak/>
        <w:t xml:space="preserve">6. УЧЕСТВОВАЊЕ У ЗАЈЕДНИЧКОЈ ПОНУДИ ИЛИ КАО ПОДИЗВОЂАЧ </w:t>
      </w:r>
    </w:p>
    <w:p w:rsidR="00BB4C9F" w:rsidRDefault="00BB4C9F" w:rsidP="00BB4C9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BB4C9F" w:rsidRDefault="00BB4C9F" w:rsidP="00BB4C9F">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B4C9F" w:rsidRDefault="00BB4C9F" w:rsidP="00BB4C9F">
      <w:pPr>
        <w:jc w:val="both"/>
        <w:rPr>
          <w:rFonts w:ascii="Arial" w:hAnsi="Arial" w:cs="Arial"/>
          <w:i/>
          <w:iCs/>
          <w:color w:val="FF0000"/>
        </w:rPr>
      </w:pPr>
      <w:r w:rsidRPr="00447B01">
        <w:rPr>
          <w:rFonts w:ascii="Arial" w:hAnsi="Arial" w:cs="Arial"/>
          <w:iCs/>
        </w:rPr>
        <w:t>У Обрасцу понуде (</w:t>
      </w:r>
      <w:r>
        <w:rPr>
          <w:rFonts w:ascii="Arial" w:hAnsi="Arial" w:cs="Arial"/>
          <w:iCs/>
        </w:rPr>
        <w:t xml:space="preserve">Образац 1. </w:t>
      </w:r>
      <w:r w:rsidRPr="00447B01">
        <w:rPr>
          <w:rFonts w:ascii="Arial" w:hAnsi="Arial" w:cs="Arial"/>
          <w:iCs/>
        </w:rPr>
        <w:t xml:space="preserve"> ове конкурсне документације</w:t>
      </w:r>
      <w:r w:rsidRPr="00447B01">
        <w:rPr>
          <w:rFonts w:ascii="Arial" w:hAnsi="Arial" w:cs="Arial"/>
          <w:iCs/>
          <w:lang w:val="ru-RU"/>
        </w:rPr>
        <w:t>)</w:t>
      </w:r>
      <w:r w:rsidRPr="00447B01">
        <w:rPr>
          <w:rFonts w:ascii="Arial" w:hAnsi="Arial" w:cs="Arial"/>
          <w:iCs/>
        </w:rPr>
        <w:t xml:space="preserve">, </w:t>
      </w:r>
      <w:r>
        <w:rPr>
          <w:rFonts w:ascii="Arial" w:hAnsi="Arial" w:cs="Arial"/>
          <w:i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BB4C9F" w:rsidRDefault="00BB4C9F" w:rsidP="00BB4C9F">
      <w:pPr>
        <w:jc w:val="both"/>
        <w:rPr>
          <w:rFonts w:ascii="Arial" w:hAnsi="Arial" w:cs="Arial"/>
          <w:iCs/>
        </w:rPr>
      </w:pPr>
      <w:r>
        <w:rPr>
          <w:rFonts w:ascii="Arial" w:hAnsi="Arial" w:cs="Arial"/>
          <w:b/>
          <w:bCs/>
          <w:i/>
          <w:iCs/>
        </w:rPr>
        <w:t>7. ПОНУДА СА ПОДИЗВОЂАЧЕМ</w:t>
      </w:r>
    </w:p>
    <w:p w:rsidR="00BB4C9F" w:rsidRDefault="00BB4C9F" w:rsidP="00BB4C9F">
      <w:pPr>
        <w:jc w:val="both"/>
        <w:rPr>
          <w:rFonts w:ascii="Arial" w:hAnsi="Arial" w:cs="Arial"/>
          <w:iCs/>
        </w:rPr>
      </w:pPr>
      <w:r>
        <w:rPr>
          <w:rFonts w:ascii="Arial" w:hAnsi="Arial" w:cs="Arial"/>
          <w:iCs/>
        </w:rPr>
        <w:t xml:space="preserve">Уколико понуђач подноси понуду са подизвођачем дужан је да </w:t>
      </w:r>
      <w:r w:rsidRPr="00447B01">
        <w:rPr>
          <w:rFonts w:ascii="Arial" w:hAnsi="Arial" w:cs="Arial"/>
          <w:iCs/>
        </w:rPr>
        <w:t>у Обрасцу понуде (</w:t>
      </w:r>
      <w:r>
        <w:rPr>
          <w:rFonts w:ascii="Arial" w:hAnsi="Arial" w:cs="Arial"/>
          <w:iCs/>
        </w:rPr>
        <w:t>Образац 1.</w:t>
      </w:r>
      <w:r w:rsidRPr="00447B01">
        <w:rPr>
          <w:rFonts w:ascii="Arial" w:hAnsi="Arial" w:cs="Arial"/>
          <w:iCs/>
        </w:rPr>
        <w:t xml:space="preserve"> ове конкурсне документације</w:t>
      </w:r>
      <w:r w:rsidRPr="00447B01">
        <w:rPr>
          <w:rFonts w:ascii="Arial" w:hAnsi="Arial" w:cs="Arial"/>
          <w:iCs/>
          <w:lang w:val="ru-RU"/>
        </w:rPr>
        <w:t>)</w:t>
      </w:r>
      <w:r w:rsidRPr="00A83BB1">
        <w:rPr>
          <w:rFonts w:ascii="Arial" w:hAnsi="Arial" w:cs="Arial"/>
          <w:iCs/>
          <w:color w:val="FF0000"/>
        </w:rPr>
        <w:t xml:space="preserve"> </w:t>
      </w:r>
      <w:r>
        <w:rPr>
          <w:rFonts w:ascii="Arial" w:hAnsi="Arial" w:cs="Arial"/>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BB4C9F" w:rsidRDefault="00BB4C9F" w:rsidP="00BB4C9F">
      <w:pPr>
        <w:jc w:val="both"/>
        <w:rPr>
          <w:rFonts w:ascii="Arial" w:hAnsi="Arial" w:cs="Arial"/>
          <w:iCs/>
        </w:rPr>
      </w:pPr>
      <w:r>
        <w:rPr>
          <w:rFonts w:ascii="Arial" w:hAnsi="Arial" w:cs="Arial"/>
          <w:iCs/>
        </w:rPr>
        <w:t>Понуђач у Обрасцу понуде</w:t>
      </w:r>
      <w:r w:rsidRPr="00A51A3B">
        <w:rPr>
          <w:rFonts w:ascii="Arial" w:hAnsi="Arial" w:cs="Arial"/>
          <w:i/>
          <w:iCs/>
          <w:color w:val="FF0000"/>
        </w:rPr>
        <w:t xml:space="preserve"> </w:t>
      </w:r>
      <w:r w:rsidRPr="004C6E39">
        <w:rPr>
          <w:rFonts w:ascii="Arial" w:hAnsi="Arial" w:cs="Arial"/>
          <w:iCs/>
        </w:rPr>
        <w:t xml:space="preserve">наводи </w:t>
      </w:r>
      <w:r>
        <w:rPr>
          <w:rFonts w:ascii="Arial" w:hAnsi="Arial" w:cs="Arial"/>
          <w:iCs/>
        </w:rPr>
        <w:t xml:space="preserve">назив и седиште подизвођача, уколико ће делимично извршење набавке поверити подизвођачу. </w:t>
      </w:r>
    </w:p>
    <w:p w:rsidR="00BB4C9F" w:rsidRDefault="00BB4C9F" w:rsidP="00BB4C9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BB4C9F" w:rsidRPr="00447B01" w:rsidRDefault="00BB4C9F" w:rsidP="00BB4C9F">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w:t>
      </w:r>
      <w:r w:rsidRPr="00447B01">
        <w:rPr>
          <w:rFonts w:ascii="Arial" w:eastAsia="TimesNewRomanPSMT" w:hAnsi="Arial" w:cs="Arial"/>
          <w:bCs/>
          <w:lang w:val="ru-RU"/>
        </w:rPr>
        <w:t xml:space="preserve"> </w:t>
      </w:r>
      <w:r>
        <w:rPr>
          <w:rFonts w:ascii="Arial" w:eastAsia="TimesNewRomanPSMT" w:hAnsi="Arial" w:cs="Arial"/>
          <w:bCs/>
        </w:rPr>
        <w:t>конкурсном документацијом</w:t>
      </w:r>
      <w:r w:rsidRPr="00447B01">
        <w:rPr>
          <w:rFonts w:ascii="Arial" w:eastAsia="TimesNewRomanPSMT" w:hAnsi="Arial" w:cs="Arial"/>
          <w:bCs/>
        </w:rPr>
        <w:t xml:space="preserve">, у складу са Упутством како се доказује испуњеност услова (Образац </w:t>
      </w:r>
      <w:r>
        <w:rPr>
          <w:rFonts w:ascii="Arial" w:eastAsia="TimesNewRomanPSMT" w:hAnsi="Arial" w:cs="Arial"/>
          <w:bCs/>
        </w:rPr>
        <w:t>6</w:t>
      </w:r>
      <w:r w:rsidRPr="00447B01">
        <w:rPr>
          <w:rFonts w:ascii="Arial" w:eastAsia="TimesNewRomanPSMT" w:hAnsi="Arial" w:cs="Arial"/>
          <w:bCs/>
        </w:rPr>
        <w:t xml:space="preserve">. </w:t>
      </w:r>
      <w:r w:rsidRPr="00447B01">
        <w:rPr>
          <w:rFonts w:ascii="Arial" w:hAnsi="Arial" w:cs="Arial"/>
          <w:iCs/>
        </w:rPr>
        <w:t xml:space="preserve"> ове конкурсне документације</w:t>
      </w:r>
      <w:r w:rsidRPr="00447B01">
        <w:rPr>
          <w:rFonts w:ascii="Arial" w:eastAsia="TimesNewRomanPSMT" w:hAnsi="Arial" w:cs="Arial"/>
          <w:bCs/>
        </w:rPr>
        <w:t>).</w:t>
      </w:r>
    </w:p>
    <w:p w:rsidR="00BB4C9F" w:rsidRDefault="00BB4C9F" w:rsidP="00BB4C9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BB4C9F" w:rsidRDefault="00BB4C9F" w:rsidP="00BB4C9F">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BB4C9F" w:rsidRDefault="00BB4C9F" w:rsidP="00BB4C9F">
      <w:pPr>
        <w:jc w:val="both"/>
        <w:rPr>
          <w:rFonts w:ascii="Arial" w:hAnsi="Arial" w:cs="Arial"/>
        </w:rPr>
      </w:pPr>
      <w:r>
        <w:rPr>
          <w:rFonts w:ascii="Arial" w:hAnsi="Arial" w:cs="Arial"/>
          <w:b/>
          <w:i/>
        </w:rPr>
        <w:t>8. ЗАЈЕДНИЧКА ПОНУДА</w:t>
      </w:r>
    </w:p>
    <w:p w:rsidR="00BB4C9F" w:rsidRDefault="00BB4C9F" w:rsidP="00BB4C9F">
      <w:pPr>
        <w:jc w:val="both"/>
        <w:rPr>
          <w:rFonts w:ascii="Arial" w:hAnsi="Arial" w:cs="Arial"/>
        </w:rPr>
      </w:pPr>
      <w:r>
        <w:rPr>
          <w:rFonts w:ascii="Arial" w:hAnsi="Arial" w:cs="Arial"/>
        </w:rPr>
        <w:t>Понуду може поднети група понуђача.</w:t>
      </w:r>
    </w:p>
    <w:p w:rsidR="00BB4C9F" w:rsidRDefault="00BB4C9F" w:rsidP="00BB4C9F">
      <w:pPr>
        <w:jc w:val="both"/>
        <w:rPr>
          <w:rFonts w:ascii="Arial" w:hAnsi="Arial" w:cs="Arial"/>
        </w:rPr>
      </w:pPr>
      <w:r>
        <w:rPr>
          <w:rFonts w:ascii="Arial" w:hAnsi="Arial" w:cs="Arial"/>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 </w:t>
      </w:r>
    </w:p>
    <w:p w:rsidR="00BB4C9F" w:rsidRPr="00745686" w:rsidRDefault="00BB4C9F" w:rsidP="00BB4C9F">
      <w:pPr>
        <w:numPr>
          <w:ilvl w:val="0"/>
          <w:numId w:val="10"/>
        </w:numPr>
        <w:suppressAutoHyphens/>
        <w:spacing w:after="0" w:line="100" w:lineRule="atLeast"/>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BB4C9F" w:rsidRPr="00745686" w:rsidRDefault="00BB4C9F" w:rsidP="00BB4C9F">
      <w:pPr>
        <w:pStyle w:val="CommentText"/>
        <w:numPr>
          <w:ilvl w:val="0"/>
          <w:numId w:val="10"/>
        </w:numPr>
        <w:rPr>
          <w:rFonts w:ascii="Arial" w:hAnsi="Arial" w:cs="Arial"/>
          <w:sz w:val="24"/>
        </w:rPr>
      </w:pPr>
      <w:r w:rsidRPr="00745686">
        <w:rPr>
          <w:rFonts w:ascii="Arial" w:hAnsi="Arial" w:cs="Arial"/>
          <w:sz w:val="24"/>
        </w:rPr>
        <w:t>опису послова сваког од понуђача из групе понуђача у извршењу уговора</w:t>
      </w:r>
    </w:p>
    <w:p w:rsidR="00BB4C9F" w:rsidRPr="00745686" w:rsidRDefault="00BB4C9F" w:rsidP="00BB4C9F">
      <w:pPr>
        <w:jc w:val="both"/>
        <w:rPr>
          <w:rFonts w:ascii="Arial" w:hAnsi="Arial" w:cs="Arial"/>
        </w:rPr>
      </w:pPr>
    </w:p>
    <w:p w:rsidR="00BB4C9F" w:rsidRPr="00AA4D8C" w:rsidRDefault="00BB4C9F" w:rsidP="00BB4C9F">
      <w:pPr>
        <w:jc w:val="both"/>
        <w:rPr>
          <w:rFonts w:ascii="Arial" w:hAnsi="Arial" w:cs="Arial"/>
        </w:rPr>
      </w:pPr>
      <w:r>
        <w:rPr>
          <w:rFonts w:ascii="Arial" w:eastAsia="TimesNewRomanPSMT" w:hAnsi="Arial" w:cs="Arial"/>
          <w:bCs/>
        </w:rPr>
        <w:lastRenderedPageBreak/>
        <w:t xml:space="preserve">Група понуђача је дужна да достави све доказе о испуњености услова који су наведени </w:t>
      </w:r>
      <w:r w:rsidRPr="00AA4D8C">
        <w:rPr>
          <w:rFonts w:ascii="Arial" w:eastAsia="TimesNewRomanPSMT" w:hAnsi="Arial" w:cs="Arial"/>
          <w:bCs/>
          <w:lang w:val="ru-RU"/>
        </w:rPr>
        <w:t xml:space="preserve"> </w:t>
      </w:r>
      <w:r>
        <w:rPr>
          <w:rFonts w:ascii="Arial" w:eastAsia="TimesNewRomanPSMT" w:hAnsi="Arial" w:cs="Arial"/>
          <w:bCs/>
        </w:rPr>
        <w:t>конкурсном документацијом</w:t>
      </w:r>
      <w:r w:rsidRPr="00AA4D8C">
        <w:rPr>
          <w:rFonts w:ascii="Arial" w:eastAsia="TimesNewRomanPSMT" w:hAnsi="Arial" w:cs="Arial"/>
          <w:bCs/>
        </w:rPr>
        <w:t xml:space="preserve">, у складу са Упутством како се доказује испуњеност услова (Образац </w:t>
      </w:r>
      <w:r>
        <w:rPr>
          <w:rFonts w:ascii="Arial" w:eastAsia="TimesNewRomanPSMT" w:hAnsi="Arial" w:cs="Arial"/>
          <w:bCs/>
        </w:rPr>
        <w:t>6</w:t>
      </w:r>
      <w:r w:rsidRPr="00AA4D8C">
        <w:rPr>
          <w:rFonts w:ascii="Arial" w:eastAsia="TimesNewRomanPSMT" w:hAnsi="Arial" w:cs="Arial"/>
          <w:bCs/>
        </w:rPr>
        <w:t>.  ове конкурсне документације).</w:t>
      </w:r>
    </w:p>
    <w:p w:rsidR="00BB4C9F" w:rsidRDefault="00BB4C9F" w:rsidP="00BB4C9F">
      <w:pPr>
        <w:jc w:val="both"/>
        <w:rPr>
          <w:rFonts w:ascii="Arial" w:hAnsi="Arial" w:cs="Arial"/>
        </w:rPr>
      </w:pPr>
      <w:r>
        <w:rPr>
          <w:rFonts w:ascii="Arial" w:hAnsi="Arial" w:cs="Arial"/>
        </w:rPr>
        <w:t xml:space="preserve">Понуђачи из групе понуђача одговарају неограничено солидарно према наручиоцу. </w:t>
      </w:r>
    </w:p>
    <w:p w:rsidR="00BB4C9F" w:rsidRDefault="00BB4C9F" w:rsidP="00BB4C9F">
      <w:pPr>
        <w:jc w:val="both"/>
        <w:rPr>
          <w:rFonts w:ascii="Arial" w:hAnsi="Arial" w:cs="Arial"/>
        </w:rPr>
      </w:pPr>
      <w:r>
        <w:rPr>
          <w:rFonts w:ascii="Arial" w:hAnsi="Arial" w:cs="Arial"/>
        </w:rPr>
        <w:t>Задруга може поднети понуду самостално, у своје име, а за рачун задругара или заједничку понуду у име задругара.</w:t>
      </w:r>
    </w:p>
    <w:p w:rsidR="00BB4C9F" w:rsidRDefault="00BB4C9F" w:rsidP="00BB4C9F">
      <w:pPr>
        <w:jc w:val="both"/>
        <w:rPr>
          <w:rFonts w:ascii="Arial" w:hAnsi="Arial" w:cs="Arial"/>
        </w:rPr>
      </w:pPr>
      <w:r>
        <w:rPr>
          <w:rFonts w:ascii="Arial" w:hAnsi="Arial" w:cs="Arial"/>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
    <w:p w:rsidR="00BB4C9F" w:rsidRDefault="00BB4C9F" w:rsidP="00BB4C9F">
      <w:pPr>
        <w:jc w:val="both"/>
        <w:rPr>
          <w:rFonts w:ascii="Arial" w:hAnsi="Arial" w:cs="Arial"/>
        </w:rPr>
      </w:pPr>
      <w:r>
        <w:rPr>
          <w:rFonts w:ascii="Arial" w:hAnsi="Arial" w:cs="Arial"/>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BB4C9F" w:rsidRDefault="00BB4C9F" w:rsidP="00BB4C9F">
      <w:pPr>
        <w:jc w:val="both"/>
        <w:rPr>
          <w:rFonts w:ascii="Arial" w:hAnsi="Arial" w:cs="Arial"/>
        </w:rPr>
      </w:pPr>
    </w:p>
    <w:p w:rsidR="00BB4C9F" w:rsidRDefault="00BB4C9F" w:rsidP="00BB4C9F">
      <w:pPr>
        <w:jc w:val="both"/>
      </w:pPr>
      <w:r>
        <w:rPr>
          <w:rFonts w:ascii="Arial" w:hAnsi="Arial" w:cs="Arial"/>
          <w:b/>
          <w:bCs/>
          <w:i/>
          <w:iCs/>
        </w:rPr>
        <w:t>9. НАЧИН И УСЛОВИ ПЛАЋАЊА, ГАРАНТНИ РОК, КАО И ДРУГЕ ОКОЛНОСТИ ОД КОЈИХ ЗАВИСИ ПРИХВАТЉИВОСТ  ПОНУДЕ</w:t>
      </w:r>
    </w:p>
    <w:p w:rsidR="00BB4C9F" w:rsidRDefault="00BB4C9F" w:rsidP="00BB4C9F">
      <w:pPr>
        <w:jc w:val="both"/>
        <w:rPr>
          <w:rFonts w:ascii="Arial" w:hAnsi="Arial" w:cs="Arial"/>
          <w:b/>
          <w:bCs/>
          <w:i/>
          <w:iCs/>
        </w:rPr>
      </w:pPr>
    </w:p>
    <w:p w:rsidR="00BB4C9F" w:rsidRDefault="00BB4C9F" w:rsidP="00BB4C9F">
      <w:pPr>
        <w:jc w:val="both"/>
        <w:rPr>
          <w:rFonts w:ascii="Arial" w:hAnsi="Arial" w:cs="Arial"/>
          <w:i/>
          <w:iCs/>
          <w:u w:val="single"/>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BB4C9F" w:rsidRPr="00B72E91" w:rsidRDefault="00BB4C9F" w:rsidP="00BB4C9F">
      <w:pPr>
        <w:rPr>
          <w:rFonts w:ascii="Arial" w:hAnsi="Arial" w:cs="Arial"/>
          <w:bCs/>
          <w:i/>
          <w:iCs/>
        </w:rPr>
      </w:pPr>
      <w:r w:rsidRPr="00B72E91">
        <w:rPr>
          <w:rFonts w:ascii="Arial" w:hAnsi="Arial" w:cs="Arial"/>
          <w:bCs/>
          <w:iCs/>
        </w:rPr>
        <w:t>Наручилац ће по закључењу Уговора и испостављене фактуре испоручиоца  уплатити износ на рачун Испоручиоца,</w:t>
      </w:r>
      <w:r>
        <w:rPr>
          <w:rFonts w:ascii="Arial" w:hAnsi="Arial" w:cs="Arial"/>
          <w:bCs/>
          <w:iCs/>
        </w:rPr>
        <w:t xml:space="preserve">у року који је предвиђен </w:t>
      </w:r>
      <w:r w:rsidR="00DF5295" w:rsidRPr="00D45027">
        <w:rPr>
          <w:rFonts w:ascii="Arial" w:hAnsi="Arial" w:cs="Arial"/>
          <w:lang w:val="sr-Cyrl-CS"/>
        </w:rPr>
        <w:t>У</w:t>
      </w:r>
      <w:r w:rsidR="00DF5295" w:rsidRPr="00D45027">
        <w:rPr>
          <w:rFonts w:ascii="Arial" w:eastAsia="ArialMT" w:hAnsi="Arial" w:cs="Arial"/>
          <w:lang w:eastAsia="sr-Latn-CS"/>
        </w:rPr>
        <w:t xml:space="preserve">говор се закључује </w:t>
      </w:r>
      <w:r w:rsidR="00DF5295" w:rsidRPr="00D45027">
        <w:rPr>
          <w:rFonts w:ascii="Arial" w:eastAsia="ArialMT" w:hAnsi="Arial" w:cs="Arial"/>
          <w:lang w:val="sr-Cyrl-CS" w:eastAsia="sr-Latn-CS"/>
        </w:rPr>
        <w:t xml:space="preserve">на </w:t>
      </w:r>
      <w:r w:rsidR="00DF5295" w:rsidRPr="00D45027">
        <w:rPr>
          <w:rFonts w:ascii="Arial" w:eastAsia="ArialMT" w:hAnsi="Arial" w:cs="Arial"/>
          <w:lang w:eastAsia="sr-Latn-CS"/>
        </w:rPr>
        <w:t>период д</w:t>
      </w:r>
      <w:r w:rsidR="00DF5295" w:rsidRPr="00D45027">
        <w:rPr>
          <w:rFonts w:ascii="Arial" w:eastAsia="ArialMT" w:hAnsi="Arial" w:cs="Arial"/>
          <w:lang w:val="sr-Cyrl-CS" w:eastAsia="sr-Latn-CS"/>
        </w:rPr>
        <w:t>о</w:t>
      </w:r>
      <w:r w:rsidR="00DF5295" w:rsidRPr="00D45027">
        <w:rPr>
          <w:rFonts w:ascii="Arial" w:eastAsia="ArialMT" w:hAnsi="Arial" w:cs="Arial"/>
          <w:lang w:eastAsia="sr-Latn-CS"/>
        </w:rPr>
        <w:t xml:space="preserve"> </w:t>
      </w:r>
      <w:r w:rsidR="00DF5295" w:rsidRPr="00D45027">
        <w:rPr>
          <w:rFonts w:ascii="Arial" w:eastAsia="ArialMT" w:hAnsi="Arial" w:cs="Arial"/>
          <w:lang w:val="sr-Cyrl-CS" w:eastAsia="sr-Latn-CS"/>
        </w:rPr>
        <w:t xml:space="preserve">31.12.2018 године </w:t>
      </w:r>
      <w:r w:rsidR="00DF5295" w:rsidRPr="00D45027">
        <w:rPr>
          <w:rFonts w:ascii="Arial" w:eastAsia="ArialMT" w:hAnsi="Arial" w:cs="Arial"/>
          <w:lang w:eastAsia="sr-Latn-CS"/>
        </w:rPr>
        <w:t xml:space="preserve"> или до исплате</w:t>
      </w:r>
      <w:r w:rsidR="00DF5295" w:rsidRPr="00D45027">
        <w:rPr>
          <w:rFonts w:ascii="Arial" w:hAnsi="Arial" w:cs="Arial"/>
          <w:lang w:val="sr-Cyrl-CS"/>
        </w:rPr>
        <w:t xml:space="preserve"> </w:t>
      </w:r>
      <w:r w:rsidR="00DF5295" w:rsidRPr="00D45027">
        <w:rPr>
          <w:rFonts w:ascii="Arial" w:hAnsi="Arial" w:cs="Arial"/>
        </w:rPr>
        <w:t>укупн</w:t>
      </w:r>
      <w:r w:rsidR="00DF5295" w:rsidRPr="00D45027">
        <w:rPr>
          <w:rFonts w:ascii="Arial" w:hAnsi="Arial" w:cs="Arial"/>
          <w:lang w:val="sr-Cyrl-CS"/>
        </w:rPr>
        <w:t>е</w:t>
      </w:r>
      <w:r w:rsidR="00DF5295" w:rsidRPr="00D45027">
        <w:rPr>
          <w:rFonts w:ascii="Arial" w:hAnsi="Arial" w:cs="Arial"/>
        </w:rPr>
        <w:t xml:space="preserve"> уговорене вредности</w:t>
      </w:r>
      <w:r w:rsidR="00DF5295">
        <w:rPr>
          <w:rFonts w:ascii="Arial" w:hAnsi="Arial" w:cs="Arial"/>
        </w:rPr>
        <w:t xml:space="preserve"> </w:t>
      </w:r>
      <w:r w:rsidR="00DF5295" w:rsidRPr="00D45027">
        <w:rPr>
          <w:rFonts w:ascii="Arial" w:hAnsi="Arial" w:cs="Arial"/>
        </w:rPr>
        <w:t xml:space="preserve"> из овог Уговора</w:t>
      </w:r>
      <w:r w:rsidR="00DF5295">
        <w:rPr>
          <w:rFonts w:ascii="Arial" w:hAnsi="Arial" w:cs="Arial"/>
          <w:bCs/>
          <w:iCs/>
        </w:rPr>
        <w:t xml:space="preserve"> </w:t>
      </w:r>
      <w:r w:rsidRPr="00B72E91">
        <w:rPr>
          <w:rFonts w:ascii="Arial" w:hAnsi="Arial" w:cs="Arial"/>
          <w:bCs/>
          <w:iCs/>
        </w:rPr>
        <w:t>.</w:t>
      </w:r>
    </w:p>
    <w:p w:rsidR="00BB4C9F" w:rsidRPr="00B72E91" w:rsidRDefault="00BB4C9F" w:rsidP="00BB4C9F">
      <w:pPr>
        <w:pStyle w:val="KDParagraf"/>
        <w:spacing w:before="0"/>
        <w:rPr>
          <w:rFonts w:eastAsia="Calibri" w:cs="Arial"/>
          <w:color w:val="00B0F0"/>
        </w:rPr>
      </w:pPr>
    </w:p>
    <w:p w:rsidR="00BB4C9F" w:rsidRDefault="00BB4C9F" w:rsidP="00BB4C9F">
      <w:pPr>
        <w:jc w:val="both"/>
        <w:rPr>
          <w:rFonts w:ascii="Arial" w:hAnsi="Arial" w:cs="Arial"/>
          <w:b/>
          <w:bCs/>
          <w:i/>
          <w:iCs/>
        </w:rPr>
      </w:pPr>
      <w:r>
        <w:rPr>
          <w:rFonts w:ascii="Arial" w:hAnsi="Arial" w:cs="Arial"/>
          <w:iCs/>
        </w:rPr>
        <w:t>Понуђачу није дозвољено да захтева аванс.</w:t>
      </w:r>
    </w:p>
    <w:p w:rsidR="00BB4C9F" w:rsidRDefault="00BB4C9F" w:rsidP="00BB4C9F">
      <w:pPr>
        <w:jc w:val="both"/>
        <w:rPr>
          <w:rFonts w:ascii="Arial" w:hAnsi="Arial" w:cs="Arial"/>
          <w:iCs/>
          <w:u w:val="single"/>
        </w:rPr>
      </w:pPr>
      <w:r>
        <w:rPr>
          <w:rFonts w:ascii="Arial" w:hAnsi="Arial" w:cs="Arial"/>
          <w:b/>
          <w:bCs/>
          <w:i/>
          <w:iCs/>
        </w:rPr>
        <w:t xml:space="preserve">9.2. </w:t>
      </w:r>
      <w:r>
        <w:rPr>
          <w:rFonts w:ascii="Arial" w:hAnsi="Arial" w:cs="Arial"/>
          <w:iCs/>
          <w:u w:val="single"/>
        </w:rPr>
        <w:t>Захтев у погледу рока (испоруке добара, извршења услуге, извођења радова)</w:t>
      </w:r>
    </w:p>
    <w:p w:rsidR="00BB4C9F" w:rsidRDefault="00BB4C9F" w:rsidP="00BB4C9F">
      <w:pPr>
        <w:pStyle w:val="KDParagraf"/>
        <w:spacing w:before="0"/>
        <w:rPr>
          <w:rFonts w:eastAsia="Arial Unicode MS" w:cs="Arial"/>
          <w:iCs/>
          <w:color w:val="000000"/>
          <w:kern w:val="1"/>
          <w:sz w:val="24"/>
          <w:szCs w:val="24"/>
          <w:u w:val="single"/>
          <w:lang w:val="sr-Cyrl-CS" w:eastAsia="ar-SA"/>
        </w:rPr>
      </w:pPr>
    </w:p>
    <w:p w:rsidR="00BB4C9F" w:rsidRPr="00B72E91" w:rsidRDefault="00BB4C9F" w:rsidP="00BB4C9F">
      <w:pPr>
        <w:pStyle w:val="KDParagraf"/>
        <w:spacing w:before="0"/>
        <w:rPr>
          <w:rFonts w:cs="Arial"/>
          <w:sz w:val="24"/>
          <w:szCs w:val="24"/>
          <w:lang w:val="sr-Cyrl-CS"/>
        </w:rPr>
      </w:pPr>
      <w:r w:rsidRPr="00B72E91">
        <w:rPr>
          <w:rFonts w:eastAsia="Arial Unicode MS" w:cs="Arial"/>
          <w:iCs/>
          <w:color w:val="000000"/>
          <w:kern w:val="1"/>
          <w:sz w:val="24"/>
          <w:szCs w:val="24"/>
          <w:lang w:val="sr-Cyrl-CS" w:eastAsia="ar-SA"/>
        </w:rPr>
        <w:t xml:space="preserve">Рок испоруке </w:t>
      </w:r>
      <w:r>
        <w:rPr>
          <w:rFonts w:eastAsia="Arial Unicode MS" w:cs="Arial"/>
          <w:iCs/>
          <w:color w:val="000000"/>
          <w:kern w:val="1"/>
          <w:sz w:val="24"/>
          <w:szCs w:val="24"/>
          <w:lang w:val="sr-Cyrl-CS" w:eastAsia="ar-SA"/>
        </w:rPr>
        <w:t>је рок који Понуђач наведе у обрасцу понуде.</w:t>
      </w:r>
    </w:p>
    <w:p w:rsidR="00BB4C9F" w:rsidRPr="00B72E91" w:rsidRDefault="00BB4C9F" w:rsidP="00BB4C9F">
      <w:pPr>
        <w:pStyle w:val="KDParagraf"/>
        <w:spacing w:before="0"/>
        <w:rPr>
          <w:rFonts w:cs="Arial"/>
          <w:sz w:val="24"/>
          <w:szCs w:val="24"/>
          <w:lang w:val="sr-Cyrl-CS"/>
        </w:rPr>
      </w:pPr>
    </w:p>
    <w:p w:rsidR="00BB4C9F" w:rsidRPr="00B72E91" w:rsidRDefault="00BB4C9F" w:rsidP="00BB4C9F">
      <w:pPr>
        <w:pStyle w:val="KDParagraf"/>
        <w:spacing w:before="0"/>
        <w:rPr>
          <w:rFonts w:cs="Arial"/>
          <w:sz w:val="24"/>
          <w:szCs w:val="24"/>
          <w:lang w:val="sr-Cyrl-CS"/>
        </w:rPr>
      </w:pPr>
      <w:r w:rsidRPr="00B72E91">
        <w:rPr>
          <w:rFonts w:cs="Arial"/>
          <w:sz w:val="24"/>
          <w:szCs w:val="24"/>
          <w:lang w:val="sr-Cyrl-CS"/>
        </w:rPr>
        <w:t>Ме</w:t>
      </w:r>
      <w:r>
        <w:rPr>
          <w:rFonts w:cs="Arial"/>
          <w:sz w:val="24"/>
          <w:szCs w:val="24"/>
          <w:lang w:val="sr-Cyrl-CS"/>
        </w:rPr>
        <w:t>с</w:t>
      </w:r>
      <w:r w:rsidRPr="00B72E91">
        <w:rPr>
          <w:rFonts w:cs="Arial"/>
          <w:sz w:val="24"/>
          <w:szCs w:val="24"/>
          <w:lang w:val="sr-Cyrl-CS"/>
        </w:rPr>
        <w:t>то испоруке:</w:t>
      </w:r>
    </w:p>
    <w:p w:rsidR="00BB4C9F" w:rsidRDefault="00BB4C9F" w:rsidP="00BB4C9F">
      <w:pPr>
        <w:pStyle w:val="KDParagraf"/>
        <w:spacing w:before="0"/>
        <w:rPr>
          <w:rFonts w:eastAsia="Calibri"/>
          <w:sz w:val="24"/>
          <w:szCs w:val="24"/>
        </w:rPr>
      </w:pPr>
      <w:r>
        <w:rPr>
          <w:sz w:val="24"/>
          <w:szCs w:val="24"/>
          <w:lang w:val="sr-Cyrl-CS"/>
        </w:rPr>
        <w:t xml:space="preserve">Испорука и </w:t>
      </w:r>
      <w:r w:rsidRPr="00B72E91">
        <w:rPr>
          <w:sz w:val="24"/>
          <w:szCs w:val="24"/>
        </w:rPr>
        <w:t>При</w:t>
      </w:r>
      <w:r>
        <w:rPr>
          <w:sz w:val="24"/>
          <w:szCs w:val="24"/>
          <w:lang w:val="sr-Cyrl-CS"/>
        </w:rPr>
        <w:t>је</w:t>
      </w:r>
      <w:r w:rsidRPr="00B72E91">
        <w:rPr>
          <w:sz w:val="24"/>
          <w:szCs w:val="24"/>
        </w:rPr>
        <w:t>м</w:t>
      </w:r>
      <w:r>
        <w:rPr>
          <w:sz w:val="24"/>
          <w:szCs w:val="24"/>
          <w:lang w:val="sr-Cyrl-CS"/>
        </w:rPr>
        <w:t xml:space="preserve"> добара врши</w:t>
      </w:r>
      <w:r w:rsidRPr="00B72E91">
        <w:rPr>
          <w:sz w:val="24"/>
          <w:szCs w:val="24"/>
        </w:rPr>
        <w:t xml:space="preserve">ће се у </w:t>
      </w:r>
      <w:r w:rsidRPr="00B72E91">
        <w:rPr>
          <w:sz w:val="24"/>
          <w:szCs w:val="24"/>
          <w:lang w:val="sr-Latn-CS" w:eastAsia="en-US"/>
        </w:rPr>
        <w:t xml:space="preserve"> </w:t>
      </w:r>
      <w:r w:rsidRPr="00B72E91">
        <w:rPr>
          <w:sz w:val="24"/>
          <w:szCs w:val="24"/>
          <w:lang w:eastAsia="en-US"/>
        </w:rPr>
        <w:t>седишт</w:t>
      </w:r>
      <w:r>
        <w:rPr>
          <w:sz w:val="24"/>
          <w:szCs w:val="24"/>
          <w:lang w:val="sr-Cyrl-CS" w:eastAsia="en-US"/>
        </w:rPr>
        <w:t>у</w:t>
      </w:r>
      <w:r w:rsidRPr="00B72E91">
        <w:rPr>
          <w:sz w:val="24"/>
          <w:szCs w:val="24"/>
          <w:lang w:eastAsia="en-US"/>
        </w:rPr>
        <w:t xml:space="preserve"> наручиоца</w:t>
      </w:r>
      <w:r>
        <w:rPr>
          <w:sz w:val="24"/>
          <w:szCs w:val="24"/>
          <w:lang w:val="sr-Cyrl-CS" w:eastAsia="en-US"/>
        </w:rPr>
        <w:t xml:space="preserve"> на адреси:ул.Булевар ослобођења бр.39,Гроцка</w:t>
      </w:r>
      <w:r w:rsidRPr="00B72E91">
        <w:rPr>
          <w:rFonts w:eastAsia="Calibri"/>
          <w:sz w:val="24"/>
          <w:szCs w:val="24"/>
        </w:rPr>
        <w:t>.</w:t>
      </w:r>
    </w:p>
    <w:p w:rsidR="00BB4C9F" w:rsidRDefault="00BB4C9F" w:rsidP="00BB4C9F">
      <w:pPr>
        <w:pStyle w:val="KDParagraf"/>
        <w:spacing w:before="0"/>
        <w:rPr>
          <w:rFonts w:eastAsia="Calibri"/>
          <w:sz w:val="24"/>
          <w:szCs w:val="24"/>
        </w:rPr>
      </w:pPr>
    </w:p>
    <w:p w:rsidR="00873E82" w:rsidRDefault="00873E82" w:rsidP="00BB4C9F">
      <w:pPr>
        <w:jc w:val="both"/>
        <w:rPr>
          <w:rFonts w:ascii="Arial" w:hAnsi="Arial" w:cs="Arial"/>
          <w:b/>
          <w:bCs/>
          <w:iCs/>
          <w:u w:val="single"/>
        </w:rPr>
      </w:pPr>
    </w:p>
    <w:p w:rsidR="00BB4C9F" w:rsidRDefault="00BB4C9F" w:rsidP="00BB4C9F">
      <w:pPr>
        <w:jc w:val="both"/>
        <w:rPr>
          <w:rFonts w:ascii="Arial" w:hAnsi="Arial" w:cs="Arial"/>
          <w:iCs/>
        </w:rPr>
      </w:pPr>
      <w:r>
        <w:rPr>
          <w:rFonts w:ascii="Arial" w:hAnsi="Arial" w:cs="Arial"/>
          <w:b/>
          <w:bCs/>
          <w:iCs/>
          <w:u w:val="single"/>
        </w:rPr>
        <w:t xml:space="preserve">9.3. </w:t>
      </w:r>
      <w:r>
        <w:rPr>
          <w:rFonts w:ascii="Arial" w:hAnsi="Arial" w:cs="Arial"/>
          <w:iCs/>
          <w:u w:val="single"/>
        </w:rPr>
        <w:t>Захтев у погледу рока важења понуде</w:t>
      </w:r>
    </w:p>
    <w:p w:rsidR="00BB4C9F" w:rsidRDefault="00BB4C9F" w:rsidP="00BB4C9F">
      <w:pPr>
        <w:jc w:val="both"/>
        <w:rPr>
          <w:rFonts w:ascii="Arial" w:hAnsi="Arial" w:cs="Arial"/>
          <w:iCs/>
        </w:rPr>
      </w:pPr>
      <w:r>
        <w:rPr>
          <w:rFonts w:ascii="Arial" w:hAnsi="Arial" w:cs="Arial"/>
          <w:iCs/>
        </w:rPr>
        <w:t>Рок важења понуде не може бити краћи од 30 дана од дана отварања понуда.</w:t>
      </w:r>
    </w:p>
    <w:p w:rsidR="00BB4C9F" w:rsidRDefault="00BB4C9F" w:rsidP="00BB4C9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BB4C9F" w:rsidRDefault="00BB4C9F" w:rsidP="00BB4C9F">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BB4C9F" w:rsidRDefault="00BB4C9F" w:rsidP="00BB4C9F">
      <w:pPr>
        <w:jc w:val="both"/>
        <w:rPr>
          <w:rFonts w:ascii="Arial" w:hAnsi="Arial" w:cs="Arial"/>
          <w:b/>
          <w:bCs/>
          <w:i/>
          <w:iCs/>
        </w:rPr>
      </w:pPr>
      <w:r>
        <w:rPr>
          <w:rFonts w:ascii="Arial" w:hAnsi="Arial" w:cs="Arial"/>
          <w:b/>
          <w:bCs/>
          <w:i/>
          <w:iCs/>
        </w:rPr>
        <w:lastRenderedPageBreak/>
        <w:t>10. ВАЛУТА И НАЧИН НА КОЈИ МОРА ДА БУДЕ НАВЕДЕНА И ИЗРАЖЕНА ЦЕНА У ПОНУДИ</w:t>
      </w:r>
    </w:p>
    <w:p w:rsidR="00BB4C9F" w:rsidRPr="001F2FCD" w:rsidRDefault="00BB4C9F" w:rsidP="00BB4C9F">
      <w:pPr>
        <w:jc w:val="both"/>
        <w:rPr>
          <w:rFonts w:ascii="Arial" w:hAnsi="Arial" w:cs="Arial"/>
          <w:color w:val="FF0000"/>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w:t>
      </w:r>
      <w:r w:rsidRPr="004C6E39">
        <w:rPr>
          <w:rFonts w:ascii="Arial" w:hAnsi="Arial" w:cs="Arial"/>
        </w:rPr>
        <w:t xml:space="preserve">, с тим да ће се за </w:t>
      </w:r>
      <w:r>
        <w:rPr>
          <w:rFonts w:ascii="Arial" w:hAnsi="Arial" w:cs="Arial"/>
        </w:rPr>
        <w:t xml:space="preserve">оцену понуде узимати у обзир цена без пореза на </w:t>
      </w:r>
      <w:r w:rsidRPr="00D900BF">
        <w:rPr>
          <w:rFonts w:ascii="Arial" w:hAnsi="Arial" w:cs="Arial"/>
        </w:rPr>
        <w:t>додату вредност.</w:t>
      </w:r>
    </w:p>
    <w:p w:rsidR="00BB4C9F" w:rsidRPr="00E97F74" w:rsidRDefault="00BB4C9F" w:rsidP="00BB4C9F">
      <w:pPr>
        <w:pStyle w:val="KDParagraf"/>
        <w:spacing w:before="0"/>
        <w:rPr>
          <w:rFonts w:cs="Arial"/>
          <w:lang w:val="sr-Cyrl-CS"/>
        </w:rPr>
      </w:pPr>
      <w:r w:rsidRPr="003B2D43">
        <w:rPr>
          <w:rStyle w:val="BodytextNotBold"/>
          <w:b w:val="0"/>
          <w:bCs w:val="0"/>
          <w:i w:val="0"/>
          <w:iCs w:val="0"/>
          <w:sz w:val="24"/>
          <w:szCs w:val="24"/>
          <w:lang w:eastAsia="sr-Cyrl-CS"/>
        </w:rPr>
        <w:t xml:space="preserve">У цену је урачуната </w:t>
      </w:r>
      <w:r w:rsidRPr="003B2D43">
        <w:rPr>
          <w:rStyle w:val="Bodytext0"/>
          <w:rFonts w:eastAsia="Arial Unicode MS"/>
          <w:b w:val="0"/>
          <w:bCs w:val="0"/>
          <w:i w:val="0"/>
          <w:iCs w:val="0"/>
          <w:lang w:eastAsia="sr-Cyrl-CS"/>
        </w:rPr>
        <w:t>цена предмета јавне набавке и испорука на адресу наручиоца</w:t>
      </w:r>
    </w:p>
    <w:p w:rsidR="00BB4C9F" w:rsidRDefault="00BB4C9F" w:rsidP="00BB4C9F">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BB4C9F" w:rsidRDefault="00BB4C9F" w:rsidP="00BB4C9F">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ЗЈН.</w:t>
      </w:r>
    </w:p>
    <w:p w:rsidR="00BB4C9F" w:rsidRPr="00550756" w:rsidRDefault="00BB4C9F" w:rsidP="00BB4C9F">
      <w:pPr>
        <w:spacing w:before="240" w:line="260" w:lineRule="exact"/>
        <w:rPr>
          <w:rFonts w:ascii="Arial" w:hAnsi="Arial" w:cs="Arial"/>
          <w:b/>
          <w:sz w:val="24"/>
          <w:szCs w:val="24"/>
        </w:rPr>
      </w:pPr>
      <w:r w:rsidRPr="00550756">
        <w:rPr>
          <w:rFonts w:ascii="Arial" w:hAnsi="Arial" w:cs="Arial"/>
          <w:b/>
          <w:sz w:val="24"/>
          <w:szCs w:val="24"/>
        </w:rPr>
        <w:t xml:space="preserve">      10.1.      Средства финансијског обезбеђења</w:t>
      </w:r>
    </w:p>
    <w:p w:rsidR="00BB4C9F" w:rsidRDefault="00BB4C9F" w:rsidP="00BB4C9F">
      <w:pPr>
        <w:spacing w:before="5"/>
        <w:ind w:firstLine="720"/>
        <w:jc w:val="both"/>
        <w:rPr>
          <w:rFonts w:ascii="Arial" w:hAnsi="Arial" w:cs="Arial"/>
          <w:sz w:val="24"/>
          <w:szCs w:val="24"/>
        </w:rPr>
      </w:pPr>
      <w:r w:rsidRPr="00550756">
        <w:rPr>
          <w:rFonts w:ascii="Arial" w:hAnsi="Arial" w:cs="Arial"/>
          <w:sz w:val="24"/>
          <w:szCs w:val="24"/>
        </w:rPr>
        <w:t xml:space="preserve"> Понуђач  је об</w:t>
      </w:r>
      <w:r w:rsidRPr="00550756">
        <w:rPr>
          <w:rFonts w:ascii="Arial" w:hAnsi="Arial" w:cs="Arial"/>
          <w:spacing w:val="-1"/>
          <w:sz w:val="24"/>
          <w:szCs w:val="24"/>
        </w:rPr>
        <w:t>а</w:t>
      </w:r>
      <w:r w:rsidRPr="00550756">
        <w:rPr>
          <w:rFonts w:ascii="Arial" w:hAnsi="Arial" w:cs="Arial"/>
          <w:sz w:val="24"/>
          <w:szCs w:val="24"/>
        </w:rPr>
        <w:t>в</w:t>
      </w:r>
      <w:r w:rsidRPr="00550756">
        <w:rPr>
          <w:rFonts w:ascii="Arial" w:hAnsi="Arial" w:cs="Arial"/>
          <w:spacing w:val="-1"/>
          <w:sz w:val="24"/>
          <w:szCs w:val="24"/>
        </w:rPr>
        <w:t>е</w:t>
      </w:r>
      <w:r w:rsidRPr="00550756">
        <w:rPr>
          <w:rFonts w:ascii="Arial" w:hAnsi="Arial" w:cs="Arial"/>
          <w:spacing w:val="1"/>
          <w:sz w:val="24"/>
          <w:szCs w:val="24"/>
        </w:rPr>
        <w:t>за</w:t>
      </w:r>
      <w:r w:rsidRPr="00550756">
        <w:rPr>
          <w:rFonts w:ascii="Arial" w:hAnsi="Arial" w:cs="Arial"/>
          <w:sz w:val="24"/>
          <w:szCs w:val="24"/>
        </w:rPr>
        <w:t xml:space="preserve">н </w:t>
      </w:r>
      <w:r w:rsidRPr="002C4119">
        <w:rPr>
          <w:rFonts w:ascii="Arial" w:hAnsi="Arial" w:cs="Arial"/>
          <w:sz w:val="24"/>
          <w:szCs w:val="24"/>
        </w:rPr>
        <w:t xml:space="preserve">да </w:t>
      </w:r>
      <w:r w:rsidRPr="002C4119">
        <w:rPr>
          <w:rFonts w:ascii="Arial" w:hAnsi="Arial" w:cs="Arial"/>
          <w:spacing w:val="1"/>
          <w:sz w:val="24"/>
          <w:szCs w:val="24"/>
        </w:rPr>
        <w:t>п</w:t>
      </w:r>
      <w:r w:rsidRPr="002C4119">
        <w:rPr>
          <w:rFonts w:ascii="Arial" w:hAnsi="Arial" w:cs="Arial"/>
          <w:sz w:val="24"/>
          <w:szCs w:val="24"/>
        </w:rPr>
        <w:t xml:space="preserve">ри </w:t>
      </w:r>
      <w:r w:rsidRPr="002C4119">
        <w:rPr>
          <w:rFonts w:ascii="Arial" w:hAnsi="Arial" w:cs="Arial"/>
          <w:spacing w:val="5"/>
          <w:sz w:val="24"/>
          <w:szCs w:val="24"/>
        </w:rPr>
        <w:t xml:space="preserve"> </w:t>
      </w:r>
      <w:r w:rsidRPr="002C4119">
        <w:rPr>
          <w:rFonts w:ascii="Arial" w:hAnsi="Arial" w:cs="Arial"/>
          <w:spacing w:val="1"/>
          <w:sz w:val="24"/>
          <w:szCs w:val="24"/>
        </w:rPr>
        <w:t>з</w:t>
      </w:r>
      <w:r w:rsidRPr="002C4119">
        <w:rPr>
          <w:rFonts w:ascii="Arial" w:hAnsi="Arial" w:cs="Arial"/>
          <w:spacing w:val="-1"/>
          <w:sz w:val="24"/>
          <w:szCs w:val="24"/>
        </w:rPr>
        <w:t>а</w:t>
      </w:r>
      <w:r w:rsidRPr="002C4119">
        <w:rPr>
          <w:rFonts w:ascii="Arial" w:hAnsi="Arial" w:cs="Arial"/>
          <w:spacing w:val="1"/>
          <w:sz w:val="24"/>
          <w:szCs w:val="24"/>
        </w:rPr>
        <w:t>к</w:t>
      </w:r>
      <w:r w:rsidRPr="002C4119">
        <w:rPr>
          <w:rFonts w:ascii="Arial" w:hAnsi="Arial" w:cs="Arial"/>
          <w:spacing w:val="3"/>
          <w:sz w:val="24"/>
          <w:szCs w:val="24"/>
        </w:rPr>
        <w:t>љ</w:t>
      </w:r>
      <w:r w:rsidRPr="002C4119">
        <w:rPr>
          <w:rFonts w:ascii="Arial" w:hAnsi="Arial" w:cs="Arial"/>
          <w:spacing w:val="-7"/>
          <w:sz w:val="24"/>
          <w:szCs w:val="24"/>
        </w:rPr>
        <w:t>у</w:t>
      </w:r>
      <w:r w:rsidRPr="002C4119">
        <w:rPr>
          <w:rFonts w:ascii="Arial" w:hAnsi="Arial" w:cs="Arial"/>
          <w:sz w:val="24"/>
          <w:szCs w:val="24"/>
        </w:rPr>
        <w:t>ч</w:t>
      </w:r>
      <w:r w:rsidRPr="002C4119">
        <w:rPr>
          <w:rFonts w:ascii="Arial" w:hAnsi="Arial" w:cs="Arial"/>
          <w:spacing w:val="1"/>
          <w:sz w:val="24"/>
          <w:szCs w:val="24"/>
        </w:rPr>
        <w:t>е</w:t>
      </w:r>
      <w:r w:rsidRPr="002C4119">
        <w:rPr>
          <w:rFonts w:ascii="Arial" w:hAnsi="Arial" w:cs="Arial"/>
          <w:spacing w:val="4"/>
          <w:sz w:val="24"/>
          <w:szCs w:val="24"/>
        </w:rPr>
        <w:t>њ</w:t>
      </w:r>
      <w:r w:rsidRPr="002C4119">
        <w:rPr>
          <w:rFonts w:ascii="Arial" w:hAnsi="Arial" w:cs="Arial"/>
          <w:sz w:val="24"/>
          <w:szCs w:val="24"/>
        </w:rPr>
        <w:t>у</w:t>
      </w:r>
      <w:r w:rsidRPr="002C4119">
        <w:rPr>
          <w:rFonts w:ascii="Arial" w:hAnsi="Arial" w:cs="Arial"/>
          <w:spacing w:val="2"/>
          <w:sz w:val="24"/>
          <w:szCs w:val="24"/>
        </w:rPr>
        <w:t xml:space="preserve"> </w:t>
      </w:r>
      <w:r w:rsidRPr="002C4119">
        <w:rPr>
          <w:rFonts w:ascii="Arial" w:hAnsi="Arial" w:cs="Arial"/>
          <w:spacing w:val="-5"/>
          <w:sz w:val="24"/>
          <w:szCs w:val="24"/>
        </w:rPr>
        <w:t>у</w:t>
      </w:r>
      <w:r w:rsidRPr="002C4119">
        <w:rPr>
          <w:rFonts w:ascii="Arial" w:hAnsi="Arial" w:cs="Arial"/>
          <w:sz w:val="24"/>
          <w:szCs w:val="24"/>
        </w:rPr>
        <w:t>говор</w:t>
      </w:r>
      <w:r w:rsidRPr="002C4119">
        <w:rPr>
          <w:rFonts w:ascii="Arial" w:hAnsi="Arial" w:cs="Arial"/>
          <w:spacing w:val="-1"/>
          <w:sz w:val="24"/>
          <w:szCs w:val="24"/>
        </w:rPr>
        <w:t>а</w:t>
      </w:r>
      <w:r w:rsidRPr="002C4119">
        <w:rPr>
          <w:rFonts w:ascii="Arial" w:hAnsi="Arial" w:cs="Arial"/>
          <w:sz w:val="24"/>
          <w:szCs w:val="24"/>
        </w:rPr>
        <w:t>,</w:t>
      </w:r>
      <w:r w:rsidRPr="00550756">
        <w:rPr>
          <w:rFonts w:ascii="Arial" w:hAnsi="Arial" w:cs="Arial"/>
          <w:sz w:val="24"/>
          <w:szCs w:val="24"/>
        </w:rPr>
        <w:t xml:space="preserve"> </w:t>
      </w:r>
      <w:r w:rsidRPr="00550756">
        <w:rPr>
          <w:rFonts w:ascii="Arial" w:hAnsi="Arial" w:cs="Arial"/>
          <w:spacing w:val="1"/>
          <w:sz w:val="24"/>
          <w:szCs w:val="24"/>
        </w:rPr>
        <w:t>к</w:t>
      </w:r>
      <w:r w:rsidRPr="00550756">
        <w:rPr>
          <w:rFonts w:ascii="Arial" w:hAnsi="Arial" w:cs="Arial"/>
          <w:spacing w:val="-1"/>
          <w:sz w:val="24"/>
          <w:szCs w:val="24"/>
        </w:rPr>
        <w:t>а</w:t>
      </w:r>
      <w:r w:rsidRPr="00550756">
        <w:rPr>
          <w:rFonts w:ascii="Arial" w:hAnsi="Arial" w:cs="Arial"/>
          <w:sz w:val="24"/>
          <w:szCs w:val="24"/>
        </w:rPr>
        <w:t xml:space="preserve">о </w:t>
      </w:r>
      <w:r w:rsidRPr="00550756">
        <w:rPr>
          <w:rFonts w:ascii="Arial" w:hAnsi="Arial" w:cs="Arial"/>
          <w:spacing w:val="-1"/>
          <w:sz w:val="24"/>
          <w:szCs w:val="24"/>
        </w:rPr>
        <w:t>с</w:t>
      </w:r>
      <w:r w:rsidRPr="00550756">
        <w:rPr>
          <w:rFonts w:ascii="Arial" w:hAnsi="Arial" w:cs="Arial"/>
          <w:sz w:val="24"/>
          <w:szCs w:val="24"/>
        </w:rPr>
        <w:t>р</w:t>
      </w:r>
      <w:r w:rsidRPr="00550756">
        <w:rPr>
          <w:rFonts w:ascii="Arial" w:hAnsi="Arial" w:cs="Arial"/>
          <w:spacing w:val="-1"/>
          <w:sz w:val="24"/>
          <w:szCs w:val="24"/>
        </w:rPr>
        <w:t>е</w:t>
      </w:r>
      <w:r w:rsidRPr="00550756">
        <w:rPr>
          <w:rFonts w:ascii="Arial" w:hAnsi="Arial" w:cs="Arial"/>
          <w:sz w:val="24"/>
          <w:szCs w:val="24"/>
        </w:rPr>
        <w:t>д</w:t>
      </w:r>
      <w:r w:rsidRPr="00550756">
        <w:rPr>
          <w:rFonts w:ascii="Arial" w:hAnsi="Arial" w:cs="Arial"/>
          <w:spacing w:val="-1"/>
          <w:sz w:val="24"/>
          <w:szCs w:val="24"/>
        </w:rPr>
        <w:t>с</w:t>
      </w:r>
      <w:r w:rsidRPr="00550756">
        <w:rPr>
          <w:rFonts w:ascii="Arial" w:hAnsi="Arial" w:cs="Arial"/>
          <w:spacing w:val="3"/>
          <w:sz w:val="24"/>
          <w:szCs w:val="24"/>
        </w:rPr>
        <w:t>т</w:t>
      </w:r>
      <w:r w:rsidRPr="00550756">
        <w:rPr>
          <w:rFonts w:ascii="Arial" w:hAnsi="Arial" w:cs="Arial"/>
          <w:sz w:val="24"/>
          <w:szCs w:val="24"/>
        </w:rPr>
        <w:t xml:space="preserve">во </w:t>
      </w:r>
      <w:r w:rsidRPr="00550756">
        <w:rPr>
          <w:rFonts w:ascii="Arial" w:hAnsi="Arial" w:cs="Arial"/>
          <w:spacing w:val="1"/>
          <w:sz w:val="24"/>
          <w:szCs w:val="24"/>
        </w:rPr>
        <w:t xml:space="preserve"> </w:t>
      </w:r>
      <w:r w:rsidRPr="00550756">
        <w:rPr>
          <w:rFonts w:ascii="Arial" w:hAnsi="Arial" w:cs="Arial"/>
          <w:sz w:val="24"/>
          <w:szCs w:val="24"/>
        </w:rPr>
        <w:t>ф</w:t>
      </w:r>
      <w:r w:rsidRPr="00550756">
        <w:rPr>
          <w:rFonts w:ascii="Arial" w:hAnsi="Arial" w:cs="Arial"/>
          <w:spacing w:val="1"/>
          <w:sz w:val="24"/>
          <w:szCs w:val="24"/>
        </w:rPr>
        <w:t>ин</w:t>
      </w:r>
      <w:r w:rsidRPr="00550756">
        <w:rPr>
          <w:rFonts w:ascii="Arial" w:hAnsi="Arial" w:cs="Arial"/>
          <w:spacing w:val="-3"/>
          <w:sz w:val="24"/>
          <w:szCs w:val="24"/>
        </w:rPr>
        <w:t>а</w:t>
      </w:r>
      <w:r w:rsidRPr="00550756">
        <w:rPr>
          <w:rFonts w:ascii="Arial" w:hAnsi="Arial" w:cs="Arial"/>
          <w:spacing w:val="1"/>
          <w:sz w:val="24"/>
          <w:szCs w:val="24"/>
        </w:rPr>
        <w:t>н</w:t>
      </w:r>
      <w:r w:rsidRPr="00550756">
        <w:rPr>
          <w:rFonts w:ascii="Arial" w:hAnsi="Arial" w:cs="Arial"/>
          <w:spacing w:val="-1"/>
          <w:sz w:val="24"/>
          <w:szCs w:val="24"/>
        </w:rPr>
        <w:t>с</w:t>
      </w:r>
      <w:r w:rsidRPr="00550756">
        <w:rPr>
          <w:rFonts w:ascii="Arial" w:hAnsi="Arial" w:cs="Arial"/>
          <w:spacing w:val="1"/>
          <w:sz w:val="24"/>
          <w:szCs w:val="24"/>
        </w:rPr>
        <w:t>и</w:t>
      </w:r>
      <w:r w:rsidRPr="00550756">
        <w:rPr>
          <w:rFonts w:ascii="Arial" w:hAnsi="Arial" w:cs="Arial"/>
          <w:sz w:val="24"/>
          <w:szCs w:val="24"/>
        </w:rPr>
        <w:t>ј</w:t>
      </w:r>
      <w:r w:rsidRPr="00550756">
        <w:rPr>
          <w:rFonts w:ascii="Arial" w:hAnsi="Arial" w:cs="Arial"/>
          <w:spacing w:val="-1"/>
          <w:sz w:val="24"/>
          <w:szCs w:val="24"/>
        </w:rPr>
        <w:t>с</w:t>
      </w:r>
      <w:r w:rsidRPr="00550756">
        <w:rPr>
          <w:rFonts w:ascii="Arial" w:hAnsi="Arial" w:cs="Arial"/>
          <w:spacing w:val="1"/>
          <w:sz w:val="24"/>
          <w:szCs w:val="24"/>
        </w:rPr>
        <w:t>к</w:t>
      </w:r>
      <w:r w:rsidRPr="00550756">
        <w:rPr>
          <w:rFonts w:ascii="Arial" w:hAnsi="Arial" w:cs="Arial"/>
          <w:sz w:val="24"/>
          <w:szCs w:val="24"/>
        </w:rPr>
        <w:t xml:space="preserve">ог </w:t>
      </w:r>
      <w:r w:rsidRPr="00A71373">
        <w:rPr>
          <w:rFonts w:ascii="Arial" w:hAnsi="Arial" w:cs="Arial"/>
          <w:sz w:val="24"/>
          <w:szCs w:val="24"/>
        </w:rPr>
        <w:t>об</w:t>
      </w:r>
      <w:r w:rsidRPr="00A71373">
        <w:rPr>
          <w:rFonts w:ascii="Arial" w:hAnsi="Arial" w:cs="Arial"/>
          <w:spacing w:val="-1"/>
          <w:sz w:val="24"/>
          <w:szCs w:val="24"/>
        </w:rPr>
        <w:t>е</w:t>
      </w:r>
      <w:r w:rsidRPr="00A71373">
        <w:rPr>
          <w:rFonts w:ascii="Arial" w:hAnsi="Arial" w:cs="Arial"/>
          <w:spacing w:val="1"/>
          <w:sz w:val="24"/>
          <w:szCs w:val="24"/>
        </w:rPr>
        <w:t>з</w:t>
      </w:r>
      <w:r w:rsidRPr="00A71373">
        <w:rPr>
          <w:rFonts w:ascii="Arial" w:hAnsi="Arial" w:cs="Arial"/>
          <w:sz w:val="24"/>
          <w:szCs w:val="24"/>
        </w:rPr>
        <w:t>б</w:t>
      </w:r>
      <w:r w:rsidRPr="00A71373">
        <w:rPr>
          <w:rFonts w:ascii="Arial" w:hAnsi="Arial" w:cs="Arial"/>
          <w:spacing w:val="-1"/>
          <w:sz w:val="24"/>
          <w:szCs w:val="24"/>
        </w:rPr>
        <w:t>е</w:t>
      </w:r>
      <w:r w:rsidRPr="00A71373">
        <w:rPr>
          <w:rFonts w:ascii="Arial" w:hAnsi="Arial" w:cs="Arial"/>
          <w:sz w:val="24"/>
          <w:szCs w:val="24"/>
        </w:rPr>
        <w:t>ђ</w:t>
      </w:r>
      <w:r w:rsidRPr="00A71373">
        <w:rPr>
          <w:rFonts w:ascii="Arial" w:hAnsi="Arial" w:cs="Arial"/>
          <w:spacing w:val="-1"/>
          <w:sz w:val="24"/>
          <w:szCs w:val="24"/>
        </w:rPr>
        <w:t>ења</w:t>
      </w:r>
      <w:r w:rsidRPr="00A71373">
        <w:rPr>
          <w:rFonts w:ascii="Arial" w:hAnsi="Arial" w:cs="Arial"/>
          <w:spacing w:val="3"/>
          <w:sz w:val="24"/>
          <w:szCs w:val="24"/>
        </w:rPr>
        <w:t xml:space="preserve"> </w:t>
      </w:r>
      <w:r w:rsidRPr="00A71373">
        <w:rPr>
          <w:rFonts w:ascii="Arial" w:hAnsi="Arial" w:cs="Arial"/>
          <w:spacing w:val="1"/>
          <w:sz w:val="24"/>
          <w:szCs w:val="24"/>
        </w:rPr>
        <w:t>з</w:t>
      </w:r>
      <w:r w:rsidRPr="00A71373">
        <w:rPr>
          <w:rFonts w:ascii="Arial" w:hAnsi="Arial" w:cs="Arial"/>
          <w:sz w:val="24"/>
          <w:szCs w:val="24"/>
        </w:rPr>
        <w:t>а</w:t>
      </w:r>
      <w:r w:rsidRPr="00A71373">
        <w:rPr>
          <w:rFonts w:ascii="Arial" w:hAnsi="Arial" w:cs="Arial"/>
          <w:spacing w:val="8"/>
          <w:sz w:val="24"/>
          <w:szCs w:val="24"/>
        </w:rPr>
        <w:t xml:space="preserve"> </w:t>
      </w:r>
      <w:r w:rsidRPr="00A71373">
        <w:rPr>
          <w:rFonts w:ascii="Arial" w:hAnsi="Arial" w:cs="Arial"/>
          <w:sz w:val="24"/>
          <w:szCs w:val="24"/>
        </w:rPr>
        <w:t>добро извршење посла</w:t>
      </w:r>
      <w:r w:rsidRPr="00550756">
        <w:rPr>
          <w:rFonts w:ascii="Arial" w:hAnsi="Arial" w:cs="Arial"/>
          <w:spacing w:val="4"/>
          <w:sz w:val="24"/>
          <w:szCs w:val="24"/>
        </w:rPr>
        <w:t xml:space="preserve"> </w:t>
      </w:r>
      <w:r w:rsidRPr="00550756">
        <w:rPr>
          <w:rFonts w:ascii="Arial" w:hAnsi="Arial" w:cs="Arial"/>
          <w:spacing w:val="1"/>
          <w:sz w:val="24"/>
          <w:szCs w:val="24"/>
        </w:rPr>
        <w:t>п</w:t>
      </w:r>
      <w:r w:rsidRPr="00550756">
        <w:rPr>
          <w:rFonts w:ascii="Arial" w:hAnsi="Arial" w:cs="Arial"/>
          <w:sz w:val="24"/>
          <w:szCs w:val="24"/>
        </w:rPr>
        <w:t>р</w:t>
      </w:r>
      <w:r w:rsidRPr="00550756">
        <w:rPr>
          <w:rFonts w:ascii="Arial" w:hAnsi="Arial" w:cs="Arial"/>
          <w:spacing w:val="-1"/>
          <w:sz w:val="24"/>
          <w:szCs w:val="24"/>
        </w:rPr>
        <w:t>е</w:t>
      </w:r>
      <w:r w:rsidRPr="00550756">
        <w:rPr>
          <w:rFonts w:ascii="Arial" w:hAnsi="Arial" w:cs="Arial"/>
          <w:sz w:val="24"/>
          <w:szCs w:val="24"/>
        </w:rPr>
        <w:t>да</w:t>
      </w:r>
      <w:r w:rsidRPr="00550756">
        <w:rPr>
          <w:rFonts w:ascii="Arial" w:hAnsi="Arial" w:cs="Arial"/>
          <w:spacing w:val="7"/>
          <w:sz w:val="24"/>
          <w:szCs w:val="24"/>
        </w:rPr>
        <w:t xml:space="preserve"> </w:t>
      </w:r>
      <w:r w:rsidRPr="00550756">
        <w:rPr>
          <w:rFonts w:ascii="Arial" w:hAnsi="Arial" w:cs="Arial"/>
          <w:sz w:val="24"/>
          <w:szCs w:val="24"/>
        </w:rPr>
        <w:t>Наручио</w:t>
      </w:r>
      <w:r w:rsidRPr="00550756">
        <w:rPr>
          <w:rFonts w:ascii="Arial" w:hAnsi="Arial" w:cs="Arial"/>
          <w:spacing w:val="3"/>
          <w:sz w:val="24"/>
          <w:szCs w:val="24"/>
        </w:rPr>
        <w:t>ц</w:t>
      </w:r>
      <w:r w:rsidRPr="00550756">
        <w:rPr>
          <w:rFonts w:ascii="Arial" w:hAnsi="Arial" w:cs="Arial"/>
          <w:sz w:val="24"/>
          <w:szCs w:val="24"/>
        </w:rPr>
        <w:t>у као</w:t>
      </w:r>
      <w:r w:rsidRPr="00550756">
        <w:rPr>
          <w:rFonts w:ascii="Arial" w:hAnsi="Arial" w:cs="Arial"/>
          <w:spacing w:val="3"/>
          <w:sz w:val="24"/>
          <w:szCs w:val="24"/>
        </w:rPr>
        <w:t xml:space="preserve"> </w:t>
      </w:r>
      <w:r w:rsidRPr="00550756">
        <w:rPr>
          <w:rFonts w:ascii="Arial" w:hAnsi="Arial" w:cs="Arial"/>
          <w:sz w:val="24"/>
          <w:szCs w:val="24"/>
        </w:rPr>
        <w:t>г</w:t>
      </w:r>
      <w:r w:rsidRPr="00550756">
        <w:rPr>
          <w:rFonts w:ascii="Arial" w:hAnsi="Arial" w:cs="Arial"/>
          <w:spacing w:val="-1"/>
          <w:sz w:val="24"/>
          <w:szCs w:val="24"/>
        </w:rPr>
        <w:t>а</w:t>
      </w:r>
      <w:r w:rsidRPr="00550756">
        <w:rPr>
          <w:rFonts w:ascii="Arial" w:hAnsi="Arial" w:cs="Arial"/>
          <w:spacing w:val="2"/>
          <w:sz w:val="24"/>
          <w:szCs w:val="24"/>
        </w:rPr>
        <w:t>р</w:t>
      </w:r>
      <w:r w:rsidRPr="00550756">
        <w:rPr>
          <w:rFonts w:ascii="Arial" w:hAnsi="Arial" w:cs="Arial"/>
          <w:spacing w:val="-1"/>
          <w:sz w:val="24"/>
          <w:szCs w:val="24"/>
        </w:rPr>
        <w:t>а</w:t>
      </w:r>
      <w:r w:rsidRPr="00550756">
        <w:rPr>
          <w:rFonts w:ascii="Arial" w:hAnsi="Arial" w:cs="Arial"/>
          <w:spacing w:val="7"/>
          <w:sz w:val="24"/>
          <w:szCs w:val="24"/>
        </w:rPr>
        <w:t>н</w:t>
      </w:r>
      <w:r w:rsidRPr="00550756">
        <w:rPr>
          <w:rFonts w:ascii="Arial" w:hAnsi="Arial" w:cs="Arial"/>
          <w:spacing w:val="1"/>
          <w:sz w:val="24"/>
          <w:szCs w:val="24"/>
        </w:rPr>
        <w:t>ци</w:t>
      </w:r>
      <w:r w:rsidRPr="00550756">
        <w:rPr>
          <w:rFonts w:ascii="Arial" w:hAnsi="Arial" w:cs="Arial"/>
          <w:spacing w:val="3"/>
          <w:sz w:val="24"/>
          <w:szCs w:val="24"/>
        </w:rPr>
        <w:t>ј</w:t>
      </w:r>
      <w:r w:rsidRPr="00550756">
        <w:rPr>
          <w:rFonts w:ascii="Arial" w:hAnsi="Arial" w:cs="Arial"/>
          <w:sz w:val="24"/>
          <w:szCs w:val="24"/>
        </w:rPr>
        <w:t>у –</w:t>
      </w:r>
      <w:r w:rsidRPr="00550756">
        <w:rPr>
          <w:rFonts w:ascii="Arial" w:hAnsi="Arial" w:cs="Arial"/>
          <w:spacing w:val="13"/>
          <w:sz w:val="24"/>
          <w:szCs w:val="24"/>
        </w:rPr>
        <w:t xml:space="preserve"> </w:t>
      </w:r>
      <w:r w:rsidRPr="00550756">
        <w:rPr>
          <w:rFonts w:ascii="Arial" w:hAnsi="Arial" w:cs="Arial"/>
          <w:sz w:val="24"/>
          <w:szCs w:val="24"/>
        </w:rPr>
        <w:t>ј</w:t>
      </w:r>
      <w:r w:rsidRPr="00550756">
        <w:rPr>
          <w:rFonts w:ascii="Arial" w:hAnsi="Arial" w:cs="Arial"/>
          <w:spacing w:val="-1"/>
          <w:sz w:val="24"/>
          <w:szCs w:val="24"/>
        </w:rPr>
        <w:t>е</w:t>
      </w:r>
      <w:r w:rsidRPr="00550756">
        <w:rPr>
          <w:rFonts w:ascii="Arial" w:hAnsi="Arial" w:cs="Arial"/>
          <w:sz w:val="24"/>
          <w:szCs w:val="24"/>
        </w:rPr>
        <w:t>д</w:t>
      </w:r>
      <w:r w:rsidRPr="00550756">
        <w:rPr>
          <w:rFonts w:ascii="Arial" w:hAnsi="Arial" w:cs="Arial"/>
          <w:spacing w:val="3"/>
          <w:sz w:val="24"/>
          <w:szCs w:val="24"/>
        </w:rPr>
        <w:t>н</w:t>
      </w:r>
      <w:r w:rsidRPr="00550756">
        <w:rPr>
          <w:rFonts w:ascii="Arial" w:hAnsi="Arial" w:cs="Arial"/>
          <w:sz w:val="24"/>
          <w:szCs w:val="24"/>
        </w:rPr>
        <w:t>у регистровану</w:t>
      </w:r>
      <w:r w:rsidRPr="00550756">
        <w:rPr>
          <w:rFonts w:ascii="Arial" w:hAnsi="Arial" w:cs="Arial"/>
          <w:spacing w:val="2"/>
          <w:sz w:val="24"/>
          <w:szCs w:val="24"/>
        </w:rPr>
        <w:t xml:space="preserve"> </w:t>
      </w:r>
      <w:r w:rsidRPr="00550756">
        <w:rPr>
          <w:rFonts w:ascii="Arial" w:hAnsi="Arial" w:cs="Arial"/>
          <w:sz w:val="24"/>
          <w:szCs w:val="24"/>
        </w:rPr>
        <w:t>бл</w:t>
      </w:r>
      <w:r w:rsidRPr="00550756">
        <w:rPr>
          <w:rFonts w:ascii="Arial" w:hAnsi="Arial" w:cs="Arial"/>
          <w:spacing w:val="-1"/>
          <w:sz w:val="24"/>
          <w:szCs w:val="24"/>
        </w:rPr>
        <w:t>а</w:t>
      </w:r>
      <w:r w:rsidRPr="00550756">
        <w:rPr>
          <w:rFonts w:ascii="Arial" w:hAnsi="Arial" w:cs="Arial"/>
          <w:spacing w:val="1"/>
          <w:sz w:val="24"/>
          <w:szCs w:val="24"/>
        </w:rPr>
        <w:t>нк</w:t>
      </w:r>
      <w:r w:rsidRPr="00550756">
        <w:rPr>
          <w:rFonts w:ascii="Arial" w:hAnsi="Arial" w:cs="Arial"/>
          <w:sz w:val="24"/>
          <w:szCs w:val="24"/>
        </w:rPr>
        <w:t>о</w:t>
      </w:r>
      <w:r w:rsidRPr="00550756">
        <w:rPr>
          <w:rFonts w:ascii="Arial" w:hAnsi="Arial" w:cs="Arial"/>
          <w:spacing w:val="5"/>
          <w:sz w:val="24"/>
          <w:szCs w:val="24"/>
        </w:rPr>
        <w:t xml:space="preserve"> </w:t>
      </w:r>
      <w:r w:rsidRPr="00550756">
        <w:rPr>
          <w:rFonts w:ascii="Arial" w:hAnsi="Arial" w:cs="Arial"/>
          <w:spacing w:val="-1"/>
          <w:sz w:val="24"/>
          <w:szCs w:val="24"/>
        </w:rPr>
        <w:t>с</w:t>
      </w:r>
      <w:r w:rsidRPr="00550756">
        <w:rPr>
          <w:rFonts w:ascii="Arial" w:hAnsi="Arial" w:cs="Arial"/>
          <w:sz w:val="24"/>
          <w:szCs w:val="24"/>
        </w:rPr>
        <w:t>оло м</w:t>
      </w:r>
      <w:r w:rsidRPr="00550756">
        <w:rPr>
          <w:rFonts w:ascii="Arial" w:hAnsi="Arial" w:cs="Arial"/>
          <w:spacing w:val="-1"/>
          <w:sz w:val="24"/>
          <w:szCs w:val="24"/>
        </w:rPr>
        <w:t>е</w:t>
      </w:r>
      <w:r w:rsidRPr="00550756">
        <w:rPr>
          <w:rFonts w:ascii="Arial" w:hAnsi="Arial" w:cs="Arial"/>
          <w:spacing w:val="1"/>
          <w:sz w:val="24"/>
          <w:szCs w:val="24"/>
        </w:rPr>
        <w:t>ни</w:t>
      </w:r>
      <w:r w:rsidRPr="00550756">
        <w:rPr>
          <w:rFonts w:ascii="Arial" w:hAnsi="Arial" w:cs="Arial"/>
          <w:spacing w:val="3"/>
          <w:sz w:val="24"/>
          <w:szCs w:val="24"/>
        </w:rPr>
        <w:t>ц</w:t>
      </w:r>
      <w:r w:rsidRPr="00550756">
        <w:rPr>
          <w:rFonts w:ascii="Arial" w:hAnsi="Arial" w:cs="Arial"/>
          <w:spacing w:val="-7"/>
          <w:sz w:val="24"/>
          <w:szCs w:val="24"/>
        </w:rPr>
        <w:t>у</w:t>
      </w:r>
      <w:r w:rsidRPr="00550756">
        <w:rPr>
          <w:rFonts w:ascii="Arial" w:hAnsi="Arial" w:cs="Arial"/>
          <w:sz w:val="24"/>
          <w:szCs w:val="24"/>
        </w:rPr>
        <w:t>, са меничним овлашћењем – изјавом којом овлашћује Наручио</w:t>
      </w:r>
      <w:r w:rsidRPr="00550756">
        <w:rPr>
          <w:rFonts w:ascii="Arial" w:hAnsi="Arial" w:cs="Arial"/>
          <w:spacing w:val="1"/>
          <w:sz w:val="24"/>
          <w:szCs w:val="24"/>
        </w:rPr>
        <w:t>ц</w:t>
      </w:r>
      <w:r w:rsidRPr="00550756">
        <w:rPr>
          <w:rFonts w:ascii="Arial" w:hAnsi="Arial" w:cs="Arial"/>
          <w:sz w:val="24"/>
          <w:szCs w:val="24"/>
        </w:rPr>
        <w:t>а</w:t>
      </w:r>
      <w:r w:rsidRPr="00550756">
        <w:rPr>
          <w:rFonts w:ascii="Arial" w:hAnsi="Arial" w:cs="Arial"/>
          <w:spacing w:val="2"/>
          <w:sz w:val="24"/>
          <w:szCs w:val="24"/>
        </w:rPr>
        <w:t xml:space="preserve"> </w:t>
      </w:r>
      <w:r w:rsidRPr="00550756">
        <w:rPr>
          <w:rFonts w:ascii="Arial" w:hAnsi="Arial" w:cs="Arial"/>
          <w:sz w:val="24"/>
          <w:szCs w:val="24"/>
        </w:rPr>
        <w:t>да</w:t>
      </w:r>
      <w:r w:rsidRPr="00550756">
        <w:rPr>
          <w:rFonts w:ascii="Arial" w:hAnsi="Arial" w:cs="Arial"/>
          <w:spacing w:val="3"/>
          <w:sz w:val="24"/>
          <w:szCs w:val="24"/>
        </w:rPr>
        <w:t xml:space="preserve"> </w:t>
      </w:r>
      <w:r w:rsidRPr="00550756">
        <w:rPr>
          <w:rFonts w:ascii="Arial" w:hAnsi="Arial" w:cs="Arial"/>
          <w:spacing w:val="1"/>
          <w:sz w:val="24"/>
          <w:szCs w:val="24"/>
        </w:rPr>
        <w:t>и</w:t>
      </w:r>
      <w:r w:rsidRPr="00550756">
        <w:rPr>
          <w:rFonts w:ascii="Arial" w:hAnsi="Arial" w:cs="Arial"/>
          <w:spacing w:val="-1"/>
          <w:sz w:val="24"/>
          <w:szCs w:val="24"/>
        </w:rPr>
        <w:t>с</w:t>
      </w:r>
      <w:r w:rsidRPr="00550756">
        <w:rPr>
          <w:rFonts w:ascii="Arial" w:hAnsi="Arial" w:cs="Arial"/>
          <w:spacing w:val="3"/>
          <w:sz w:val="24"/>
          <w:szCs w:val="24"/>
        </w:rPr>
        <w:t>т</w:t>
      </w:r>
      <w:r w:rsidRPr="00550756">
        <w:rPr>
          <w:rFonts w:ascii="Arial" w:hAnsi="Arial" w:cs="Arial"/>
          <w:sz w:val="24"/>
          <w:szCs w:val="24"/>
        </w:rPr>
        <w:t xml:space="preserve">у </w:t>
      </w:r>
      <w:r w:rsidRPr="00550756">
        <w:rPr>
          <w:rFonts w:ascii="Arial" w:hAnsi="Arial" w:cs="Arial"/>
          <w:spacing w:val="1"/>
          <w:sz w:val="24"/>
          <w:szCs w:val="24"/>
        </w:rPr>
        <w:t>п</w:t>
      </w:r>
      <w:r w:rsidRPr="00550756">
        <w:rPr>
          <w:rFonts w:ascii="Arial" w:hAnsi="Arial" w:cs="Arial"/>
          <w:sz w:val="24"/>
          <w:szCs w:val="24"/>
        </w:rPr>
        <w:t>о</w:t>
      </w:r>
      <w:r w:rsidRPr="00550756">
        <w:rPr>
          <w:rFonts w:ascii="Arial" w:hAnsi="Arial" w:cs="Arial"/>
          <w:spacing w:val="1"/>
          <w:sz w:val="24"/>
          <w:szCs w:val="24"/>
        </w:rPr>
        <w:t>п</w:t>
      </w:r>
      <w:r w:rsidRPr="00550756">
        <w:rPr>
          <w:rFonts w:ascii="Arial" w:hAnsi="Arial" w:cs="Arial"/>
          <w:spacing w:val="-5"/>
          <w:sz w:val="24"/>
          <w:szCs w:val="24"/>
        </w:rPr>
        <w:t>у</w:t>
      </w:r>
      <w:r w:rsidRPr="00550756">
        <w:rPr>
          <w:rFonts w:ascii="Arial" w:hAnsi="Arial" w:cs="Arial"/>
          <w:spacing w:val="1"/>
          <w:sz w:val="24"/>
          <w:szCs w:val="24"/>
        </w:rPr>
        <w:t>н</w:t>
      </w:r>
      <w:r w:rsidRPr="00550756">
        <w:rPr>
          <w:rFonts w:ascii="Arial" w:hAnsi="Arial" w:cs="Arial"/>
          <w:sz w:val="24"/>
          <w:szCs w:val="24"/>
        </w:rPr>
        <w:t>и</w:t>
      </w:r>
      <w:r w:rsidRPr="00550756">
        <w:rPr>
          <w:rFonts w:ascii="Arial" w:hAnsi="Arial" w:cs="Arial"/>
          <w:spacing w:val="6"/>
          <w:sz w:val="24"/>
          <w:szCs w:val="24"/>
        </w:rPr>
        <w:t xml:space="preserve"> </w:t>
      </w:r>
      <w:r w:rsidRPr="00550756">
        <w:rPr>
          <w:rFonts w:ascii="Arial" w:hAnsi="Arial" w:cs="Arial"/>
          <w:spacing w:val="1"/>
          <w:sz w:val="24"/>
          <w:szCs w:val="24"/>
        </w:rPr>
        <w:t>изн</w:t>
      </w:r>
      <w:r w:rsidRPr="00550756">
        <w:rPr>
          <w:rFonts w:ascii="Arial" w:hAnsi="Arial" w:cs="Arial"/>
          <w:sz w:val="24"/>
          <w:szCs w:val="24"/>
        </w:rPr>
        <w:t>о</w:t>
      </w:r>
      <w:r w:rsidRPr="00550756">
        <w:rPr>
          <w:rFonts w:ascii="Arial" w:hAnsi="Arial" w:cs="Arial"/>
          <w:spacing w:val="-1"/>
          <w:sz w:val="24"/>
          <w:szCs w:val="24"/>
        </w:rPr>
        <w:t>с</w:t>
      </w:r>
      <w:r w:rsidRPr="00550756">
        <w:rPr>
          <w:rFonts w:ascii="Arial" w:hAnsi="Arial" w:cs="Arial"/>
          <w:sz w:val="24"/>
          <w:szCs w:val="24"/>
        </w:rPr>
        <w:t>ом од</w:t>
      </w:r>
      <w:r w:rsidRPr="00550756">
        <w:rPr>
          <w:rFonts w:ascii="Arial" w:hAnsi="Arial" w:cs="Arial"/>
          <w:spacing w:val="4"/>
          <w:sz w:val="24"/>
          <w:szCs w:val="24"/>
        </w:rPr>
        <w:t xml:space="preserve"> </w:t>
      </w:r>
      <w:r w:rsidRPr="00550756">
        <w:rPr>
          <w:rFonts w:ascii="Arial" w:hAnsi="Arial" w:cs="Arial"/>
          <w:sz w:val="24"/>
          <w:szCs w:val="24"/>
        </w:rPr>
        <w:t xml:space="preserve">10% </w:t>
      </w:r>
      <w:r w:rsidRPr="00550756">
        <w:rPr>
          <w:rFonts w:ascii="Arial" w:hAnsi="Arial" w:cs="Arial"/>
          <w:spacing w:val="5"/>
          <w:sz w:val="24"/>
          <w:szCs w:val="24"/>
        </w:rPr>
        <w:t xml:space="preserve"> </w:t>
      </w:r>
      <w:r w:rsidRPr="00550756">
        <w:rPr>
          <w:rFonts w:ascii="Arial" w:hAnsi="Arial" w:cs="Arial"/>
          <w:spacing w:val="2"/>
          <w:sz w:val="24"/>
          <w:szCs w:val="24"/>
        </w:rPr>
        <w:t>о</w:t>
      </w:r>
      <w:r w:rsidRPr="00550756">
        <w:rPr>
          <w:rFonts w:ascii="Arial" w:hAnsi="Arial" w:cs="Arial"/>
          <w:sz w:val="24"/>
          <w:szCs w:val="24"/>
        </w:rPr>
        <w:t>д</w:t>
      </w:r>
      <w:r w:rsidRPr="00550756">
        <w:rPr>
          <w:rFonts w:ascii="Arial" w:hAnsi="Arial" w:cs="Arial"/>
          <w:spacing w:val="5"/>
          <w:sz w:val="24"/>
          <w:szCs w:val="24"/>
        </w:rPr>
        <w:t xml:space="preserve"> </w:t>
      </w:r>
      <w:r w:rsidRPr="00550756">
        <w:rPr>
          <w:rFonts w:ascii="Arial" w:hAnsi="Arial" w:cs="Arial"/>
          <w:spacing w:val="-7"/>
          <w:sz w:val="24"/>
          <w:szCs w:val="24"/>
        </w:rPr>
        <w:t>у</w:t>
      </w:r>
      <w:r w:rsidRPr="00550756">
        <w:rPr>
          <w:rFonts w:ascii="Arial" w:hAnsi="Arial" w:cs="Arial"/>
          <w:spacing w:val="6"/>
          <w:sz w:val="24"/>
          <w:szCs w:val="24"/>
        </w:rPr>
        <w:t>к</w:t>
      </w:r>
      <w:r w:rsidRPr="00550756">
        <w:rPr>
          <w:rFonts w:ascii="Arial" w:hAnsi="Arial" w:cs="Arial"/>
          <w:spacing w:val="-5"/>
          <w:sz w:val="24"/>
          <w:szCs w:val="24"/>
        </w:rPr>
        <w:t>у</w:t>
      </w:r>
      <w:r w:rsidRPr="00550756">
        <w:rPr>
          <w:rFonts w:ascii="Arial" w:hAnsi="Arial" w:cs="Arial"/>
          <w:spacing w:val="1"/>
          <w:sz w:val="24"/>
          <w:szCs w:val="24"/>
        </w:rPr>
        <w:t>пн</w:t>
      </w:r>
      <w:r w:rsidRPr="00550756">
        <w:rPr>
          <w:rFonts w:ascii="Arial" w:hAnsi="Arial" w:cs="Arial"/>
          <w:sz w:val="24"/>
          <w:szCs w:val="24"/>
        </w:rPr>
        <w:t>е</w:t>
      </w:r>
      <w:r w:rsidRPr="00550756">
        <w:rPr>
          <w:rFonts w:ascii="Arial" w:hAnsi="Arial" w:cs="Arial"/>
          <w:spacing w:val="3"/>
          <w:sz w:val="24"/>
          <w:szCs w:val="24"/>
        </w:rPr>
        <w:t xml:space="preserve"> </w:t>
      </w:r>
      <w:r w:rsidRPr="00550756">
        <w:rPr>
          <w:rFonts w:ascii="Arial" w:hAnsi="Arial" w:cs="Arial"/>
          <w:spacing w:val="2"/>
          <w:sz w:val="24"/>
          <w:szCs w:val="24"/>
        </w:rPr>
        <w:t>в</w:t>
      </w:r>
      <w:r w:rsidRPr="00550756">
        <w:rPr>
          <w:rFonts w:ascii="Arial" w:hAnsi="Arial" w:cs="Arial"/>
          <w:sz w:val="24"/>
          <w:szCs w:val="24"/>
        </w:rPr>
        <w:t>р</w:t>
      </w:r>
      <w:r w:rsidRPr="00550756">
        <w:rPr>
          <w:rFonts w:ascii="Arial" w:hAnsi="Arial" w:cs="Arial"/>
          <w:spacing w:val="-1"/>
          <w:sz w:val="24"/>
          <w:szCs w:val="24"/>
        </w:rPr>
        <w:t>е</w:t>
      </w:r>
      <w:r w:rsidRPr="00550756">
        <w:rPr>
          <w:rFonts w:ascii="Arial" w:hAnsi="Arial" w:cs="Arial"/>
          <w:sz w:val="24"/>
          <w:szCs w:val="24"/>
        </w:rPr>
        <w:t>д</w:t>
      </w:r>
      <w:r w:rsidRPr="00550756">
        <w:rPr>
          <w:rFonts w:ascii="Arial" w:hAnsi="Arial" w:cs="Arial"/>
          <w:spacing w:val="1"/>
          <w:sz w:val="24"/>
          <w:szCs w:val="24"/>
        </w:rPr>
        <w:t>н</w:t>
      </w:r>
      <w:r w:rsidRPr="00550756">
        <w:rPr>
          <w:rFonts w:ascii="Arial" w:hAnsi="Arial" w:cs="Arial"/>
          <w:sz w:val="24"/>
          <w:szCs w:val="24"/>
        </w:rPr>
        <w:t>о</w:t>
      </w:r>
      <w:r w:rsidRPr="00550756">
        <w:rPr>
          <w:rFonts w:ascii="Arial" w:hAnsi="Arial" w:cs="Arial"/>
          <w:spacing w:val="-1"/>
          <w:sz w:val="24"/>
          <w:szCs w:val="24"/>
        </w:rPr>
        <w:t>с</w:t>
      </w:r>
      <w:r w:rsidRPr="00550756">
        <w:rPr>
          <w:rFonts w:ascii="Arial" w:hAnsi="Arial" w:cs="Arial"/>
          <w:sz w:val="24"/>
          <w:szCs w:val="24"/>
        </w:rPr>
        <w:t>ти</w:t>
      </w:r>
      <w:r w:rsidRPr="00550756">
        <w:rPr>
          <w:rFonts w:ascii="Arial" w:hAnsi="Arial" w:cs="Arial"/>
          <w:spacing w:val="12"/>
          <w:sz w:val="24"/>
          <w:szCs w:val="24"/>
        </w:rPr>
        <w:t xml:space="preserve"> </w:t>
      </w:r>
      <w:r w:rsidRPr="00550756">
        <w:rPr>
          <w:rFonts w:ascii="Arial" w:hAnsi="Arial" w:cs="Arial"/>
          <w:spacing w:val="-7"/>
          <w:sz w:val="24"/>
          <w:szCs w:val="24"/>
        </w:rPr>
        <w:t>у</w:t>
      </w:r>
      <w:r w:rsidRPr="00550756">
        <w:rPr>
          <w:rFonts w:ascii="Arial" w:hAnsi="Arial" w:cs="Arial"/>
          <w:sz w:val="24"/>
          <w:szCs w:val="24"/>
        </w:rPr>
        <w:t>г</w:t>
      </w:r>
      <w:r w:rsidRPr="00550756">
        <w:rPr>
          <w:rFonts w:ascii="Arial" w:hAnsi="Arial" w:cs="Arial"/>
          <w:spacing w:val="2"/>
          <w:sz w:val="24"/>
          <w:szCs w:val="24"/>
        </w:rPr>
        <w:t>о</w:t>
      </w:r>
      <w:r w:rsidRPr="00550756">
        <w:rPr>
          <w:rFonts w:ascii="Arial" w:hAnsi="Arial" w:cs="Arial"/>
          <w:sz w:val="24"/>
          <w:szCs w:val="24"/>
        </w:rPr>
        <w:t>вор</w:t>
      </w:r>
      <w:r w:rsidRPr="00550756">
        <w:rPr>
          <w:rFonts w:ascii="Arial" w:hAnsi="Arial" w:cs="Arial"/>
          <w:spacing w:val="-1"/>
          <w:sz w:val="24"/>
          <w:szCs w:val="24"/>
        </w:rPr>
        <w:t xml:space="preserve">а </w:t>
      </w:r>
      <w:r w:rsidRPr="00550756">
        <w:rPr>
          <w:rFonts w:ascii="Arial" w:hAnsi="Arial" w:cs="Arial"/>
          <w:sz w:val="24"/>
          <w:szCs w:val="24"/>
        </w:rPr>
        <w:t>,</w:t>
      </w:r>
      <w:r w:rsidRPr="00550756">
        <w:rPr>
          <w:rFonts w:ascii="Arial" w:hAnsi="Arial" w:cs="Arial"/>
          <w:spacing w:val="1"/>
          <w:sz w:val="24"/>
          <w:szCs w:val="24"/>
        </w:rPr>
        <w:t xml:space="preserve"> и</w:t>
      </w:r>
      <w:r w:rsidRPr="00550756">
        <w:rPr>
          <w:rFonts w:ascii="Arial" w:hAnsi="Arial" w:cs="Arial"/>
          <w:spacing w:val="-1"/>
          <w:sz w:val="24"/>
          <w:szCs w:val="24"/>
        </w:rPr>
        <w:t>с</w:t>
      </w:r>
      <w:r w:rsidRPr="00550756">
        <w:rPr>
          <w:rFonts w:ascii="Arial" w:hAnsi="Arial" w:cs="Arial"/>
          <w:spacing w:val="1"/>
          <w:sz w:val="24"/>
          <w:szCs w:val="24"/>
        </w:rPr>
        <w:t>к</w:t>
      </w:r>
      <w:r w:rsidRPr="00550756">
        <w:rPr>
          <w:rFonts w:ascii="Arial" w:hAnsi="Arial" w:cs="Arial"/>
          <w:spacing w:val="-1"/>
          <w:sz w:val="24"/>
          <w:szCs w:val="24"/>
        </w:rPr>
        <w:t>а</w:t>
      </w:r>
      <w:r w:rsidRPr="00550756">
        <w:rPr>
          <w:rFonts w:ascii="Arial" w:hAnsi="Arial" w:cs="Arial"/>
          <w:spacing w:val="1"/>
          <w:sz w:val="24"/>
          <w:szCs w:val="24"/>
        </w:rPr>
        <w:t>з</w:t>
      </w:r>
      <w:r w:rsidRPr="00550756">
        <w:rPr>
          <w:rFonts w:ascii="Arial" w:hAnsi="Arial" w:cs="Arial"/>
          <w:spacing w:val="-1"/>
          <w:sz w:val="24"/>
          <w:szCs w:val="24"/>
        </w:rPr>
        <w:t>а</w:t>
      </w:r>
      <w:r w:rsidRPr="00550756">
        <w:rPr>
          <w:rFonts w:ascii="Arial" w:hAnsi="Arial" w:cs="Arial"/>
          <w:spacing w:val="1"/>
          <w:sz w:val="24"/>
          <w:szCs w:val="24"/>
        </w:rPr>
        <w:t>н</w:t>
      </w:r>
      <w:r w:rsidRPr="00550756">
        <w:rPr>
          <w:rFonts w:ascii="Arial" w:hAnsi="Arial" w:cs="Arial"/>
          <w:sz w:val="24"/>
          <w:szCs w:val="24"/>
        </w:rPr>
        <w:t>е б</w:t>
      </w:r>
      <w:r w:rsidRPr="00550756">
        <w:rPr>
          <w:rFonts w:ascii="Arial" w:hAnsi="Arial" w:cs="Arial"/>
          <w:spacing w:val="-1"/>
          <w:sz w:val="24"/>
          <w:szCs w:val="24"/>
        </w:rPr>
        <w:t>е</w:t>
      </w:r>
      <w:r w:rsidRPr="00550756">
        <w:rPr>
          <w:rFonts w:ascii="Arial" w:hAnsi="Arial" w:cs="Arial"/>
          <w:sz w:val="24"/>
          <w:szCs w:val="24"/>
        </w:rPr>
        <w:t>з</w:t>
      </w:r>
      <w:r w:rsidRPr="00550756">
        <w:rPr>
          <w:rFonts w:ascii="Arial" w:hAnsi="Arial" w:cs="Arial"/>
          <w:spacing w:val="12"/>
          <w:sz w:val="24"/>
          <w:szCs w:val="24"/>
        </w:rPr>
        <w:t xml:space="preserve"> </w:t>
      </w:r>
      <w:r w:rsidRPr="00550756">
        <w:rPr>
          <w:rFonts w:ascii="Arial" w:hAnsi="Arial" w:cs="Arial"/>
          <w:sz w:val="24"/>
          <w:szCs w:val="24"/>
        </w:rPr>
        <w:t>обр</w:t>
      </w:r>
      <w:r w:rsidRPr="00550756">
        <w:rPr>
          <w:rFonts w:ascii="Arial" w:hAnsi="Arial" w:cs="Arial"/>
          <w:spacing w:val="-1"/>
          <w:sz w:val="24"/>
          <w:szCs w:val="24"/>
        </w:rPr>
        <w:t>а</w:t>
      </w:r>
      <w:r w:rsidRPr="00550756">
        <w:rPr>
          <w:rFonts w:ascii="Arial" w:hAnsi="Arial" w:cs="Arial"/>
          <w:spacing w:val="2"/>
          <w:sz w:val="24"/>
          <w:szCs w:val="24"/>
        </w:rPr>
        <w:t>ч</w:t>
      </w:r>
      <w:r w:rsidRPr="00550756">
        <w:rPr>
          <w:rFonts w:ascii="Arial" w:hAnsi="Arial" w:cs="Arial"/>
          <w:spacing w:val="-5"/>
          <w:sz w:val="24"/>
          <w:szCs w:val="24"/>
        </w:rPr>
        <w:t>у</w:t>
      </w:r>
      <w:r w:rsidRPr="00550756">
        <w:rPr>
          <w:rFonts w:ascii="Arial" w:hAnsi="Arial" w:cs="Arial"/>
          <w:spacing w:val="1"/>
          <w:sz w:val="24"/>
          <w:szCs w:val="24"/>
        </w:rPr>
        <w:t>н</w:t>
      </w:r>
      <w:r w:rsidRPr="00550756">
        <w:rPr>
          <w:rFonts w:ascii="Arial" w:hAnsi="Arial" w:cs="Arial"/>
          <w:spacing w:val="-1"/>
          <w:sz w:val="24"/>
          <w:szCs w:val="24"/>
        </w:rPr>
        <w:t>а</w:t>
      </w:r>
      <w:r w:rsidRPr="00550756">
        <w:rPr>
          <w:rFonts w:ascii="Arial" w:hAnsi="Arial" w:cs="Arial"/>
          <w:sz w:val="24"/>
          <w:szCs w:val="24"/>
        </w:rPr>
        <w:t xml:space="preserve">тог </w:t>
      </w:r>
      <w:r w:rsidRPr="00550756">
        <w:rPr>
          <w:rFonts w:ascii="Arial" w:hAnsi="Arial" w:cs="Arial"/>
          <w:spacing w:val="1"/>
          <w:sz w:val="24"/>
          <w:szCs w:val="24"/>
        </w:rPr>
        <w:t>п</w:t>
      </w:r>
      <w:r w:rsidRPr="00550756">
        <w:rPr>
          <w:rFonts w:ascii="Arial" w:hAnsi="Arial" w:cs="Arial"/>
          <w:sz w:val="24"/>
          <w:szCs w:val="24"/>
        </w:rPr>
        <w:t>ор</w:t>
      </w:r>
      <w:r w:rsidRPr="00550756">
        <w:rPr>
          <w:rFonts w:ascii="Arial" w:hAnsi="Arial" w:cs="Arial"/>
          <w:spacing w:val="-1"/>
          <w:sz w:val="24"/>
          <w:szCs w:val="24"/>
        </w:rPr>
        <w:t>е</w:t>
      </w:r>
      <w:r w:rsidRPr="00550756">
        <w:rPr>
          <w:rFonts w:ascii="Arial" w:hAnsi="Arial" w:cs="Arial"/>
          <w:spacing w:val="1"/>
          <w:sz w:val="24"/>
          <w:szCs w:val="24"/>
        </w:rPr>
        <w:t>з</w:t>
      </w:r>
      <w:r w:rsidRPr="00550756">
        <w:rPr>
          <w:rFonts w:ascii="Arial" w:hAnsi="Arial" w:cs="Arial"/>
          <w:sz w:val="24"/>
          <w:szCs w:val="24"/>
        </w:rPr>
        <w:t>а</w:t>
      </w:r>
      <w:r w:rsidRPr="00550756">
        <w:rPr>
          <w:rFonts w:ascii="Arial" w:hAnsi="Arial" w:cs="Arial"/>
          <w:spacing w:val="-6"/>
          <w:sz w:val="24"/>
          <w:szCs w:val="24"/>
        </w:rPr>
        <w:t xml:space="preserve"> </w:t>
      </w:r>
      <w:r w:rsidRPr="00550756">
        <w:rPr>
          <w:rFonts w:ascii="Arial" w:hAnsi="Arial" w:cs="Arial"/>
          <w:spacing w:val="1"/>
          <w:sz w:val="24"/>
          <w:szCs w:val="24"/>
        </w:rPr>
        <w:t>н</w:t>
      </w:r>
      <w:r w:rsidRPr="00550756">
        <w:rPr>
          <w:rFonts w:ascii="Arial" w:hAnsi="Arial" w:cs="Arial"/>
          <w:sz w:val="24"/>
          <w:szCs w:val="24"/>
        </w:rPr>
        <w:t>а</w:t>
      </w:r>
      <w:r w:rsidRPr="00550756">
        <w:rPr>
          <w:rFonts w:ascii="Arial" w:hAnsi="Arial" w:cs="Arial"/>
          <w:spacing w:val="-2"/>
          <w:sz w:val="24"/>
          <w:szCs w:val="24"/>
        </w:rPr>
        <w:t xml:space="preserve"> </w:t>
      </w:r>
      <w:r w:rsidRPr="00550756">
        <w:rPr>
          <w:rFonts w:ascii="Arial" w:hAnsi="Arial" w:cs="Arial"/>
          <w:sz w:val="24"/>
          <w:szCs w:val="24"/>
        </w:rPr>
        <w:t>дод</w:t>
      </w:r>
      <w:r w:rsidRPr="00550756">
        <w:rPr>
          <w:rFonts w:ascii="Arial" w:hAnsi="Arial" w:cs="Arial"/>
          <w:spacing w:val="-1"/>
          <w:sz w:val="24"/>
          <w:szCs w:val="24"/>
        </w:rPr>
        <w:t>а</w:t>
      </w:r>
      <w:r w:rsidRPr="00550756">
        <w:rPr>
          <w:rFonts w:ascii="Arial" w:hAnsi="Arial" w:cs="Arial"/>
          <w:spacing w:val="3"/>
          <w:sz w:val="24"/>
          <w:szCs w:val="24"/>
        </w:rPr>
        <w:t>т</w:t>
      </w:r>
      <w:r w:rsidRPr="00550756">
        <w:rPr>
          <w:rFonts w:ascii="Arial" w:hAnsi="Arial" w:cs="Arial"/>
          <w:sz w:val="24"/>
          <w:szCs w:val="24"/>
        </w:rPr>
        <w:t>у</w:t>
      </w:r>
      <w:r w:rsidRPr="00550756">
        <w:rPr>
          <w:rFonts w:ascii="Arial" w:hAnsi="Arial" w:cs="Arial"/>
          <w:spacing w:val="-10"/>
          <w:sz w:val="24"/>
          <w:szCs w:val="24"/>
        </w:rPr>
        <w:t xml:space="preserve"> </w:t>
      </w:r>
      <w:r w:rsidRPr="00550756">
        <w:rPr>
          <w:rFonts w:ascii="Arial" w:hAnsi="Arial" w:cs="Arial"/>
          <w:sz w:val="24"/>
          <w:szCs w:val="24"/>
        </w:rPr>
        <w:t>вр</w:t>
      </w:r>
      <w:r w:rsidRPr="00550756">
        <w:rPr>
          <w:rFonts w:ascii="Arial" w:hAnsi="Arial" w:cs="Arial"/>
          <w:spacing w:val="-1"/>
          <w:sz w:val="24"/>
          <w:szCs w:val="24"/>
        </w:rPr>
        <w:t>е</w:t>
      </w:r>
      <w:r w:rsidRPr="00550756">
        <w:rPr>
          <w:rFonts w:ascii="Arial" w:hAnsi="Arial" w:cs="Arial"/>
          <w:sz w:val="24"/>
          <w:szCs w:val="24"/>
        </w:rPr>
        <w:t>д</w:t>
      </w:r>
      <w:r w:rsidRPr="00550756">
        <w:rPr>
          <w:rFonts w:ascii="Arial" w:hAnsi="Arial" w:cs="Arial"/>
          <w:spacing w:val="3"/>
          <w:sz w:val="24"/>
          <w:szCs w:val="24"/>
        </w:rPr>
        <w:t>н</w:t>
      </w:r>
      <w:r w:rsidRPr="00550756">
        <w:rPr>
          <w:rFonts w:ascii="Arial" w:hAnsi="Arial" w:cs="Arial"/>
          <w:sz w:val="24"/>
          <w:szCs w:val="24"/>
        </w:rPr>
        <w:t>о</w:t>
      </w:r>
      <w:r w:rsidRPr="00550756">
        <w:rPr>
          <w:rFonts w:ascii="Arial" w:hAnsi="Arial" w:cs="Arial"/>
          <w:spacing w:val="-1"/>
          <w:sz w:val="24"/>
          <w:szCs w:val="24"/>
        </w:rPr>
        <w:t>с</w:t>
      </w:r>
      <w:r w:rsidRPr="00550756">
        <w:rPr>
          <w:rFonts w:ascii="Arial" w:hAnsi="Arial" w:cs="Arial"/>
          <w:sz w:val="24"/>
          <w:szCs w:val="24"/>
        </w:rPr>
        <w:t xml:space="preserve">т, </w:t>
      </w:r>
      <w:r w:rsidRPr="00550756">
        <w:rPr>
          <w:rFonts w:ascii="Arial" w:hAnsi="Arial" w:cs="Arial"/>
          <w:sz w:val="24"/>
          <w:szCs w:val="24"/>
          <w:lang w:val="sr-Cyrl-BA"/>
        </w:rPr>
        <w:t xml:space="preserve">и поднесе на наплату </w:t>
      </w:r>
      <w:r w:rsidRPr="00550756">
        <w:rPr>
          <w:rFonts w:ascii="Arial" w:hAnsi="Arial" w:cs="Arial"/>
          <w:sz w:val="24"/>
          <w:szCs w:val="24"/>
        </w:rPr>
        <w:t>у</w:t>
      </w:r>
      <w:r w:rsidRPr="00550756">
        <w:rPr>
          <w:rFonts w:ascii="Arial" w:hAnsi="Arial" w:cs="Arial"/>
          <w:spacing w:val="38"/>
          <w:sz w:val="24"/>
          <w:szCs w:val="24"/>
        </w:rPr>
        <w:t xml:space="preserve"> </w:t>
      </w:r>
      <w:r w:rsidRPr="00550756">
        <w:rPr>
          <w:rFonts w:ascii="Arial" w:hAnsi="Arial" w:cs="Arial"/>
          <w:spacing w:val="-1"/>
          <w:sz w:val="24"/>
          <w:szCs w:val="24"/>
        </w:rPr>
        <w:t>с</w:t>
      </w:r>
      <w:r w:rsidRPr="00550756">
        <w:rPr>
          <w:rFonts w:ascii="Arial" w:hAnsi="Arial" w:cs="Arial"/>
          <w:spacing w:val="2"/>
          <w:sz w:val="24"/>
          <w:szCs w:val="24"/>
        </w:rPr>
        <w:t>л</w:t>
      </w:r>
      <w:r w:rsidRPr="00550756">
        <w:rPr>
          <w:rFonts w:ascii="Arial" w:hAnsi="Arial" w:cs="Arial"/>
          <w:spacing w:val="-5"/>
          <w:sz w:val="24"/>
          <w:szCs w:val="24"/>
        </w:rPr>
        <w:t>у</w:t>
      </w:r>
      <w:r w:rsidRPr="00550756">
        <w:rPr>
          <w:rFonts w:ascii="Arial" w:hAnsi="Arial" w:cs="Arial"/>
          <w:spacing w:val="2"/>
          <w:sz w:val="24"/>
          <w:szCs w:val="24"/>
        </w:rPr>
        <w:t>ч</w:t>
      </w:r>
      <w:r w:rsidRPr="00550756">
        <w:rPr>
          <w:rFonts w:ascii="Arial" w:hAnsi="Arial" w:cs="Arial"/>
          <w:spacing w:val="-1"/>
          <w:sz w:val="24"/>
          <w:szCs w:val="24"/>
        </w:rPr>
        <w:t>а</w:t>
      </w:r>
      <w:r w:rsidRPr="00550756">
        <w:rPr>
          <w:rFonts w:ascii="Arial" w:hAnsi="Arial" w:cs="Arial"/>
          <w:spacing w:val="5"/>
          <w:sz w:val="24"/>
          <w:szCs w:val="24"/>
        </w:rPr>
        <w:t>ј</w:t>
      </w:r>
      <w:r w:rsidRPr="00550756">
        <w:rPr>
          <w:rFonts w:ascii="Arial" w:hAnsi="Arial" w:cs="Arial"/>
          <w:sz w:val="24"/>
          <w:szCs w:val="24"/>
        </w:rPr>
        <w:t>у</w:t>
      </w:r>
      <w:r w:rsidRPr="00550756">
        <w:rPr>
          <w:rFonts w:ascii="Arial" w:hAnsi="Arial" w:cs="Arial"/>
          <w:spacing w:val="29"/>
          <w:sz w:val="24"/>
          <w:szCs w:val="24"/>
        </w:rPr>
        <w:t xml:space="preserve"> </w:t>
      </w:r>
      <w:r w:rsidRPr="00550756">
        <w:rPr>
          <w:rFonts w:ascii="Arial" w:hAnsi="Arial" w:cs="Arial"/>
          <w:spacing w:val="3"/>
          <w:sz w:val="24"/>
          <w:szCs w:val="24"/>
        </w:rPr>
        <w:t>д</w:t>
      </w:r>
      <w:r w:rsidRPr="00550756">
        <w:rPr>
          <w:rFonts w:ascii="Arial" w:hAnsi="Arial" w:cs="Arial"/>
          <w:sz w:val="24"/>
          <w:szCs w:val="24"/>
        </w:rPr>
        <w:t>а</w:t>
      </w:r>
      <w:r w:rsidRPr="00550756">
        <w:rPr>
          <w:rFonts w:ascii="Arial" w:hAnsi="Arial" w:cs="Arial"/>
          <w:spacing w:val="38"/>
          <w:sz w:val="24"/>
          <w:szCs w:val="24"/>
        </w:rPr>
        <w:t xml:space="preserve"> </w:t>
      </w:r>
      <w:r w:rsidRPr="00550756">
        <w:rPr>
          <w:rFonts w:ascii="Arial" w:hAnsi="Arial" w:cs="Arial"/>
          <w:spacing w:val="-1"/>
          <w:sz w:val="24"/>
          <w:szCs w:val="24"/>
        </w:rPr>
        <w:t>с</w:t>
      </w:r>
      <w:r w:rsidRPr="00550756">
        <w:rPr>
          <w:rFonts w:ascii="Arial" w:hAnsi="Arial" w:cs="Arial"/>
          <w:sz w:val="24"/>
          <w:szCs w:val="24"/>
        </w:rPr>
        <w:t>воје</w:t>
      </w:r>
      <w:r w:rsidRPr="00550756">
        <w:rPr>
          <w:rFonts w:ascii="Arial" w:hAnsi="Arial" w:cs="Arial"/>
          <w:spacing w:val="36"/>
          <w:sz w:val="24"/>
          <w:szCs w:val="24"/>
        </w:rPr>
        <w:t xml:space="preserve"> </w:t>
      </w:r>
      <w:r w:rsidRPr="00550756">
        <w:rPr>
          <w:rFonts w:ascii="Arial" w:hAnsi="Arial" w:cs="Arial"/>
          <w:sz w:val="24"/>
          <w:szCs w:val="24"/>
        </w:rPr>
        <w:t>об</w:t>
      </w:r>
      <w:r w:rsidRPr="00550756">
        <w:rPr>
          <w:rFonts w:ascii="Arial" w:hAnsi="Arial" w:cs="Arial"/>
          <w:spacing w:val="-1"/>
          <w:sz w:val="24"/>
          <w:szCs w:val="24"/>
        </w:rPr>
        <w:t>а</w:t>
      </w:r>
      <w:r w:rsidRPr="00550756">
        <w:rPr>
          <w:rFonts w:ascii="Arial" w:hAnsi="Arial" w:cs="Arial"/>
          <w:spacing w:val="2"/>
          <w:sz w:val="24"/>
          <w:szCs w:val="24"/>
        </w:rPr>
        <w:t>в</w:t>
      </w:r>
      <w:r w:rsidRPr="00550756">
        <w:rPr>
          <w:rFonts w:ascii="Arial" w:hAnsi="Arial" w:cs="Arial"/>
          <w:spacing w:val="-1"/>
          <w:sz w:val="24"/>
          <w:szCs w:val="24"/>
        </w:rPr>
        <w:t>е</w:t>
      </w:r>
      <w:r w:rsidRPr="00550756">
        <w:rPr>
          <w:rFonts w:ascii="Arial" w:hAnsi="Arial" w:cs="Arial"/>
          <w:spacing w:val="1"/>
          <w:sz w:val="24"/>
          <w:szCs w:val="24"/>
        </w:rPr>
        <w:t>з</w:t>
      </w:r>
      <w:r w:rsidRPr="00550756">
        <w:rPr>
          <w:rFonts w:ascii="Arial" w:hAnsi="Arial" w:cs="Arial"/>
          <w:sz w:val="24"/>
          <w:szCs w:val="24"/>
        </w:rPr>
        <w:t>е</w:t>
      </w:r>
      <w:r w:rsidRPr="00550756">
        <w:rPr>
          <w:rFonts w:ascii="Arial" w:hAnsi="Arial" w:cs="Arial"/>
          <w:spacing w:val="34"/>
          <w:sz w:val="24"/>
          <w:szCs w:val="24"/>
        </w:rPr>
        <w:t xml:space="preserve"> </w:t>
      </w:r>
      <w:r w:rsidRPr="00550756">
        <w:rPr>
          <w:rFonts w:ascii="Arial" w:hAnsi="Arial" w:cs="Arial"/>
          <w:spacing w:val="1"/>
          <w:sz w:val="24"/>
          <w:szCs w:val="24"/>
        </w:rPr>
        <w:t>н</w:t>
      </w:r>
      <w:r w:rsidRPr="00550756">
        <w:rPr>
          <w:rFonts w:ascii="Arial" w:hAnsi="Arial" w:cs="Arial"/>
          <w:sz w:val="24"/>
          <w:szCs w:val="24"/>
        </w:rPr>
        <w:t>е</w:t>
      </w:r>
      <w:r w:rsidRPr="00550756">
        <w:rPr>
          <w:rFonts w:ascii="Arial" w:hAnsi="Arial" w:cs="Arial"/>
          <w:spacing w:val="39"/>
          <w:sz w:val="24"/>
          <w:szCs w:val="24"/>
        </w:rPr>
        <w:t xml:space="preserve"> </w:t>
      </w:r>
      <w:r w:rsidRPr="00550756">
        <w:rPr>
          <w:rFonts w:ascii="Arial" w:hAnsi="Arial" w:cs="Arial"/>
          <w:spacing w:val="1"/>
          <w:sz w:val="24"/>
          <w:szCs w:val="24"/>
        </w:rPr>
        <w:t>из</w:t>
      </w:r>
      <w:r w:rsidRPr="00550756">
        <w:rPr>
          <w:rFonts w:ascii="Arial" w:hAnsi="Arial" w:cs="Arial"/>
          <w:sz w:val="24"/>
          <w:szCs w:val="24"/>
        </w:rPr>
        <w:t>врш</w:t>
      </w:r>
      <w:r w:rsidRPr="00550756">
        <w:rPr>
          <w:rFonts w:ascii="Arial" w:hAnsi="Arial" w:cs="Arial"/>
          <w:spacing w:val="-1"/>
          <w:sz w:val="24"/>
          <w:szCs w:val="24"/>
        </w:rPr>
        <w:t>а</w:t>
      </w:r>
      <w:r w:rsidRPr="00550756">
        <w:rPr>
          <w:rFonts w:ascii="Arial" w:hAnsi="Arial" w:cs="Arial"/>
          <w:sz w:val="24"/>
          <w:szCs w:val="24"/>
        </w:rPr>
        <w:t>ва</w:t>
      </w:r>
      <w:r w:rsidRPr="00550756">
        <w:rPr>
          <w:rFonts w:ascii="Arial" w:hAnsi="Arial" w:cs="Arial"/>
          <w:spacing w:val="37"/>
          <w:sz w:val="24"/>
          <w:szCs w:val="24"/>
        </w:rPr>
        <w:t xml:space="preserve"> </w:t>
      </w:r>
      <w:r w:rsidRPr="00550756">
        <w:rPr>
          <w:rFonts w:ascii="Arial" w:hAnsi="Arial" w:cs="Arial"/>
          <w:sz w:val="24"/>
          <w:szCs w:val="24"/>
        </w:rPr>
        <w:t xml:space="preserve">у </w:t>
      </w:r>
      <w:r w:rsidRPr="00550756">
        <w:rPr>
          <w:rFonts w:ascii="Arial" w:hAnsi="Arial" w:cs="Arial"/>
          <w:spacing w:val="-1"/>
          <w:sz w:val="24"/>
          <w:szCs w:val="24"/>
        </w:rPr>
        <w:t>с</w:t>
      </w:r>
      <w:r w:rsidRPr="00550756">
        <w:rPr>
          <w:rFonts w:ascii="Arial" w:hAnsi="Arial" w:cs="Arial"/>
          <w:spacing w:val="1"/>
          <w:sz w:val="24"/>
          <w:szCs w:val="24"/>
        </w:rPr>
        <w:t>к</w:t>
      </w:r>
      <w:r w:rsidRPr="00550756">
        <w:rPr>
          <w:rFonts w:ascii="Arial" w:hAnsi="Arial" w:cs="Arial"/>
          <w:sz w:val="24"/>
          <w:szCs w:val="24"/>
        </w:rPr>
        <w:t>л</w:t>
      </w:r>
      <w:r w:rsidRPr="00550756">
        <w:rPr>
          <w:rFonts w:ascii="Arial" w:hAnsi="Arial" w:cs="Arial"/>
          <w:spacing w:val="-1"/>
          <w:sz w:val="24"/>
          <w:szCs w:val="24"/>
        </w:rPr>
        <w:t>а</w:t>
      </w:r>
      <w:r w:rsidRPr="00550756">
        <w:rPr>
          <w:rFonts w:ascii="Arial" w:hAnsi="Arial" w:cs="Arial"/>
          <w:spacing w:val="3"/>
          <w:sz w:val="24"/>
          <w:szCs w:val="24"/>
        </w:rPr>
        <w:t>д</w:t>
      </w:r>
      <w:r w:rsidRPr="00550756">
        <w:rPr>
          <w:rFonts w:ascii="Arial" w:hAnsi="Arial" w:cs="Arial"/>
          <w:sz w:val="24"/>
          <w:szCs w:val="24"/>
        </w:rPr>
        <w:t>у</w:t>
      </w:r>
      <w:r w:rsidRPr="00550756">
        <w:rPr>
          <w:rFonts w:ascii="Arial" w:hAnsi="Arial" w:cs="Arial"/>
          <w:spacing w:val="-9"/>
          <w:sz w:val="24"/>
          <w:szCs w:val="24"/>
        </w:rPr>
        <w:t xml:space="preserve"> </w:t>
      </w:r>
      <w:r w:rsidRPr="00550756">
        <w:rPr>
          <w:rFonts w:ascii="Arial" w:hAnsi="Arial" w:cs="Arial"/>
          <w:spacing w:val="-1"/>
          <w:sz w:val="24"/>
          <w:szCs w:val="24"/>
        </w:rPr>
        <w:t>с</w:t>
      </w:r>
      <w:r w:rsidRPr="00550756">
        <w:rPr>
          <w:rFonts w:ascii="Arial" w:hAnsi="Arial" w:cs="Arial"/>
          <w:sz w:val="24"/>
          <w:szCs w:val="24"/>
        </w:rPr>
        <w:t>а</w:t>
      </w:r>
      <w:r w:rsidRPr="00550756">
        <w:rPr>
          <w:rFonts w:ascii="Arial" w:hAnsi="Arial" w:cs="Arial"/>
          <w:spacing w:val="-3"/>
          <w:sz w:val="24"/>
          <w:szCs w:val="24"/>
        </w:rPr>
        <w:t xml:space="preserve"> </w:t>
      </w:r>
      <w:r w:rsidRPr="00550756">
        <w:rPr>
          <w:rFonts w:ascii="Arial" w:hAnsi="Arial" w:cs="Arial"/>
          <w:sz w:val="24"/>
          <w:szCs w:val="24"/>
        </w:rPr>
        <w:t>својом понудом.</w:t>
      </w:r>
    </w:p>
    <w:p w:rsidR="00BB4C9F" w:rsidRDefault="00BB4C9F" w:rsidP="00BB4C9F">
      <w:pPr>
        <w:spacing w:before="5"/>
        <w:ind w:firstLine="720"/>
        <w:jc w:val="both"/>
        <w:rPr>
          <w:rFonts w:ascii="Arial" w:hAnsi="Arial" w:cs="Arial"/>
          <w:spacing w:val="-1"/>
          <w:sz w:val="24"/>
          <w:szCs w:val="24"/>
          <w:lang w:val="sr-Cyrl-BA"/>
        </w:rPr>
      </w:pPr>
      <w:r w:rsidRPr="001F7AEA">
        <w:rPr>
          <w:rFonts w:ascii="Arial" w:hAnsi="Arial" w:cs="Arial"/>
          <w:sz w:val="24"/>
          <w:szCs w:val="24"/>
        </w:rPr>
        <w:t>У</w:t>
      </w:r>
      <w:r w:rsidRPr="001F7AEA">
        <w:rPr>
          <w:rFonts w:ascii="Arial" w:hAnsi="Arial" w:cs="Arial"/>
          <w:spacing w:val="1"/>
          <w:sz w:val="24"/>
          <w:szCs w:val="24"/>
        </w:rPr>
        <w:t>к</w:t>
      </w:r>
      <w:r w:rsidRPr="001F7AEA">
        <w:rPr>
          <w:rFonts w:ascii="Arial" w:hAnsi="Arial" w:cs="Arial"/>
          <w:sz w:val="24"/>
          <w:szCs w:val="24"/>
        </w:rPr>
        <w:t>ол</w:t>
      </w:r>
      <w:r w:rsidRPr="001F7AEA">
        <w:rPr>
          <w:rFonts w:ascii="Arial" w:hAnsi="Arial" w:cs="Arial"/>
          <w:spacing w:val="-1"/>
          <w:sz w:val="24"/>
          <w:szCs w:val="24"/>
        </w:rPr>
        <w:t>и</w:t>
      </w:r>
      <w:r w:rsidRPr="001F7AEA">
        <w:rPr>
          <w:rFonts w:ascii="Arial" w:hAnsi="Arial" w:cs="Arial"/>
          <w:spacing w:val="1"/>
          <w:sz w:val="24"/>
          <w:szCs w:val="24"/>
        </w:rPr>
        <w:t>к</w:t>
      </w:r>
      <w:r w:rsidRPr="001F7AEA">
        <w:rPr>
          <w:rFonts w:ascii="Arial" w:hAnsi="Arial" w:cs="Arial"/>
          <w:sz w:val="24"/>
          <w:szCs w:val="24"/>
        </w:rPr>
        <w:t>о</w:t>
      </w:r>
      <w:r w:rsidRPr="001F7AEA">
        <w:rPr>
          <w:rFonts w:ascii="Arial" w:hAnsi="Arial" w:cs="Arial"/>
          <w:spacing w:val="29"/>
          <w:sz w:val="24"/>
          <w:szCs w:val="24"/>
        </w:rPr>
        <w:t xml:space="preserve"> </w:t>
      </w:r>
      <w:r w:rsidRPr="001F7AEA">
        <w:rPr>
          <w:rFonts w:ascii="Arial" w:hAnsi="Arial" w:cs="Arial"/>
          <w:sz w:val="24"/>
          <w:szCs w:val="24"/>
        </w:rPr>
        <w:t xml:space="preserve">Понуђач </w:t>
      </w:r>
      <w:r w:rsidRPr="001F7AEA">
        <w:rPr>
          <w:rFonts w:ascii="Arial" w:hAnsi="Arial" w:cs="Arial"/>
          <w:spacing w:val="1"/>
          <w:sz w:val="24"/>
          <w:szCs w:val="24"/>
        </w:rPr>
        <w:t>н</w:t>
      </w:r>
      <w:r w:rsidRPr="001F7AEA">
        <w:rPr>
          <w:rFonts w:ascii="Arial" w:hAnsi="Arial" w:cs="Arial"/>
          <w:sz w:val="24"/>
          <w:szCs w:val="24"/>
        </w:rPr>
        <w:t>е</w:t>
      </w:r>
      <w:r w:rsidRPr="001F7AEA">
        <w:rPr>
          <w:rFonts w:ascii="Arial" w:hAnsi="Arial" w:cs="Arial"/>
          <w:spacing w:val="32"/>
          <w:sz w:val="24"/>
          <w:szCs w:val="24"/>
        </w:rPr>
        <w:t xml:space="preserve"> </w:t>
      </w:r>
      <w:r w:rsidRPr="001F7AEA">
        <w:rPr>
          <w:rFonts w:ascii="Arial" w:hAnsi="Arial" w:cs="Arial"/>
          <w:sz w:val="24"/>
          <w:szCs w:val="24"/>
        </w:rPr>
        <w:t>об</w:t>
      </w:r>
      <w:r w:rsidRPr="001F7AEA">
        <w:rPr>
          <w:rFonts w:ascii="Arial" w:hAnsi="Arial" w:cs="Arial"/>
          <w:spacing w:val="-1"/>
          <w:sz w:val="24"/>
          <w:szCs w:val="24"/>
        </w:rPr>
        <w:t>е</w:t>
      </w:r>
      <w:r w:rsidRPr="001F7AEA">
        <w:rPr>
          <w:rFonts w:ascii="Arial" w:hAnsi="Arial" w:cs="Arial"/>
          <w:spacing w:val="1"/>
          <w:sz w:val="24"/>
          <w:szCs w:val="24"/>
        </w:rPr>
        <w:t>з</w:t>
      </w:r>
      <w:r w:rsidRPr="001F7AEA">
        <w:rPr>
          <w:rFonts w:ascii="Arial" w:hAnsi="Arial" w:cs="Arial"/>
          <w:sz w:val="24"/>
          <w:szCs w:val="24"/>
        </w:rPr>
        <w:t>б</w:t>
      </w:r>
      <w:r w:rsidRPr="001F7AEA">
        <w:rPr>
          <w:rFonts w:ascii="Arial" w:hAnsi="Arial" w:cs="Arial"/>
          <w:spacing w:val="-1"/>
          <w:sz w:val="24"/>
          <w:szCs w:val="24"/>
        </w:rPr>
        <w:t>е</w:t>
      </w:r>
      <w:r w:rsidRPr="001F7AEA">
        <w:rPr>
          <w:rFonts w:ascii="Arial" w:hAnsi="Arial" w:cs="Arial"/>
          <w:sz w:val="24"/>
          <w:szCs w:val="24"/>
        </w:rPr>
        <w:t>ди</w:t>
      </w:r>
      <w:r w:rsidRPr="001F7AEA">
        <w:rPr>
          <w:rFonts w:ascii="Arial" w:hAnsi="Arial" w:cs="Arial"/>
          <w:spacing w:val="25"/>
          <w:sz w:val="24"/>
          <w:szCs w:val="24"/>
        </w:rPr>
        <w:t xml:space="preserve"> </w:t>
      </w:r>
      <w:r w:rsidRPr="001F7AEA">
        <w:rPr>
          <w:rFonts w:ascii="Arial" w:hAnsi="Arial" w:cs="Arial"/>
          <w:sz w:val="24"/>
          <w:szCs w:val="24"/>
        </w:rPr>
        <w:t>и</w:t>
      </w:r>
      <w:r w:rsidRPr="001F7AEA">
        <w:rPr>
          <w:rFonts w:ascii="Arial" w:hAnsi="Arial" w:cs="Arial"/>
          <w:spacing w:val="32"/>
          <w:sz w:val="24"/>
          <w:szCs w:val="24"/>
        </w:rPr>
        <w:t xml:space="preserve"> </w:t>
      </w:r>
      <w:r w:rsidRPr="001F7AEA">
        <w:rPr>
          <w:rFonts w:ascii="Arial" w:hAnsi="Arial" w:cs="Arial"/>
          <w:spacing w:val="1"/>
          <w:sz w:val="24"/>
          <w:szCs w:val="24"/>
        </w:rPr>
        <w:t>н</w:t>
      </w:r>
      <w:r w:rsidRPr="001F7AEA">
        <w:rPr>
          <w:rFonts w:ascii="Arial" w:hAnsi="Arial" w:cs="Arial"/>
          <w:sz w:val="24"/>
          <w:szCs w:val="24"/>
        </w:rPr>
        <w:t>е</w:t>
      </w:r>
      <w:r w:rsidRPr="001F7AEA">
        <w:rPr>
          <w:rFonts w:ascii="Arial" w:hAnsi="Arial" w:cs="Arial"/>
          <w:spacing w:val="29"/>
          <w:sz w:val="24"/>
          <w:szCs w:val="24"/>
        </w:rPr>
        <w:t xml:space="preserve"> </w:t>
      </w:r>
      <w:r w:rsidRPr="001F7AEA">
        <w:rPr>
          <w:rFonts w:ascii="Arial" w:hAnsi="Arial" w:cs="Arial"/>
          <w:spacing w:val="1"/>
          <w:sz w:val="24"/>
          <w:szCs w:val="24"/>
        </w:rPr>
        <w:t>п</w:t>
      </w:r>
      <w:r w:rsidRPr="001F7AEA">
        <w:rPr>
          <w:rFonts w:ascii="Arial" w:hAnsi="Arial" w:cs="Arial"/>
          <w:sz w:val="24"/>
          <w:szCs w:val="24"/>
        </w:rPr>
        <w:t>р</w:t>
      </w:r>
      <w:r w:rsidRPr="001F7AEA">
        <w:rPr>
          <w:rFonts w:ascii="Arial" w:hAnsi="Arial" w:cs="Arial"/>
          <w:spacing w:val="-1"/>
          <w:sz w:val="24"/>
          <w:szCs w:val="24"/>
        </w:rPr>
        <w:t>е</w:t>
      </w:r>
      <w:r w:rsidRPr="001F7AEA">
        <w:rPr>
          <w:rFonts w:ascii="Arial" w:hAnsi="Arial" w:cs="Arial"/>
          <w:sz w:val="24"/>
          <w:szCs w:val="24"/>
        </w:rPr>
        <w:t>да</w:t>
      </w:r>
      <w:r w:rsidRPr="001F7AEA">
        <w:rPr>
          <w:rFonts w:ascii="Arial" w:hAnsi="Arial" w:cs="Arial"/>
          <w:spacing w:val="25"/>
          <w:sz w:val="24"/>
          <w:szCs w:val="24"/>
        </w:rPr>
        <w:t xml:space="preserve"> </w:t>
      </w:r>
      <w:r w:rsidRPr="001F7AEA">
        <w:rPr>
          <w:rFonts w:ascii="Arial" w:hAnsi="Arial" w:cs="Arial"/>
          <w:sz w:val="24"/>
          <w:szCs w:val="24"/>
        </w:rPr>
        <w:t>Наручио</w:t>
      </w:r>
      <w:r w:rsidRPr="001F7AEA">
        <w:rPr>
          <w:rFonts w:ascii="Arial" w:hAnsi="Arial" w:cs="Arial"/>
          <w:spacing w:val="6"/>
          <w:sz w:val="24"/>
          <w:szCs w:val="24"/>
        </w:rPr>
        <w:t>ц</w:t>
      </w:r>
      <w:r w:rsidRPr="001F7AEA">
        <w:rPr>
          <w:rFonts w:ascii="Arial" w:hAnsi="Arial" w:cs="Arial"/>
          <w:sz w:val="24"/>
          <w:szCs w:val="24"/>
        </w:rPr>
        <w:t>у</w:t>
      </w:r>
      <w:r w:rsidRPr="001F7AEA">
        <w:rPr>
          <w:rFonts w:ascii="Arial" w:hAnsi="Arial" w:cs="Arial"/>
          <w:spacing w:val="24"/>
          <w:sz w:val="24"/>
          <w:szCs w:val="24"/>
        </w:rPr>
        <w:t xml:space="preserve"> </w:t>
      </w:r>
      <w:r w:rsidRPr="001F7AEA">
        <w:rPr>
          <w:rFonts w:ascii="Arial" w:hAnsi="Arial" w:cs="Arial"/>
          <w:spacing w:val="-1"/>
          <w:sz w:val="24"/>
          <w:szCs w:val="24"/>
        </w:rPr>
        <w:t>с</w:t>
      </w:r>
      <w:r w:rsidRPr="001F7AEA">
        <w:rPr>
          <w:rFonts w:ascii="Arial" w:hAnsi="Arial" w:cs="Arial"/>
          <w:spacing w:val="2"/>
          <w:sz w:val="24"/>
          <w:szCs w:val="24"/>
        </w:rPr>
        <w:t>р</w:t>
      </w:r>
      <w:r w:rsidRPr="001F7AEA">
        <w:rPr>
          <w:rFonts w:ascii="Arial" w:hAnsi="Arial" w:cs="Arial"/>
          <w:spacing w:val="-1"/>
          <w:sz w:val="24"/>
          <w:szCs w:val="24"/>
        </w:rPr>
        <w:t>е</w:t>
      </w:r>
      <w:r w:rsidRPr="001F7AEA">
        <w:rPr>
          <w:rFonts w:ascii="Arial" w:hAnsi="Arial" w:cs="Arial"/>
          <w:sz w:val="24"/>
          <w:szCs w:val="24"/>
        </w:rPr>
        <w:t>д</w:t>
      </w:r>
      <w:r w:rsidRPr="001F7AEA">
        <w:rPr>
          <w:rFonts w:ascii="Arial" w:hAnsi="Arial" w:cs="Arial"/>
          <w:spacing w:val="-1"/>
          <w:sz w:val="24"/>
          <w:szCs w:val="24"/>
        </w:rPr>
        <w:t>с</w:t>
      </w:r>
      <w:r w:rsidRPr="001F7AEA">
        <w:rPr>
          <w:rFonts w:ascii="Arial" w:hAnsi="Arial" w:cs="Arial"/>
          <w:sz w:val="24"/>
          <w:szCs w:val="24"/>
        </w:rPr>
        <w:t>тво</w:t>
      </w:r>
      <w:r w:rsidRPr="001F7AEA">
        <w:rPr>
          <w:rFonts w:ascii="Arial" w:hAnsi="Arial" w:cs="Arial"/>
          <w:spacing w:val="27"/>
          <w:sz w:val="24"/>
          <w:szCs w:val="24"/>
        </w:rPr>
        <w:t xml:space="preserve"> финансијског </w:t>
      </w:r>
      <w:r w:rsidRPr="001F7AEA">
        <w:rPr>
          <w:rFonts w:ascii="Arial" w:hAnsi="Arial" w:cs="Arial"/>
          <w:sz w:val="24"/>
          <w:szCs w:val="24"/>
        </w:rPr>
        <w:t>об</w:t>
      </w:r>
      <w:r w:rsidRPr="001F7AEA">
        <w:rPr>
          <w:rFonts w:ascii="Arial" w:hAnsi="Arial" w:cs="Arial"/>
          <w:spacing w:val="1"/>
          <w:sz w:val="24"/>
          <w:szCs w:val="24"/>
        </w:rPr>
        <w:t>ез</w:t>
      </w:r>
      <w:r w:rsidRPr="001F7AEA">
        <w:rPr>
          <w:rFonts w:ascii="Arial" w:hAnsi="Arial" w:cs="Arial"/>
          <w:sz w:val="24"/>
          <w:szCs w:val="24"/>
        </w:rPr>
        <w:t>б</w:t>
      </w:r>
      <w:r w:rsidRPr="001F7AEA">
        <w:rPr>
          <w:rFonts w:ascii="Arial" w:hAnsi="Arial" w:cs="Arial"/>
          <w:spacing w:val="-1"/>
          <w:sz w:val="24"/>
          <w:szCs w:val="24"/>
        </w:rPr>
        <w:t>е</w:t>
      </w:r>
      <w:r w:rsidRPr="001F7AEA">
        <w:rPr>
          <w:rFonts w:ascii="Arial" w:hAnsi="Arial" w:cs="Arial"/>
          <w:sz w:val="24"/>
          <w:szCs w:val="24"/>
        </w:rPr>
        <w:t>ђ</w:t>
      </w:r>
      <w:r w:rsidRPr="001F7AEA">
        <w:rPr>
          <w:rFonts w:ascii="Arial" w:hAnsi="Arial" w:cs="Arial"/>
          <w:spacing w:val="-1"/>
          <w:sz w:val="24"/>
          <w:szCs w:val="24"/>
        </w:rPr>
        <w:t>ењ</w:t>
      </w:r>
      <w:r w:rsidRPr="001F7AEA">
        <w:rPr>
          <w:rFonts w:ascii="Arial" w:hAnsi="Arial" w:cs="Arial"/>
          <w:sz w:val="24"/>
          <w:szCs w:val="24"/>
        </w:rPr>
        <w:t>а</w:t>
      </w:r>
      <w:r w:rsidRPr="001F7AEA">
        <w:rPr>
          <w:rFonts w:ascii="Arial" w:hAnsi="Arial" w:cs="Arial"/>
          <w:spacing w:val="21"/>
          <w:sz w:val="24"/>
          <w:szCs w:val="24"/>
        </w:rPr>
        <w:t xml:space="preserve"> </w:t>
      </w:r>
      <w:r w:rsidRPr="001F7AEA">
        <w:rPr>
          <w:rFonts w:ascii="Arial" w:hAnsi="Arial" w:cs="Arial"/>
          <w:spacing w:val="1"/>
          <w:sz w:val="24"/>
          <w:szCs w:val="24"/>
        </w:rPr>
        <w:t>н</w:t>
      </w:r>
      <w:r w:rsidRPr="001F7AEA">
        <w:rPr>
          <w:rFonts w:ascii="Arial" w:hAnsi="Arial" w:cs="Arial"/>
          <w:sz w:val="24"/>
          <w:szCs w:val="24"/>
        </w:rPr>
        <w:t>а</w:t>
      </w:r>
      <w:r w:rsidRPr="001F7AEA">
        <w:rPr>
          <w:rFonts w:ascii="Arial" w:hAnsi="Arial" w:cs="Arial"/>
          <w:spacing w:val="38"/>
          <w:sz w:val="24"/>
          <w:szCs w:val="24"/>
        </w:rPr>
        <w:t xml:space="preserve"> </w:t>
      </w:r>
      <w:r w:rsidRPr="001F7AEA">
        <w:rPr>
          <w:rFonts w:ascii="Arial" w:hAnsi="Arial" w:cs="Arial"/>
          <w:spacing w:val="1"/>
          <w:sz w:val="24"/>
          <w:szCs w:val="24"/>
        </w:rPr>
        <w:t>на</w:t>
      </w:r>
      <w:r w:rsidRPr="001F7AEA">
        <w:rPr>
          <w:rFonts w:ascii="Arial" w:hAnsi="Arial" w:cs="Arial"/>
          <w:sz w:val="24"/>
          <w:szCs w:val="24"/>
        </w:rPr>
        <w:t>ч</w:t>
      </w:r>
      <w:r w:rsidRPr="001F7AEA">
        <w:rPr>
          <w:rFonts w:ascii="Arial" w:hAnsi="Arial" w:cs="Arial"/>
          <w:spacing w:val="1"/>
          <w:sz w:val="24"/>
          <w:szCs w:val="24"/>
        </w:rPr>
        <w:t>и</w:t>
      </w:r>
      <w:r w:rsidRPr="001F7AEA">
        <w:rPr>
          <w:rFonts w:ascii="Arial" w:hAnsi="Arial" w:cs="Arial"/>
          <w:sz w:val="24"/>
          <w:szCs w:val="24"/>
        </w:rPr>
        <w:t xml:space="preserve">н </w:t>
      </w:r>
      <w:r w:rsidRPr="001F7AEA">
        <w:rPr>
          <w:rFonts w:ascii="Arial" w:hAnsi="Arial" w:cs="Arial"/>
          <w:spacing w:val="1"/>
          <w:sz w:val="24"/>
          <w:szCs w:val="24"/>
        </w:rPr>
        <w:t>п</w:t>
      </w:r>
      <w:r w:rsidRPr="001F7AEA">
        <w:rPr>
          <w:rFonts w:ascii="Arial" w:hAnsi="Arial" w:cs="Arial"/>
          <w:sz w:val="24"/>
          <w:szCs w:val="24"/>
        </w:rPr>
        <w:t>р</w:t>
      </w:r>
      <w:r w:rsidRPr="001F7AEA">
        <w:rPr>
          <w:rFonts w:ascii="Arial" w:hAnsi="Arial" w:cs="Arial"/>
          <w:spacing w:val="-1"/>
          <w:sz w:val="24"/>
          <w:szCs w:val="24"/>
        </w:rPr>
        <w:t>е</w:t>
      </w:r>
      <w:r w:rsidRPr="001F7AEA">
        <w:rPr>
          <w:rFonts w:ascii="Arial" w:hAnsi="Arial" w:cs="Arial"/>
          <w:sz w:val="24"/>
          <w:szCs w:val="24"/>
        </w:rPr>
        <w:t>дв</w:t>
      </w:r>
      <w:r w:rsidRPr="001F7AEA">
        <w:rPr>
          <w:rFonts w:ascii="Arial" w:hAnsi="Arial" w:cs="Arial"/>
          <w:spacing w:val="1"/>
          <w:sz w:val="24"/>
          <w:szCs w:val="24"/>
        </w:rPr>
        <w:t>и</w:t>
      </w:r>
      <w:r w:rsidRPr="001F7AEA">
        <w:rPr>
          <w:rFonts w:ascii="Arial" w:hAnsi="Arial" w:cs="Arial"/>
          <w:sz w:val="24"/>
          <w:szCs w:val="24"/>
        </w:rPr>
        <w:t>ђ</w:t>
      </w:r>
      <w:r w:rsidRPr="001F7AEA">
        <w:rPr>
          <w:rFonts w:ascii="Arial" w:hAnsi="Arial" w:cs="Arial"/>
          <w:spacing w:val="-1"/>
          <w:sz w:val="24"/>
          <w:szCs w:val="24"/>
        </w:rPr>
        <w:t>е</w:t>
      </w:r>
      <w:r w:rsidRPr="001F7AEA">
        <w:rPr>
          <w:rFonts w:ascii="Arial" w:hAnsi="Arial" w:cs="Arial"/>
          <w:sz w:val="24"/>
          <w:szCs w:val="24"/>
        </w:rPr>
        <w:t>н  ставом 1.</w:t>
      </w:r>
      <w:r w:rsidRPr="001F7AEA">
        <w:rPr>
          <w:rFonts w:ascii="Arial" w:hAnsi="Arial" w:cs="Arial"/>
          <w:spacing w:val="2"/>
          <w:sz w:val="24"/>
          <w:szCs w:val="24"/>
        </w:rPr>
        <w:t xml:space="preserve"> </w:t>
      </w:r>
      <w:r w:rsidRPr="001F7AEA">
        <w:rPr>
          <w:rFonts w:ascii="Arial" w:hAnsi="Arial" w:cs="Arial"/>
          <w:spacing w:val="-5"/>
          <w:sz w:val="24"/>
          <w:szCs w:val="24"/>
        </w:rPr>
        <w:t>у</w:t>
      </w:r>
      <w:r w:rsidRPr="001F7AEA">
        <w:rPr>
          <w:rFonts w:ascii="Arial" w:hAnsi="Arial" w:cs="Arial"/>
          <w:sz w:val="24"/>
          <w:szCs w:val="24"/>
        </w:rPr>
        <w:t>г</w:t>
      </w:r>
      <w:r w:rsidRPr="001F7AEA">
        <w:rPr>
          <w:rFonts w:ascii="Arial" w:hAnsi="Arial" w:cs="Arial"/>
          <w:spacing w:val="2"/>
          <w:sz w:val="24"/>
          <w:szCs w:val="24"/>
        </w:rPr>
        <w:t>о</w:t>
      </w:r>
      <w:r w:rsidRPr="001F7AEA">
        <w:rPr>
          <w:rFonts w:ascii="Arial" w:hAnsi="Arial" w:cs="Arial"/>
          <w:sz w:val="24"/>
          <w:szCs w:val="24"/>
        </w:rPr>
        <w:t xml:space="preserve">вор </w:t>
      </w:r>
      <w:r w:rsidRPr="001F7AEA">
        <w:rPr>
          <w:rFonts w:ascii="Arial" w:hAnsi="Arial" w:cs="Arial"/>
          <w:spacing w:val="1"/>
          <w:sz w:val="24"/>
          <w:szCs w:val="24"/>
        </w:rPr>
        <w:t>н</w:t>
      </w:r>
      <w:r w:rsidRPr="001F7AEA">
        <w:rPr>
          <w:rFonts w:ascii="Arial" w:hAnsi="Arial" w:cs="Arial"/>
          <w:sz w:val="24"/>
          <w:szCs w:val="24"/>
        </w:rPr>
        <w:t>е</w:t>
      </w:r>
      <w:r w:rsidRPr="001F7AEA">
        <w:rPr>
          <w:rFonts w:ascii="Arial" w:hAnsi="Arial" w:cs="Arial"/>
          <w:sz w:val="24"/>
          <w:szCs w:val="24"/>
          <w:lang w:val="sr-Cyrl-BA"/>
        </w:rPr>
        <w:t>ће</w:t>
      </w:r>
      <w:r w:rsidRPr="001F7AEA">
        <w:rPr>
          <w:rFonts w:ascii="Arial" w:hAnsi="Arial" w:cs="Arial"/>
          <w:sz w:val="24"/>
          <w:szCs w:val="24"/>
        </w:rPr>
        <w:t xml:space="preserve"> </w:t>
      </w:r>
      <w:r w:rsidRPr="001F7AEA">
        <w:rPr>
          <w:rFonts w:ascii="Arial" w:hAnsi="Arial" w:cs="Arial"/>
          <w:spacing w:val="-1"/>
          <w:sz w:val="24"/>
          <w:szCs w:val="24"/>
          <w:lang w:val="sr-Cyrl-BA"/>
        </w:rPr>
        <w:t>бити закључен</w:t>
      </w:r>
    </w:p>
    <w:p w:rsidR="00BB4C9F" w:rsidRDefault="00BB4C9F" w:rsidP="00BB4C9F">
      <w:pPr>
        <w:autoSpaceDE w:val="0"/>
        <w:autoSpaceDN w:val="0"/>
        <w:adjustRightInd w:val="0"/>
        <w:spacing w:line="240" w:lineRule="auto"/>
        <w:rPr>
          <w:rFonts w:ascii="Arial" w:eastAsia="Times New Roman" w:hAnsi="Arial" w:cs="Arial"/>
          <w:b/>
          <w:i/>
          <w:lang w:val="sr-Cyrl-CS"/>
        </w:rPr>
      </w:pPr>
      <w:r>
        <w:rPr>
          <w:rFonts w:ascii="Arial" w:hAnsi="Arial" w:cs="Arial"/>
          <w:b/>
          <w:bCs/>
          <w:i/>
        </w:rPr>
        <w:t>11.</w:t>
      </w:r>
      <w:r w:rsidRPr="008A4D5B">
        <w:rPr>
          <w:rFonts w:ascii="Arial" w:hAnsi="Arial" w:cs="Arial"/>
          <w:b/>
          <w:bCs/>
          <w:i/>
        </w:rPr>
        <w:t xml:space="preserve"> </w:t>
      </w:r>
      <w:r>
        <w:rPr>
          <w:rFonts w:ascii="Arial" w:hAnsi="Arial" w:cs="Arial"/>
          <w:b/>
          <w:bCs/>
          <w:i/>
        </w:rPr>
        <w:t xml:space="preserve"> </w:t>
      </w:r>
      <w:r w:rsidRPr="00110F60">
        <w:rPr>
          <w:rFonts w:ascii="Arial" w:eastAsia="Times New Roman" w:hAnsi="Arial" w:cs="Arial"/>
          <w:b/>
          <w:i/>
          <w:lang w:val="sr-Cyrl-CS"/>
        </w:rPr>
        <w:t>ПОДАЦИ О ВРСТИ,САДРЖИНИ,НАЧУНУ ПОДНОШЕЊА,ВИСИНИ И РОКОВИМА ФИНАНСИЈСКОГ ОБЕЗБЕЂЕЊА ИСПУЊЕЊА ОБАВЕЗА ПОНУЂАЧА</w:t>
      </w:r>
    </w:p>
    <w:p w:rsidR="00BB4C9F" w:rsidRPr="00E8023D" w:rsidRDefault="00BB4C9F" w:rsidP="00BB4C9F">
      <w:pPr>
        <w:ind w:left="90"/>
        <w:jc w:val="both"/>
        <w:rPr>
          <w:rFonts w:ascii="Arial" w:hAnsi="Arial" w:cs="Arial"/>
          <w:sz w:val="24"/>
          <w:szCs w:val="24"/>
          <w:lang w:val="sr-Cyrl-CS"/>
        </w:rPr>
      </w:pPr>
      <w:r w:rsidRPr="00E8023D">
        <w:rPr>
          <w:rFonts w:ascii="Arial" w:hAnsi="Arial" w:cs="Arial"/>
          <w:sz w:val="24"/>
          <w:szCs w:val="24"/>
          <w:lang w:val="sr-Cyrl-CS"/>
        </w:rPr>
        <w:t xml:space="preserve">Понуђач,  је у обавези да достави средства финансијског обезбеђења. </w:t>
      </w:r>
      <w:bookmarkStart w:id="0" w:name="_Toc164056574"/>
      <w:bookmarkStart w:id="1" w:name="_Toc164056443"/>
    </w:p>
    <w:p w:rsidR="00BB4C9F" w:rsidRPr="00E8023D" w:rsidRDefault="00BB4C9F" w:rsidP="00BB4C9F">
      <w:pPr>
        <w:autoSpaceDE w:val="0"/>
        <w:autoSpaceDN w:val="0"/>
        <w:adjustRightInd w:val="0"/>
        <w:jc w:val="both"/>
        <w:rPr>
          <w:rFonts w:ascii="Arial" w:hAnsi="Arial" w:cs="Arial"/>
          <w:sz w:val="24"/>
          <w:szCs w:val="24"/>
          <w:lang w:val="sr-Cyrl-CS"/>
        </w:rPr>
      </w:pPr>
      <w:r w:rsidRPr="00E8023D">
        <w:rPr>
          <w:rFonts w:ascii="Arial" w:hAnsi="Arial" w:cs="Arial"/>
          <w:sz w:val="24"/>
          <w:szCs w:val="24"/>
          <w:lang w:val="sr-Cyrl-CS"/>
        </w:rPr>
        <w:t>Средство обезбеђења траје најмање онолико колико траје рок за испуњење обавезе понуђача која је предмет обезбеђења.</w:t>
      </w:r>
    </w:p>
    <w:p w:rsidR="00BB4C9F" w:rsidRPr="00E8023D" w:rsidRDefault="00BB4C9F" w:rsidP="00BB4C9F">
      <w:pPr>
        <w:autoSpaceDE w:val="0"/>
        <w:autoSpaceDN w:val="0"/>
        <w:adjustRightInd w:val="0"/>
        <w:jc w:val="both"/>
        <w:rPr>
          <w:rFonts w:ascii="Arial" w:hAnsi="Arial" w:cs="Arial"/>
          <w:sz w:val="24"/>
          <w:szCs w:val="24"/>
          <w:lang w:val="sr-Cyrl-CS"/>
        </w:rPr>
      </w:pPr>
      <w:r w:rsidRPr="00E8023D">
        <w:rPr>
          <w:rFonts w:ascii="Arial" w:hAnsi="Arial" w:cs="Arial"/>
          <w:sz w:val="24"/>
          <w:szCs w:val="24"/>
          <w:lang w:val="sr-Cyrl-CS"/>
        </w:rPr>
        <w:t>Средство обезбеђења не може се вратити понуђачу пре истека рока трајања, осим ако је понуђач у целости испунио своју обезбеђену обавезу.</w:t>
      </w:r>
    </w:p>
    <w:p w:rsidR="00BB4C9F" w:rsidRPr="00E8023D" w:rsidRDefault="00BB4C9F" w:rsidP="00BB4C9F">
      <w:pPr>
        <w:jc w:val="both"/>
        <w:rPr>
          <w:rFonts w:ascii="Arial" w:hAnsi="Arial" w:cs="Arial"/>
          <w:sz w:val="24"/>
          <w:szCs w:val="24"/>
          <w:lang w:val="sr-Cyrl-CS"/>
        </w:rPr>
      </w:pPr>
      <w:r w:rsidRPr="00E8023D">
        <w:rPr>
          <w:rFonts w:ascii="Arial" w:hAnsi="Arial" w:cs="Arial"/>
          <w:sz w:val="24"/>
          <w:szCs w:val="24"/>
          <w:lang w:val="sr-Cyrl-CS"/>
        </w:rPr>
        <w:t xml:space="preserve">Понуђач је дужан да </w:t>
      </w:r>
      <w:r w:rsidRPr="00772EFC">
        <w:rPr>
          <w:rFonts w:ascii="Arial" w:hAnsi="Arial" w:cs="Arial"/>
          <w:sz w:val="24"/>
          <w:szCs w:val="24"/>
          <w:lang w:val="sr-Cyrl-CS"/>
        </w:rPr>
        <w:t>уз понуду</w:t>
      </w:r>
      <w:r w:rsidRPr="00E8023D">
        <w:rPr>
          <w:rFonts w:ascii="Arial" w:hAnsi="Arial" w:cs="Arial"/>
          <w:sz w:val="24"/>
          <w:szCs w:val="24"/>
          <w:lang w:val="sr-Cyrl-CS"/>
        </w:rPr>
        <w:t xml:space="preserve"> достави</w:t>
      </w:r>
      <w:r>
        <w:rPr>
          <w:rFonts w:ascii="Arial" w:hAnsi="Arial" w:cs="Arial"/>
          <w:sz w:val="24"/>
          <w:szCs w:val="24"/>
          <w:lang w:val="sr-Cyrl-CS"/>
        </w:rPr>
        <w:t xml:space="preserve"> б</w:t>
      </w:r>
      <w:r w:rsidRPr="00E8023D">
        <w:rPr>
          <w:rFonts w:ascii="Arial" w:hAnsi="Arial" w:cs="Arial"/>
          <w:sz w:val="24"/>
          <w:szCs w:val="24"/>
          <w:lang w:val="sr-Cyrl-CS"/>
        </w:rPr>
        <w:t xml:space="preserve">ланко сопствену меницу као гаранцију </w:t>
      </w:r>
      <w:r w:rsidRPr="00772EFC">
        <w:rPr>
          <w:rFonts w:ascii="Arial" w:hAnsi="Arial" w:cs="Arial"/>
          <w:sz w:val="24"/>
          <w:szCs w:val="24"/>
          <w:lang w:val="sr-Cyrl-CS"/>
        </w:rPr>
        <w:t>за озбиљност понуде</w:t>
      </w:r>
      <w:r w:rsidRPr="00E8023D">
        <w:rPr>
          <w:rFonts w:ascii="Arial" w:hAnsi="Arial" w:cs="Arial"/>
          <w:sz w:val="24"/>
          <w:szCs w:val="24"/>
          <w:lang w:val="sr-Cyrl-CS"/>
        </w:rPr>
        <w:t xml:space="preserve"> која ће бити са клаузулама: „безусловна и платива на први позив“,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w:t>
      </w:r>
      <w:r w:rsidRPr="00110F60">
        <w:rPr>
          <w:rFonts w:ascii="Arial" w:hAnsi="Arial" w:cs="Arial"/>
          <w:lang w:val="sr-Cyrl-CS"/>
        </w:rPr>
        <w:t xml:space="preserve"> </w:t>
      </w:r>
      <w:r w:rsidRPr="00E8023D">
        <w:rPr>
          <w:rFonts w:ascii="Arial" w:hAnsi="Arial" w:cs="Arial"/>
          <w:sz w:val="24"/>
          <w:szCs w:val="24"/>
          <w:lang w:val="sr-Cyrl-CS"/>
        </w:rPr>
        <w:t xml:space="preserve">картона депонованих </w:t>
      </w:r>
      <w:r w:rsidRPr="00E8023D">
        <w:rPr>
          <w:rFonts w:ascii="Arial" w:hAnsi="Arial" w:cs="Arial"/>
          <w:sz w:val="24"/>
          <w:szCs w:val="24"/>
          <w:lang w:val="sr-Cyrl-CS"/>
        </w:rPr>
        <w:lastRenderedPageBreak/>
        <w:t>потписа који је издат од стране пословне банке коју понуђач наводи у меничном овлашћењу – писму.</w:t>
      </w:r>
    </w:p>
    <w:p w:rsidR="00BB4C9F" w:rsidRPr="00EF2323" w:rsidRDefault="00BB4C9F" w:rsidP="00BB4C9F">
      <w:pPr>
        <w:pStyle w:val="ListParagraph"/>
        <w:ind w:left="0"/>
        <w:jc w:val="both"/>
        <w:rPr>
          <w:rFonts w:ascii="Arial" w:eastAsia="TimesNewRomanPSMT" w:hAnsi="Arial" w:cs="Arial"/>
          <w:bCs/>
          <w:iCs/>
          <w:color w:val="FF0000"/>
        </w:rPr>
      </w:pPr>
      <w:r w:rsidRPr="00F62EDC">
        <w:rPr>
          <w:rFonts w:ascii="Arial" w:eastAsia="TimesNewRomanPSMT" w:hAnsi="Arial" w:cs="Arial"/>
          <w:bCs/>
          <w:iCs/>
        </w:rPr>
        <w:t xml:space="preserve">Наручилац ће уновчити </w:t>
      </w:r>
      <w:r w:rsidRPr="00F62EDC">
        <w:rPr>
          <w:rFonts w:ascii="Arial" w:eastAsia="TimesNewRomanPSMT" w:hAnsi="Arial" w:cs="Arial"/>
          <w:bCs/>
          <w:iCs/>
          <w:lang w:val="sr-Cyrl-CS"/>
        </w:rPr>
        <w:t>меницу</w:t>
      </w:r>
      <w:r w:rsidRPr="00F62EDC">
        <w:rPr>
          <w:rFonts w:ascii="Arial" w:eastAsia="TimesNewRomanPSMT" w:hAnsi="Arial" w:cs="Arial"/>
          <w:bCs/>
          <w:iCs/>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F62EDC">
        <w:rPr>
          <w:rFonts w:ascii="Arial" w:hAnsi="Arial" w:cs="Arial"/>
          <w:iCs/>
        </w:rPr>
        <w:t xml:space="preserve"> не поднесе </w:t>
      </w:r>
      <w:r w:rsidRPr="00772EFC">
        <w:rPr>
          <w:rFonts w:ascii="Arial" w:hAnsi="Arial" w:cs="Arial"/>
          <w:iCs/>
          <w:lang w:val="sr-Cyrl-CS"/>
        </w:rPr>
        <w:t>средство обезбеђења</w:t>
      </w:r>
      <w:r w:rsidRPr="00772EFC">
        <w:rPr>
          <w:rFonts w:ascii="Arial" w:hAnsi="Arial" w:cs="Arial"/>
          <w:iCs/>
        </w:rPr>
        <w:t xml:space="preserve"> за добро извршење посла у складу са захтевима из конкурсне документације</w:t>
      </w:r>
      <w:r w:rsidRPr="00EF2323">
        <w:rPr>
          <w:rFonts w:ascii="Arial" w:hAnsi="Arial" w:cs="Arial"/>
          <w:iCs/>
          <w:color w:val="FF0000"/>
        </w:rPr>
        <w:t>.</w:t>
      </w:r>
    </w:p>
    <w:p w:rsidR="00BB4C9F" w:rsidRPr="00E8023D" w:rsidRDefault="00BB4C9F" w:rsidP="00BB4C9F">
      <w:pPr>
        <w:jc w:val="both"/>
        <w:rPr>
          <w:rFonts w:ascii="Arial" w:hAnsi="Arial" w:cs="Arial"/>
          <w:sz w:val="24"/>
          <w:szCs w:val="24"/>
          <w:lang w:val="sr-Cyrl-CS"/>
        </w:rPr>
      </w:pPr>
      <w:r w:rsidRPr="00E8023D">
        <w:rPr>
          <w:rFonts w:ascii="Arial" w:eastAsia="TimesNewRomanPSMT" w:hAnsi="Arial" w:cs="Arial"/>
          <w:bCs/>
          <w:iCs/>
          <w:sz w:val="24"/>
          <w:szCs w:val="24"/>
        </w:rPr>
        <w:t xml:space="preserve">Наручилац ће вратити </w:t>
      </w:r>
      <w:r w:rsidRPr="00E8023D">
        <w:rPr>
          <w:rFonts w:ascii="Arial" w:eastAsia="TimesNewRomanPSMT" w:hAnsi="Arial" w:cs="Arial"/>
          <w:bCs/>
          <w:iCs/>
          <w:sz w:val="24"/>
          <w:szCs w:val="24"/>
          <w:lang w:val="sr-Cyrl-CS"/>
        </w:rPr>
        <w:t>менице</w:t>
      </w:r>
      <w:r w:rsidRPr="00E8023D">
        <w:rPr>
          <w:rFonts w:ascii="Arial" w:eastAsia="TimesNewRomanPSMT" w:hAnsi="Arial" w:cs="Arial"/>
          <w:bCs/>
          <w:iCs/>
          <w:sz w:val="24"/>
          <w:szCs w:val="24"/>
        </w:rPr>
        <w:t xml:space="preserve"> понуђачима са којима није закључен уговор, одмах по закључењу уговора са изабраним понуђачем</w:t>
      </w:r>
    </w:p>
    <w:p w:rsidR="00BB4C9F" w:rsidRDefault="00BB4C9F" w:rsidP="00BB4C9F">
      <w:pPr>
        <w:jc w:val="both"/>
        <w:rPr>
          <w:rFonts w:ascii="Arial" w:hAnsi="Arial" w:cs="Arial"/>
          <w:sz w:val="24"/>
          <w:szCs w:val="24"/>
          <w:lang w:val="sr-Cyrl-CS"/>
        </w:rPr>
      </w:pPr>
      <w:r w:rsidRPr="00E8023D">
        <w:rPr>
          <w:rFonts w:ascii="Arial" w:hAnsi="Arial" w:cs="Arial"/>
          <w:sz w:val="24"/>
          <w:szCs w:val="24"/>
          <w:lang w:val="sr-Cyrl-CS"/>
        </w:rPr>
        <w:t xml:space="preserve">Меница за </w:t>
      </w:r>
      <w:r w:rsidRPr="00772EFC">
        <w:rPr>
          <w:rFonts w:ascii="Arial" w:hAnsi="Arial" w:cs="Arial"/>
          <w:sz w:val="24"/>
          <w:szCs w:val="24"/>
          <w:lang w:val="sr-Cyrl-CS"/>
        </w:rPr>
        <w:t>озбиљност понуде</w:t>
      </w:r>
      <w:r w:rsidRPr="00E8023D">
        <w:rPr>
          <w:rFonts w:ascii="Arial" w:hAnsi="Arial" w:cs="Arial"/>
          <w:sz w:val="24"/>
          <w:szCs w:val="24"/>
          <w:lang w:val="sr-Cyrl-CS"/>
        </w:rPr>
        <w:t xml:space="preserve"> ће бити враћена изабраном понуђачу,након закључења уговора,даном достављања менице као гаранције за добро извршење посла изабраног понуђача.</w:t>
      </w:r>
      <w:r w:rsidRPr="00E8023D">
        <w:rPr>
          <w:rFonts w:ascii="Arial" w:eastAsia="TimesNewRomanPSMT" w:hAnsi="Arial" w:cs="Arial"/>
          <w:bCs/>
          <w:iCs/>
          <w:sz w:val="24"/>
          <w:szCs w:val="24"/>
        </w:rPr>
        <w:t xml:space="preserve">Уколико понуђач не достави </w:t>
      </w:r>
      <w:r w:rsidRPr="00E8023D">
        <w:rPr>
          <w:rFonts w:ascii="Arial" w:eastAsia="TimesNewRomanPSMT" w:hAnsi="Arial" w:cs="Arial"/>
          <w:bCs/>
          <w:iCs/>
          <w:sz w:val="24"/>
          <w:szCs w:val="24"/>
          <w:lang w:val="sr-Cyrl-CS"/>
        </w:rPr>
        <w:t>меницу</w:t>
      </w:r>
      <w:r w:rsidRPr="00E8023D">
        <w:rPr>
          <w:rFonts w:ascii="Arial" w:eastAsia="TimesNewRomanPSMT" w:hAnsi="Arial" w:cs="Arial"/>
          <w:bCs/>
          <w:iCs/>
          <w:sz w:val="24"/>
          <w:szCs w:val="24"/>
        </w:rPr>
        <w:t xml:space="preserve"> понуда ће бити одбијена као неприхватљива</w:t>
      </w:r>
      <w:r w:rsidRPr="00E8023D">
        <w:rPr>
          <w:rFonts w:ascii="Arial" w:eastAsia="TimesNewRomanPSMT" w:hAnsi="Arial" w:cs="Arial"/>
          <w:bCs/>
          <w:iCs/>
          <w:sz w:val="24"/>
          <w:szCs w:val="24"/>
          <w:lang w:val="sr-Cyrl-CS"/>
        </w:rPr>
        <w:t>.</w:t>
      </w:r>
      <w:r w:rsidRPr="00E8023D">
        <w:rPr>
          <w:rFonts w:ascii="Arial" w:hAnsi="Arial" w:cs="Arial"/>
          <w:sz w:val="24"/>
          <w:szCs w:val="24"/>
          <w:lang w:val="sr-Cyrl-CS"/>
        </w:rPr>
        <w:t>Изабрани понуђач је дужан да достави истог дана по потписивању уговора:Рок важења менице је 30 (тридесет) дана дужи од истека рока за коначно извршење посла. Изабрани понуђач предаје Наручиоцу меницу са меничним овлашћењем у тренутку закључења уговора.Меницу као гаранцију за добро извршење посла Наручилац ће наплатити у целости у случају да понуђач, својом кривицом, уговорену обавезу не испуни у уговореном обиму, року и квалитету.</w:t>
      </w:r>
      <w:bookmarkEnd w:id="0"/>
      <w:bookmarkEnd w:id="1"/>
      <w:r w:rsidRPr="00E8023D">
        <w:rPr>
          <w:rFonts w:ascii="Arial" w:hAnsi="Arial" w:cs="Arial"/>
          <w:sz w:val="24"/>
          <w:szCs w:val="24"/>
          <w:lang w:val="sr-Cyrl-CS"/>
        </w:rPr>
        <w:t xml:space="preserve"> </w:t>
      </w:r>
    </w:p>
    <w:p w:rsidR="00BB4C9F" w:rsidRDefault="00BB4C9F" w:rsidP="00BB4C9F">
      <w:pPr>
        <w:jc w:val="both"/>
        <w:rPr>
          <w:rFonts w:ascii="Arial" w:hAnsi="Arial" w:cs="Arial"/>
          <w:b/>
          <w:bCs/>
        </w:rPr>
      </w:pPr>
      <w:r>
        <w:rPr>
          <w:rFonts w:ascii="Arial" w:hAnsi="Arial" w:cs="Arial"/>
          <w:b/>
          <w:bCs/>
        </w:rPr>
        <w:t>12. ДОДАТНЕ ИНФОРМАЦИЈЕ ИЛИ ПОЈАШЊЕЊА У ВЕЗИ СА ПРИПРЕМАЊЕМ ПОНУДЕ</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Заинтересовано лице може, у писаном облику </w:t>
      </w:r>
      <w:r w:rsidRPr="00EF2323">
        <w:rPr>
          <w:rFonts w:ascii="Arial" w:hAnsi="Arial" w:cs="Arial"/>
          <w:i/>
          <w:sz w:val="24"/>
          <w:szCs w:val="24"/>
        </w:rPr>
        <w:t xml:space="preserve">путем поште на адресу наручиоца:Градска општина Гроцка,Булевар ослобођења 39, електронске поште на </w:t>
      </w:r>
      <w:r w:rsidRPr="00EF2323">
        <w:rPr>
          <w:rFonts w:ascii="Arial" w:hAnsi="Arial" w:cs="Arial"/>
          <w:i/>
          <w:iCs/>
          <w:sz w:val="24"/>
          <w:szCs w:val="24"/>
        </w:rPr>
        <w:t>e</w:t>
      </w:r>
      <w:r w:rsidRPr="00EF2323">
        <w:rPr>
          <w:rFonts w:ascii="Arial" w:hAnsi="Arial" w:cs="Arial"/>
          <w:i/>
          <w:iCs/>
          <w:sz w:val="24"/>
          <w:szCs w:val="24"/>
          <w:lang w:val="ru-RU"/>
        </w:rPr>
        <w:t>-</w:t>
      </w:r>
      <w:r w:rsidRPr="00EF2323">
        <w:rPr>
          <w:rFonts w:ascii="Arial" w:hAnsi="Arial" w:cs="Arial"/>
          <w:i/>
          <w:iCs/>
          <w:sz w:val="24"/>
          <w:szCs w:val="24"/>
        </w:rPr>
        <w:t>mai</w:t>
      </w:r>
      <w:r w:rsidRPr="00EF2323">
        <w:rPr>
          <w:rFonts w:ascii="Arial" w:hAnsi="Arial" w:cs="Arial"/>
          <w:sz w:val="24"/>
          <w:szCs w:val="24"/>
        </w:rPr>
        <w:t xml:space="preserve"> biljana.janosevic</w:t>
      </w:r>
      <w:r w:rsidRPr="00EF2323">
        <w:rPr>
          <w:rFonts w:ascii="Arial" w:hAnsi="Arial" w:cs="Arial"/>
          <w:i/>
          <w:iCs/>
          <w:sz w:val="24"/>
          <w:szCs w:val="24"/>
        </w:rPr>
        <w:t xml:space="preserve"> </w:t>
      </w:r>
      <w:r w:rsidRPr="00EF2323">
        <w:rPr>
          <w:rFonts w:ascii="Arial" w:hAnsi="Arial" w:cs="Arial"/>
          <w:i/>
          <w:sz w:val="24"/>
          <w:szCs w:val="24"/>
        </w:rPr>
        <w:t xml:space="preserve"> @grocka.org.rs  или факсом на број:011/8500-913</w:t>
      </w:r>
      <w:r w:rsidRPr="00EF2323">
        <w:rPr>
          <w:rFonts w:ascii="Arial" w:eastAsia="TimesNewRomanPS-BoldMT" w:hAnsi="Arial" w:cs="Arial"/>
          <w:b/>
          <w:bCs/>
          <w:sz w:val="24"/>
          <w:szCs w:val="24"/>
        </w:rPr>
        <w:t xml:space="preserve"> </w:t>
      </w:r>
      <w:r w:rsidRPr="00EF2323">
        <w:rPr>
          <w:rFonts w:ascii="Arial" w:hAnsi="Arial" w:cs="Arial"/>
          <w:sz w:val="24"/>
          <w:szCs w:val="24"/>
        </w:rPr>
        <w:t xml:space="preserve">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документацији,најкасније 5 дана пре истека рока за подношење понуде. </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BB4C9F" w:rsidRPr="00EF2323" w:rsidRDefault="00BB4C9F" w:rsidP="00BB4C9F">
      <w:pPr>
        <w:jc w:val="both"/>
        <w:rPr>
          <w:rFonts w:ascii="Arial" w:hAnsi="Arial" w:cs="Arial"/>
          <w:sz w:val="24"/>
          <w:szCs w:val="24"/>
        </w:rPr>
      </w:pPr>
      <w:r w:rsidRPr="00EF2323">
        <w:rPr>
          <w:rFonts w:ascii="Arial" w:hAnsi="Arial" w:cs="Arial"/>
          <w:sz w:val="24"/>
          <w:szCs w:val="24"/>
        </w:rPr>
        <w:t>Додатне информације или појашњења упућују се са напоменом „Захтев за додатним информацијама или појашњењима конкурсне документације,</w:t>
      </w:r>
      <w:r w:rsidRPr="00EF2323">
        <w:rPr>
          <w:rFonts w:ascii="Arial" w:eastAsia="TimesNewRomanPS-BoldMT" w:hAnsi="Arial" w:cs="Arial"/>
          <w:b/>
          <w:bCs/>
          <w:sz w:val="24"/>
          <w:szCs w:val="24"/>
        </w:rPr>
        <w:t xml:space="preserve"> </w:t>
      </w:r>
      <w:r w:rsidRPr="00EF2323">
        <w:rPr>
          <w:rFonts w:ascii="Arial" w:eastAsia="TimesNewRomanPS-BoldMT" w:hAnsi="Arial" w:cs="Arial"/>
          <w:bCs/>
          <w:sz w:val="24"/>
          <w:szCs w:val="24"/>
        </w:rPr>
        <w:t>ЈН бр.</w:t>
      </w:r>
      <w:r>
        <w:rPr>
          <w:rFonts w:ascii="Arial" w:eastAsia="TimesNewRomanPS-BoldMT" w:hAnsi="Arial" w:cs="Arial"/>
          <w:bCs/>
          <w:sz w:val="24"/>
          <w:szCs w:val="24"/>
        </w:rPr>
        <w:t>1</w:t>
      </w:r>
      <w:r w:rsidR="00122E85">
        <w:rPr>
          <w:rFonts w:ascii="Arial" w:eastAsia="TimesNewRomanPS-BoldMT" w:hAnsi="Arial" w:cs="Arial"/>
          <w:bCs/>
          <w:sz w:val="24"/>
          <w:szCs w:val="24"/>
        </w:rPr>
        <w:t>7</w:t>
      </w:r>
      <w:r w:rsidRPr="00EF2323">
        <w:rPr>
          <w:rFonts w:ascii="Arial" w:eastAsia="TimesNewRomanPS-BoldMT" w:hAnsi="Arial" w:cs="Arial"/>
          <w:bCs/>
          <w:sz w:val="24"/>
          <w:szCs w:val="24"/>
        </w:rPr>
        <w:t>/1</w:t>
      </w:r>
      <w:r>
        <w:rPr>
          <w:rFonts w:ascii="Arial" w:eastAsia="TimesNewRomanPS-BoldMT" w:hAnsi="Arial" w:cs="Arial"/>
          <w:bCs/>
          <w:sz w:val="24"/>
          <w:szCs w:val="24"/>
        </w:rPr>
        <w:t>8</w:t>
      </w:r>
      <w:r w:rsidRPr="00EF2323">
        <w:rPr>
          <w:rFonts w:ascii="Arial" w:hAnsi="Arial" w:cs="Arial"/>
          <w:sz w:val="24"/>
          <w:szCs w:val="24"/>
        </w:rPr>
        <w:t>.</w:t>
      </w:r>
    </w:p>
    <w:p w:rsidR="00BB4C9F" w:rsidRPr="00EF2323" w:rsidRDefault="00BB4C9F" w:rsidP="00BB4C9F">
      <w:pPr>
        <w:jc w:val="both"/>
        <w:rPr>
          <w:rFonts w:ascii="Arial" w:hAnsi="Arial" w:cs="Arial"/>
          <w:sz w:val="24"/>
          <w:szCs w:val="24"/>
        </w:rPr>
      </w:pPr>
      <w:r w:rsidRPr="00EF2323">
        <w:rPr>
          <w:rFonts w:ascii="Arial" w:hAnsi="Arial" w:cs="Arial"/>
          <w:sz w:val="24"/>
          <w:szCs w:val="24"/>
        </w:rPr>
        <w:lastRenderedPageBreak/>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По истеку рока предвиђеног за подношење понуда наручилац не може да мења нити да допуњује конкурсну документацију. </w:t>
      </w:r>
    </w:p>
    <w:p w:rsidR="00BB4C9F" w:rsidRDefault="00BB4C9F" w:rsidP="00BB4C9F">
      <w:pPr>
        <w:jc w:val="both"/>
        <w:rPr>
          <w:rFonts w:ascii="Arial" w:hAnsi="Arial" w:cs="Arial"/>
          <w:bCs/>
        </w:rPr>
      </w:pPr>
      <w:r w:rsidRPr="00EF2323">
        <w:rPr>
          <w:rFonts w:ascii="Arial" w:hAnsi="Arial" w:cs="Arial"/>
          <w:sz w:val="24"/>
          <w:szCs w:val="24"/>
        </w:rPr>
        <w:t>Тражење додатних информација или појашњења у вези са припремањем понуде телефоном није дозвољено</w:t>
      </w:r>
      <w:r>
        <w:rPr>
          <w:rFonts w:ascii="Arial" w:hAnsi="Arial" w:cs="Arial"/>
        </w:rPr>
        <w:t xml:space="preserve">. </w:t>
      </w:r>
    </w:p>
    <w:p w:rsidR="00BB4C9F" w:rsidRPr="00AA4D8C" w:rsidRDefault="00BB4C9F" w:rsidP="00BB4C9F">
      <w:pPr>
        <w:jc w:val="both"/>
        <w:rPr>
          <w:rFonts w:ascii="Arial" w:hAnsi="Arial" w:cs="Arial"/>
        </w:rPr>
      </w:pPr>
      <w:r>
        <w:rPr>
          <w:rFonts w:ascii="Arial" w:hAnsi="Arial" w:cs="Arial"/>
          <w:bCs/>
        </w:rPr>
        <w:t>Комуникација у поступку јавне набавке врши се искључиво на начин одређен чланом 20. ЗЈН,</w:t>
      </w:r>
      <w:r w:rsidRPr="00AA4D8C">
        <w:rPr>
          <w:rFonts w:ascii="Arial" w:hAnsi="Arial" w:cs="Arial"/>
          <w:bCs/>
        </w:rPr>
        <w:t xml:space="preserve"> </w:t>
      </w:r>
      <w:r w:rsidRPr="00AA4D8C">
        <w:rPr>
          <w:rFonts w:ascii="Arial" w:hAnsi="Arial" w:cs="Arial"/>
        </w:rPr>
        <w:t xml:space="preserve"> и то: </w:t>
      </w:r>
    </w:p>
    <w:p w:rsidR="00BB4C9F" w:rsidRPr="00EF2323" w:rsidRDefault="00BB4C9F" w:rsidP="00BB4C9F">
      <w:pPr>
        <w:ind w:firstLine="708"/>
        <w:jc w:val="both"/>
        <w:rPr>
          <w:rFonts w:ascii="Arial" w:hAnsi="Arial" w:cs="Arial"/>
          <w:sz w:val="24"/>
          <w:szCs w:val="24"/>
        </w:rPr>
      </w:pPr>
      <w:r w:rsidRPr="00EF2323">
        <w:rPr>
          <w:rFonts w:ascii="Arial" w:hAnsi="Arial" w:cs="Arial"/>
          <w:sz w:val="24"/>
          <w:szCs w:val="24"/>
        </w:rPr>
        <w:t>- путем електронске поште или поште, као и објављивањем од стране наручиоца на Порталу јавних набавки и на својој интернет страници;</w:t>
      </w:r>
    </w:p>
    <w:p w:rsidR="00BB4C9F" w:rsidRDefault="00BB4C9F" w:rsidP="00BB4C9F">
      <w:pPr>
        <w:ind w:firstLine="708"/>
        <w:jc w:val="both"/>
        <w:rPr>
          <w:rFonts w:ascii="Arial" w:hAnsi="Arial" w:cs="Arial"/>
          <w:sz w:val="24"/>
          <w:szCs w:val="24"/>
        </w:rPr>
      </w:pPr>
      <w:r w:rsidRPr="00EF2323">
        <w:rPr>
          <w:rFonts w:ascii="Arial" w:hAnsi="Arial" w:cs="Arial"/>
          <w:sz w:val="24"/>
          <w:szCs w:val="24"/>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122E85" w:rsidRPr="00122E85" w:rsidRDefault="00122E85" w:rsidP="00BB4C9F">
      <w:pPr>
        <w:ind w:firstLine="708"/>
        <w:jc w:val="both"/>
        <w:rPr>
          <w:rFonts w:ascii="Arial" w:hAnsi="Arial" w:cs="Arial"/>
          <w:sz w:val="24"/>
          <w:szCs w:val="24"/>
        </w:rPr>
      </w:pPr>
    </w:p>
    <w:p w:rsidR="00BB4C9F" w:rsidRDefault="00BB4C9F" w:rsidP="00BB4C9F">
      <w:pPr>
        <w:jc w:val="both"/>
        <w:rPr>
          <w:rFonts w:ascii="Arial" w:hAnsi="Arial" w:cs="Arial"/>
          <w:b/>
          <w:bCs/>
        </w:rPr>
      </w:pPr>
      <w:r w:rsidRPr="00EF2323">
        <w:rPr>
          <w:rFonts w:ascii="Arial" w:hAnsi="Arial" w:cs="Arial"/>
          <w:b/>
          <w:bCs/>
          <w:sz w:val="24"/>
          <w:szCs w:val="24"/>
        </w:rPr>
        <w:t>13</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BB4C9F" w:rsidRDefault="00BB4C9F" w:rsidP="00BB4C9F">
      <w:pPr>
        <w:jc w:val="both"/>
        <w:rPr>
          <w:rFonts w:ascii="Arial" w:hAnsi="Arial" w:cs="Arial"/>
          <w:b/>
          <w:bCs/>
        </w:rPr>
      </w:pPr>
    </w:p>
    <w:p w:rsidR="00BB4C9F" w:rsidRPr="00EF2323" w:rsidRDefault="00BB4C9F" w:rsidP="00BB4C9F">
      <w:pPr>
        <w:jc w:val="both"/>
        <w:rPr>
          <w:rFonts w:ascii="Arial" w:eastAsia="TimesNewRomanPSMT" w:hAnsi="Arial" w:cs="Arial"/>
          <w:bCs/>
          <w:sz w:val="24"/>
          <w:szCs w:val="24"/>
        </w:rPr>
      </w:pPr>
      <w:r w:rsidRPr="00EF2323">
        <w:rPr>
          <w:rFonts w:ascii="Arial" w:hAnsi="Arial" w:cs="Arial"/>
          <w:sz w:val="24"/>
          <w:szCs w:val="24"/>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BB4C9F" w:rsidRPr="00EF2323" w:rsidRDefault="00BB4C9F" w:rsidP="00BB4C9F">
      <w:pPr>
        <w:tabs>
          <w:tab w:val="left" w:pos="-135"/>
          <w:tab w:val="left" w:pos="0"/>
          <w:tab w:val="left" w:pos="120"/>
        </w:tabs>
        <w:jc w:val="both"/>
        <w:rPr>
          <w:rFonts w:ascii="Arial" w:hAnsi="Arial" w:cs="Arial"/>
          <w:sz w:val="24"/>
          <w:szCs w:val="24"/>
        </w:rPr>
      </w:pPr>
      <w:r w:rsidRPr="00EF2323">
        <w:rPr>
          <w:rFonts w:ascii="Arial" w:eastAsia="TimesNewRomanPSMT" w:hAnsi="Arial" w:cs="Arial"/>
          <w:bCs/>
          <w:sz w:val="24"/>
          <w:szCs w:val="24"/>
        </w:rPr>
        <w:t>Уколико наручилац оцени да су потребна додатна објашњења или је потребно извршити</w:t>
      </w:r>
      <w:r w:rsidRPr="00EF2323">
        <w:rPr>
          <w:rFonts w:ascii="Arial" w:hAnsi="Arial" w:cs="Arial"/>
          <w:sz w:val="24"/>
          <w:szCs w:val="24"/>
        </w:rPr>
        <w:t xml:space="preserve"> контролу (увид) код понуђача, односно његовог подизвођача</w:t>
      </w:r>
      <w:r w:rsidRPr="00EF2323">
        <w:rPr>
          <w:rFonts w:ascii="Arial" w:eastAsia="TimesNewRomanPSMT" w:hAnsi="Arial" w:cs="Arial"/>
          <w:bCs/>
          <w:sz w:val="24"/>
          <w:szCs w:val="24"/>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B4C9F" w:rsidRPr="00EF2323" w:rsidRDefault="00BB4C9F" w:rsidP="00BB4C9F">
      <w:pPr>
        <w:tabs>
          <w:tab w:val="left" w:pos="-135"/>
          <w:tab w:val="left" w:pos="0"/>
          <w:tab w:val="left" w:pos="120"/>
        </w:tabs>
        <w:jc w:val="both"/>
        <w:rPr>
          <w:rFonts w:ascii="Arial" w:hAnsi="Arial" w:cs="Arial"/>
          <w:sz w:val="24"/>
          <w:szCs w:val="24"/>
        </w:rPr>
      </w:pPr>
      <w:r w:rsidRPr="00EF2323">
        <w:rPr>
          <w:rFonts w:ascii="Arial" w:hAnsi="Arial" w:cs="Arial"/>
          <w:sz w:val="24"/>
          <w:szCs w:val="24"/>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B4C9F" w:rsidRPr="00EF2323" w:rsidRDefault="00BB4C9F" w:rsidP="00BB4C9F">
      <w:pPr>
        <w:tabs>
          <w:tab w:val="left" w:pos="-135"/>
          <w:tab w:val="left" w:pos="0"/>
          <w:tab w:val="left" w:pos="120"/>
        </w:tabs>
        <w:jc w:val="both"/>
        <w:rPr>
          <w:rFonts w:ascii="Arial" w:hAnsi="Arial" w:cs="Arial"/>
          <w:sz w:val="24"/>
          <w:szCs w:val="24"/>
        </w:rPr>
      </w:pPr>
      <w:r w:rsidRPr="00EF2323">
        <w:rPr>
          <w:rFonts w:ascii="Arial" w:hAnsi="Arial" w:cs="Arial"/>
          <w:sz w:val="24"/>
          <w:szCs w:val="24"/>
        </w:rPr>
        <w:t>У случају разлике између јединичне и укупне цене, меродавна је јединична цена.</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Ако се понуђач не сагласи са исправком рачунских грешака, наручилац ће његову понуду одбити као неприхватљиву. </w:t>
      </w:r>
    </w:p>
    <w:p w:rsidR="00BB4C9F" w:rsidRDefault="00BB4C9F" w:rsidP="00BB4C9F">
      <w:pPr>
        <w:jc w:val="both"/>
        <w:rPr>
          <w:rFonts w:ascii="Arial" w:hAnsi="Arial" w:cs="Arial"/>
          <w:b/>
        </w:rPr>
      </w:pPr>
      <w:r>
        <w:rPr>
          <w:rFonts w:ascii="Arial" w:hAnsi="Arial" w:cs="Arial"/>
          <w:b/>
        </w:rPr>
        <w:lastRenderedPageBreak/>
        <w:t>14. КОРИШЋЕЊЕ ПАТЕНАТА И ОДГОВОРНОСТ ЗА ПОВРЕДУ ЗАШТИЋЕНИХ ПРАВА ИНТЕЛЕКТУАЛНЕ СВОЈИНЕ ТРЕЋИХ ЛИЦА</w:t>
      </w:r>
    </w:p>
    <w:p w:rsidR="00BB4C9F" w:rsidRDefault="00BB4C9F" w:rsidP="00BB4C9F">
      <w:pPr>
        <w:jc w:val="both"/>
        <w:rPr>
          <w:rFonts w:ascii="Arial" w:hAnsi="Arial" w:cs="Arial"/>
          <w:b/>
        </w:rPr>
      </w:pPr>
    </w:p>
    <w:p w:rsidR="00BB4C9F" w:rsidRPr="00EF2323" w:rsidRDefault="00BB4C9F" w:rsidP="00BB4C9F">
      <w:pPr>
        <w:jc w:val="both"/>
        <w:rPr>
          <w:rFonts w:ascii="Arial" w:hAnsi="Arial" w:cs="Arial"/>
          <w:b/>
          <w:sz w:val="24"/>
          <w:szCs w:val="24"/>
        </w:rPr>
      </w:pPr>
      <w:r w:rsidRPr="00EF2323">
        <w:rPr>
          <w:rFonts w:ascii="Arial" w:eastAsia="TimesNewRomanPSMT" w:hAnsi="Arial" w:cs="Arial"/>
          <w:bCs/>
          <w:iCs/>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BB4C9F" w:rsidRPr="00EF2323" w:rsidRDefault="00BB4C9F" w:rsidP="00BB4C9F">
      <w:pPr>
        <w:jc w:val="both"/>
        <w:rPr>
          <w:rFonts w:ascii="Arial" w:hAnsi="Arial" w:cs="Arial"/>
          <w:b/>
          <w:sz w:val="24"/>
          <w:szCs w:val="24"/>
        </w:rPr>
      </w:pPr>
    </w:p>
    <w:p w:rsidR="00BB4C9F" w:rsidRPr="00EF2323" w:rsidRDefault="00BB4C9F" w:rsidP="00BB4C9F">
      <w:pPr>
        <w:jc w:val="both"/>
        <w:rPr>
          <w:rFonts w:ascii="Arial" w:hAnsi="Arial" w:cs="Arial"/>
          <w:b/>
          <w:bCs/>
          <w:sz w:val="24"/>
          <w:szCs w:val="24"/>
        </w:rPr>
      </w:pPr>
      <w:r w:rsidRPr="00EF2323">
        <w:rPr>
          <w:rFonts w:ascii="Arial" w:hAnsi="Arial" w:cs="Arial"/>
          <w:b/>
          <w:bCs/>
          <w:sz w:val="24"/>
          <w:szCs w:val="24"/>
        </w:rPr>
        <w:t xml:space="preserve">15. НАЧИН И РОК ЗА ПОДНОШЕЊЕ ЗАХТЕВА ЗА ЗАШТИТУ ПРАВА ПОНУЂАЧА СА ДЕТАЉНИМ УПУТСТВОМ О САДРЖИНИ ПОТПУНОГ ЗАХТЕВА </w:t>
      </w:r>
    </w:p>
    <w:p w:rsidR="00BB4C9F" w:rsidRPr="00EF2323" w:rsidRDefault="00BB4C9F" w:rsidP="00BB4C9F">
      <w:pPr>
        <w:jc w:val="both"/>
        <w:rPr>
          <w:rFonts w:ascii="Arial" w:hAnsi="Arial" w:cs="Arial"/>
          <w:b/>
          <w:bCs/>
          <w:sz w:val="24"/>
          <w:szCs w:val="24"/>
        </w:rPr>
      </w:pP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BB4C9F" w:rsidRPr="00EF2323" w:rsidRDefault="00BB4C9F" w:rsidP="00BB4C9F">
      <w:pPr>
        <w:jc w:val="both"/>
        <w:rPr>
          <w:rFonts w:ascii="Arial" w:hAnsi="Arial" w:cs="Arial"/>
          <w:i/>
          <w:sz w:val="24"/>
          <w:szCs w:val="24"/>
        </w:rPr>
      </w:pPr>
      <w:r w:rsidRPr="00EF2323">
        <w:rPr>
          <w:rFonts w:ascii="Arial" w:hAnsi="Arial" w:cs="Arial"/>
          <w:sz w:val="24"/>
          <w:szCs w:val="24"/>
        </w:rPr>
        <w:t>Захтев за заштиту права се доставља наручиоцу непосредно, електронском поштом на e-mail:biljana.janosevic@grocka.org.rs</w:t>
      </w:r>
      <w:r w:rsidRPr="00EF2323">
        <w:rPr>
          <w:rFonts w:ascii="Arial" w:eastAsia="TimesNewRomanPSMT" w:hAnsi="Arial" w:cs="Arial"/>
          <w:bCs/>
          <w:i/>
          <w:sz w:val="24"/>
          <w:szCs w:val="24"/>
        </w:rPr>
        <w:t>,</w:t>
      </w:r>
      <w:r w:rsidRPr="00EF2323">
        <w:rPr>
          <w:rFonts w:ascii="Arial" w:hAnsi="Arial" w:cs="Arial"/>
          <w:sz w:val="24"/>
          <w:szCs w:val="24"/>
        </w:rPr>
        <w:t xml:space="preserve"> факсом на број 011/8500-913 или препорученом пошиљком са повратницом на адресу наручиоца:</w:t>
      </w:r>
      <w:r w:rsidRPr="00EF2323">
        <w:rPr>
          <w:rFonts w:ascii="Arial" w:hAnsi="Arial" w:cs="Arial"/>
          <w:i/>
          <w:sz w:val="24"/>
          <w:szCs w:val="24"/>
        </w:rPr>
        <w:t>Градска општина Гроцка,Булевар ослобођења 39,11306 Гроцка.</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w:t>
      </w:r>
      <w:r w:rsidRPr="00EF2323">
        <w:rPr>
          <w:rFonts w:ascii="Arial" w:hAnsi="Arial" w:cs="Arial"/>
          <w:sz w:val="24"/>
          <w:szCs w:val="24"/>
        </w:rPr>
        <w:lastRenderedPageBreak/>
        <w:t xml:space="preserve">сматраће се благовременим уколико је поднет најкасније до истека рока за подношење понуда. </w:t>
      </w:r>
    </w:p>
    <w:p w:rsidR="00BB4C9F" w:rsidRPr="00EF2323" w:rsidRDefault="00BB4C9F" w:rsidP="00BB4C9F">
      <w:pPr>
        <w:jc w:val="both"/>
        <w:rPr>
          <w:rFonts w:ascii="Arial" w:hAnsi="Arial" w:cs="Arial"/>
          <w:sz w:val="24"/>
          <w:szCs w:val="24"/>
        </w:rPr>
      </w:pPr>
      <w:r w:rsidRPr="00EF2323">
        <w:rPr>
          <w:rFonts w:ascii="Arial" w:hAnsi="Arial" w:cs="Arial"/>
          <w:sz w:val="24"/>
          <w:szCs w:val="24"/>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BB4C9F" w:rsidRPr="00EF2323" w:rsidRDefault="00BB4C9F" w:rsidP="00BB4C9F">
      <w:pPr>
        <w:jc w:val="both"/>
        <w:rPr>
          <w:rFonts w:ascii="Arial" w:hAnsi="Arial" w:cs="Arial"/>
          <w:sz w:val="24"/>
          <w:szCs w:val="24"/>
        </w:rPr>
      </w:pPr>
      <w:r w:rsidRPr="00EF2323">
        <w:rPr>
          <w:rFonts w:ascii="Arial" w:hAnsi="Arial" w:cs="Arial"/>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Захтев за заштиту права не задржава даље активности наручиоца у поступку јавне набавке у складу са одредбама члана 150. овог ЗЈН. </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Захтев за заштиту права мора да садржи: </w:t>
      </w:r>
    </w:p>
    <w:p w:rsidR="00BB4C9F" w:rsidRPr="00EF2323" w:rsidRDefault="00BB4C9F" w:rsidP="00BB4C9F">
      <w:pPr>
        <w:jc w:val="both"/>
        <w:rPr>
          <w:rFonts w:ascii="Arial" w:hAnsi="Arial" w:cs="Arial"/>
          <w:sz w:val="24"/>
          <w:szCs w:val="24"/>
        </w:rPr>
      </w:pPr>
      <w:r w:rsidRPr="00EF2323">
        <w:rPr>
          <w:rFonts w:ascii="Arial" w:hAnsi="Arial" w:cs="Arial"/>
          <w:sz w:val="24"/>
          <w:szCs w:val="24"/>
        </w:rPr>
        <w:t>1) назив и адресу подносиоца захтева и лице за контакт;</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2) назив и адресу наручиоца; </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3)податке о јавној набавци која је предмет захтева, односно о одлуци наручиоца; </w:t>
      </w:r>
    </w:p>
    <w:p w:rsidR="00BB4C9F" w:rsidRPr="00EF2323" w:rsidRDefault="00BB4C9F" w:rsidP="00BB4C9F">
      <w:pPr>
        <w:jc w:val="both"/>
        <w:rPr>
          <w:rFonts w:ascii="Arial" w:hAnsi="Arial" w:cs="Arial"/>
          <w:sz w:val="24"/>
          <w:szCs w:val="24"/>
        </w:rPr>
      </w:pPr>
      <w:r w:rsidRPr="00EF2323">
        <w:rPr>
          <w:rFonts w:ascii="Arial" w:hAnsi="Arial" w:cs="Arial"/>
          <w:sz w:val="24"/>
          <w:szCs w:val="24"/>
        </w:rPr>
        <w:t>4) повреде прописа којима се уређује поступак јавне набавке;</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5) чињенице и доказе којима се повреде доказују; </w:t>
      </w:r>
    </w:p>
    <w:p w:rsidR="00BB4C9F" w:rsidRPr="00EF2323" w:rsidRDefault="00BB4C9F" w:rsidP="00BB4C9F">
      <w:pPr>
        <w:jc w:val="both"/>
        <w:rPr>
          <w:rFonts w:ascii="Arial" w:hAnsi="Arial" w:cs="Arial"/>
          <w:sz w:val="24"/>
          <w:szCs w:val="24"/>
        </w:rPr>
      </w:pPr>
      <w:r w:rsidRPr="00EF2323">
        <w:rPr>
          <w:rFonts w:ascii="Arial" w:hAnsi="Arial" w:cs="Arial"/>
          <w:sz w:val="24"/>
          <w:szCs w:val="24"/>
        </w:rPr>
        <w:t>6) потврду о уплати таксе из члана 156. овог ЗЈН;</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7) потпис подносиоца. </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BB4C9F" w:rsidRPr="00EF2323" w:rsidRDefault="00BB4C9F" w:rsidP="00BB4C9F">
      <w:pPr>
        <w:ind w:firstLine="708"/>
        <w:jc w:val="both"/>
        <w:rPr>
          <w:rFonts w:ascii="Arial" w:hAnsi="Arial" w:cs="Arial"/>
          <w:b/>
          <w:sz w:val="24"/>
          <w:szCs w:val="24"/>
        </w:rPr>
      </w:pPr>
      <w:r w:rsidRPr="00EF2323">
        <w:rPr>
          <w:rFonts w:ascii="Arial" w:hAnsi="Arial" w:cs="Arial"/>
          <w:sz w:val="24"/>
          <w:szCs w:val="24"/>
        </w:rPr>
        <w:t xml:space="preserve">1. </w:t>
      </w:r>
      <w:r w:rsidRPr="00EF2323">
        <w:rPr>
          <w:rFonts w:ascii="Arial" w:hAnsi="Arial" w:cs="Arial"/>
          <w:b/>
          <w:sz w:val="24"/>
          <w:szCs w:val="24"/>
        </w:rPr>
        <w:t xml:space="preserve">Потврда о извршеној уплати таксе из члана 156. ЗЈН која садржи следеће елементе: </w:t>
      </w:r>
    </w:p>
    <w:p w:rsidR="00BB4C9F" w:rsidRPr="00EF2323" w:rsidRDefault="00BB4C9F" w:rsidP="00BB4C9F">
      <w:pPr>
        <w:ind w:firstLine="708"/>
        <w:jc w:val="both"/>
        <w:rPr>
          <w:rFonts w:ascii="Arial" w:hAnsi="Arial" w:cs="Arial"/>
          <w:sz w:val="24"/>
          <w:szCs w:val="24"/>
        </w:rPr>
      </w:pPr>
      <w:r w:rsidRPr="00EF2323">
        <w:rPr>
          <w:rFonts w:ascii="Arial" w:hAnsi="Arial" w:cs="Arial"/>
          <w:sz w:val="24"/>
          <w:szCs w:val="24"/>
        </w:rPr>
        <w:t xml:space="preserve">(1) да буде издата од стране банке и да садржи печат банке; </w:t>
      </w:r>
    </w:p>
    <w:p w:rsidR="00BB4C9F" w:rsidRPr="00EF2323" w:rsidRDefault="00BB4C9F" w:rsidP="00BB4C9F">
      <w:pPr>
        <w:ind w:firstLine="708"/>
        <w:jc w:val="both"/>
        <w:rPr>
          <w:rFonts w:ascii="Arial" w:hAnsi="Arial" w:cs="Arial"/>
          <w:sz w:val="24"/>
          <w:szCs w:val="24"/>
        </w:rPr>
      </w:pPr>
      <w:r w:rsidRPr="00EF2323">
        <w:rPr>
          <w:rFonts w:ascii="Arial" w:hAnsi="Arial" w:cs="Arial"/>
          <w:sz w:val="24"/>
          <w:szCs w:val="24"/>
        </w:rPr>
        <w:lastRenderedPageBreak/>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BB4C9F" w:rsidRPr="00EF2323" w:rsidRDefault="00BB4C9F" w:rsidP="00BB4C9F">
      <w:pPr>
        <w:ind w:firstLine="708"/>
        <w:jc w:val="both"/>
        <w:rPr>
          <w:rFonts w:ascii="Arial" w:hAnsi="Arial" w:cs="Arial"/>
          <w:sz w:val="24"/>
          <w:szCs w:val="24"/>
        </w:rPr>
      </w:pPr>
      <w:r w:rsidRPr="00EF2323">
        <w:rPr>
          <w:rFonts w:ascii="Arial" w:hAnsi="Arial" w:cs="Arial"/>
          <w:sz w:val="24"/>
          <w:szCs w:val="24"/>
        </w:rPr>
        <w:t xml:space="preserve">(3) износ таксе из члана 156. ЗЈН чија се уплата врши - 60.000 динара; </w:t>
      </w:r>
    </w:p>
    <w:p w:rsidR="00BB4C9F" w:rsidRPr="00EF2323" w:rsidRDefault="00BB4C9F" w:rsidP="00BB4C9F">
      <w:pPr>
        <w:ind w:firstLine="708"/>
        <w:jc w:val="both"/>
        <w:rPr>
          <w:rFonts w:ascii="Arial" w:hAnsi="Arial" w:cs="Arial"/>
          <w:sz w:val="24"/>
          <w:szCs w:val="24"/>
        </w:rPr>
      </w:pPr>
      <w:r w:rsidRPr="00EF2323">
        <w:rPr>
          <w:rFonts w:ascii="Arial" w:hAnsi="Arial" w:cs="Arial"/>
          <w:sz w:val="24"/>
          <w:szCs w:val="24"/>
        </w:rPr>
        <w:t>(4) број рачуна: 840-30678845-06;</w:t>
      </w:r>
    </w:p>
    <w:p w:rsidR="00BB4C9F" w:rsidRPr="00EF2323" w:rsidRDefault="00BB4C9F" w:rsidP="00BB4C9F">
      <w:pPr>
        <w:ind w:firstLine="708"/>
        <w:jc w:val="both"/>
        <w:rPr>
          <w:rFonts w:ascii="Arial" w:hAnsi="Arial" w:cs="Arial"/>
          <w:sz w:val="24"/>
          <w:szCs w:val="24"/>
        </w:rPr>
      </w:pPr>
      <w:r w:rsidRPr="00EF2323">
        <w:rPr>
          <w:rFonts w:ascii="Arial" w:hAnsi="Arial" w:cs="Arial"/>
          <w:sz w:val="24"/>
          <w:szCs w:val="24"/>
        </w:rPr>
        <w:t xml:space="preserve">(5) шифру плаћања: 153 или 253; </w:t>
      </w:r>
    </w:p>
    <w:p w:rsidR="00BB4C9F" w:rsidRPr="00EF2323" w:rsidRDefault="00BB4C9F" w:rsidP="00BB4C9F">
      <w:pPr>
        <w:ind w:firstLine="708"/>
        <w:jc w:val="both"/>
        <w:rPr>
          <w:rFonts w:ascii="Arial" w:hAnsi="Arial" w:cs="Arial"/>
          <w:sz w:val="24"/>
          <w:szCs w:val="24"/>
        </w:rPr>
      </w:pPr>
      <w:r w:rsidRPr="00EF2323">
        <w:rPr>
          <w:rFonts w:ascii="Arial" w:hAnsi="Arial" w:cs="Arial"/>
          <w:sz w:val="24"/>
          <w:szCs w:val="24"/>
        </w:rPr>
        <w:t>(6) позив на број: подаци о броју или ознаци јавне набавке поводом које се подноси захтев за заштиту права;</w:t>
      </w:r>
    </w:p>
    <w:p w:rsidR="00BB4C9F" w:rsidRPr="00EF2323" w:rsidRDefault="00BB4C9F" w:rsidP="00BB4C9F">
      <w:pPr>
        <w:ind w:firstLine="708"/>
        <w:jc w:val="both"/>
        <w:rPr>
          <w:rFonts w:ascii="Arial" w:hAnsi="Arial" w:cs="Arial"/>
          <w:sz w:val="24"/>
          <w:szCs w:val="24"/>
        </w:rPr>
      </w:pPr>
      <w:r w:rsidRPr="00EF2323">
        <w:rPr>
          <w:rFonts w:ascii="Arial" w:hAnsi="Arial" w:cs="Arial"/>
          <w:sz w:val="24"/>
          <w:szCs w:val="24"/>
        </w:rPr>
        <w:t xml:space="preserve">(7) сврха: ЗЗП;Градска општина Гроцка, јавна набавка ЈН </w:t>
      </w:r>
      <w:r w:rsidR="00C661DC">
        <w:rPr>
          <w:rFonts w:ascii="Arial" w:hAnsi="Arial" w:cs="Arial"/>
          <w:sz w:val="24"/>
          <w:szCs w:val="24"/>
        </w:rPr>
        <w:t>17</w:t>
      </w:r>
      <w:r w:rsidRPr="00EF2323">
        <w:rPr>
          <w:rFonts w:ascii="Arial" w:hAnsi="Arial" w:cs="Arial"/>
          <w:sz w:val="24"/>
          <w:szCs w:val="24"/>
        </w:rPr>
        <w:t>/1</w:t>
      </w:r>
      <w:r>
        <w:rPr>
          <w:rFonts w:ascii="Arial" w:hAnsi="Arial" w:cs="Arial"/>
          <w:sz w:val="24"/>
          <w:szCs w:val="24"/>
        </w:rPr>
        <w:t>8</w:t>
      </w:r>
      <w:r w:rsidRPr="00EF2323">
        <w:rPr>
          <w:rFonts w:ascii="Arial" w:hAnsi="Arial" w:cs="Arial"/>
          <w:i/>
          <w:iCs/>
          <w:sz w:val="24"/>
          <w:szCs w:val="24"/>
        </w:rPr>
        <w:t>;</w:t>
      </w:r>
      <w:r w:rsidRPr="00EF2323">
        <w:rPr>
          <w:rFonts w:ascii="Arial" w:hAnsi="Arial" w:cs="Arial"/>
          <w:sz w:val="24"/>
          <w:szCs w:val="24"/>
        </w:rPr>
        <w:t xml:space="preserve">. </w:t>
      </w:r>
    </w:p>
    <w:p w:rsidR="00BB4C9F" w:rsidRPr="00EF2323" w:rsidRDefault="00BB4C9F" w:rsidP="00BB4C9F">
      <w:pPr>
        <w:ind w:firstLine="708"/>
        <w:jc w:val="both"/>
        <w:rPr>
          <w:rFonts w:ascii="Arial" w:hAnsi="Arial" w:cs="Arial"/>
          <w:sz w:val="24"/>
          <w:szCs w:val="24"/>
        </w:rPr>
      </w:pPr>
      <w:r w:rsidRPr="00EF2323">
        <w:rPr>
          <w:rFonts w:ascii="Arial" w:hAnsi="Arial" w:cs="Arial"/>
          <w:sz w:val="24"/>
          <w:szCs w:val="24"/>
        </w:rPr>
        <w:t>(8) корисник: буџет Републике Србије;</w:t>
      </w:r>
    </w:p>
    <w:p w:rsidR="00BB4C9F" w:rsidRPr="00EF2323" w:rsidRDefault="00BB4C9F" w:rsidP="00BB4C9F">
      <w:pPr>
        <w:ind w:firstLine="708"/>
        <w:jc w:val="both"/>
        <w:rPr>
          <w:rFonts w:ascii="Arial" w:hAnsi="Arial" w:cs="Arial"/>
          <w:sz w:val="24"/>
          <w:szCs w:val="24"/>
        </w:rPr>
      </w:pPr>
      <w:r w:rsidRPr="00EF2323">
        <w:rPr>
          <w:rFonts w:ascii="Arial" w:hAnsi="Arial" w:cs="Arial"/>
          <w:sz w:val="24"/>
          <w:szCs w:val="24"/>
        </w:rPr>
        <w:t xml:space="preserve">(9) назив уплатиоца, односно назив подносиоца захтева за заштиту права за којег је извршена уплата таксе; </w:t>
      </w:r>
    </w:p>
    <w:p w:rsidR="00BB4C9F" w:rsidRPr="00EF2323" w:rsidRDefault="00BB4C9F" w:rsidP="00BB4C9F">
      <w:pPr>
        <w:ind w:firstLine="708"/>
        <w:jc w:val="both"/>
        <w:rPr>
          <w:rFonts w:ascii="Arial" w:hAnsi="Arial" w:cs="Arial"/>
          <w:sz w:val="24"/>
          <w:szCs w:val="24"/>
        </w:rPr>
      </w:pPr>
      <w:r w:rsidRPr="00EF2323">
        <w:rPr>
          <w:rFonts w:ascii="Arial" w:hAnsi="Arial" w:cs="Arial"/>
          <w:sz w:val="24"/>
          <w:szCs w:val="24"/>
        </w:rPr>
        <w:t xml:space="preserve">(10) потпис овлашћеног лица банке, </w:t>
      </w:r>
      <w:r w:rsidRPr="00EF2323">
        <w:rPr>
          <w:rFonts w:ascii="Arial" w:hAnsi="Arial" w:cs="Arial"/>
          <w:b/>
          <w:sz w:val="24"/>
          <w:szCs w:val="24"/>
        </w:rPr>
        <w:t>или</w:t>
      </w:r>
      <w:r w:rsidRPr="00EF2323">
        <w:rPr>
          <w:rFonts w:ascii="Arial" w:hAnsi="Arial" w:cs="Arial"/>
          <w:sz w:val="24"/>
          <w:szCs w:val="24"/>
        </w:rPr>
        <w:t xml:space="preserve"> </w:t>
      </w:r>
    </w:p>
    <w:p w:rsidR="00BB4C9F" w:rsidRPr="00EF2323" w:rsidRDefault="00BB4C9F" w:rsidP="00BB4C9F">
      <w:pPr>
        <w:ind w:firstLine="708"/>
        <w:jc w:val="both"/>
        <w:rPr>
          <w:rFonts w:ascii="Arial" w:hAnsi="Arial" w:cs="Arial"/>
          <w:sz w:val="24"/>
          <w:szCs w:val="24"/>
        </w:rPr>
      </w:pPr>
      <w:r w:rsidRPr="00EF2323">
        <w:rPr>
          <w:rFonts w:ascii="Arial" w:hAnsi="Arial" w:cs="Arial"/>
          <w:sz w:val="24"/>
          <w:szCs w:val="24"/>
        </w:rPr>
        <w:t xml:space="preserve">2. </w:t>
      </w:r>
      <w:r w:rsidRPr="00EF2323">
        <w:rPr>
          <w:rFonts w:ascii="Arial" w:hAnsi="Arial" w:cs="Arial"/>
          <w:b/>
          <w:sz w:val="24"/>
          <w:szCs w:val="24"/>
        </w:rPr>
        <w:t>Налог за уплату,</w:t>
      </w:r>
      <w:r w:rsidRPr="00EF2323">
        <w:rPr>
          <w:rFonts w:ascii="Arial" w:hAnsi="Arial" w:cs="Arial"/>
          <w:sz w:val="24"/>
          <w:szCs w:val="24"/>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EF2323">
        <w:rPr>
          <w:rFonts w:ascii="Arial" w:hAnsi="Arial" w:cs="Arial"/>
          <w:b/>
          <w:sz w:val="24"/>
          <w:szCs w:val="24"/>
        </w:rPr>
        <w:t>или</w:t>
      </w:r>
      <w:r w:rsidRPr="00EF2323">
        <w:rPr>
          <w:rFonts w:ascii="Arial" w:hAnsi="Arial" w:cs="Arial"/>
          <w:sz w:val="24"/>
          <w:szCs w:val="24"/>
        </w:rPr>
        <w:t xml:space="preserve"> </w:t>
      </w:r>
    </w:p>
    <w:p w:rsidR="00BB4C9F" w:rsidRPr="00EF2323" w:rsidRDefault="00BB4C9F" w:rsidP="00BB4C9F">
      <w:pPr>
        <w:ind w:firstLine="708"/>
        <w:jc w:val="both"/>
        <w:rPr>
          <w:rFonts w:ascii="Arial" w:hAnsi="Arial" w:cs="Arial"/>
          <w:b/>
          <w:sz w:val="24"/>
          <w:szCs w:val="24"/>
        </w:rPr>
      </w:pPr>
      <w:r w:rsidRPr="00EF2323">
        <w:rPr>
          <w:rFonts w:ascii="Arial" w:hAnsi="Arial" w:cs="Arial"/>
          <w:sz w:val="24"/>
          <w:szCs w:val="24"/>
        </w:rPr>
        <w:t xml:space="preserve">3. </w:t>
      </w:r>
      <w:r w:rsidRPr="00EF2323">
        <w:rPr>
          <w:rFonts w:ascii="Arial" w:hAnsi="Arial" w:cs="Arial"/>
          <w:b/>
          <w:sz w:val="24"/>
          <w:szCs w:val="24"/>
        </w:rPr>
        <w:t>Потврда издата од стране Републике Србије, Министарства финансија, Управе за трезор,</w:t>
      </w:r>
      <w:r w:rsidRPr="00EF2323">
        <w:rPr>
          <w:rFonts w:ascii="Arial" w:hAnsi="Arial" w:cs="Arial"/>
          <w:sz w:val="24"/>
          <w:szCs w:val="24"/>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EF2323">
        <w:rPr>
          <w:rFonts w:ascii="Arial" w:hAnsi="Arial" w:cs="Arial"/>
          <w:b/>
          <w:sz w:val="24"/>
          <w:szCs w:val="24"/>
        </w:rPr>
        <w:t xml:space="preserve"> или</w:t>
      </w:r>
    </w:p>
    <w:p w:rsidR="00BB4C9F" w:rsidRPr="00EF2323" w:rsidRDefault="00BB4C9F" w:rsidP="00BB4C9F">
      <w:pPr>
        <w:ind w:firstLine="708"/>
        <w:jc w:val="both"/>
        <w:rPr>
          <w:rFonts w:ascii="Arial" w:hAnsi="Arial" w:cs="Arial"/>
          <w:sz w:val="24"/>
          <w:szCs w:val="24"/>
        </w:rPr>
      </w:pPr>
      <w:r w:rsidRPr="00EF2323">
        <w:rPr>
          <w:rFonts w:ascii="Arial" w:hAnsi="Arial" w:cs="Arial"/>
          <w:sz w:val="24"/>
          <w:szCs w:val="24"/>
        </w:rPr>
        <w:t xml:space="preserve">4. </w:t>
      </w:r>
      <w:r w:rsidRPr="00EF2323">
        <w:rPr>
          <w:rFonts w:ascii="Arial" w:hAnsi="Arial" w:cs="Arial"/>
          <w:b/>
          <w:sz w:val="24"/>
          <w:szCs w:val="24"/>
        </w:rPr>
        <w:t xml:space="preserve">Потврда издата од стране Народне банке Србије, </w:t>
      </w:r>
      <w:r w:rsidRPr="00EF2323">
        <w:rPr>
          <w:rFonts w:ascii="Arial" w:hAnsi="Arial" w:cs="Arial"/>
          <w:sz w:val="24"/>
          <w:szCs w:val="24"/>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BB4C9F" w:rsidRDefault="00BB4C9F" w:rsidP="00BB4C9F">
      <w:pPr>
        <w:jc w:val="both"/>
        <w:rPr>
          <w:rFonts w:ascii="Arial" w:hAnsi="Arial" w:cs="Arial"/>
          <w:sz w:val="24"/>
          <w:szCs w:val="24"/>
        </w:rPr>
      </w:pPr>
      <w:r w:rsidRPr="00EF2323">
        <w:rPr>
          <w:rFonts w:ascii="Arial" w:hAnsi="Arial" w:cs="Arial"/>
          <w:sz w:val="24"/>
          <w:szCs w:val="24"/>
        </w:rPr>
        <w:t xml:space="preserve">Поступак заштите права регулисан је одредбама чл. 138. - 166. ЗЈН. </w:t>
      </w:r>
    </w:p>
    <w:p w:rsidR="00BB4C9F" w:rsidRPr="001F7AEA" w:rsidRDefault="00BB4C9F" w:rsidP="00BB4C9F">
      <w:pPr>
        <w:jc w:val="both"/>
        <w:rPr>
          <w:rFonts w:ascii="Arial" w:hAnsi="Arial" w:cs="Arial"/>
          <w:sz w:val="24"/>
          <w:szCs w:val="24"/>
        </w:rPr>
      </w:pPr>
    </w:p>
    <w:p w:rsidR="00BB4C9F" w:rsidRPr="00EF2323" w:rsidRDefault="00BB4C9F" w:rsidP="00BB4C9F">
      <w:pPr>
        <w:jc w:val="both"/>
        <w:rPr>
          <w:rFonts w:ascii="Arial" w:hAnsi="Arial" w:cs="Arial"/>
          <w:b/>
          <w:sz w:val="24"/>
          <w:szCs w:val="24"/>
        </w:rPr>
      </w:pPr>
      <w:r w:rsidRPr="00EF2323">
        <w:rPr>
          <w:rFonts w:ascii="Arial" w:hAnsi="Arial" w:cs="Arial"/>
          <w:b/>
          <w:sz w:val="24"/>
          <w:szCs w:val="24"/>
        </w:rPr>
        <w:lastRenderedPageBreak/>
        <w:t>16. РОК У КОЈЕМ ЋЕ УГОВОР БИТИ ЗАКЉУЧЕН</w:t>
      </w:r>
    </w:p>
    <w:p w:rsidR="00BB4C9F" w:rsidRPr="00EF2323" w:rsidRDefault="00BB4C9F" w:rsidP="00BB4C9F">
      <w:pPr>
        <w:jc w:val="both"/>
        <w:rPr>
          <w:rFonts w:ascii="Arial" w:hAnsi="Arial" w:cs="Arial"/>
          <w:sz w:val="24"/>
          <w:szCs w:val="24"/>
        </w:rPr>
      </w:pPr>
      <w:r w:rsidRPr="00EF2323">
        <w:rPr>
          <w:rFonts w:ascii="Arial" w:hAnsi="Arial" w:cs="Arial"/>
          <w:sz w:val="24"/>
          <w:szCs w:val="24"/>
        </w:rPr>
        <w:t xml:space="preserve">Уговор о јавној набавци биће достављен  понуђачу којем је додељен уговор у року од 8 дана од дана протека рока за подношење захтева за заштиту права из члана 113. Закона. </w:t>
      </w:r>
    </w:p>
    <w:p w:rsidR="00BB4C9F" w:rsidRPr="00EF2323" w:rsidRDefault="00BB4C9F" w:rsidP="00BB4C9F">
      <w:pPr>
        <w:rPr>
          <w:rFonts w:ascii="Arial" w:hAnsi="Arial" w:cs="Arial"/>
          <w:sz w:val="24"/>
          <w:szCs w:val="24"/>
        </w:rPr>
      </w:pPr>
      <w:r w:rsidRPr="00EF2323">
        <w:rPr>
          <w:rFonts w:ascii="Arial" w:hAnsi="Arial" w:cs="Arial"/>
          <w:sz w:val="24"/>
          <w:szCs w:val="24"/>
        </w:rPr>
        <w:t>У случају да је поднета само једна понуда наручилац може закључити уговор пре истека рока за подношење захтева за заштиту права.</w:t>
      </w:r>
    </w:p>
    <w:p w:rsidR="00BB4C9F" w:rsidRPr="00EF2323" w:rsidRDefault="00BB4C9F" w:rsidP="00BB4C9F">
      <w:pPr>
        <w:pStyle w:val="BodyText"/>
      </w:pPr>
    </w:p>
    <w:p w:rsidR="00BB4C9F" w:rsidRPr="00EF2323" w:rsidRDefault="00BB4C9F" w:rsidP="00BB4C9F">
      <w:pPr>
        <w:pStyle w:val="BodyText"/>
      </w:pPr>
    </w:p>
    <w:p w:rsidR="00BB4C9F" w:rsidRDefault="00BB4C9F" w:rsidP="00BB4C9F">
      <w:pPr>
        <w:pStyle w:val="BodyText"/>
      </w:pPr>
      <w:r w:rsidRPr="00EF2323">
        <w:t xml:space="preserve">                       </w:t>
      </w:r>
    </w:p>
    <w:p w:rsidR="00BB4C9F" w:rsidRDefault="00BB4C9F" w:rsidP="00BB4C9F">
      <w:pPr>
        <w:pStyle w:val="BodyText"/>
      </w:pPr>
    </w:p>
    <w:p w:rsidR="00BB4C9F" w:rsidRDefault="00BB4C9F"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Default="007E1C82" w:rsidP="00BB4C9F">
      <w:pPr>
        <w:pStyle w:val="BodyText"/>
      </w:pPr>
    </w:p>
    <w:p w:rsidR="007E1C82" w:rsidRPr="007E1C82" w:rsidRDefault="007E1C82" w:rsidP="00BB4C9F">
      <w:pPr>
        <w:pStyle w:val="BodyText"/>
      </w:pPr>
    </w:p>
    <w:p w:rsidR="00BB4C9F" w:rsidRDefault="00BB4C9F" w:rsidP="00BB4C9F">
      <w:pPr>
        <w:pStyle w:val="BodyText"/>
      </w:pPr>
    </w:p>
    <w:p w:rsidR="00BB4C9F" w:rsidRPr="00022813" w:rsidRDefault="00BB4C9F" w:rsidP="00BB4C9F">
      <w:pPr>
        <w:pStyle w:val="BodyText"/>
      </w:pPr>
      <w:r w:rsidRPr="00EF2323">
        <w:lastRenderedPageBreak/>
        <w:t xml:space="preserve">                                                                                 </w:t>
      </w:r>
      <w:r w:rsidR="00122E85">
        <w:t xml:space="preserve">                          </w:t>
      </w:r>
      <w:r w:rsidRPr="00EF2323">
        <w:t xml:space="preserve">  </w:t>
      </w:r>
      <w:r w:rsidRPr="00022813">
        <w:t>( ОБРАЗАЦ  8)</w:t>
      </w:r>
    </w:p>
    <w:p w:rsidR="00BB4C9F" w:rsidRPr="00EF2323" w:rsidRDefault="00BB4C9F" w:rsidP="00BB4C9F">
      <w:pPr>
        <w:pStyle w:val="BodyText"/>
      </w:pPr>
    </w:p>
    <w:p w:rsidR="00BB4C9F" w:rsidRPr="00EF2323" w:rsidRDefault="00122E85" w:rsidP="00122E85">
      <w:pPr>
        <w:spacing w:before="120" w:after="240"/>
        <w:rPr>
          <w:rFonts w:ascii="Arial" w:hAnsi="Arial" w:cs="Arial"/>
          <w:b/>
          <w:bCs/>
          <w:sz w:val="24"/>
          <w:szCs w:val="24"/>
        </w:rPr>
      </w:pPr>
      <w:r>
        <w:rPr>
          <w:rFonts w:ascii="Arial" w:hAnsi="Arial" w:cs="Arial"/>
          <w:b/>
          <w:bCs/>
          <w:sz w:val="24"/>
          <w:szCs w:val="24"/>
        </w:rPr>
        <w:t xml:space="preserve">                                                  </w:t>
      </w:r>
      <w:r w:rsidR="00BB4C9F" w:rsidRPr="00EF2323">
        <w:rPr>
          <w:rFonts w:ascii="Arial" w:hAnsi="Arial" w:cs="Arial"/>
          <w:b/>
          <w:bCs/>
          <w:sz w:val="24"/>
          <w:szCs w:val="24"/>
        </w:rPr>
        <w:t xml:space="preserve">  ИЗЈАВA</w:t>
      </w:r>
      <w:r w:rsidR="00BB4C9F" w:rsidRPr="00EF2323">
        <w:rPr>
          <w:rFonts w:ascii="Arial" w:hAnsi="Arial" w:cs="Arial"/>
          <w:b/>
          <w:bCs/>
          <w:sz w:val="24"/>
          <w:szCs w:val="24"/>
        </w:rPr>
        <w:br/>
        <w:t>О</w:t>
      </w:r>
      <w:r w:rsidR="00BB4C9F">
        <w:rPr>
          <w:rFonts w:ascii="Arial" w:hAnsi="Arial" w:cs="Arial"/>
          <w:b/>
          <w:bCs/>
          <w:sz w:val="24"/>
          <w:szCs w:val="24"/>
        </w:rPr>
        <w:t xml:space="preserve"> </w:t>
      </w:r>
      <w:r w:rsidR="00BB4C9F" w:rsidRPr="00EF2323">
        <w:rPr>
          <w:rFonts w:ascii="Arial" w:hAnsi="Arial" w:cs="Arial"/>
          <w:b/>
          <w:bCs/>
          <w:sz w:val="24"/>
          <w:szCs w:val="24"/>
        </w:rPr>
        <w:t xml:space="preserve"> СРЕДСТВУ</w:t>
      </w:r>
      <w:r w:rsidR="00BB4C9F">
        <w:rPr>
          <w:rFonts w:ascii="Arial" w:hAnsi="Arial" w:cs="Arial"/>
          <w:b/>
          <w:bCs/>
          <w:sz w:val="24"/>
          <w:szCs w:val="24"/>
        </w:rPr>
        <w:t xml:space="preserve"> </w:t>
      </w:r>
      <w:r w:rsidR="00BB4C9F" w:rsidRPr="00EF2323">
        <w:rPr>
          <w:rFonts w:ascii="Arial" w:hAnsi="Arial" w:cs="Arial"/>
          <w:b/>
          <w:bCs/>
          <w:sz w:val="24"/>
          <w:szCs w:val="24"/>
        </w:rPr>
        <w:t xml:space="preserve"> ОБЕЗБЕЂЕЊА</w:t>
      </w:r>
      <w:r w:rsidR="00BB4C9F">
        <w:rPr>
          <w:rFonts w:ascii="Arial" w:hAnsi="Arial" w:cs="Arial"/>
          <w:b/>
          <w:bCs/>
          <w:sz w:val="24"/>
          <w:szCs w:val="24"/>
        </w:rPr>
        <w:t xml:space="preserve"> </w:t>
      </w:r>
      <w:r w:rsidR="00BB4C9F" w:rsidRPr="00EF2323">
        <w:rPr>
          <w:rFonts w:ascii="Arial" w:hAnsi="Arial" w:cs="Arial"/>
          <w:b/>
          <w:bCs/>
          <w:sz w:val="24"/>
          <w:szCs w:val="24"/>
        </w:rPr>
        <w:t xml:space="preserve"> ЗА</w:t>
      </w:r>
      <w:r w:rsidR="00BB4C9F">
        <w:rPr>
          <w:rFonts w:ascii="Arial" w:hAnsi="Arial" w:cs="Arial"/>
          <w:b/>
          <w:bCs/>
          <w:sz w:val="24"/>
          <w:szCs w:val="24"/>
        </w:rPr>
        <w:t xml:space="preserve"> </w:t>
      </w:r>
      <w:r w:rsidR="00BB4C9F" w:rsidRPr="00EF2323">
        <w:rPr>
          <w:rFonts w:ascii="Arial" w:hAnsi="Arial" w:cs="Arial"/>
          <w:b/>
          <w:bCs/>
          <w:sz w:val="24"/>
          <w:szCs w:val="24"/>
        </w:rPr>
        <w:t xml:space="preserve"> ДОБРО</w:t>
      </w:r>
      <w:r w:rsidR="00BB4C9F">
        <w:rPr>
          <w:rFonts w:ascii="Arial" w:hAnsi="Arial" w:cs="Arial"/>
          <w:b/>
          <w:bCs/>
          <w:sz w:val="24"/>
          <w:szCs w:val="24"/>
        </w:rPr>
        <w:t xml:space="preserve"> </w:t>
      </w:r>
      <w:r w:rsidR="00BB4C9F" w:rsidRPr="00EF2323">
        <w:rPr>
          <w:rFonts w:ascii="Arial" w:hAnsi="Arial" w:cs="Arial"/>
          <w:b/>
          <w:bCs/>
          <w:sz w:val="24"/>
          <w:szCs w:val="24"/>
        </w:rPr>
        <w:t xml:space="preserve"> ИЗВРШЕЊЕ ПОСЛА</w:t>
      </w:r>
    </w:p>
    <w:p w:rsidR="00BB4C9F" w:rsidRDefault="00BB4C9F" w:rsidP="00BB4C9F">
      <w:pPr>
        <w:autoSpaceDE w:val="0"/>
        <w:autoSpaceDN w:val="0"/>
        <w:adjustRightInd w:val="0"/>
        <w:spacing w:before="360"/>
        <w:jc w:val="both"/>
        <w:rPr>
          <w:rFonts w:ascii="Arial" w:hAnsi="Arial" w:cs="Arial"/>
          <w:sz w:val="24"/>
          <w:szCs w:val="24"/>
        </w:rPr>
      </w:pPr>
      <w:r w:rsidRPr="00EF2323">
        <w:rPr>
          <w:rFonts w:ascii="Arial" w:hAnsi="Arial" w:cs="Arial"/>
          <w:sz w:val="24"/>
          <w:szCs w:val="24"/>
        </w:rPr>
        <w:t>Као овлашћено лице Понуђача</w:t>
      </w:r>
      <w:r w:rsidRPr="00EF2323">
        <w:rPr>
          <w:rFonts w:ascii="Arial" w:hAnsi="Arial" w:cs="Arial"/>
          <w:b/>
          <w:sz w:val="24"/>
          <w:szCs w:val="24"/>
        </w:rPr>
        <w:t>: ________________________________</w:t>
      </w:r>
    </w:p>
    <w:p w:rsidR="00BB4C9F" w:rsidRPr="00EF2323" w:rsidRDefault="00BB4C9F" w:rsidP="00BB4C9F">
      <w:pPr>
        <w:autoSpaceDE w:val="0"/>
        <w:autoSpaceDN w:val="0"/>
        <w:adjustRightInd w:val="0"/>
        <w:spacing w:before="360"/>
        <w:jc w:val="both"/>
        <w:rPr>
          <w:rFonts w:ascii="Arial" w:hAnsi="Arial" w:cs="Arial"/>
          <w:sz w:val="24"/>
          <w:szCs w:val="24"/>
          <w:lang w:val="sr-Cyrl-CS"/>
        </w:rPr>
      </w:pPr>
      <w:r>
        <w:rPr>
          <w:rFonts w:ascii="Arial" w:hAnsi="Arial" w:cs="Arial"/>
          <w:sz w:val="24"/>
          <w:szCs w:val="24"/>
        </w:rPr>
        <w:t xml:space="preserve">                                                                </w:t>
      </w:r>
      <w:r w:rsidRPr="00114FA5">
        <w:rPr>
          <w:rFonts w:ascii="Arial" w:hAnsi="Arial" w:cs="Arial"/>
          <w:i/>
          <w:sz w:val="24"/>
          <w:szCs w:val="24"/>
        </w:rPr>
        <w:t xml:space="preserve"> </w:t>
      </w:r>
      <w:r w:rsidRPr="00EF2323">
        <w:rPr>
          <w:rFonts w:ascii="Arial" w:hAnsi="Arial" w:cs="Arial"/>
          <w:i/>
          <w:sz w:val="24"/>
          <w:szCs w:val="24"/>
        </w:rPr>
        <w:t xml:space="preserve">(назив </w:t>
      </w:r>
      <w:r>
        <w:rPr>
          <w:rFonts w:ascii="Arial" w:hAnsi="Arial" w:cs="Arial"/>
          <w:i/>
          <w:sz w:val="24"/>
          <w:szCs w:val="24"/>
        </w:rPr>
        <w:t xml:space="preserve">  </w:t>
      </w:r>
      <w:r w:rsidRPr="00EF2323">
        <w:rPr>
          <w:rFonts w:ascii="Arial" w:hAnsi="Arial" w:cs="Arial"/>
          <w:i/>
          <w:sz w:val="24"/>
          <w:szCs w:val="24"/>
        </w:rPr>
        <w:t>Понуђача)</w:t>
      </w:r>
    </w:p>
    <w:p w:rsidR="00BB4C9F" w:rsidRPr="00EF2323" w:rsidRDefault="00BB4C9F" w:rsidP="00122E85">
      <w:pPr>
        <w:ind w:left="360"/>
        <w:jc w:val="both"/>
      </w:pPr>
      <w:r w:rsidRPr="00EF2323">
        <w:rPr>
          <w:rFonts w:ascii="Arial" w:hAnsi="Arial" w:cs="Arial"/>
          <w:noProof/>
          <w:sz w:val="24"/>
          <w:szCs w:val="24"/>
        </w:rPr>
        <w:t xml:space="preserve">за јавну набавку </w:t>
      </w:r>
      <w:r w:rsidRPr="00EF2323">
        <w:rPr>
          <w:rFonts w:ascii="Arial" w:eastAsia="TimesNewRomanPSMT" w:hAnsi="Arial" w:cs="Arial"/>
          <w:sz w:val="24"/>
          <w:szCs w:val="24"/>
        </w:rPr>
        <w:t>ОРН</w:t>
      </w:r>
      <w:r w:rsidRPr="00EF2323">
        <w:rPr>
          <w:rFonts w:ascii="Arial" w:eastAsia="Arial" w:hAnsi="Arial" w:cs="Arial"/>
          <w:b/>
          <w:bCs/>
          <w:sz w:val="24"/>
          <w:szCs w:val="24"/>
          <w:lang w:val="sr-Cyrl-CS"/>
        </w:rPr>
        <w:t xml:space="preserve">    -</w:t>
      </w:r>
      <w:r w:rsidRPr="00EF2323">
        <w:rPr>
          <w:rFonts w:ascii="Arial" w:hAnsi="Arial" w:cs="Arial"/>
          <w:b/>
          <w:sz w:val="24"/>
          <w:szCs w:val="24"/>
          <w:lang w:val="ru-RU"/>
        </w:rPr>
        <w:t xml:space="preserve"> </w:t>
      </w:r>
      <w:r w:rsidR="00122E85" w:rsidRPr="00122E85">
        <w:rPr>
          <w:rFonts w:asciiTheme="majorHAnsi" w:eastAsia="TimesNewRomanPSMT" w:hAnsiTheme="majorHAnsi" w:cstheme="majorHAnsi"/>
          <w:b/>
        </w:rPr>
        <w:t>32330000-</w:t>
      </w:r>
      <w:r w:rsidR="00122E85" w:rsidRPr="00246CA6">
        <w:rPr>
          <w:rFonts w:ascii="Arial" w:eastAsia="TimesNewRomanPSMT" w:hAnsi="Arial" w:cs="Arial"/>
          <w:b/>
        </w:rPr>
        <w:t>уређаји за репродукцију звука и слике</w:t>
      </w:r>
    </w:p>
    <w:p w:rsidR="00BB4C9F" w:rsidRPr="00EF2323" w:rsidRDefault="00BB4C9F" w:rsidP="00BB4C9F">
      <w:pPr>
        <w:pStyle w:val="BodyText"/>
        <w:rPr>
          <w:b/>
        </w:rPr>
      </w:pPr>
      <w:r w:rsidRPr="00EF2323">
        <w:t xml:space="preserve">     </w:t>
      </w:r>
      <w:r w:rsidR="00122E85">
        <w:t xml:space="preserve">                              </w:t>
      </w:r>
      <w:r w:rsidR="00122E85">
        <w:rPr>
          <w:b/>
        </w:rPr>
        <w:t xml:space="preserve">       </w:t>
      </w:r>
      <w:r w:rsidRPr="00EF2323">
        <w:rPr>
          <w:b/>
          <w:noProof/>
        </w:rPr>
        <w:t xml:space="preserve"> </w:t>
      </w:r>
      <w:r w:rsidRPr="00EF2323">
        <w:rPr>
          <w:b/>
        </w:rPr>
        <w:t>ЈНМВ</w:t>
      </w:r>
      <w:r w:rsidR="00122E85">
        <w:rPr>
          <w:b/>
        </w:rPr>
        <w:t xml:space="preserve"> број</w:t>
      </w:r>
      <w:r w:rsidRPr="00EF2323">
        <w:rPr>
          <w:b/>
        </w:rPr>
        <w:t xml:space="preserve"> </w:t>
      </w:r>
      <w:r>
        <w:rPr>
          <w:b/>
        </w:rPr>
        <w:t>1</w:t>
      </w:r>
      <w:r w:rsidR="00122E85">
        <w:rPr>
          <w:b/>
        </w:rPr>
        <w:t>7</w:t>
      </w:r>
      <w:r w:rsidRPr="00EF2323">
        <w:rPr>
          <w:b/>
        </w:rPr>
        <w:t>/1</w:t>
      </w:r>
      <w:r>
        <w:rPr>
          <w:b/>
        </w:rPr>
        <w:t>8</w:t>
      </w:r>
      <w:r w:rsidRPr="00EF2323">
        <w:rPr>
          <w:b/>
        </w:rPr>
        <w:t xml:space="preserve"> </w:t>
      </w:r>
      <w:r w:rsidR="00122E85">
        <w:rPr>
          <w:b/>
        </w:rPr>
        <w:t xml:space="preserve"> </w:t>
      </w:r>
      <w:r w:rsidRPr="00EF2323">
        <w:rPr>
          <w:b/>
        </w:rPr>
        <w:t xml:space="preserve">дајем </w:t>
      </w:r>
      <w:r w:rsidR="00122E85">
        <w:rPr>
          <w:b/>
        </w:rPr>
        <w:t xml:space="preserve"> </w:t>
      </w:r>
      <w:r w:rsidRPr="00EF2323">
        <w:rPr>
          <w:b/>
        </w:rPr>
        <w:t>следећу:</w:t>
      </w:r>
    </w:p>
    <w:p w:rsidR="00BB4C9F" w:rsidRPr="00EF2323" w:rsidRDefault="00BB4C9F" w:rsidP="00BB4C9F">
      <w:pPr>
        <w:spacing w:before="360" w:after="240"/>
        <w:jc w:val="center"/>
        <w:rPr>
          <w:rFonts w:ascii="Arial" w:hAnsi="Arial" w:cs="Arial"/>
          <w:b/>
          <w:spacing w:val="60"/>
          <w:sz w:val="24"/>
          <w:szCs w:val="24"/>
        </w:rPr>
      </w:pPr>
      <w:r w:rsidRPr="00EF2323">
        <w:rPr>
          <w:rFonts w:ascii="Arial" w:hAnsi="Arial" w:cs="Arial"/>
          <w:b/>
          <w:spacing w:val="60"/>
          <w:sz w:val="24"/>
          <w:szCs w:val="24"/>
        </w:rPr>
        <w:t>ИЗЈАВУ</w:t>
      </w:r>
    </w:p>
    <w:p w:rsidR="00BB4C9F" w:rsidRPr="00EF2323" w:rsidRDefault="00BB4C9F" w:rsidP="00BB4C9F">
      <w:pPr>
        <w:spacing w:after="60"/>
        <w:ind w:firstLine="720"/>
        <w:jc w:val="both"/>
        <w:rPr>
          <w:rFonts w:ascii="Arial" w:hAnsi="Arial" w:cs="Arial"/>
          <w:sz w:val="24"/>
          <w:szCs w:val="24"/>
        </w:rPr>
      </w:pPr>
      <w:r w:rsidRPr="00EF2323">
        <w:rPr>
          <w:rFonts w:ascii="Arial" w:hAnsi="Arial" w:cs="Arial"/>
          <w:sz w:val="24"/>
          <w:szCs w:val="24"/>
        </w:rPr>
        <w:t>У случају да нам буде додељен уговор, прихватам обавезу да на име средства финансијског обезбеђења за добро извршење посла, приликом потписивања уговора доставим:</w:t>
      </w:r>
    </w:p>
    <w:p w:rsidR="00BB4C9F" w:rsidRPr="00EF2323" w:rsidRDefault="00BB4C9F" w:rsidP="00BB4C9F">
      <w:pPr>
        <w:spacing w:after="60"/>
        <w:ind w:firstLine="720"/>
        <w:jc w:val="both"/>
        <w:rPr>
          <w:rFonts w:ascii="Arial" w:hAnsi="Arial" w:cs="Arial"/>
          <w:sz w:val="24"/>
          <w:szCs w:val="24"/>
        </w:rPr>
      </w:pPr>
      <w:r w:rsidRPr="00EF2323">
        <w:rPr>
          <w:rFonts w:ascii="Arial" w:hAnsi="Arial" w:cs="Arial"/>
          <w:spacing w:val="-4"/>
          <w:sz w:val="24"/>
          <w:szCs w:val="24"/>
        </w:rPr>
        <w:t>1) сопствену, регистровану бланко меницу са клаузулама „без протеста”</w:t>
      </w:r>
      <w:r w:rsidRPr="00EF2323">
        <w:rPr>
          <w:rFonts w:ascii="Arial" w:hAnsi="Arial" w:cs="Arial"/>
          <w:sz w:val="24"/>
          <w:szCs w:val="24"/>
        </w:rPr>
        <w:t xml:space="preserve"> и „по виђењу”, са меничним овлашћењем да Наручиоц меницу може попунити у висини од 10% од уговорене вредности набавке број </w:t>
      </w:r>
      <w:r>
        <w:rPr>
          <w:rFonts w:ascii="Arial" w:hAnsi="Arial" w:cs="Arial"/>
          <w:sz w:val="24"/>
          <w:szCs w:val="24"/>
        </w:rPr>
        <w:t>1</w:t>
      </w:r>
      <w:r w:rsidR="00122E85">
        <w:rPr>
          <w:rFonts w:ascii="Arial" w:hAnsi="Arial" w:cs="Arial"/>
          <w:sz w:val="24"/>
          <w:szCs w:val="24"/>
        </w:rPr>
        <w:t>7</w:t>
      </w:r>
      <w:r w:rsidRPr="00EF2323">
        <w:rPr>
          <w:rFonts w:ascii="Arial" w:hAnsi="Arial" w:cs="Arial"/>
          <w:sz w:val="24"/>
          <w:szCs w:val="24"/>
        </w:rPr>
        <w:t>/1</w:t>
      </w:r>
      <w:r>
        <w:rPr>
          <w:rFonts w:ascii="Arial" w:hAnsi="Arial" w:cs="Arial"/>
          <w:sz w:val="24"/>
          <w:szCs w:val="24"/>
        </w:rPr>
        <w:t>8</w:t>
      </w:r>
      <w:r w:rsidRPr="00EF2323">
        <w:rPr>
          <w:rFonts w:ascii="Arial" w:hAnsi="Arial" w:cs="Arial"/>
          <w:sz w:val="24"/>
          <w:szCs w:val="24"/>
        </w:rPr>
        <w:t xml:space="preserve"> и пусти је на наплату.Рок важења менице је 10 (десет ) дана дужи од рока важења уговора. </w:t>
      </w:r>
    </w:p>
    <w:p w:rsidR="00BB4C9F" w:rsidRPr="00EF2323" w:rsidRDefault="00BB4C9F" w:rsidP="00BB4C9F">
      <w:pPr>
        <w:spacing w:after="60"/>
        <w:ind w:firstLine="720"/>
        <w:jc w:val="both"/>
        <w:rPr>
          <w:rFonts w:ascii="Arial" w:hAnsi="Arial" w:cs="Arial"/>
          <w:sz w:val="24"/>
          <w:szCs w:val="24"/>
        </w:rPr>
      </w:pPr>
      <w:r w:rsidRPr="00EF2323">
        <w:rPr>
          <w:rFonts w:ascii="Arial" w:hAnsi="Arial" w:cs="Arial"/>
          <w:sz w:val="24"/>
          <w:szCs w:val="24"/>
        </w:rPr>
        <w:t>2) копију картона депонованих потписа који је издат код пословне банке која је наведена у меничном овлашћењу.</w:t>
      </w:r>
    </w:p>
    <w:p w:rsidR="00022813" w:rsidRDefault="00BB4C9F" w:rsidP="00022813">
      <w:pPr>
        <w:ind w:firstLine="720"/>
        <w:jc w:val="both"/>
        <w:rPr>
          <w:rFonts w:ascii="Arial" w:hAnsi="Arial" w:cs="Arial"/>
          <w:sz w:val="24"/>
          <w:szCs w:val="24"/>
        </w:rPr>
      </w:pPr>
      <w:r w:rsidRPr="00EF2323">
        <w:rPr>
          <w:rFonts w:ascii="Arial" w:hAnsi="Arial" w:cs="Arial"/>
          <w:sz w:val="24"/>
          <w:szCs w:val="24"/>
        </w:rPr>
        <w:t xml:space="preserve">3) сагласан сам да у случају неизвршавања уговорених обавеза и </w:t>
      </w:r>
      <w:r w:rsidRPr="00EF2323">
        <w:rPr>
          <w:rFonts w:ascii="Arial" w:hAnsi="Arial" w:cs="Arial"/>
          <w:spacing w:val="4"/>
          <w:sz w:val="24"/>
          <w:szCs w:val="24"/>
        </w:rPr>
        <w:t>рокова на начин предвиђен уговором, Наручиоц може да приступи реализацији</w:t>
      </w:r>
      <w:r w:rsidRPr="00EF2323">
        <w:rPr>
          <w:rFonts w:ascii="Arial" w:hAnsi="Arial" w:cs="Arial"/>
          <w:sz w:val="24"/>
          <w:szCs w:val="24"/>
        </w:rPr>
        <w:t xml:space="preserve"> средства финансијског обезбеђења.</w:t>
      </w:r>
    </w:p>
    <w:p w:rsidR="00BB4C9F" w:rsidRPr="00EF2323" w:rsidRDefault="00BB4C9F" w:rsidP="00022813">
      <w:pPr>
        <w:ind w:firstLine="720"/>
        <w:jc w:val="both"/>
        <w:rPr>
          <w:rFonts w:ascii="Arial" w:hAnsi="Arial" w:cs="Arial"/>
          <w:noProof/>
          <w:sz w:val="24"/>
          <w:szCs w:val="24"/>
        </w:rPr>
      </w:pPr>
      <w:r w:rsidRPr="00EF2323">
        <w:rPr>
          <w:rFonts w:ascii="Arial" w:hAnsi="Arial" w:cs="Arial"/>
          <w:noProof/>
          <w:sz w:val="24"/>
          <w:szCs w:val="24"/>
        </w:rPr>
        <w:t>У _____________, дана ______ 201</w:t>
      </w:r>
      <w:r>
        <w:rPr>
          <w:rFonts w:ascii="Arial" w:hAnsi="Arial" w:cs="Arial"/>
          <w:noProof/>
          <w:sz w:val="24"/>
          <w:szCs w:val="24"/>
        </w:rPr>
        <w:t>8</w:t>
      </w:r>
      <w:r w:rsidRPr="00EF2323">
        <w:rPr>
          <w:rFonts w:ascii="Arial" w:hAnsi="Arial" w:cs="Arial"/>
          <w:noProof/>
          <w:sz w:val="24"/>
          <w:szCs w:val="24"/>
        </w:rPr>
        <w:t>. године</w:t>
      </w:r>
      <w:r w:rsidRPr="00EF2323">
        <w:rPr>
          <w:rFonts w:ascii="Arial" w:hAnsi="Arial" w:cs="Arial"/>
          <w:noProof/>
          <w:sz w:val="24"/>
          <w:szCs w:val="24"/>
        </w:rPr>
        <w:tab/>
        <w:t xml:space="preserve"> </w:t>
      </w:r>
      <w:r w:rsidRPr="00EF2323">
        <w:rPr>
          <w:rFonts w:ascii="Arial" w:hAnsi="Arial" w:cs="Arial"/>
          <w:b/>
          <w:noProof/>
          <w:sz w:val="24"/>
          <w:szCs w:val="24"/>
        </w:rPr>
        <w:t>М.П.</w:t>
      </w:r>
      <w:r w:rsidRPr="00EF2323">
        <w:rPr>
          <w:rFonts w:ascii="Arial" w:hAnsi="Arial" w:cs="Arial"/>
          <w:noProof/>
          <w:sz w:val="24"/>
          <w:szCs w:val="24"/>
        </w:rPr>
        <w:tab/>
        <w:t>Понуђач</w:t>
      </w:r>
    </w:p>
    <w:p w:rsidR="00BB4C9F" w:rsidRPr="00EF2323" w:rsidRDefault="00BB4C9F" w:rsidP="00BB4C9F">
      <w:pPr>
        <w:spacing w:before="360" w:line="264" w:lineRule="auto"/>
        <w:ind w:left="5846"/>
        <w:rPr>
          <w:rFonts w:ascii="Arial" w:hAnsi="Arial" w:cs="Arial"/>
          <w:noProof/>
          <w:sz w:val="24"/>
          <w:szCs w:val="24"/>
        </w:rPr>
      </w:pPr>
      <w:r w:rsidRPr="00EF2323">
        <w:rPr>
          <w:rFonts w:ascii="Arial" w:hAnsi="Arial" w:cs="Arial"/>
          <w:noProof/>
          <w:sz w:val="24"/>
          <w:szCs w:val="24"/>
        </w:rPr>
        <w:t>_____________________</w:t>
      </w:r>
    </w:p>
    <w:p w:rsidR="00BB4C9F" w:rsidRDefault="00BB4C9F" w:rsidP="00BB4C9F">
      <w:pPr>
        <w:spacing w:line="264" w:lineRule="auto"/>
        <w:ind w:left="5850"/>
        <w:rPr>
          <w:rFonts w:ascii="Arial" w:eastAsia="TimesNewRomanPSMT" w:hAnsi="Arial" w:cs="Arial"/>
          <w:noProof/>
          <w:sz w:val="24"/>
          <w:szCs w:val="24"/>
        </w:rPr>
      </w:pPr>
      <w:r w:rsidRPr="00EF2323">
        <w:rPr>
          <w:rFonts w:ascii="Arial" w:eastAsia="TimesNewRomanPSMT" w:hAnsi="Arial" w:cs="Arial"/>
          <w:noProof/>
          <w:sz w:val="24"/>
          <w:szCs w:val="24"/>
        </w:rPr>
        <w:t>(</w:t>
      </w:r>
      <w:r w:rsidRPr="00EF2323">
        <w:rPr>
          <w:rFonts w:ascii="Arial" w:eastAsia="TimesNewRomanPSMT" w:hAnsi="Arial" w:cs="Arial"/>
          <w:i/>
          <w:noProof/>
          <w:sz w:val="24"/>
          <w:szCs w:val="24"/>
        </w:rPr>
        <w:t>потпис овлашћеног лица</w:t>
      </w:r>
      <w:r w:rsidRPr="00EF2323">
        <w:rPr>
          <w:rFonts w:ascii="Arial" w:eastAsia="TimesNewRomanPSMT" w:hAnsi="Arial" w:cs="Arial"/>
          <w:noProof/>
          <w:sz w:val="24"/>
          <w:szCs w:val="24"/>
        </w:rPr>
        <w:t>)</w:t>
      </w:r>
    </w:p>
    <w:p w:rsidR="001060A4" w:rsidRDefault="00BB4C9F" w:rsidP="00022813">
      <w:pPr>
        <w:rPr>
          <w:rFonts w:ascii="Arial" w:hAnsi="Arial" w:cs="Arial"/>
          <w:i/>
        </w:rPr>
      </w:pPr>
      <w:r w:rsidRPr="00EF2323">
        <w:rPr>
          <w:rFonts w:ascii="Arial" w:hAnsi="Arial" w:cs="Arial"/>
          <w:b/>
          <w:sz w:val="24"/>
          <w:szCs w:val="24"/>
        </w:rPr>
        <w:t>Напомена:</w:t>
      </w:r>
      <w:r w:rsidRPr="00EF2323">
        <w:rPr>
          <w:rFonts w:ascii="Arial" w:hAnsi="Arial" w:cs="Arial"/>
          <w:i/>
          <w:sz w:val="24"/>
          <w:szCs w:val="24"/>
        </w:rPr>
        <w:t xml:space="preserve">Уколико Понуђачи подносе заједничку понуду (група Понуђача) могу да се определе да образац потписују и оверавају сви Понуђачи, или да одреду једног члана групе </w:t>
      </w:r>
    </w:p>
    <w:sectPr w:rsidR="001060A4" w:rsidSect="003E101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5B9" w:rsidRDefault="000D75B9" w:rsidP="00DD0F68">
      <w:pPr>
        <w:spacing w:after="0" w:line="240" w:lineRule="auto"/>
      </w:pPr>
      <w:r>
        <w:separator/>
      </w:r>
    </w:p>
  </w:endnote>
  <w:endnote w:type="continuationSeparator" w:id="1">
    <w:p w:rsidR="000D75B9" w:rsidRDefault="000D75B9" w:rsidP="00DD0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80">
    <w:altName w:val="Times New Roman"/>
    <w:charset w:val="EE"/>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ArialNarrow">
    <w:altName w:val="Times New Roman"/>
    <w:panose1 w:val="00000000000000000000"/>
    <w:charset w:val="CC"/>
    <w:family w:val="auto"/>
    <w:notTrueType/>
    <w:pitch w:val="default"/>
    <w:sig w:usb0="00000201" w:usb1="00000000" w:usb2="00000000" w:usb3="00000000" w:csb0="00000004"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221658"/>
      <w:docPartObj>
        <w:docPartGallery w:val="Page Numbers (Bottom of Page)"/>
        <w:docPartUnique/>
      </w:docPartObj>
    </w:sdtPr>
    <w:sdtContent>
      <w:p w:rsidR="005B6320" w:rsidRDefault="005B6320">
        <w:pPr>
          <w:pStyle w:val="Footer"/>
          <w:jc w:val="right"/>
        </w:pPr>
        <w:fldSimple w:instr=" PAGE   \* MERGEFORMAT ">
          <w:r w:rsidR="009D3B1E">
            <w:rPr>
              <w:noProof/>
            </w:rPr>
            <w:t>4</w:t>
          </w:r>
        </w:fldSimple>
      </w:p>
    </w:sdtContent>
  </w:sdt>
  <w:p w:rsidR="005B6320" w:rsidRPr="00DD0F68" w:rsidRDefault="005B6320">
    <w:pPr>
      <w:pStyle w:val="Footer"/>
    </w:pPr>
    <w:r>
      <w:t>Конкурсна документација за јавну набавку мале вредности ЈНбр.17/18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5B9" w:rsidRDefault="000D75B9" w:rsidP="00DD0F68">
      <w:pPr>
        <w:spacing w:after="0" w:line="240" w:lineRule="auto"/>
      </w:pPr>
      <w:r>
        <w:separator/>
      </w:r>
    </w:p>
  </w:footnote>
  <w:footnote w:type="continuationSeparator" w:id="1">
    <w:p w:rsidR="000D75B9" w:rsidRDefault="000D75B9" w:rsidP="00DD0F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221657"/>
      <w:docPartObj>
        <w:docPartGallery w:val="Page Numbers (Margins)"/>
        <w:docPartUnique/>
      </w:docPartObj>
    </w:sdtPr>
    <w:sdtContent>
      <w:p w:rsidR="005B6320" w:rsidRDefault="005B6320">
        <w:pPr>
          <w:pStyle w:val="Header"/>
        </w:pPr>
        <w:r>
          <w:rPr>
            <w:noProof/>
            <w:lang w:eastAsia="zh-TW"/>
          </w:rPr>
          <w:pict>
            <v:rect id="_x0000_s3073"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3073;mso-fit-shape-to-text:t">
                <w:txbxContent>
                  <w:p w:rsidR="005B6320" w:rsidRDefault="005B6320">
                    <w:pPr>
                      <w:pStyle w:val="Footer"/>
                      <w:rPr>
                        <w:rFonts w:asciiTheme="majorHAnsi" w:hAnsiTheme="majorHAnsi"/>
                        <w:sz w:val="44"/>
                        <w:szCs w:val="44"/>
                      </w:rPr>
                    </w:pPr>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3C56606F"/>
    <w:multiLevelType w:val="hybridMultilevel"/>
    <w:tmpl w:val="ECA86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7245BE"/>
    <w:multiLevelType w:val="hybridMultilevel"/>
    <w:tmpl w:val="963881DA"/>
    <w:lvl w:ilvl="0" w:tplc="B504E2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032A10"/>
    <w:multiLevelType w:val="hybridMultilevel"/>
    <w:tmpl w:val="4D8C6350"/>
    <w:lvl w:ilvl="0" w:tplc="06925718">
      <w:start w:val="1"/>
      <w:numFmt w:val="decimal"/>
      <w:lvlText w:val="%1)"/>
      <w:lvlJc w:val="left"/>
      <w:pPr>
        <w:ind w:left="36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nsid w:val="49546FFA"/>
    <w:multiLevelType w:val="hybridMultilevel"/>
    <w:tmpl w:val="9BCC46E2"/>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7">
    <w:nsid w:val="4A8E79A5"/>
    <w:multiLevelType w:val="hybridMultilevel"/>
    <w:tmpl w:val="FDCAD5BA"/>
    <w:lvl w:ilvl="0" w:tplc="EC88AC78">
      <w:start w:val="1"/>
      <w:numFmt w:val="decimal"/>
      <w:lvlText w:val="%1."/>
      <w:lvlJc w:val="left"/>
      <w:pPr>
        <w:ind w:left="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D5489B2">
      <w:start w:val="1"/>
      <w:numFmt w:val="lowerLetter"/>
      <w:lvlText w:val="%2"/>
      <w:lvlJc w:val="left"/>
      <w:pPr>
        <w:ind w:left="29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6BECA10">
      <w:start w:val="1"/>
      <w:numFmt w:val="lowerRoman"/>
      <w:lvlText w:val="%3"/>
      <w:lvlJc w:val="left"/>
      <w:pPr>
        <w:ind w:left="36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0102D32">
      <w:start w:val="1"/>
      <w:numFmt w:val="decimal"/>
      <w:lvlText w:val="%4"/>
      <w:lvlJc w:val="left"/>
      <w:pPr>
        <w:ind w:left="43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2E6540E">
      <w:start w:val="1"/>
      <w:numFmt w:val="lowerLetter"/>
      <w:lvlText w:val="%5"/>
      <w:lvlJc w:val="left"/>
      <w:pPr>
        <w:ind w:left="50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5689278">
      <w:start w:val="1"/>
      <w:numFmt w:val="lowerRoman"/>
      <w:lvlText w:val="%6"/>
      <w:lvlJc w:val="left"/>
      <w:pPr>
        <w:ind w:left="58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A205B4C">
      <w:start w:val="1"/>
      <w:numFmt w:val="decimal"/>
      <w:lvlText w:val="%7"/>
      <w:lvlJc w:val="left"/>
      <w:pPr>
        <w:ind w:left="65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FDC9046">
      <w:start w:val="1"/>
      <w:numFmt w:val="lowerLetter"/>
      <w:lvlText w:val="%8"/>
      <w:lvlJc w:val="left"/>
      <w:pPr>
        <w:ind w:left="72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80938E">
      <w:start w:val="1"/>
      <w:numFmt w:val="lowerRoman"/>
      <w:lvlText w:val="%9"/>
      <w:lvlJc w:val="left"/>
      <w:pPr>
        <w:ind w:left="79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nsid w:val="56332950"/>
    <w:multiLevelType w:val="hybridMultilevel"/>
    <w:tmpl w:val="2D96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167EEA"/>
    <w:multiLevelType w:val="hybridMultilevel"/>
    <w:tmpl w:val="987E8FD0"/>
    <w:lvl w:ilvl="0" w:tplc="A2203E1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78DF66A7"/>
    <w:multiLevelType w:val="hybridMultilevel"/>
    <w:tmpl w:val="AAAC3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10"/>
  </w:num>
  <w:num w:numId="5">
    <w:abstractNumId w:val="5"/>
  </w:num>
  <w:num w:numId="6">
    <w:abstractNumId w:val="3"/>
  </w:num>
  <w:num w:numId="7">
    <w:abstractNumId w:val="1"/>
  </w:num>
  <w:num w:numId="8">
    <w:abstractNumId w:val="6"/>
  </w:num>
  <w:num w:numId="9">
    <w:abstractNumId w:val="8"/>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hideSpellingErrors/>
  <w:defaultTabStop w:val="720"/>
  <w:characterSpacingControl w:val="doNotCompress"/>
  <w:hdrShapeDefaults>
    <o:shapedefaults v:ext="edit" spidmax="10242"/>
    <o:shapelayout v:ext="edit">
      <o:idmap v:ext="edit" data="3"/>
    </o:shapelayout>
  </w:hdrShapeDefaults>
  <w:footnotePr>
    <w:footnote w:id="0"/>
    <w:footnote w:id="1"/>
  </w:footnotePr>
  <w:endnotePr>
    <w:endnote w:id="0"/>
    <w:endnote w:id="1"/>
  </w:endnotePr>
  <w:compat>
    <w:useFELayout/>
  </w:compat>
  <w:rsids>
    <w:rsidRoot w:val="00BC7611"/>
    <w:rsid w:val="00022813"/>
    <w:rsid w:val="000B1269"/>
    <w:rsid w:val="000D75B9"/>
    <w:rsid w:val="000F37E0"/>
    <w:rsid w:val="001060A4"/>
    <w:rsid w:val="00122E85"/>
    <w:rsid w:val="00135F73"/>
    <w:rsid w:val="00140836"/>
    <w:rsid w:val="001C5315"/>
    <w:rsid w:val="00246CA6"/>
    <w:rsid w:val="003E1018"/>
    <w:rsid w:val="00455A4F"/>
    <w:rsid w:val="00484F30"/>
    <w:rsid w:val="004F5AD1"/>
    <w:rsid w:val="00500D5D"/>
    <w:rsid w:val="00530C1D"/>
    <w:rsid w:val="005B6320"/>
    <w:rsid w:val="005C6162"/>
    <w:rsid w:val="005D0CD4"/>
    <w:rsid w:val="005F3DCB"/>
    <w:rsid w:val="007E1C82"/>
    <w:rsid w:val="00847D68"/>
    <w:rsid w:val="00855374"/>
    <w:rsid w:val="00863C09"/>
    <w:rsid w:val="00873E82"/>
    <w:rsid w:val="008F6763"/>
    <w:rsid w:val="009656D7"/>
    <w:rsid w:val="00990D3A"/>
    <w:rsid w:val="009D3B1E"/>
    <w:rsid w:val="009F73A6"/>
    <w:rsid w:val="00AF7EBC"/>
    <w:rsid w:val="00B35994"/>
    <w:rsid w:val="00B44B4B"/>
    <w:rsid w:val="00B51D27"/>
    <w:rsid w:val="00BB4C9F"/>
    <w:rsid w:val="00BC7611"/>
    <w:rsid w:val="00C37048"/>
    <w:rsid w:val="00C44A72"/>
    <w:rsid w:val="00C57253"/>
    <w:rsid w:val="00C60236"/>
    <w:rsid w:val="00C661DC"/>
    <w:rsid w:val="00CF313D"/>
    <w:rsid w:val="00D729D7"/>
    <w:rsid w:val="00DB02BF"/>
    <w:rsid w:val="00DD0F68"/>
    <w:rsid w:val="00DE7B7D"/>
    <w:rsid w:val="00DF3A25"/>
    <w:rsid w:val="00DF5295"/>
    <w:rsid w:val="00E8534A"/>
    <w:rsid w:val="00EC5C78"/>
    <w:rsid w:val="00ED268A"/>
    <w:rsid w:val="00F31605"/>
    <w:rsid w:val="00F65ABA"/>
    <w:rsid w:val="00FE7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018"/>
  </w:style>
  <w:style w:type="paragraph" w:styleId="Heading1">
    <w:name w:val="heading 1"/>
    <w:basedOn w:val="Normal"/>
    <w:next w:val="BodyText"/>
    <w:link w:val="Heading1Char"/>
    <w:qFormat/>
    <w:rsid w:val="00BC7611"/>
    <w:pPr>
      <w:keepNext/>
      <w:keepLines/>
      <w:suppressAutoHyphens/>
      <w:spacing w:before="480" w:after="0" w:line="100" w:lineRule="atLeast"/>
      <w:outlineLvl w:val="0"/>
    </w:pPr>
    <w:rPr>
      <w:rFonts w:ascii="Cambria" w:eastAsia="Arial Unicode MS" w:hAnsi="Cambria" w:cs="font280"/>
      <w:b/>
      <w:bCs/>
      <w:color w:val="365F91"/>
      <w:kern w:val="1"/>
      <w:sz w:val="28"/>
      <w:szCs w:val="28"/>
      <w:lang w:eastAsia="ar-SA"/>
    </w:rPr>
  </w:style>
  <w:style w:type="paragraph" w:styleId="Heading3">
    <w:name w:val="heading 3"/>
    <w:basedOn w:val="Normal"/>
    <w:next w:val="Normal"/>
    <w:link w:val="Heading3Char"/>
    <w:uiPriority w:val="9"/>
    <w:semiHidden/>
    <w:unhideWhenUsed/>
    <w:qFormat/>
    <w:rsid w:val="00BC76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611"/>
    <w:rPr>
      <w:rFonts w:ascii="Cambria" w:eastAsia="Arial Unicode MS" w:hAnsi="Cambria" w:cs="font280"/>
      <w:b/>
      <w:bCs/>
      <w:color w:val="365F91"/>
      <w:kern w:val="1"/>
      <w:sz w:val="28"/>
      <w:szCs w:val="28"/>
      <w:lang w:eastAsia="ar-SA"/>
    </w:rPr>
  </w:style>
  <w:style w:type="character" w:customStyle="1" w:styleId="Heading3Char">
    <w:name w:val="Heading 3 Char"/>
    <w:basedOn w:val="DefaultParagraphFont"/>
    <w:link w:val="Heading3"/>
    <w:uiPriority w:val="9"/>
    <w:semiHidden/>
    <w:rsid w:val="00BC7611"/>
    <w:rPr>
      <w:rFonts w:asciiTheme="majorHAnsi" w:eastAsiaTheme="majorEastAsia" w:hAnsiTheme="majorHAnsi" w:cstheme="majorBidi"/>
      <w:b/>
      <w:bCs/>
      <w:color w:val="4F81BD" w:themeColor="accent1"/>
    </w:rPr>
  </w:style>
  <w:style w:type="paragraph" w:styleId="NoSpacing">
    <w:name w:val="No Spacing"/>
    <w:uiPriority w:val="1"/>
    <w:qFormat/>
    <w:rsid w:val="00BC7611"/>
    <w:pPr>
      <w:spacing w:after="0" w:line="240" w:lineRule="auto"/>
    </w:pPr>
    <w:rPr>
      <w:rFonts w:ascii="Times New Roman" w:eastAsia="Calibri" w:hAnsi="Times New Roman" w:cs="Times New Roman"/>
      <w:sz w:val="24"/>
      <w:szCs w:val="24"/>
    </w:rPr>
  </w:style>
  <w:style w:type="character" w:styleId="Strong">
    <w:name w:val="Strong"/>
    <w:basedOn w:val="DefaultParagraphFont"/>
    <w:qFormat/>
    <w:rsid w:val="00BC7611"/>
    <w:rPr>
      <w:rFonts w:cs="Times New Roman"/>
      <w:b/>
      <w:bCs/>
    </w:rPr>
  </w:style>
  <w:style w:type="paragraph" w:styleId="BodyText">
    <w:name w:val="Body Text"/>
    <w:aliases w:val="Char Char"/>
    <w:basedOn w:val="Normal"/>
    <w:link w:val="BodyTextChar"/>
    <w:rsid w:val="00BC7611"/>
    <w:pPr>
      <w:spacing w:after="120" w:line="240" w:lineRule="auto"/>
    </w:pPr>
    <w:rPr>
      <w:rFonts w:ascii="Times New Roman" w:eastAsia="Calibri" w:hAnsi="Times New Roman" w:cs="Times New Roman"/>
      <w:sz w:val="24"/>
      <w:szCs w:val="24"/>
    </w:rPr>
  </w:style>
  <w:style w:type="character" w:customStyle="1" w:styleId="BodyTextChar">
    <w:name w:val="Body Text Char"/>
    <w:aliases w:val="Char Char Char"/>
    <w:basedOn w:val="DefaultParagraphFont"/>
    <w:link w:val="BodyText"/>
    <w:rsid w:val="00BC7611"/>
    <w:rPr>
      <w:rFonts w:ascii="Times New Roman" w:eastAsia="Calibri" w:hAnsi="Times New Roman" w:cs="Times New Roman"/>
      <w:sz w:val="24"/>
      <w:szCs w:val="24"/>
    </w:rPr>
  </w:style>
  <w:style w:type="table" w:styleId="TableGrid">
    <w:name w:val="Table Grid"/>
    <w:basedOn w:val="TableNormal"/>
    <w:uiPriority w:val="39"/>
    <w:rsid w:val="00BC7611"/>
    <w:pPr>
      <w:suppressAutoHyphens/>
      <w:spacing w:after="0" w:line="10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7611"/>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BC7611"/>
    <w:rPr>
      <w:rFonts w:eastAsiaTheme="minorHAnsi"/>
    </w:rPr>
  </w:style>
  <w:style w:type="paragraph" w:styleId="Footer">
    <w:name w:val="footer"/>
    <w:basedOn w:val="Normal"/>
    <w:link w:val="FooterChar"/>
    <w:uiPriority w:val="99"/>
    <w:unhideWhenUsed/>
    <w:rsid w:val="00BC7611"/>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BC7611"/>
    <w:rPr>
      <w:rFonts w:eastAsiaTheme="minorHAnsi"/>
    </w:rPr>
  </w:style>
  <w:style w:type="character" w:styleId="Hyperlink">
    <w:name w:val="Hyperlink"/>
    <w:basedOn w:val="DefaultParagraphFont"/>
    <w:uiPriority w:val="99"/>
    <w:unhideWhenUsed/>
    <w:rsid w:val="00BC7611"/>
    <w:rPr>
      <w:color w:val="0000FF" w:themeColor="hyperlink"/>
      <w:u w:val="single"/>
    </w:rPr>
  </w:style>
  <w:style w:type="paragraph" w:styleId="BalloonText">
    <w:name w:val="Balloon Text"/>
    <w:basedOn w:val="Normal"/>
    <w:link w:val="BalloonTextChar"/>
    <w:uiPriority w:val="99"/>
    <w:semiHidden/>
    <w:unhideWhenUsed/>
    <w:rsid w:val="00BC761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C7611"/>
    <w:rPr>
      <w:rFonts w:ascii="Tahoma" w:eastAsiaTheme="minorHAnsi" w:hAnsi="Tahoma" w:cs="Tahoma"/>
      <w:sz w:val="16"/>
      <w:szCs w:val="16"/>
    </w:rPr>
  </w:style>
  <w:style w:type="paragraph" w:styleId="ListParagraph">
    <w:name w:val="List Paragraph"/>
    <w:basedOn w:val="Normal"/>
    <w:uiPriority w:val="34"/>
    <w:qFormat/>
    <w:rsid w:val="00BC7611"/>
    <w:pPr>
      <w:spacing w:after="160" w:line="259" w:lineRule="auto"/>
      <w:ind w:left="720"/>
      <w:contextualSpacing/>
    </w:pPr>
    <w:rPr>
      <w:rFonts w:eastAsiaTheme="minorHAnsi"/>
    </w:rPr>
  </w:style>
  <w:style w:type="paragraph" w:styleId="BodyText2">
    <w:name w:val="Body Text 2"/>
    <w:basedOn w:val="Normal"/>
    <w:link w:val="BodyText2Char"/>
    <w:rsid w:val="00BC7611"/>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BC7611"/>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BC7611"/>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link w:val="BodyText3"/>
    <w:rsid w:val="00BC7611"/>
    <w:rPr>
      <w:rFonts w:ascii="Times New Roman" w:eastAsia="Times New Roman" w:hAnsi="Times New Roman" w:cs="Times New Roman"/>
      <w:color w:val="000000"/>
      <w:kern w:val="1"/>
      <w:sz w:val="16"/>
      <w:szCs w:val="16"/>
      <w:lang w:eastAsia="ar-SA"/>
    </w:rPr>
  </w:style>
  <w:style w:type="paragraph" w:styleId="CommentText">
    <w:name w:val="annotation text"/>
    <w:basedOn w:val="Normal"/>
    <w:link w:val="CommentTextChar1"/>
    <w:unhideWhenUsed/>
    <w:rsid w:val="00BC7611"/>
    <w:pPr>
      <w:suppressAutoHyphens/>
      <w:spacing w:after="0" w:line="240" w:lineRule="auto"/>
    </w:pPr>
    <w:rPr>
      <w:rFonts w:ascii="Times New Roman" w:eastAsia="Arial Unicode MS" w:hAnsi="Times New Roman" w:cs="Times New Roman"/>
      <w:color w:val="000000"/>
      <w:kern w:val="1"/>
      <w:sz w:val="20"/>
      <w:szCs w:val="20"/>
      <w:lang w:eastAsia="ar-SA"/>
    </w:rPr>
  </w:style>
  <w:style w:type="character" w:customStyle="1" w:styleId="CommentTextChar">
    <w:name w:val="Comment Text Char"/>
    <w:basedOn w:val="DefaultParagraphFont"/>
    <w:link w:val="CommentText"/>
    <w:uiPriority w:val="99"/>
    <w:semiHidden/>
    <w:rsid w:val="00BC7611"/>
    <w:rPr>
      <w:sz w:val="20"/>
      <w:szCs w:val="20"/>
    </w:rPr>
  </w:style>
  <w:style w:type="character" w:customStyle="1" w:styleId="CommentTextChar1">
    <w:name w:val="Comment Text Char1"/>
    <w:link w:val="CommentText"/>
    <w:rsid w:val="00BC7611"/>
    <w:rPr>
      <w:rFonts w:ascii="Times New Roman" w:eastAsia="Arial Unicode MS" w:hAnsi="Times New Roman" w:cs="Times New Roman"/>
      <w:color w:val="000000"/>
      <w:kern w:val="1"/>
      <w:sz w:val="20"/>
      <w:szCs w:val="20"/>
      <w:lang w:eastAsia="ar-SA"/>
    </w:rPr>
  </w:style>
  <w:style w:type="paragraph" w:styleId="Subtitle">
    <w:name w:val="Subtitle"/>
    <w:basedOn w:val="Normal"/>
    <w:link w:val="SubtitleChar"/>
    <w:qFormat/>
    <w:rsid w:val="00BC7611"/>
    <w:pPr>
      <w:suppressAutoHyphens/>
      <w:spacing w:after="60" w:line="100" w:lineRule="atLeast"/>
      <w:jc w:val="center"/>
      <w:outlineLvl w:val="1"/>
    </w:pPr>
    <w:rPr>
      <w:rFonts w:ascii="Arial" w:eastAsia="Arial Unicode MS" w:hAnsi="Arial" w:cs="Arial"/>
      <w:color w:val="000000"/>
      <w:kern w:val="1"/>
      <w:sz w:val="24"/>
      <w:szCs w:val="24"/>
      <w:lang w:eastAsia="ar-SA"/>
    </w:rPr>
  </w:style>
  <w:style w:type="character" w:customStyle="1" w:styleId="SubtitleChar">
    <w:name w:val="Subtitle Char"/>
    <w:basedOn w:val="DefaultParagraphFont"/>
    <w:link w:val="Subtitle"/>
    <w:rsid w:val="00BC7611"/>
    <w:rPr>
      <w:rFonts w:ascii="Arial" w:eastAsia="Arial Unicode MS" w:hAnsi="Arial" w:cs="Arial"/>
      <w:color w:val="000000"/>
      <w:kern w:val="1"/>
      <w:sz w:val="24"/>
      <w:szCs w:val="24"/>
      <w:lang w:eastAsia="ar-SA"/>
    </w:rPr>
  </w:style>
  <w:style w:type="character" w:customStyle="1" w:styleId="StyleArial11pt">
    <w:name w:val="Style Arial 11 pt"/>
    <w:basedOn w:val="DefaultParagraphFont"/>
    <w:rsid w:val="001060A4"/>
    <w:rPr>
      <w:rFonts w:ascii="Arial" w:hAnsi="Arial"/>
      <w:sz w:val="22"/>
      <w:bdr w:val="none" w:sz="0" w:space="0" w:color="auto"/>
      <w:shd w:val="clear" w:color="auto" w:fill="auto"/>
    </w:rPr>
  </w:style>
  <w:style w:type="paragraph" w:customStyle="1" w:styleId="KDParagraf">
    <w:name w:val="KDParagraf"/>
    <w:basedOn w:val="Normal"/>
    <w:rsid w:val="00BB4C9F"/>
    <w:pPr>
      <w:suppressAutoHyphens/>
      <w:spacing w:before="120" w:after="0" w:line="240" w:lineRule="auto"/>
      <w:jc w:val="both"/>
    </w:pPr>
    <w:rPr>
      <w:rFonts w:ascii="Arial" w:eastAsia="Times New Roman" w:hAnsi="Arial" w:cs="Times New Roman"/>
      <w:lang w:eastAsia="zh-CN"/>
    </w:rPr>
  </w:style>
  <w:style w:type="character" w:customStyle="1" w:styleId="Bodytext0">
    <w:name w:val="Body text_"/>
    <w:basedOn w:val="DefaultParagraphFont"/>
    <w:link w:val="Bodytext1"/>
    <w:locked/>
    <w:rsid w:val="00BB4C9F"/>
    <w:rPr>
      <w:rFonts w:ascii="Arial" w:hAnsi="Arial"/>
      <w:b/>
      <w:bCs/>
      <w:i/>
      <w:iCs/>
      <w:shd w:val="clear" w:color="auto" w:fill="FFFFFF"/>
    </w:rPr>
  </w:style>
  <w:style w:type="paragraph" w:customStyle="1" w:styleId="Bodytext1">
    <w:name w:val="Body text1"/>
    <w:basedOn w:val="Normal"/>
    <w:link w:val="Bodytext0"/>
    <w:rsid w:val="00BB4C9F"/>
    <w:pPr>
      <w:widowControl w:val="0"/>
      <w:shd w:val="clear" w:color="auto" w:fill="FFFFFF"/>
      <w:spacing w:before="720" w:after="0" w:line="552" w:lineRule="exact"/>
      <w:ind w:hanging="400"/>
    </w:pPr>
    <w:rPr>
      <w:rFonts w:ascii="Arial" w:hAnsi="Arial"/>
      <w:b/>
      <w:bCs/>
      <w:i/>
      <w:iCs/>
      <w:shd w:val="clear" w:color="auto" w:fill="FFFFFF"/>
    </w:rPr>
  </w:style>
  <w:style w:type="character" w:customStyle="1" w:styleId="BodytextNotBold">
    <w:name w:val="Body text + Not Bold"/>
    <w:aliases w:val="Not Italic"/>
    <w:basedOn w:val="Bodytext0"/>
    <w:rsid w:val="00BB4C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cka.org.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29FFF-6C7F-408F-A9B6-17FD51C6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40</Pages>
  <Words>8844</Words>
  <Characters>50417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Janosevic</dc:creator>
  <cp:keywords/>
  <dc:description/>
  <cp:lastModifiedBy>Biljana Janosevic</cp:lastModifiedBy>
  <cp:revision>25</cp:revision>
  <cp:lastPrinted>2018-11-01T08:07:00Z</cp:lastPrinted>
  <dcterms:created xsi:type="dcterms:W3CDTF">2018-10-31T10:06:00Z</dcterms:created>
  <dcterms:modified xsi:type="dcterms:W3CDTF">2018-11-01T14:02:00Z</dcterms:modified>
</cp:coreProperties>
</file>