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99" w:rsidRPr="008E23ED" w:rsidRDefault="00CB4A99" w:rsidP="00CB4A99">
      <w:pPr>
        <w:rPr>
          <w:rFonts w:ascii="Calibri" w:eastAsia="Times New Roman" w:hAnsi="Calibri" w:cs="Times New Roman"/>
          <w:b/>
          <w:lang w:val="sr-Cyrl-CS"/>
        </w:rPr>
      </w:pPr>
      <w:r w:rsidRPr="008E23ED">
        <w:rPr>
          <w:rFonts w:ascii="Calibri" w:eastAsia="Times New Roman" w:hAnsi="Calibri" w:cs="Times New Roman"/>
          <w:b/>
          <w:lang w:val="sr-Cyrl-CS"/>
        </w:rPr>
        <w:t>РЕПУБЛИКА СРБИЈА</w:t>
      </w:r>
    </w:p>
    <w:p w:rsidR="00CB4A99" w:rsidRPr="008E23ED" w:rsidRDefault="00CB4A99" w:rsidP="00CB4A99">
      <w:pPr>
        <w:rPr>
          <w:rFonts w:ascii="Calibri" w:eastAsia="Times New Roman" w:hAnsi="Calibri" w:cs="Times New Roman"/>
          <w:b/>
          <w:lang w:val="sr-Cyrl-CS"/>
        </w:rPr>
      </w:pPr>
      <w:r w:rsidRPr="008E23ED">
        <w:rPr>
          <w:rFonts w:ascii="Calibri" w:eastAsia="Times New Roman" w:hAnsi="Calibri" w:cs="Times New Roman"/>
          <w:b/>
          <w:lang w:val="sr-Cyrl-CS"/>
        </w:rPr>
        <w:t>ГРАД БЕОГРАД</w:t>
      </w:r>
    </w:p>
    <w:p w:rsidR="00CB4A99" w:rsidRPr="008E23ED" w:rsidRDefault="00CB4A99" w:rsidP="00CB4A99">
      <w:pPr>
        <w:rPr>
          <w:rFonts w:ascii="Calibri" w:eastAsia="Times New Roman" w:hAnsi="Calibri" w:cs="Times New Roman"/>
          <w:b/>
          <w:lang w:val="sr-Cyrl-CS"/>
        </w:rPr>
      </w:pPr>
      <w:r w:rsidRPr="008E23ED">
        <w:rPr>
          <w:rFonts w:ascii="Calibri" w:eastAsia="Times New Roman" w:hAnsi="Calibri" w:cs="Times New Roman"/>
          <w:b/>
          <w:lang w:val="sr-Cyrl-CS"/>
        </w:rPr>
        <w:t>ГРАДСКА ОПШТИНА ГРОЦКА</w:t>
      </w:r>
    </w:p>
    <w:p w:rsidR="00CB4A99" w:rsidRPr="008E23ED" w:rsidRDefault="00CB4A99" w:rsidP="00CB4A99">
      <w:pPr>
        <w:rPr>
          <w:rFonts w:ascii="Calibri" w:eastAsia="Times New Roman" w:hAnsi="Calibri" w:cs="Times New Roman"/>
          <w:b/>
          <w:lang w:val="sr-Cyrl-CS"/>
        </w:rPr>
      </w:pPr>
      <w:r w:rsidRPr="008E23ED">
        <w:rPr>
          <w:rFonts w:ascii="Calibri" w:eastAsia="Times New Roman" w:hAnsi="Calibri" w:cs="Times New Roman"/>
          <w:b/>
          <w:lang w:val="sr-Cyrl-CS"/>
        </w:rPr>
        <w:t>Управа Градске општине</w:t>
      </w:r>
    </w:p>
    <w:p w:rsidR="00CB4A99" w:rsidRPr="008E23ED" w:rsidRDefault="00CB4A99" w:rsidP="00CB4A99">
      <w:pPr>
        <w:rPr>
          <w:rFonts w:ascii="Calibri" w:eastAsia="Times New Roman" w:hAnsi="Calibri" w:cs="Times New Roman"/>
          <w:b/>
          <w:lang w:val="sr-Cyrl-CS"/>
        </w:rPr>
      </w:pPr>
      <w:r w:rsidRPr="008E23ED">
        <w:rPr>
          <w:rFonts w:ascii="Calibri" w:eastAsia="Times New Roman" w:hAnsi="Calibri" w:cs="Times New Roman"/>
          <w:b/>
          <w:lang w:val="sr-Cyrl-CS"/>
        </w:rPr>
        <w:t>Комисија за јавну набавку</w:t>
      </w:r>
    </w:p>
    <w:p w:rsidR="00CB4A99" w:rsidRPr="00E623E0" w:rsidRDefault="00CB4A99" w:rsidP="00CB4A99">
      <w:pPr>
        <w:rPr>
          <w:rFonts w:ascii="Calibri" w:eastAsia="Times New Roman" w:hAnsi="Calibri" w:cs="Times New Roman"/>
          <w:b/>
          <w:lang/>
        </w:rPr>
      </w:pPr>
      <w:r w:rsidRPr="008E23ED">
        <w:rPr>
          <w:rFonts w:ascii="Calibri" w:eastAsia="Times New Roman" w:hAnsi="Calibri" w:cs="Times New Roman"/>
          <w:b/>
          <w:lang w:val="sr-Cyrl-CS"/>
        </w:rPr>
        <w:t>Број:</w:t>
      </w:r>
      <w:r w:rsidRPr="008E23ED">
        <w:rPr>
          <w:rFonts w:ascii="Calibri" w:eastAsia="Times New Roman" w:hAnsi="Calibri" w:cs="Times New Roman"/>
          <w:b/>
        </w:rPr>
        <w:t>404-</w:t>
      </w:r>
      <w:r>
        <w:rPr>
          <w:b/>
        </w:rPr>
        <w:t>1</w:t>
      </w:r>
      <w:r w:rsidR="00385FCE">
        <w:rPr>
          <w:b/>
        </w:rPr>
        <w:t>4</w:t>
      </w:r>
      <w:r w:rsidRPr="008E23ED">
        <w:rPr>
          <w:rFonts w:ascii="Calibri" w:eastAsia="Times New Roman" w:hAnsi="Calibri" w:cs="Times New Roman"/>
          <w:b/>
        </w:rPr>
        <w:t>-</w:t>
      </w:r>
      <w:r w:rsidR="00E623E0">
        <w:rPr>
          <w:rFonts w:ascii="Calibri" w:eastAsia="Times New Roman" w:hAnsi="Calibri" w:cs="Times New Roman"/>
          <w:b/>
          <w:lang/>
        </w:rPr>
        <w:t>6</w:t>
      </w:r>
    </w:p>
    <w:p w:rsidR="00CB4A99" w:rsidRPr="008E23ED" w:rsidRDefault="00CB4A99" w:rsidP="00CB4A99">
      <w:pPr>
        <w:rPr>
          <w:rFonts w:ascii="Calibri" w:eastAsia="Times New Roman" w:hAnsi="Calibri" w:cs="Times New Roman"/>
          <w:b/>
        </w:rPr>
      </w:pPr>
      <w:r w:rsidRPr="008E23ED">
        <w:rPr>
          <w:rFonts w:ascii="Calibri" w:eastAsia="Times New Roman" w:hAnsi="Calibri" w:cs="Times New Roman"/>
          <w:b/>
          <w:lang w:val="sr-Cyrl-CS"/>
        </w:rPr>
        <w:t>Датум</w:t>
      </w:r>
      <w:r w:rsidRPr="008E23ED">
        <w:rPr>
          <w:rFonts w:ascii="Calibri" w:eastAsia="Times New Roman" w:hAnsi="Calibri" w:cs="Times New Roman"/>
          <w:b/>
        </w:rPr>
        <w:t>:</w:t>
      </w:r>
      <w:r w:rsidR="00FF6332">
        <w:rPr>
          <w:rFonts w:ascii="Calibri" w:eastAsia="Times New Roman" w:hAnsi="Calibri" w:cs="Times New Roman"/>
          <w:b/>
        </w:rPr>
        <w:t>06</w:t>
      </w:r>
      <w:r w:rsidRPr="008E23ED">
        <w:rPr>
          <w:rFonts w:ascii="Calibri" w:eastAsia="Times New Roman" w:hAnsi="Calibri" w:cs="Times New Roman"/>
          <w:b/>
          <w:lang w:val="sr-Latn-CS"/>
        </w:rPr>
        <w:t>.</w:t>
      </w:r>
      <w:r w:rsidR="00FF6332">
        <w:rPr>
          <w:rFonts w:ascii="Calibri" w:eastAsia="Times New Roman" w:hAnsi="Calibri" w:cs="Times New Roman"/>
          <w:b/>
        </w:rPr>
        <w:t>11.</w:t>
      </w:r>
      <w:r w:rsidRPr="008E23ED">
        <w:rPr>
          <w:rFonts w:ascii="Calibri" w:eastAsia="Times New Roman" w:hAnsi="Calibri" w:cs="Times New Roman"/>
          <w:b/>
          <w:lang w:val="sr-Cyrl-CS"/>
        </w:rPr>
        <w:t>201</w:t>
      </w:r>
      <w:r>
        <w:rPr>
          <w:b/>
          <w:lang w:val="sr-Cyrl-CS"/>
        </w:rPr>
        <w:t>8</w:t>
      </w:r>
      <w:r w:rsidRPr="008E23ED">
        <w:rPr>
          <w:rFonts w:ascii="Calibri" w:eastAsia="Times New Roman" w:hAnsi="Calibri" w:cs="Times New Roman"/>
          <w:b/>
          <w:lang w:val="sr-Cyrl-CS"/>
        </w:rPr>
        <w:t>.године</w:t>
      </w:r>
    </w:p>
    <w:p w:rsidR="00CB4A99" w:rsidRPr="008E23ED" w:rsidRDefault="00CB4A99" w:rsidP="00CB4A99">
      <w:pPr>
        <w:rPr>
          <w:rFonts w:ascii="Calibri" w:eastAsia="Times New Roman" w:hAnsi="Calibri" w:cs="Times New Roman"/>
          <w:b/>
          <w:lang w:val="sr-Cyrl-CS"/>
        </w:rPr>
      </w:pPr>
      <w:r w:rsidRPr="008E23ED">
        <w:rPr>
          <w:rFonts w:ascii="Calibri" w:eastAsia="Times New Roman" w:hAnsi="Calibri" w:cs="Times New Roman"/>
          <w:b/>
          <w:lang w:val="sr-Cyrl-CS"/>
        </w:rPr>
        <w:t>Ул.Булевар ослобођења бр.39</w:t>
      </w:r>
    </w:p>
    <w:p w:rsidR="00CB4A99" w:rsidRPr="008E23ED" w:rsidRDefault="00CB4A99" w:rsidP="00CB4A99">
      <w:pPr>
        <w:rPr>
          <w:rFonts w:ascii="Calibri" w:eastAsia="Times New Roman" w:hAnsi="Calibri" w:cs="Times New Roman"/>
          <w:b/>
          <w:lang w:val="sr-Cyrl-CS"/>
        </w:rPr>
      </w:pPr>
      <w:r w:rsidRPr="008E23ED">
        <w:rPr>
          <w:rFonts w:ascii="Calibri" w:eastAsia="Times New Roman" w:hAnsi="Calibri" w:cs="Times New Roman"/>
          <w:b/>
          <w:lang w:val="sr-Cyrl-CS"/>
        </w:rPr>
        <w:t>11306 Гроцка</w:t>
      </w:r>
    </w:p>
    <w:p w:rsidR="00CB4A99" w:rsidRDefault="00CB4A99" w:rsidP="00CB4A99">
      <w:pPr>
        <w:pStyle w:val="NoSpacing"/>
        <w:jc w:val="center"/>
        <w:rPr>
          <w:rFonts w:ascii="Cambria" w:hAnsi="Cambria" w:cs="Cambria"/>
          <w:b/>
          <w:sz w:val="28"/>
          <w:szCs w:val="28"/>
          <w:lang w:val="ru-RU"/>
        </w:rPr>
      </w:pPr>
    </w:p>
    <w:p w:rsidR="00CB4A99" w:rsidRDefault="00CB4A99" w:rsidP="00CB4A99">
      <w:pPr>
        <w:pStyle w:val="NoSpacing"/>
        <w:rPr>
          <w:rFonts w:ascii="Cambria" w:hAnsi="Cambria" w:cs="Cambria"/>
          <w:b/>
          <w:sz w:val="28"/>
          <w:szCs w:val="28"/>
          <w:lang w:val="ru-RU"/>
        </w:rPr>
      </w:pPr>
    </w:p>
    <w:p w:rsidR="00CB4A99" w:rsidRDefault="00CB4A99" w:rsidP="00CB4A99">
      <w:pPr>
        <w:pStyle w:val="NoSpacing"/>
        <w:jc w:val="center"/>
        <w:rPr>
          <w:rFonts w:ascii="Cambria" w:hAnsi="Cambria" w:cs="Cambria"/>
          <w:b/>
          <w:sz w:val="28"/>
          <w:szCs w:val="28"/>
          <w:lang w:val="sr-Cyrl-CS"/>
        </w:rPr>
      </w:pPr>
      <w:r>
        <w:rPr>
          <w:rFonts w:ascii="Cambria" w:hAnsi="Cambria" w:cs="Cambria"/>
          <w:b/>
          <w:sz w:val="28"/>
          <w:szCs w:val="28"/>
          <w:lang w:val="ru-RU"/>
        </w:rPr>
        <w:t>ИЗМЕНА</w:t>
      </w:r>
      <w:r w:rsidRPr="00895CA8">
        <w:rPr>
          <w:rFonts w:ascii="Cambria" w:hAnsi="Cambria" w:cs="Cambria"/>
          <w:b/>
          <w:sz w:val="28"/>
          <w:szCs w:val="28"/>
          <w:lang w:val="ru-RU"/>
        </w:rPr>
        <w:t xml:space="preserve"> КОНКУРСНЕ</w:t>
      </w:r>
      <w:r w:rsidRPr="00895CA8">
        <w:rPr>
          <w:rFonts w:ascii="Cambria" w:hAnsi="Cambria" w:cs="Cambria"/>
          <w:b/>
          <w:sz w:val="28"/>
          <w:szCs w:val="28"/>
        </w:rPr>
        <w:t xml:space="preserve"> </w:t>
      </w:r>
      <w:r w:rsidRPr="00895CA8">
        <w:rPr>
          <w:rFonts w:ascii="Cambria" w:hAnsi="Cambria" w:cs="Cambria"/>
          <w:b/>
          <w:sz w:val="28"/>
          <w:szCs w:val="28"/>
          <w:lang w:val="ru-RU"/>
        </w:rPr>
        <w:t>ДОКУМЕНТАЦИЈЕ</w:t>
      </w:r>
      <w:r w:rsidRPr="00895CA8">
        <w:rPr>
          <w:rFonts w:ascii="Cambria" w:hAnsi="Cambria" w:cs="Cambria"/>
          <w:b/>
          <w:sz w:val="28"/>
          <w:szCs w:val="28"/>
        </w:rPr>
        <w:t xml:space="preserve"> </w:t>
      </w:r>
      <w:r>
        <w:rPr>
          <w:rFonts w:ascii="Cambria" w:hAnsi="Cambria" w:cs="Cambria"/>
          <w:b/>
          <w:sz w:val="28"/>
          <w:szCs w:val="28"/>
          <w:lang w:val="sr-Cyrl-CS"/>
        </w:rPr>
        <w:t xml:space="preserve"> </w:t>
      </w:r>
    </w:p>
    <w:p w:rsidR="00CB4A99" w:rsidRDefault="00CB4A99" w:rsidP="00CB4A99">
      <w:pPr>
        <w:pStyle w:val="NoSpacing"/>
        <w:rPr>
          <w:rFonts w:ascii="Cambria" w:hAnsi="Cambria" w:cs="Cambria"/>
          <w:lang w:val="sr-Cyrl-CS"/>
        </w:rPr>
      </w:pPr>
    </w:p>
    <w:p w:rsidR="00CB4A99" w:rsidRPr="00370815" w:rsidRDefault="00CB4A99" w:rsidP="00CB4A99">
      <w:pPr>
        <w:pStyle w:val="NoSpacing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lang w:val="sr-Cyrl-CS"/>
        </w:rPr>
        <w:t>ЈАВНА НАБАВКА</w:t>
      </w:r>
      <w:r>
        <w:rPr>
          <w:rFonts w:ascii="Cambria" w:hAnsi="Cambria" w:cs="Cambria"/>
          <w:b/>
        </w:rPr>
        <w:t xml:space="preserve"> МАЛЕ ВРЕДНОСТИ</w:t>
      </w:r>
    </w:p>
    <w:p w:rsidR="00CB4A99" w:rsidRPr="00723A8E" w:rsidRDefault="00CB4A99" w:rsidP="00CB4A99">
      <w:pPr>
        <w:ind w:left="360"/>
        <w:jc w:val="center"/>
        <w:rPr>
          <w:rFonts w:ascii="Arial" w:eastAsia="Times New Roman" w:hAnsi="Arial" w:cs="Arial"/>
          <w:b/>
          <w:lang w:val="sr-Cyrl-CS"/>
        </w:rPr>
      </w:pPr>
      <w:r>
        <w:rPr>
          <w:rFonts w:ascii="Arial" w:eastAsia="Times New Roman" w:hAnsi="Arial" w:cs="Arial"/>
          <w:b/>
          <w:lang w:val="sr-Cyrl-CS"/>
        </w:rPr>
        <w:t xml:space="preserve">НАБАВКА </w:t>
      </w:r>
      <w:r w:rsidR="00FF6332">
        <w:rPr>
          <w:rFonts w:ascii="Arial" w:eastAsia="Times New Roman" w:hAnsi="Arial" w:cs="Arial"/>
          <w:b/>
          <w:lang w:val="sr-Cyrl-CS"/>
        </w:rPr>
        <w:t>ДОБАРА</w:t>
      </w:r>
      <w:r>
        <w:rPr>
          <w:rFonts w:ascii="Arial" w:eastAsia="Times New Roman" w:hAnsi="Arial" w:cs="Arial"/>
          <w:b/>
          <w:lang w:val="sr-Cyrl-CS"/>
        </w:rPr>
        <w:t xml:space="preserve"> –</w:t>
      </w:r>
      <w:r>
        <w:rPr>
          <w:rFonts w:ascii="Arial" w:hAnsi="Arial" w:cs="Arial"/>
          <w:b/>
          <w:lang w:val="sr-Cyrl-CS"/>
        </w:rPr>
        <w:t>Ср</w:t>
      </w:r>
      <w:r w:rsidR="00FF6332">
        <w:rPr>
          <w:rFonts w:ascii="Arial" w:hAnsi="Arial" w:cs="Arial"/>
          <w:b/>
          <w:lang w:val="sr-Cyrl-CS"/>
        </w:rPr>
        <w:t>едства за одржавање хигијене</w:t>
      </w:r>
    </w:p>
    <w:p w:rsidR="00CB4A99" w:rsidRPr="0068058A" w:rsidRDefault="00CB4A99" w:rsidP="00CB4A99">
      <w:pPr>
        <w:ind w:left="360"/>
        <w:jc w:val="center"/>
        <w:rPr>
          <w:rFonts w:ascii="Arial" w:eastAsia="Times New Roman" w:hAnsi="Arial" w:cs="Arial"/>
          <w:color w:val="FF0000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(</w:t>
      </w:r>
      <w:r w:rsidRPr="0068058A">
        <w:rPr>
          <w:rFonts w:ascii="Arial" w:eastAsia="Times New Roman" w:hAnsi="Arial" w:cs="Arial"/>
          <w:lang w:val="sr-Cyrl-CS"/>
        </w:rPr>
        <w:t xml:space="preserve">Број предмета јавне набавке: </w:t>
      </w:r>
      <w:r>
        <w:rPr>
          <w:rFonts w:ascii="Arial" w:hAnsi="Arial" w:cs="Arial"/>
          <w:lang w:val="sr-Cyrl-CS"/>
        </w:rPr>
        <w:t>1</w:t>
      </w:r>
      <w:r w:rsidR="00FF6332">
        <w:rPr>
          <w:rFonts w:ascii="Arial" w:hAnsi="Arial" w:cs="Arial"/>
          <w:lang w:val="sr-Cyrl-CS"/>
        </w:rPr>
        <w:t>4</w:t>
      </w:r>
      <w:r>
        <w:rPr>
          <w:rFonts w:ascii="Arial" w:eastAsia="Times New Roman" w:hAnsi="Arial" w:cs="Arial"/>
          <w:lang w:val="sr-Cyrl-CS"/>
        </w:rPr>
        <w:t>/1</w:t>
      </w:r>
      <w:r>
        <w:rPr>
          <w:rFonts w:ascii="Arial" w:hAnsi="Arial" w:cs="Arial"/>
          <w:lang w:val="sr-Cyrl-CS"/>
        </w:rPr>
        <w:t>8</w:t>
      </w:r>
      <w:r>
        <w:rPr>
          <w:rFonts w:ascii="Arial" w:eastAsia="Times New Roman" w:hAnsi="Arial" w:cs="Arial"/>
          <w:lang w:val="sr-Cyrl-CS"/>
        </w:rPr>
        <w:t>)</w:t>
      </w:r>
    </w:p>
    <w:p w:rsidR="00CB4A99" w:rsidRDefault="00CB4A99" w:rsidP="00CB4A99">
      <w:pPr>
        <w:rPr>
          <w:rFonts w:ascii="Arial" w:eastAsia="Times New Roman" w:hAnsi="Arial" w:cs="Arial"/>
          <w:shadow/>
          <w:lang w:val="sr-Cyrl-CS"/>
        </w:rPr>
      </w:pPr>
    </w:p>
    <w:p w:rsidR="00CB4A99" w:rsidRPr="00723A8E" w:rsidRDefault="00CB4A99" w:rsidP="00CB4A99">
      <w:pPr>
        <w:ind w:left="360"/>
        <w:jc w:val="center"/>
        <w:rPr>
          <w:rFonts w:ascii="Arial" w:eastAsia="Times New Roman" w:hAnsi="Arial" w:cs="Arial"/>
          <w:b/>
          <w:lang w:val="sr-Cyrl-CS"/>
        </w:rPr>
      </w:pPr>
      <w:r w:rsidRPr="009F5B9F">
        <w:rPr>
          <w:rFonts w:ascii="Arial" w:eastAsia="Times New Roman" w:hAnsi="Arial" w:cs="Arial"/>
          <w:color w:val="000000"/>
          <w:lang w:val="sr-Cyrl-CS"/>
        </w:rPr>
        <w:t xml:space="preserve">У предмету јавне набавке </w:t>
      </w:r>
      <w:r w:rsidR="00FF6332">
        <w:rPr>
          <w:rFonts w:ascii="Arial" w:eastAsia="Times New Roman" w:hAnsi="Arial" w:cs="Arial"/>
          <w:color w:val="000000"/>
          <w:lang w:val="sr-Cyrl-CS"/>
        </w:rPr>
        <w:t>доб</w:t>
      </w:r>
      <w:r>
        <w:rPr>
          <w:rFonts w:ascii="Arial" w:hAnsi="Arial" w:cs="Arial"/>
          <w:color w:val="000000"/>
          <w:lang w:val="sr-Cyrl-CS"/>
        </w:rPr>
        <w:t>а</w:t>
      </w:r>
      <w:r w:rsidR="00FF6332">
        <w:rPr>
          <w:rFonts w:ascii="Arial" w:hAnsi="Arial" w:cs="Arial"/>
          <w:color w:val="000000"/>
          <w:lang w:val="sr-Cyrl-CS"/>
        </w:rPr>
        <w:t>ра</w:t>
      </w:r>
      <w:r>
        <w:rPr>
          <w:rFonts w:ascii="Arial" w:eastAsia="Times New Roman" w:hAnsi="Arial" w:cs="Arial"/>
          <w:lang w:val="sr-Cyrl-CS"/>
        </w:rPr>
        <w:t xml:space="preserve"> – </w:t>
      </w:r>
      <w:r>
        <w:rPr>
          <w:rFonts w:ascii="Arial" w:hAnsi="Arial" w:cs="Arial"/>
          <w:b/>
          <w:lang w:val="sr-Cyrl-CS"/>
        </w:rPr>
        <w:t>Ср</w:t>
      </w:r>
      <w:r w:rsidR="00FF6332">
        <w:rPr>
          <w:rFonts w:ascii="Arial" w:hAnsi="Arial" w:cs="Arial"/>
          <w:b/>
          <w:lang w:val="sr-Cyrl-CS"/>
        </w:rPr>
        <w:t>едства за одржавање хигијене</w:t>
      </w:r>
    </w:p>
    <w:p w:rsidR="00CB4A99" w:rsidRPr="007916AA" w:rsidRDefault="00CB4A99" w:rsidP="00CB4A99">
      <w:pPr>
        <w:pStyle w:val="NoSpacing"/>
        <w:jc w:val="both"/>
        <w:rPr>
          <w:rFonts w:ascii="Arial" w:eastAsia="Times New Roman" w:hAnsi="Arial" w:cs="Arial"/>
          <w:shadow/>
          <w:lang w:val="sr-Cyrl-CS"/>
        </w:rPr>
      </w:pPr>
      <w:r w:rsidRPr="00B357A1">
        <w:rPr>
          <w:rFonts w:ascii="Arial" w:hAnsi="Arial" w:cs="Arial"/>
          <w:sz w:val="22"/>
          <w:szCs w:val="22"/>
          <w:lang w:val="sr-Cyrl-CS"/>
        </w:rPr>
        <w:t xml:space="preserve">број предмета </w:t>
      </w:r>
      <w:r>
        <w:rPr>
          <w:rFonts w:ascii="Arial" w:hAnsi="Arial" w:cs="Arial"/>
          <w:sz w:val="22"/>
          <w:szCs w:val="22"/>
          <w:lang w:val="sr-Cyrl-CS"/>
        </w:rPr>
        <w:t>1</w:t>
      </w:r>
      <w:r w:rsidR="00FF6332">
        <w:rPr>
          <w:rFonts w:ascii="Arial" w:hAnsi="Arial" w:cs="Arial"/>
          <w:sz w:val="22"/>
          <w:szCs w:val="22"/>
          <w:lang w:val="sr-Cyrl-CS"/>
        </w:rPr>
        <w:t>4</w:t>
      </w:r>
      <w:r w:rsidRPr="00B357A1">
        <w:rPr>
          <w:rFonts w:ascii="Arial" w:hAnsi="Arial" w:cs="Arial"/>
          <w:sz w:val="22"/>
          <w:szCs w:val="22"/>
          <w:lang w:val="sr-Latn-CS"/>
        </w:rPr>
        <w:t>/1</w:t>
      </w:r>
      <w:r>
        <w:rPr>
          <w:rFonts w:ascii="Arial" w:hAnsi="Arial" w:cs="Arial"/>
          <w:sz w:val="22"/>
          <w:szCs w:val="22"/>
        </w:rPr>
        <w:t>8</w:t>
      </w:r>
      <w:r w:rsidRPr="00B357A1">
        <w:rPr>
          <w:rFonts w:ascii="Arial" w:hAnsi="Arial" w:cs="Arial"/>
          <w:sz w:val="22"/>
          <w:szCs w:val="22"/>
          <w:lang w:val="sr-Cyrl-CS"/>
        </w:rPr>
        <w:t>, Наручила</w:t>
      </w:r>
      <w:r>
        <w:rPr>
          <w:rFonts w:ascii="Arial" w:hAnsi="Arial" w:cs="Arial"/>
          <w:sz w:val="22"/>
          <w:szCs w:val="22"/>
          <w:lang w:val="sr-Cyrl-CS"/>
        </w:rPr>
        <w:t xml:space="preserve">ц је дана </w:t>
      </w:r>
      <w:r w:rsidR="00FF6332">
        <w:rPr>
          <w:rFonts w:ascii="Arial" w:hAnsi="Arial" w:cs="Arial"/>
          <w:sz w:val="22"/>
          <w:szCs w:val="22"/>
          <w:lang w:val="sr-Cyrl-CS"/>
        </w:rPr>
        <w:t>06</w:t>
      </w:r>
      <w:r>
        <w:rPr>
          <w:rFonts w:ascii="Arial" w:hAnsi="Arial" w:cs="Arial"/>
          <w:sz w:val="22"/>
          <w:szCs w:val="22"/>
          <w:lang w:val="sr-Cyrl-CS"/>
        </w:rPr>
        <w:t>.1</w:t>
      </w:r>
      <w:r w:rsidR="00FF6332">
        <w:rPr>
          <w:rFonts w:ascii="Arial" w:hAnsi="Arial" w:cs="Arial"/>
          <w:sz w:val="22"/>
          <w:szCs w:val="22"/>
          <w:lang w:val="sr-Cyrl-CS"/>
        </w:rPr>
        <w:t>1</w:t>
      </w:r>
      <w:r w:rsidRPr="00B357A1">
        <w:rPr>
          <w:rFonts w:ascii="Arial" w:hAnsi="Arial" w:cs="Arial"/>
          <w:sz w:val="22"/>
          <w:szCs w:val="22"/>
          <w:lang w:val="sr-Cyrl-CS"/>
        </w:rPr>
        <w:t>.201</w:t>
      </w:r>
      <w:r>
        <w:rPr>
          <w:rFonts w:ascii="Arial" w:hAnsi="Arial" w:cs="Arial"/>
          <w:sz w:val="22"/>
          <w:szCs w:val="22"/>
          <w:lang w:val="sr-Cyrl-CS"/>
        </w:rPr>
        <w:t>8</w:t>
      </w:r>
      <w:r w:rsidRPr="00B357A1">
        <w:rPr>
          <w:rFonts w:ascii="Arial" w:hAnsi="Arial" w:cs="Arial"/>
          <w:sz w:val="22"/>
          <w:szCs w:val="22"/>
          <w:lang w:val="sr-Cyrl-CS"/>
        </w:rPr>
        <w:t xml:space="preserve">. године извршио </w:t>
      </w:r>
      <w:r>
        <w:rPr>
          <w:rFonts w:ascii="Arial" w:hAnsi="Arial" w:cs="Arial"/>
          <w:sz w:val="22"/>
          <w:szCs w:val="22"/>
          <w:lang w:val="sr-Cyrl-CS"/>
        </w:rPr>
        <w:t>измену Конкурсне документације .</w:t>
      </w:r>
      <w:r>
        <w:rPr>
          <w:rFonts w:ascii="Arial" w:eastAsia="Times New Roman" w:hAnsi="Arial" w:cs="Arial"/>
          <w:shadow/>
          <w:lang w:val="sr-Cyrl-CS"/>
        </w:rPr>
        <w:t xml:space="preserve"> </w:t>
      </w:r>
    </w:p>
    <w:p w:rsidR="00CB4A99" w:rsidRDefault="00CB4A99" w:rsidP="00CB4A99">
      <w:pPr>
        <w:rPr>
          <w:rFonts w:ascii="Arial" w:eastAsia="Times New Roman" w:hAnsi="Arial" w:cs="Arial"/>
          <w:shadow/>
          <w:lang w:val="sr-Cyrl-CS"/>
        </w:rPr>
      </w:pPr>
      <w:r>
        <w:rPr>
          <w:rFonts w:ascii="Arial" w:eastAsia="Times New Roman" w:hAnsi="Arial" w:cs="Arial"/>
          <w:shadow/>
          <w:lang w:val="sr-Cyrl-CS"/>
        </w:rPr>
        <w:t xml:space="preserve"> </w:t>
      </w:r>
    </w:p>
    <w:p w:rsidR="00CB4A99" w:rsidRDefault="00CB4A99" w:rsidP="00CB4A99">
      <w:pPr>
        <w:pStyle w:val="BodyText"/>
        <w:spacing w:after="0"/>
        <w:jc w:val="both"/>
        <w:rPr>
          <w:rStyle w:val="Strong"/>
          <w:rFonts w:ascii="Arial" w:hAnsi="Arial" w:cs="Arial"/>
          <w:b w:val="0"/>
          <w:sz w:val="22"/>
          <w:szCs w:val="22"/>
          <w:lang w:val="sr-Cyrl-CS"/>
        </w:rPr>
      </w:pPr>
      <w:r>
        <w:rPr>
          <w:rFonts w:ascii="Arial" w:hAnsi="Arial"/>
          <w:sz w:val="22"/>
          <w:szCs w:val="22"/>
          <w:lang w:val="sr-Cyrl-CS"/>
        </w:rPr>
        <w:t xml:space="preserve"> </w:t>
      </w:r>
      <w:proofErr w:type="spellStart"/>
      <w:proofErr w:type="gramStart"/>
      <w:r>
        <w:rPr>
          <w:rStyle w:val="Strong"/>
          <w:rFonts w:ascii="Arial" w:hAnsi="Arial" w:cs="Arial"/>
          <w:sz w:val="22"/>
          <w:szCs w:val="22"/>
        </w:rPr>
        <w:t>Гроцка</w:t>
      </w:r>
      <w:proofErr w:type="spellEnd"/>
      <w:r>
        <w:rPr>
          <w:rStyle w:val="Strong"/>
          <w:rFonts w:ascii="Arial" w:hAnsi="Arial" w:cs="Arial"/>
          <w:sz w:val="22"/>
          <w:szCs w:val="22"/>
          <w:lang w:val="sr-Cyrl-CS"/>
        </w:rPr>
        <w:t xml:space="preserve">, </w:t>
      </w:r>
      <w:r w:rsidR="00FF6332">
        <w:rPr>
          <w:rStyle w:val="Strong"/>
          <w:rFonts w:ascii="Arial" w:hAnsi="Arial" w:cs="Arial"/>
          <w:sz w:val="22"/>
          <w:szCs w:val="22"/>
          <w:lang w:val="sr-Cyrl-CS"/>
        </w:rPr>
        <w:t>06</w:t>
      </w:r>
      <w:r>
        <w:rPr>
          <w:rStyle w:val="Strong"/>
          <w:rFonts w:ascii="Arial" w:hAnsi="Arial" w:cs="Arial"/>
          <w:sz w:val="22"/>
          <w:szCs w:val="22"/>
          <w:lang w:val="sr-Cyrl-CS"/>
        </w:rPr>
        <w:t>.1</w:t>
      </w:r>
      <w:r w:rsidR="00FF6332">
        <w:rPr>
          <w:rStyle w:val="Strong"/>
          <w:rFonts w:ascii="Arial" w:hAnsi="Arial" w:cs="Arial"/>
          <w:sz w:val="22"/>
          <w:szCs w:val="22"/>
          <w:lang w:val="sr-Cyrl-CS"/>
        </w:rPr>
        <w:t>1</w:t>
      </w:r>
      <w:r>
        <w:rPr>
          <w:rStyle w:val="Strong"/>
          <w:rFonts w:ascii="Arial" w:hAnsi="Arial" w:cs="Arial"/>
          <w:sz w:val="22"/>
          <w:szCs w:val="22"/>
          <w:lang w:val="sr-Cyrl-CS"/>
        </w:rPr>
        <w:t>.2018.</w:t>
      </w:r>
      <w:proofErr w:type="gramEnd"/>
      <w:r>
        <w:rPr>
          <w:rStyle w:val="Strong"/>
          <w:rFonts w:ascii="Arial" w:hAnsi="Arial" w:cs="Arial"/>
          <w:sz w:val="22"/>
          <w:szCs w:val="22"/>
          <w:lang w:val="sr-Cyrl-CS"/>
        </w:rPr>
        <w:t xml:space="preserve"> године</w:t>
      </w:r>
    </w:p>
    <w:p w:rsidR="00CB4A99" w:rsidRDefault="00CB4A99" w:rsidP="00CB4A99">
      <w:pPr>
        <w:ind w:left="6480"/>
        <w:rPr>
          <w:rStyle w:val="Strong"/>
          <w:rFonts w:ascii="Arial" w:eastAsia="Times New Roman" w:hAnsi="Arial" w:cs="Arial"/>
          <w:b w:val="0"/>
          <w:lang w:val="sr-Cyrl-CS"/>
        </w:rPr>
      </w:pPr>
      <w:r>
        <w:rPr>
          <w:rStyle w:val="Strong"/>
          <w:rFonts w:ascii="Arial" w:eastAsia="Times New Roman" w:hAnsi="Arial" w:cs="Arial"/>
          <w:lang w:val="sr-Cyrl-CS"/>
        </w:rPr>
        <w:t xml:space="preserve">                          Председник</w:t>
      </w:r>
    </w:p>
    <w:p w:rsidR="00CB4A99" w:rsidRPr="00F50455" w:rsidRDefault="00CB4A99" w:rsidP="00CB4A99">
      <w:pPr>
        <w:ind w:left="6480"/>
        <w:rPr>
          <w:rFonts w:ascii="Arial" w:eastAsia="Times New Roman" w:hAnsi="Arial" w:cs="Arial"/>
          <w:bCs/>
          <w:lang w:val="sr-Cyrl-CS"/>
        </w:rPr>
      </w:pPr>
      <w:r>
        <w:rPr>
          <w:rStyle w:val="Strong"/>
          <w:rFonts w:ascii="Arial" w:eastAsia="Times New Roman" w:hAnsi="Arial" w:cs="Arial"/>
          <w:lang w:val="sr-Cyrl-CS"/>
        </w:rPr>
        <w:t>Комисије за јавну набавку</w:t>
      </w:r>
    </w:p>
    <w:p w:rsidR="00CB4A99" w:rsidRDefault="00CB4A99" w:rsidP="00CB4A99">
      <w:pPr>
        <w:ind w:left="6480"/>
        <w:jc w:val="center"/>
        <w:rPr>
          <w:rFonts w:ascii="Arial" w:eastAsia="Times New Roman" w:hAnsi="Arial" w:cs="Arial"/>
          <w:lang w:val="sr-Cyrl-CS"/>
        </w:rPr>
      </w:pPr>
    </w:p>
    <w:p w:rsidR="00CB4A99" w:rsidRDefault="00CB4A99" w:rsidP="00CB4A99">
      <w:pPr>
        <w:jc w:val="both"/>
        <w:rPr>
          <w:rFonts w:ascii="Arial" w:eastAsia="Times New Roman" w:hAnsi="Arial" w:cs="Arial"/>
          <w:lang w:val="sr-Cyrl-CS"/>
        </w:rPr>
      </w:pPr>
      <w:r w:rsidRPr="008D6C31">
        <w:rPr>
          <w:rFonts w:ascii="Arial" w:eastAsia="Times New Roman" w:hAnsi="Arial" w:cs="Arial"/>
          <w:lang w:val="ru-RU"/>
        </w:rPr>
        <w:t xml:space="preserve">Измена Конкурсне документације </w:t>
      </w:r>
      <w:proofErr w:type="spellStart"/>
      <w:r w:rsidRPr="008D6C31">
        <w:rPr>
          <w:rFonts w:ascii="Arial" w:eastAsia="Times New Roman" w:hAnsi="Arial" w:cs="Arial"/>
        </w:rPr>
        <w:t>објављен</w:t>
      </w:r>
      <w:proofErr w:type="spellEnd"/>
      <w:r w:rsidRPr="008D6C31">
        <w:rPr>
          <w:rFonts w:ascii="Arial" w:eastAsia="Times New Roman" w:hAnsi="Arial" w:cs="Arial"/>
          <w:lang w:val="sr-Cyrl-CS"/>
        </w:rPr>
        <w:t>а</w:t>
      </w:r>
      <w:r>
        <w:rPr>
          <w:rFonts w:ascii="Arial" w:eastAsia="Times New Roman" w:hAnsi="Arial" w:cs="Arial"/>
          <w:lang w:val="sr-Cyrl-CS"/>
        </w:rPr>
        <w:t xml:space="preserve"> </w:t>
      </w:r>
      <w:r w:rsidRPr="008D6C31">
        <w:rPr>
          <w:rFonts w:ascii="Arial" w:eastAsia="Times New Roman" w:hAnsi="Arial" w:cs="Arial"/>
          <w:lang w:val="sr-Cyrl-CS"/>
        </w:rPr>
        <w:t>је</w:t>
      </w:r>
      <w:r w:rsidRPr="008D6C31">
        <w:rPr>
          <w:rFonts w:ascii="Arial" w:eastAsia="Times New Roman" w:hAnsi="Arial" w:cs="Arial"/>
        </w:rPr>
        <w:t xml:space="preserve"> </w:t>
      </w:r>
      <w:proofErr w:type="spellStart"/>
      <w:r w:rsidRPr="008D6C31">
        <w:rPr>
          <w:rFonts w:ascii="Arial" w:eastAsia="Times New Roman" w:hAnsi="Arial" w:cs="Arial"/>
        </w:rPr>
        <w:t>на</w:t>
      </w:r>
      <w:proofErr w:type="spellEnd"/>
      <w:r w:rsidRPr="008D6C31">
        <w:rPr>
          <w:rFonts w:ascii="Arial" w:eastAsia="Times New Roman" w:hAnsi="Arial" w:cs="Arial"/>
        </w:rPr>
        <w:t xml:space="preserve"> </w:t>
      </w:r>
      <w:r w:rsidRPr="008D6C31">
        <w:rPr>
          <w:rFonts w:ascii="Arial" w:eastAsia="Times New Roman" w:hAnsi="Arial" w:cs="Arial"/>
          <w:lang w:val="sr-Cyrl-CS"/>
        </w:rPr>
        <w:t>П</w:t>
      </w:r>
      <w:proofErr w:type="spellStart"/>
      <w:r w:rsidRPr="008D6C31">
        <w:rPr>
          <w:rFonts w:ascii="Arial" w:eastAsia="Times New Roman" w:hAnsi="Arial" w:cs="Arial"/>
        </w:rPr>
        <w:t>орталу</w:t>
      </w:r>
      <w:proofErr w:type="spellEnd"/>
      <w:r w:rsidRPr="008D6C31">
        <w:rPr>
          <w:rFonts w:ascii="Arial" w:eastAsia="Times New Roman" w:hAnsi="Arial" w:cs="Arial"/>
        </w:rPr>
        <w:t xml:space="preserve"> </w:t>
      </w:r>
      <w:r w:rsidRPr="008D6C31">
        <w:rPr>
          <w:rFonts w:ascii="Arial" w:eastAsia="Times New Roman" w:hAnsi="Arial" w:cs="Arial"/>
          <w:lang w:val="sr-Cyrl-CS"/>
        </w:rPr>
        <w:t>Управе за ј</w:t>
      </w:r>
      <w:proofErr w:type="spellStart"/>
      <w:r w:rsidRPr="008D6C31">
        <w:rPr>
          <w:rFonts w:ascii="Arial" w:eastAsia="Times New Roman" w:hAnsi="Arial" w:cs="Arial"/>
        </w:rPr>
        <w:t>авн</w:t>
      </w:r>
      <w:proofErr w:type="spellEnd"/>
      <w:r w:rsidRPr="008D6C31">
        <w:rPr>
          <w:rFonts w:ascii="Arial" w:eastAsia="Times New Roman" w:hAnsi="Arial" w:cs="Arial"/>
          <w:lang w:val="sr-Cyrl-CS"/>
        </w:rPr>
        <w:t>е</w:t>
      </w:r>
      <w:r w:rsidRPr="008D6C31">
        <w:rPr>
          <w:rFonts w:ascii="Arial" w:eastAsia="Times New Roman" w:hAnsi="Arial" w:cs="Arial"/>
        </w:rPr>
        <w:t xml:space="preserve"> </w:t>
      </w:r>
      <w:proofErr w:type="spellStart"/>
      <w:r w:rsidRPr="008D6C31">
        <w:rPr>
          <w:rFonts w:ascii="Arial" w:eastAsia="Times New Roman" w:hAnsi="Arial" w:cs="Arial"/>
        </w:rPr>
        <w:t>набавк</w:t>
      </w:r>
      <w:proofErr w:type="spellEnd"/>
      <w:r w:rsidRPr="008D6C31">
        <w:rPr>
          <w:rFonts w:ascii="Arial" w:eastAsia="Times New Roman" w:hAnsi="Arial" w:cs="Arial"/>
          <w:lang w:val="sr-Cyrl-CS"/>
        </w:rPr>
        <w:t>е</w:t>
      </w:r>
      <w:r w:rsidRPr="008D6C31">
        <w:rPr>
          <w:rFonts w:ascii="Arial" w:eastAsia="Times New Roman" w:hAnsi="Arial" w:cs="Arial"/>
        </w:rPr>
        <w:t xml:space="preserve"> и</w:t>
      </w:r>
      <w:r>
        <w:rPr>
          <w:rFonts w:ascii="Arial" w:eastAsia="Times New Roman" w:hAnsi="Arial" w:cs="Arial"/>
          <w:lang w:val="sr-Cyrl-CS"/>
        </w:rPr>
        <w:t xml:space="preserve"> интернет станици Наручиоца.</w:t>
      </w:r>
    </w:p>
    <w:p w:rsidR="00CB4A99" w:rsidRPr="005546E1" w:rsidRDefault="00CB4A99" w:rsidP="00CB4A99">
      <w:pPr>
        <w:rPr>
          <w:rFonts w:ascii="Calibri" w:eastAsia="Times New Roman" w:hAnsi="Calibri" w:cs="Times New Roman"/>
          <w:i/>
          <w:iCs/>
        </w:rPr>
      </w:pPr>
      <w:r>
        <w:rPr>
          <w:rFonts w:ascii="Calibri" w:eastAsia="Times New Roman" w:hAnsi="Calibri" w:cs="Times New Roman"/>
          <w:b/>
          <w:i/>
          <w:lang w:val="sr-Cyrl-CS"/>
        </w:rPr>
        <w:t>Н</w:t>
      </w:r>
      <w:r w:rsidRPr="007916AA">
        <w:rPr>
          <w:rFonts w:ascii="Calibri" w:eastAsia="Times New Roman" w:hAnsi="Calibri" w:cs="Times New Roman"/>
          <w:b/>
          <w:i/>
          <w:lang w:val="sr-Cyrl-CS"/>
        </w:rPr>
        <w:t>АПОМЕНА</w:t>
      </w:r>
      <w:r w:rsidRPr="005546E1">
        <w:rPr>
          <w:rFonts w:ascii="Calibri" w:eastAsia="Times New Roman" w:hAnsi="Calibri" w:cs="Times New Roman"/>
          <w:i/>
          <w:lang w:val="sr-Cyrl-CS"/>
        </w:rPr>
        <w:t>: Измена Конкурсне документације</w:t>
      </w:r>
      <w:r>
        <w:rPr>
          <w:rFonts w:ascii="Calibri" w:eastAsia="Times New Roman" w:hAnsi="Calibri" w:cs="Times New Roman"/>
          <w:i/>
          <w:lang w:val="sr-Cyrl-CS"/>
        </w:rPr>
        <w:t>:</w:t>
      </w:r>
      <w:r w:rsidR="00FF6332">
        <w:rPr>
          <w:rFonts w:ascii="Calibri" w:eastAsia="Times New Roman" w:hAnsi="Calibri" w:cs="Times New Roman"/>
          <w:i/>
          <w:lang w:val="sr-Cyrl-CS"/>
        </w:rPr>
        <w:t xml:space="preserve"> на стр.18</w:t>
      </w:r>
      <w:r>
        <w:rPr>
          <w:rFonts w:ascii="Calibri" w:eastAsia="Times New Roman" w:hAnsi="Calibri" w:cs="Times New Roman"/>
          <w:i/>
          <w:lang w:val="sr-Cyrl-CS"/>
        </w:rPr>
        <w:t>“</w:t>
      </w:r>
      <w:r w:rsidR="00FF6332">
        <w:rPr>
          <w:rFonts w:ascii="Calibri" w:eastAsia="Times New Roman" w:hAnsi="Calibri" w:cs="Times New Roman"/>
          <w:i/>
          <w:lang w:val="sr-Cyrl-CS"/>
        </w:rPr>
        <w:t>Критеријум за оцењивање</w:t>
      </w:r>
      <w:r>
        <w:rPr>
          <w:rFonts w:ascii="Calibri" w:eastAsia="Times New Roman" w:hAnsi="Calibri" w:cs="Times New Roman"/>
          <w:i/>
          <w:lang w:val="sr-Cyrl-CS"/>
        </w:rPr>
        <w:t>“</w:t>
      </w:r>
      <w:r w:rsidRPr="005546E1">
        <w:rPr>
          <w:rFonts w:ascii="Calibri" w:eastAsia="Times New Roman" w:hAnsi="Calibri" w:cs="Times New Roman"/>
          <w:i/>
          <w:lang w:val="sr-Cyrl-CS"/>
        </w:rPr>
        <w:t xml:space="preserve"> налази се у наставку овог документа</w:t>
      </w:r>
      <w:r w:rsidR="00FF6332">
        <w:rPr>
          <w:rFonts w:ascii="Calibri" w:eastAsia="Times New Roman" w:hAnsi="Calibri" w:cs="Times New Roman"/>
          <w:i/>
          <w:lang w:val="sr-Cyrl-CS"/>
        </w:rPr>
        <w:t xml:space="preserve"> и сада гласи овако:</w:t>
      </w:r>
    </w:p>
    <w:p w:rsidR="00CB4A99" w:rsidRDefault="00CB4A99" w:rsidP="00CB4A99">
      <w:pPr>
        <w:rPr>
          <w:rFonts w:ascii="Arial" w:eastAsia="Times New Roman" w:hAnsi="Arial" w:cs="Arial"/>
          <w:lang w:val="sr-Cyrl-CS"/>
        </w:rPr>
      </w:pPr>
    </w:p>
    <w:p w:rsidR="00FF6332" w:rsidRDefault="00FF6332" w:rsidP="00FF6332">
      <w:pPr>
        <w:spacing w:line="240" w:lineRule="exact"/>
        <w:rPr>
          <w:rFonts w:ascii="Verdana" w:hAnsi="Verdana"/>
          <w:b/>
        </w:rPr>
      </w:pPr>
    </w:p>
    <w:p w:rsidR="00FF6332" w:rsidRDefault="00FF6332" w:rsidP="00FF6332">
      <w:pPr>
        <w:spacing w:line="240" w:lineRule="exact"/>
        <w:rPr>
          <w:rFonts w:ascii="Verdana" w:hAnsi="Verdana"/>
          <w:b/>
        </w:rPr>
      </w:pPr>
    </w:p>
    <w:p w:rsidR="00FF6332" w:rsidRPr="00FF6332" w:rsidRDefault="00FF6332" w:rsidP="00FF6332">
      <w:pPr>
        <w:spacing w:line="240" w:lineRule="exact"/>
        <w:rPr>
          <w:rFonts w:ascii="Verdana" w:hAnsi="Verdana"/>
          <w:b/>
        </w:rPr>
      </w:pPr>
    </w:p>
    <w:p w:rsidR="00FF6332" w:rsidRPr="00E017ED" w:rsidRDefault="00FF6332" w:rsidP="00FF6332">
      <w:pPr>
        <w:spacing w:line="240" w:lineRule="exac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3.К</w:t>
      </w:r>
      <w:r w:rsidRPr="00E017ED">
        <w:rPr>
          <w:rFonts w:ascii="Verdana" w:hAnsi="Verdana"/>
          <w:b/>
        </w:rPr>
        <w:t>ритеријум:</w:t>
      </w:r>
      <w:r>
        <w:rPr>
          <w:rFonts w:ascii="Verdana" w:hAnsi="Verdana"/>
          <w:b/>
        </w:rPr>
        <w:t xml:space="preserve"> </w:t>
      </w:r>
      <w:r w:rsidRPr="00E017ED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Р</w:t>
      </w:r>
      <w:r w:rsidRPr="00E017ED">
        <w:rPr>
          <w:rFonts w:ascii="Verdana" w:hAnsi="Verdana"/>
          <w:b/>
        </w:rPr>
        <w:t>ок</w:t>
      </w:r>
      <w:proofErr w:type="spellEnd"/>
      <w:r w:rsidRPr="00E017ED">
        <w:rPr>
          <w:rFonts w:ascii="Verdana" w:hAnsi="Verdana"/>
          <w:b/>
        </w:rPr>
        <w:t xml:space="preserve"> </w:t>
      </w:r>
      <w:proofErr w:type="spellStart"/>
      <w:r w:rsidRPr="00E017ED">
        <w:rPr>
          <w:rFonts w:ascii="Verdana" w:hAnsi="Verdana"/>
          <w:b/>
        </w:rPr>
        <w:t>за</w:t>
      </w:r>
      <w:proofErr w:type="spellEnd"/>
      <w:r w:rsidRPr="00E017ED">
        <w:rPr>
          <w:rFonts w:ascii="Verdana" w:hAnsi="Verdana"/>
          <w:b/>
        </w:rPr>
        <w:t xml:space="preserve"> </w:t>
      </w:r>
      <w:proofErr w:type="spellStart"/>
      <w:r w:rsidRPr="00E017ED">
        <w:rPr>
          <w:rFonts w:ascii="Verdana" w:hAnsi="Verdana"/>
          <w:b/>
        </w:rPr>
        <w:t>плаћање</w:t>
      </w:r>
      <w:proofErr w:type="spellEnd"/>
      <w:r w:rsidRPr="00E017ED">
        <w:rPr>
          <w:rFonts w:ascii="Verdana" w:hAnsi="Verdana"/>
          <w:b/>
        </w:rPr>
        <w:t xml:space="preserve"> </w:t>
      </w:r>
      <w:proofErr w:type="spellStart"/>
      <w:r w:rsidRPr="00E017ED">
        <w:rPr>
          <w:rFonts w:ascii="Verdana" w:hAnsi="Verdana"/>
          <w:b/>
        </w:rPr>
        <w:t>наручен</w:t>
      </w:r>
      <w:r>
        <w:rPr>
          <w:rFonts w:ascii="Verdana" w:hAnsi="Verdana"/>
          <w:b/>
        </w:rPr>
        <w:t>их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добара</w:t>
      </w:r>
      <w:proofErr w:type="spellEnd"/>
    </w:p>
    <w:p w:rsidR="00FF6332" w:rsidRPr="008E793E" w:rsidRDefault="00FF6332" w:rsidP="00FF6332">
      <w:pPr>
        <w:spacing w:line="240" w:lineRule="exact"/>
        <w:rPr>
          <w:rFonts w:ascii="Verdana" w:hAnsi="Verdana"/>
        </w:rPr>
      </w:pPr>
      <w:r w:rsidRPr="00E017ED">
        <w:rPr>
          <w:rFonts w:ascii="Verdana" w:hAnsi="Verdana"/>
          <w:b/>
        </w:rPr>
        <w:t xml:space="preserve">       </w:t>
      </w:r>
      <w:r>
        <w:rPr>
          <w:rFonts w:ascii="Verdana" w:hAnsi="Verdana"/>
          <w:b/>
        </w:rPr>
        <w:t xml:space="preserve">                </w:t>
      </w:r>
      <w:proofErr w:type="spellStart"/>
      <w:r w:rsidRPr="00046F9C">
        <w:rPr>
          <w:rFonts w:ascii="Verdana" w:hAnsi="Verdana"/>
        </w:rPr>
        <w:t>Максимално</w:t>
      </w:r>
      <w:proofErr w:type="spellEnd"/>
      <w:r w:rsidRPr="00046F9C">
        <w:rPr>
          <w:rFonts w:ascii="Verdana" w:hAnsi="Verdana"/>
        </w:rPr>
        <w:t>: 5</w:t>
      </w:r>
      <w:r w:rsidRPr="00E017ED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пондера</w:t>
      </w:r>
      <w:proofErr w:type="spellEnd"/>
    </w:p>
    <w:p w:rsidR="00FF6332" w:rsidRPr="008E793E" w:rsidRDefault="00FF6332" w:rsidP="00FF6332">
      <w:pPr>
        <w:spacing w:line="240" w:lineRule="exact"/>
        <w:rPr>
          <w:rFonts w:ascii="Verdana" w:hAnsi="Verdana"/>
        </w:rPr>
      </w:pPr>
      <w:r>
        <w:rPr>
          <w:rFonts w:ascii="Verdana" w:hAnsi="Verdana"/>
          <w:b/>
        </w:rPr>
        <w:t xml:space="preserve">             </w:t>
      </w:r>
      <w:proofErr w:type="spellStart"/>
      <w:r>
        <w:rPr>
          <w:rFonts w:ascii="Verdana" w:hAnsi="Verdana"/>
          <w:b/>
        </w:rPr>
        <w:t>Бодовање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ће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се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proofErr w:type="gramStart"/>
      <w:r>
        <w:rPr>
          <w:rFonts w:ascii="Verdana" w:hAnsi="Verdana"/>
          <w:b/>
        </w:rPr>
        <w:t>вршити</w:t>
      </w:r>
      <w:proofErr w:type="spellEnd"/>
      <w:r>
        <w:rPr>
          <w:rFonts w:ascii="Verdana" w:hAnsi="Verdana"/>
          <w:b/>
        </w:rPr>
        <w:t xml:space="preserve">  </w:t>
      </w:r>
      <w:proofErr w:type="spellStart"/>
      <w:r>
        <w:rPr>
          <w:rFonts w:ascii="Verdana" w:hAnsi="Verdana"/>
          <w:b/>
        </w:rPr>
        <w:t>на</w:t>
      </w:r>
      <w:proofErr w:type="spellEnd"/>
      <w:proofErr w:type="gram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следећи</w:t>
      </w:r>
      <w:proofErr w:type="spellEnd"/>
      <w:r>
        <w:rPr>
          <w:rFonts w:ascii="Verdana" w:hAnsi="Verdana"/>
          <w:b/>
        </w:rPr>
        <w:t xml:space="preserve">  </w:t>
      </w:r>
      <w:proofErr w:type="spellStart"/>
      <w:r>
        <w:rPr>
          <w:rFonts w:ascii="Verdana" w:hAnsi="Verdana"/>
          <w:b/>
        </w:rPr>
        <w:t>начин</w:t>
      </w:r>
      <w:proofErr w:type="spellEnd"/>
      <w:r>
        <w:rPr>
          <w:rFonts w:ascii="Verdana" w:hAnsi="Verdana"/>
        </w:rPr>
        <w:t>:</w:t>
      </w:r>
    </w:p>
    <w:p w:rsidR="00FF6332" w:rsidRDefault="00FF6332" w:rsidP="00FF6332">
      <w:pPr>
        <w:spacing w:line="240" w:lineRule="exact"/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proofErr w:type="spellStart"/>
      <w:r>
        <w:rPr>
          <w:rFonts w:ascii="Verdana" w:hAnsi="Verdana"/>
        </w:rPr>
        <w:t>Истог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дана</w:t>
      </w:r>
      <w:proofErr w:type="spellEnd"/>
      <w:r>
        <w:rPr>
          <w:rFonts w:ascii="Verdana" w:hAnsi="Verdana"/>
        </w:rPr>
        <w:t xml:space="preserve">    </w:t>
      </w:r>
      <w:proofErr w:type="gramStart"/>
      <w:r>
        <w:rPr>
          <w:rFonts w:ascii="Verdana" w:hAnsi="Verdana"/>
        </w:rPr>
        <w:t>-  2пондера</w:t>
      </w:r>
      <w:proofErr w:type="gramEnd"/>
    </w:p>
    <w:p w:rsidR="00FF6332" w:rsidRDefault="00FF6332" w:rsidP="00FF6332">
      <w:pPr>
        <w:spacing w:line="240" w:lineRule="exact"/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proofErr w:type="spellStart"/>
      <w:r>
        <w:rPr>
          <w:rFonts w:ascii="Verdana" w:hAnsi="Verdana"/>
        </w:rPr>
        <w:t>Од</w:t>
      </w:r>
      <w:proofErr w:type="spellEnd"/>
      <w:r>
        <w:rPr>
          <w:rFonts w:ascii="Verdana" w:hAnsi="Verdana"/>
        </w:rPr>
        <w:t xml:space="preserve"> 1-2дана    - 3пондера</w:t>
      </w:r>
    </w:p>
    <w:p w:rsidR="00FF6332" w:rsidRDefault="00FF6332" w:rsidP="00FF6332">
      <w:pPr>
        <w:spacing w:line="240" w:lineRule="exact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spellStart"/>
      <w:r>
        <w:rPr>
          <w:rFonts w:ascii="Verdana" w:hAnsi="Verdana"/>
        </w:rPr>
        <w:t>Преко</w:t>
      </w:r>
      <w:proofErr w:type="spellEnd"/>
      <w:r>
        <w:rPr>
          <w:rFonts w:ascii="Verdana" w:hAnsi="Verdana"/>
        </w:rPr>
        <w:t xml:space="preserve"> 2 </w:t>
      </w:r>
      <w:proofErr w:type="spellStart"/>
      <w:r>
        <w:rPr>
          <w:rFonts w:ascii="Verdana" w:hAnsi="Verdana"/>
        </w:rPr>
        <w:t>дана</w:t>
      </w:r>
      <w:proofErr w:type="spellEnd"/>
      <w:r>
        <w:rPr>
          <w:rFonts w:ascii="Verdana" w:hAnsi="Verdana"/>
        </w:rPr>
        <w:t xml:space="preserve">   -5пондера</w:t>
      </w:r>
    </w:p>
    <w:p w:rsidR="00CB4A99" w:rsidRPr="00274A33" w:rsidRDefault="00CB4A99" w:rsidP="00CB4A99">
      <w:pPr>
        <w:jc w:val="center"/>
        <w:rPr>
          <w:rFonts w:ascii="Arial" w:hAnsi="Arial" w:cs="Arial"/>
        </w:rPr>
      </w:pPr>
    </w:p>
    <w:p w:rsidR="00CB4A99" w:rsidRDefault="00CB4A99" w:rsidP="00CB4A99"/>
    <w:p w:rsidR="00CB4A99" w:rsidRDefault="00CB4A99" w:rsidP="00CB4A99"/>
    <w:p w:rsidR="00CB4A99" w:rsidRDefault="00CB4A99" w:rsidP="00CB4A99"/>
    <w:p w:rsidR="00CB4A99" w:rsidRPr="00745B92" w:rsidRDefault="00CB4A99" w:rsidP="00CB4A99"/>
    <w:p w:rsidR="00CB4A99" w:rsidRDefault="00CB4A99" w:rsidP="00CB4A99"/>
    <w:p w:rsidR="00CB4A99" w:rsidRDefault="00CB4A99" w:rsidP="00CB4A99"/>
    <w:p w:rsidR="00CB4A99" w:rsidRDefault="00CB4A99" w:rsidP="00CB4A99"/>
    <w:sectPr w:rsidR="00CB4A99" w:rsidSect="00D03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>
    <w:useFELayout/>
  </w:compat>
  <w:rsids>
    <w:rsidRoot w:val="00FD3D69"/>
    <w:rsid w:val="00385FCE"/>
    <w:rsid w:val="004C0E69"/>
    <w:rsid w:val="00CB4A99"/>
    <w:rsid w:val="00CE7B83"/>
    <w:rsid w:val="00CF1D16"/>
    <w:rsid w:val="00E623E0"/>
    <w:rsid w:val="00F7079B"/>
    <w:rsid w:val="00FD3D69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B83"/>
  </w:style>
  <w:style w:type="paragraph" w:styleId="Heading1">
    <w:name w:val="heading 1"/>
    <w:basedOn w:val="Normal"/>
    <w:next w:val="BodyText"/>
    <w:link w:val="Heading1Char"/>
    <w:qFormat/>
    <w:rsid w:val="00CB4A99"/>
    <w:pPr>
      <w:keepNext/>
      <w:keepLines/>
      <w:suppressAutoHyphens/>
      <w:spacing w:before="480" w:after="0" w:line="100" w:lineRule="atLeast"/>
      <w:outlineLvl w:val="0"/>
    </w:pPr>
    <w:rPr>
      <w:rFonts w:ascii="Cambria" w:eastAsia="Arial Unicode MS" w:hAnsi="Cambria" w:cs="font280"/>
      <w:b/>
      <w:bCs/>
      <w:color w:val="365F91"/>
      <w:kern w:val="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A99"/>
    <w:rPr>
      <w:rFonts w:ascii="Cambria" w:eastAsia="Arial Unicode MS" w:hAnsi="Cambria" w:cs="font280"/>
      <w:b/>
      <w:bCs/>
      <w:color w:val="365F91"/>
      <w:kern w:val="1"/>
      <w:sz w:val="28"/>
      <w:szCs w:val="28"/>
      <w:lang w:eastAsia="ar-SA"/>
    </w:rPr>
  </w:style>
  <w:style w:type="paragraph" w:styleId="NoSpacing">
    <w:name w:val="No Spacing"/>
    <w:qFormat/>
    <w:rsid w:val="00CB4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B4A99"/>
    <w:rPr>
      <w:rFonts w:cs="Times New Roman"/>
      <w:b/>
      <w:bCs/>
    </w:rPr>
  </w:style>
  <w:style w:type="paragraph" w:styleId="BodyText">
    <w:name w:val="Body Text"/>
    <w:aliases w:val="Char Char"/>
    <w:basedOn w:val="Normal"/>
    <w:link w:val="BodyTextChar"/>
    <w:rsid w:val="00CB4A99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aliases w:val="Char Char Char"/>
    <w:basedOn w:val="DefaultParagraphFont"/>
    <w:link w:val="BodyText"/>
    <w:rsid w:val="00CB4A99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B4A9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4A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Janosevic</dc:creator>
  <cp:keywords/>
  <dc:description/>
  <cp:lastModifiedBy>Biljana Janosevic</cp:lastModifiedBy>
  <cp:revision>6</cp:revision>
  <dcterms:created xsi:type="dcterms:W3CDTF">2018-11-06T07:14:00Z</dcterms:created>
  <dcterms:modified xsi:type="dcterms:W3CDTF">2018-11-06T07:40:00Z</dcterms:modified>
</cp:coreProperties>
</file>