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E3" w:rsidRPr="00D52005" w:rsidRDefault="00521AD3" w:rsidP="00C837FE">
      <w:pPr>
        <w:jc w:val="center"/>
        <w:rPr>
          <w:b/>
          <w:sz w:val="28"/>
          <w:szCs w:val="28"/>
          <w:lang w:val="sr-Cyrl-CS"/>
        </w:rPr>
      </w:pPr>
      <w:r w:rsidRPr="00D52005">
        <w:rPr>
          <w:b/>
          <w:sz w:val="28"/>
          <w:szCs w:val="28"/>
          <w:lang w:val="sr-Cyrl-CS"/>
        </w:rPr>
        <w:t xml:space="preserve">ПРЕДМЕТ: </w:t>
      </w:r>
      <w:r w:rsidR="00C837FE" w:rsidRPr="00D52005">
        <w:rPr>
          <w:b/>
          <w:sz w:val="28"/>
          <w:szCs w:val="28"/>
          <w:lang w:val="sr-Cyrl-CS"/>
        </w:rPr>
        <w:t>Записник са седнице Штаба за ванредне ситуације ГО Гроцка и Штаба за зимску службу, одржане у библиотеци ГО Гроцка, дана 12.01.2017. године , са почетком у 14 часова</w:t>
      </w:r>
    </w:p>
    <w:p w:rsidR="00C837FE" w:rsidRDefault="00C837FE" w:rsidP="00C837FE">
      <w:pPr>
        <w:jc w:val="center"/>
        <w:rPr>
          <w:sz w:val="28"/>
          <w:szCs w:val="28"/>
          <w:lang w:val="sr-Cyrl-CS"/>
        </w:rPr>
      </w:pPr>
    </w:p>
    <w:p w:rsidR="00C837FE" w:rsidRDefault="00C837FE" w:rsidP="00C837FE">
      <w:pPr>
        <w:rPr>
          <w:sz w:val="28"/>
          <w:szCs w:val="28"/>
          <w:lang w:val="sr-Cyrl-CS"/>
        </w:rPr>
      </w:pPr>
      <w:r w:rsidRPr="00D52005">
        <w:rPr>
          <w:b/>
          <w:sz w:val="28"/>
          <w:szCs w:val="28"/>
          <w:lang w:val="sr-Cyrl-CS"/>
        </w:rPr>
        <w:t>Састанку су присуствовали</w:t>
      </w:r>
      <w:r>
        <w:rPr>
          <w:sz w:val="28"/>
          <w:szCs w:val="28"/>
          <w:lang w:val="sr-Cyrl-CS"/>
        </w:rPr>
        <w:t>:</w:t>
      </w:r>
    </w:p>
    <w:p w:rsidR="00521AD3" w:rsidRPr="00D52005" w:rsidRDefault="00521AD3" w:rsidP="00C837FE">
      <w:pPr>
        <w:rPr>
          <w:b/>
          <w:sz w:val="28"/>
          <w:szCs w:val="28"/>
          <w:lang w:val="sr-Cyrl-CS"/>
        </w:rPr>
      </w:pPr>
      <w:r w:rsidRPr="00D52005">
        <w:rPr>
          <w:b/>
          <w:sz w:val="28"/>
          <w:szCs w:val="28"/>
          <w:lang w:val="sr-Cyrl-CS"/>
        </w:rPr>
        <w:t>ШТАБ ЗА ВАНРЕДНЕ СИТУАЦИЈЕ</w:t>
      </w:r>
    </w:p>
    <w:p w:rsidR="00C837FE" w:rsidRDefault="00C837FE" w:rsidP="00C837FE">
      <w:pPr>
        <w:pStyle w:val="ListParagraph"/>
        <w:numPr>
          <w:ilvl w:val="0"/>
          <w:numId w:val="1"/>
        </w:numPr>
        <w:rPr>
          <w:sz w:val="28"/>
          <w:szCs w:val="28"/>
          <w:lang w:val="sr-Cyrl-CS"/>
        </w:rPr>
      </w:pPr>
      <w:r>
        <w:rPr>
          <w:sz w:val="28"/>
          <w:szCs w:val="28"/>
          <w:lang w:val="sr-Cyrl-CS"/>
        </w:rPr>
        <w:t>Командант штаба-Драгољуб Симоновић, као председавајући</w:t>
      </w:r>
    </w:p>
    <w:p w:rsidR="00C837FE" w:rsidRDefault="00C837FE" w:rsidP="00C837FE">
      <w:pPr>
        <w:pStyle w:val="ListParagraph"/>
        <w:numPr>
          <w:ilvl w:val="0"/>
          <w:numId w:val="1"/>
        </w:numPr>
        <w:rPr>
          <w:sz w:val="28"/>
          <w:szCs w:val="28"/>
          <w:lang w:val="sr-Cyrl-CS"/>
        </w:rPr>
      </w:pPr>
      <w:r>
        <w:rPr>
          <w:sz w:val="28"/>
          <w:szCs w:val="28"/>
          <w:lang w:val="sr-Cyrl-CS"/>
        </w:rPr>
        <w:t>Заменик команданта штаба, Живадинка Аврамовић</w:t>
      </w:r>
    </w:p>
    <w:p w:rsidR="00C837FE" w:rsidRDefault="00C837FE" w:rsidP="00C837FE">
      <w:pPr>
        <w:pStyle w:val="ListParagraph"/>
        <w:numPr>
          <w:ilvl w:val="0"/>
          <w:numId w:val="1"/>
        </w:numPr>
        <w:rPr>
          <w:sz w:val="28"/>
          <w:szCs w:val="28"/>
          <w:lang w:val="sr-Cyrl-CS"/>
        </w:rPr>
      </w:pPr>
      <w:r>
        <w:rPr>
          <w:sz w:val="28"/>
          <w:szCs w:val="28"/>
          <w:lang w:val="sr-Cyrl-CS"/>
        </w:rPr>
        <w:t>Чланови штаба за ванредне ситуације:</w:t>
      </w:r>
    </w:p>
    <w:p w:rsidR="00C837FE" w:rsidRDefault="00C837FE" w:rsidP="00C837FE">
      <w:pPr>
        <w:pStyle w:val="ListParagraph"/>
        <w:numPr>
          <w:ilvl w:val="0"/>
          <w:numId w:val="2"/>
        </w:numPr>
        <w:rPr>
          <w:sz w:val="28"/>
          <w:szCs w:val="28"/>
          <w:lang w:val="sr-Cyrl-CS"/>
        </w:rPr>
      </w:pPr>
      <w:r>
        <w:rPr>
          <w:sz w:val="28"/>
          <w:szCs w:val="28"/>
          <w:lang w:val="sr-Cyrl-CS"/>
        </w:rPr>
        <w:t>Ђорђе Јевтић</w:t>
      </w:r>
    </w:p>
    <w:p w:rsidR="00C837FE" w:rsidRDefault="00C837FE" w:rsidP="00C837FE">
      <w:pPr>
        <w:pStyle w:val="ListParagraph"/>
        <w:numPr>
          <w:ilvl w:val="0"/>
          <w:numId w:val="2"/>
        </w:numPr>
        <w:rPr>
          <w:sz w:val="28"/>
          <w:szCs w:val="28"/>
          <w:lang w:val="sr-Cyrl-CS"/>
        </w:rPr>
      </w:pPr>
      <w:r>
        <w:rPr>
          <w:sz w:val="28"/>
          <w:szCs w:val="28"/>
          <w:lang w:val="sr-Cyrl-CS"/>
        </w:rPr>
        <w:t>Зоран Којић</w:t>
      </w:r>
    </w:p>
    <w:p w:rsidR="00C837FE" w:rsidRDefault="00C837FE" w:rsidP="00C837FE">
      <w:pPr>
        <w:pStyle w:val="ListParagraph"/>
        <w:numPr>
          <w:ilvl w:val="0"/>
          <w:numId w:val="2"/>
        </w:numPr>
        <w:rPr>
          <w:sz w:val="28"/>
          <w:szCs w:val="28"/>
          <w:lang w:val="sr-Cyrl-CS"/>
        </w:rPr>
      </w:pPr>
      <w:r>
        <w:rPr>
          <w:sz w:val="28"/>
          <w:szCs w:val="28"/>
          <w:lang w:val="sr-Cyrl-CS"/>
        </w:rPr>
        <w:t>Радмило Недељковић</w:t>
      </w:r>
    </w:p>
    <w:p w:rsidR="00C837FE" w:rsidRDefault="00C837FE" w:rsidP="00C837FE">
      <w:pPr>
        <w:pStyle w:val="ListParagraph"/>
        <w:numPr>
          <w:ilvl w:val="0"/>
          <w:numId w:val="2"/>
        </w:numPr>
        <w:rPr>
          <w:sz w:val="28"/>
          <w:szCs w:val="28"/>
          <w:lang w:val="sr-Cyrl-CS"/>
        </w:rPr>
      </w:pPr>
      <w:r>
        <w:rPr>
          <w:sz w:val="28"/>
          <w:szCs w:val="28"/>
          <w:lang w:val="sr-Cyrl-CS"/>
        </w:rPr>
        <w:t>Ивица Душић</w:t>
      </w:r>
    </w:p>
    <w:p w:rsidR="00C837FE" w:rsidRDefault="00C837FE" w:rsidP="00C837FE">
      <w:pPr>
        <w:pStyle w:val="ListParagraph"/>
        <w:numPr>
          <w:ilvl w:val="0"/>
          <w:numId w:val="2"/>
        </w:numPr>
        <w:rPr>
          <w:sz w:val="28"/>
          <w:szCs w:val="28"/>
          <w:lang w:val="sr-Cyrl-CS"/>
        </w:rPr>
      </w:pPr>
      <w:r>
        <w:rPr>
          <w:sz w:val="28"/>
          <w:szCs w:val="28"/>
          <w:lang w:val="sr-Cyrl-CS"/>
        </w:rPr>
        <w:t>Дејан Љубисављевић</w:t>
      </w:r>
    </w:p>
    <w:p w:rsidR="00C837FE" w:rsidRDefault="00C837FE" w:rsidP="00C837FE">
      <w:pPr>
        <w:pStyle w:val="ListParagraph"/>
        <w:numPr>
          <w:ilvl w:val="0"/>
          <w:numId w:val="2"/>
        </w:numPr>
        <w:rPr>
          <w:sz w:val="28"/>
          <w:szCs w:val="28"/>
          <w:lang w:val="sr-Cyrl-CS"/>
        </w:rPr>
      </w:pPr>
      <w:r>
        <w:rPr>
          <w:sz w:val="28"/>
          <w:szCs w:val="28"/>
          <w:lang w:val="sr-Cyrl-CS"/>
        </w:rPr>
        <w:t>Маринко Бабић</w:t>
      </w:r>
    </w:p>
    <w:p w:rsidR="00C837FE" w:rsidRDefault="00C837FE" w:rsidP="00C837FE">
      <w:pPr>
        <w:pStyle w:val="ListParagraph"/>
        <w:numPr>
          <w:ilvl w:val="0"/>
          <w:numId w:val="2"/>
        </w:numPr>
        <w:rPr>
          <w:sz w:val="28"/>
          <w:szCs w:val="28"/>
          <w:lang w:val="sr-Cyrl-CS"/>
        </w:rPr>
      </w:pPr>
      <w:r>
        <w:rPr>
          <w:sz w:val="28"/>
          <w:szCs w:val="28"/>
          <w:lang w:val="sr-Cyrl-CS"/>
        </w:rPr>
        <w:t>Драган Станковић-замена</w:t>
      </w:r>
    </w:p>
    <w:p w:rsidR="00C837FE" w:rsidRDefault="00C837FE" w:rsidP="00C837FE">
      <w:pPr>
        <w:pStyle w:val="ListParagraph"/>
        <w:numPr>
          <w:ilvl w:val="0"/>
          <w:numId w:val="2"/>
        </w:numPr>
        <w:rPr>
          <w:sz w:val="28"/>
          <w:szCs w:val="28"/>
          <w:lang w:val="sr-Cyrl-CS"/>
        </w:rPr>
      </w:pPr>
      <w:r>
        <w:rPr>
          <w:sz w:val="28"/>
          <w:szCs w:val="28"/>
          <w:lang w:val="sr-Cyrl-CS"/>
        </w:rPr>
        <w:t>Дејан Влашковић</w:t>
      </w:r>
    </w:p>
    <w:p w:rsidR="00C837FE" w:rsidRDefault="00C837FE" w:rsidP="00C837FE">
      <w:pPr>
        <w:pStyle w:val="ListParagraph"/>
        <w:numPr>
          <w:ilvl w:val="0"/>
          <w:numId w:val="2"/>
        </w:numPr>
        <w:rPr>
          <w:sz w:val="28"/>
          <w:szCs w:val="28"/>
          <w:lang w:val="sr-Cyrl-CS"/>
        </w:rPr>
      </w:pPr>
      <w:r>
        <w:rPr>
          <w:sz w:val="28"/>
          <w:szCs w:val="28"/>
          <w:lang w:val="sr-Cyrl-CS"/>
        </w:rPr>
        <w:t>Драгиша Станојевић</w:t>
      </w:r>
    </w:p>
    <w:p w:rsidR="00C837FE" w:rsidRDefault="00C837FE" w:rsidP="00C837FE">
      <w:pPr>
        <w:pStyle w:val="ListParagraph"/>
        <w:numPr>
          <w:ilvl w:val="0"/>
          <w:numId w:val="2"/>
        </w:numPr>
        <w:rPr>
          <w:sz w:val="28"/>
          <w:szCs w:val="28"/>
          <w:lang w:val="sr-Cyrl-CS"/>
        </w:rPr>
      </w:pPr>
      <w:r>
        <w:rPr>
          <w:sz w:val="28"/>
          <w:szCs w:val="28"/>
          <w:lang w:val="sr-Cyrl-CS"/>
        </w:rPr>
        <w:t>Милоје Рајковић</w:t>
      </w:r>
    </w:p>
    <w:p w:rsidR="00C837FE" w:rsidRDefault="00C837FE" w:rsidP="00C837FE">
      <w:pPr>
        <w:pStyle w:val="ListParagraph"/>
        <w:numPr>
          <w:ilvl w:val="0"/>
          <w:numId w:val="2"/>
        </w:numPr>
        <w:rPr>
          <w:sz w:val="28"/>
          <w:szCs w:val="28"/>
          <w:lang w:val="sr-Cyrl-CS"/>
        </w:rPr>
      </w:pPr>
      <w:r>
        <w:rPr>
          <w:sz w:val="28"/>
          <w:szCs w:val="28"/>
          <w:lang w:val="sr-Cyrl-CS"/>
        </w:rPr>
        <w:t>Зоран Живановић</w:t>
      </w:r>
    </w:p>
    <w:p w:rsidR="00C837FE" w:rsidRDefault="00C837FE" w:rsidP="00C837FE">
      <w:pPr>
        <w:pStyle w:val="ListParagraph"/>
        <w:numPr>
          <w:ilvl w:val="0"/>
          <w:numId w:val="2"/>
        </w:numPr>
        <w:rPr>
          <w:sz w:val="28"/>
          <w:szCs w:val="28"/>
          <w:lang w:val="sr-Cyrl-CS"/>
        </w:rPr>
      </w:pPr>
      <w:r>
        <w:rPr>
          <w:sz w:val="28"/>
          <w:szCs w:val="28"/>
          <w:lang w:val="sr-Cyrl-CS"/>
        </w:rPr>
        <w:t>Зоран Костић</w:t>
      </w:r>
    </w:p>
    <w:p w:rsidR="00C837FE" w:rsidRDefault="00C837FE" w:rsidP="00C837FE">
      <w:pPr>
        <w:pStyle w:val="ListParagraph"/>
        <w:numPr>
          <w:ilvl w:val="0"/>
          <w:numId w:val="2"/>
        </w:numPr>
        <w:rPr>
          <w:sz w:val="28"/>
          <w:szCs w:val="28"/>
          <w:lang w:val="sr-Cyrl-CS"/>
        </w:rPr>
      </w:pPr>
      <w:r>
        <w:rPr>
          <w:sz w:val="28"/>
          <w:szCs w:val="28"/>
          <w:lang w:val="sr-Cyrl-CS"/>
        </w:rPr>
        <w:t>Зоран Ђорђевић</w:t>
      </w:r>
    </w:p>
    <w:p w:rsidR="00C837FE" w:rsidRDefault="00C837FE" w:rsidP="00C837FE">
      <w:pPr>
        <w:pStyle w:val="ListParagraph"/>
        <w:numPr>
          <w:ilvl w:val="0"/>
          <w:numId w:val="2"/>
        </w:numPr>
        <w:rPr>
          <w:sz w:val="28"/>
          <w:szCs w:val="28"/>
          <w:lang w:val="sr-Cyrl-CS"/>
        </w:rPr>
      </w:pPr>
      <w:r>
        <w:rPr>
          <w:sz w:val="28"/>
          <w:szCs w:val="28"/>
          <w:lang w:val="sr-Cyrl-CS"/>
        </w:rPr>
        <w:t>Борко Бали</w:t>
      </w:r>
    </w:p>
    <w:p w:rsidR="00C837FE" w:rsidRDefault="0023380B" w:rsidP="00C837FE">
      <w:pPr>
        <w:pStyle w:val="ListParagraph"/>
        <w:numPr>
          <w:ilvl w:val="0"/>
          <w:numId w:val="2"/>
        </w:numPr>
        <w:rPr>
          <w:sz w:val="28"/>
          <w:szCs w:val="28"/>
          <w:lang w:val="sr-Cyrl-CS"/>
        </w:rPr>
      </w:pPr>
      <w:r>
        <w:rPr>
          <w:sz w:val="28"/>
          <w:szCs w:val="28"/>
          <w:lang w:val="sr-Cyrl-CS"/>
        </w:rPr>
        <w:t>Владо Радовановић</w:t>
      </w:r>
    </w:p>
    <w:p w:rsidR="0023380B" w:rsidRDefault="00521AD3" w:rsidP="0023380B">
      <w:pPr>
        <w:rPr>
          <w:sz w:val="28"/>
          <w:szCs w:val="28"/>
          <w:lang w:val="sr-Cyrl-CS"/>
        </w:rPr>
      </w:pPr>
      <w:r w:rsidRPr="00D52005">
        <w:rPr>
          <w:b/>
          <w:sz w:val="28"/>
          <w:szCs w:val="28"/>
          <w:lang w:val="sr-Cyrl-CS"/>
        </w:rPr>
        <w:t>ШТАБ ЗА ЗИМСКУ СЛУЖБУ</w:t>
      </w:r>
      <w:r w:rsidR="0023380B">
        <w:rPr>
          <w:sz w:val="28"/>
          <w:szCs w:val="28"/>
          <w:lang w:val="sr-Cyrl-CS"/>
        </w:rPr>
        <w:t>:</w:t>
      </w:r>
    </w:p>
    <w:p w:rsidR="0023380B" w:rsidRPr="0023380B" w:rsidRDefault="0023380B" w:rsidP="0023380B">
      <w:pPr>
        <w:pStyle w:val="ListParagraph"/>
        <w:numPr>
          <w:ilvl w:val="0"/>
          <w:numId w:val="6"/>
        </w:numPr>
        <w:rPr>
          <w:sz w:val="28"/>
          <w:szCs w:val="28"/>
          <w:lang w:val="sr-Cyrl-CS"/>
        </w:rPr>
      </w:pPr>
      <w:r w:rsidRPr="0023380B">
        <w:rPr>
          <w:sz w:val="28"/>
          <w:szCs w:val="28"/>
          <w:lang w:val="sr-Cyrl-CS"/>
        </w:rPr>
        <w:t>Председник штаба: Драгољуб Симоновић</w:t>
      </w:r>
    </w:p>
    <w:p w:rsidR="0023380B" w:rsidRPr="0023380B" w:rsidRDefault="0023380B" w:rsidP="0023380B">
      <w:pPr>
        <w:pStyle w:val="ListParagraph"/>
        <w:numPr>
          <w:ilvl w:val="0"/>
          <w:numId w:val="6"/>
        </w:numPr>
        <w:rPr>
          <w:sz w:val="28"/>
          <w:szCs w:val="28"/>
          <w:lang w:val="sr-Cyrl-CS"/>
        </w:rPr>
      </w:pPr>
      <w:r w:rsidRPr="0023380B">
        <w:rPr>
          <w:sz w:val="28"/>
          <w:szCs w:val="28"/>
          <w:lang w:val="sr-Cyrl-CS"/>
        </w:rPr>
        <w:t>Чланови штаба:</w:t>
      </w:r>
    </w:p>
    <w:p w:rsidR="0023380B" w:rsidRDefault="0023380B" w:rsidP="0023380B">
      <w:pPr>
        <w:pStyle w:val="ListParagraph"/>
        <w:numPr>
          <w:ilvl w:val="0"/>
          <w:numId w:val="2"/>
        </w:numPr>
        <w:rPr>
          <w:sz w:val="28"/>
          <w:szCs w:val="28"/>
          <w:lang w:val="sr-Cyrl-CS"/>
        </w:rPr>
      </w:pPr>
      <w:r w:rsidRPr="0023380B">
        <w:rPr>
          <w:sz w:val="28"/>
          <w:szCs w:val="28"/>
          <w:lang w:val="sr-Cyrl-CS"/>
        </w:rPr>
        <w:t>Стефан Дилберовић</w:t>
      </w:r>
    </w:p>
    <w:p w:rsidR="0023380B" w:rsidRDefault="0023380B" w:rsidP="0023380B">
      <w:pPr>
        <w:pStyle w:val="ListParagraph"/>
        <w:numPr>
          <w:ilvl w:val="0"/>
          <w:numId w:val="2"/>
        </w:numPr>
        <w:rPr>
          <w:sz w:val="28"/>
          <w:szCs w:val="28"/>
          <w:lang w:val="sr-Cyrl-CS"/>
        </w:rPr>
      </w:pPr>
      <w:r>
        <w:rPr>
          <w:sz w:val="28"/>
          <w:szCs w:val="28"/>
          <w:lang w:val="sr-Cyrl-CS"/>
        </w:rPr>
        <w:t>Драгиша Станојевић</w:t>
      </w:r>
    </w:p>
    <w:p w:rsidR="0023380B" w:rsidRDefault="0023380B" w:rsidP="0023380B">
      <w:pPr>
        <w:pStyle w:val="ListParagraph"/>
        <w:numPr>
          <w:ilvl w:val="0"/>
          <w:numId w:val="2"/>
        </w:numPr>
        <w:rPr>
          <w:sz w:val="28"/>
          <w:szCs w:val="28"/>
          <w:lang w:val="sr-Cyrl-CS"/>
        </w:rPr>
      </w:pPr>
      <w:r>
        <w:rPr>
          <w:sz w:val="28"/>
          <w:szCs w:val="28"/>
          <w:lang w:val="sr-Cyrl-CS"/>
        </w:rPr>
        <w:t>Зоран Ђорђевић</w:t>
      </w:r>
    </w:p>
    <w:p w:rsidR="0023380B" w:rsidRDefault="0023380B" w:rsidP="0023380B">
      <w:pPr>
        <w:pStyle w:val="ListParagraph"/>
        <w:numPr>
          <w:ilvl w:val="0"/>
          <w:numId w:val="2"/>
        </w:numPr>
        <w:rPr>
          <w:sz w:val="28"/>
          <w:szCs w:val="28"/>
          <w:lang w:val="sr-Cyrl-CS"/>
        </w:rPr>
      </w:pPr>
      <w:r>
        <w:rPr>
          <w:sz w:val="28"/>
          <w:szCs w:val="28"/>
          <w:lang w:val="sr-Cyrl-CS"/>
        </w:rPr>
        <w:lastRenderedPageBreak/>
        <w:t>Владимир Теофиловић,замена</w:t>
      </w:r>
    </w:p>
    <w:p w:rsidR="0023380B" w:rsidRDefault="0023380B" w:rsidP="0023380B">
      <w:pPr>
        <w:pStyle w:val="ListParagraph"/>
        <w:numPr>
          <w:ilvl w:val="0"/>
          <w:numId w:val="2"/>
        </w:numPr>
        <w:rPr>
          <w:sz w:val="28"/>
          <w:szCs w:val="28"/>
          <w:lang w:val="sr-Cyrl-CS"/>
        </w:rPr>
      </w:pPr>
      <w:r>
        <w:rPr>
          <w:sz w:val="28"/>
          <w:szCs w:val="28"/>
          <w:lang w:val="sr-Cyrl-CS"/>
        </w:rPr>
        <w:t>Драган Сретеновић, замена</w:t>
      </w:r>
    </w:p>
    <w:p w:rsidR="0023380B" w:rsidRDefault="0023380B" w:rsidP="0023380B">
      <w:pPr>
        <w:pStyle w:val="ListParagraph"/>
        <w:numPr>
          <w:ilvl w:val="0"/>
          <w:numId w:val="2"/>
        </w:numPr>
        <w:rPr>
          <w:sz w:val="28"/>
          <w:szCs w:val="28"/>
          <w:lang w:val="sr-Cyrl-CS"/>
        </w:rPr>
      </w:pPr>
      <w:r>
        <w:rPr>
          <w:sz w:val="28"/>
          <w:szCs w:val="28"/>
          <w:lang w:val="sr-Cyrl-CS"/>
        </w:rPr>
        <w:t>Радосав Стојановић</w:t>
      </w:r>
    </w:p>
    <w:p w:rsidR="0023380B" w:rsidRDefault="0023380B" w:rsidP="0023380B">
      <w:pPr>
        <w:pStyle w:val="ListParagraph"/>
        <w:numPr>
          <w:ilvl w:val="0"/>
          <w:numId w:val="2"/>
        </w:numPr>
        <w:rPr>
          <w:sz w:val="28"/>
          <w:szCs w:val="28"/>
          <w:lang w:val="sr-Cyrl-CS"/>
        </w:rPr>
      </w:pPr>
      <w:r>
        <w:rPr>
          <w:sz w:val="28"/>
          <w:szCs w:val="28"/>
          <w:lang w:val="sr-Cyrl-CS"/>
        </w:rPr>
        <w:t>Мирослав Вујић</w:t>
      </w:r>
    </w:p>
    <w:p w:rsidR="0023380B" w:rsidRDefault="0049066E" w:rsidP="0023380B">
      <w:pPr>
        <w:pStyle w:val="ListParagraph"/>
        <w:numPr>
          <w:ilvl w:val="0"/>
          <w:numId w:val="2"/>
        </w:numPr>
        <w:rPr>
          <w:sz w:val="28"/>
          <w:szCs w:val="28"/>
          <w:lang w:val="sr-Cyrl-CS"/>
        </w:rPr>
      </w:pPr>
      <w:r>
        <w:rPr>
          <w:sz w:val="28"/>
          <w:szCs w:val="28"/>
          <w:lang w:val="sr-Cyrl-CS"/>
        </w:rPr>
        <w:t>Бојан Маркови</w:t>
      </w:r>
      <w:r w:rsidR="0023380B">
        <w:rPr>
          <w:sz w:val="28"/>
          <w:szCs w:val="28"/>
          <w:lang w:val="sr-Cyrl-CS"/>
        </w:rPr>
        <w:t>ћ</w:t>
      </w:r>
    </w:p>
    <w:p w:rsidR="0023380B" w:rsidRDefault="0023380B" w:rsidP="0023380B">
      <w:pPr>
        <w:pStyle w:val="ListParagraph"/>
        <w:numPr>
          <w:ilvl w:val="0"/>
          <w:numId w:val="2"/>
        </w:numPr>
        <w:rPr>
          <w:sz w:val="28"/>
          <w:szCs w:val="28"/>
          <w:lang w:val="sr-Cyrl-CS"/>
        </w:rPr>
      </w:pPr>
      <w:r>
        <w:rPr>
          <w:sz w:val="28"/>
          <w:szCs w:val="28"/>
          <w:lang w:val="sr-Cyrl-CS"/>
        </w:rPr>
        <w:t>Зоран Живановић</w:t>
      </w:r>
    </w:p>
    <w:p w:rsidR="0023380B" w:rsidRDefault="0023380B" w:rsidP="0023380B">
      <w:pPr>
        <w:pStyle w:val="ListParagraph"/>
        <w:numPr>
          <w:ilvl w:val="0"/>
          <w:numId w:val="2"/>
        </w:numPr>
        <w:rPr>
          <w:sz w:val="28"/>
          <w:szCs w:val="28"/>
          <w:lang w:val="sr-Cyrl-CS"/>
        </w:rPr>
      </w:pPr>
      <w:r>
        <w:rPr>
          <w:sz w:val="28"/>
          <w:szCs w:val="28"/>
          <w:lang w:val="sr-Cyrl-CS"/>
        </w:rPr>
        <w:t>Дејан Петровић</w:t>
      </w:r>
    </w:p>
    <w:p w:rsidR="00521AD3" w:rsidRDefault="00521AD3" w:rsidP="00521AD3">
      <w:pPr>
        <w:rPr>
          <w:sz w:val="28"/>
          <w:szCs w:val="28"/>
          <w:lang w:val="sr-Cyrl-CS"/>
        </w:rPr>
      </w:pPr>
    </w:p>
    <w:p w:rsidR="00521AD3" w:rsidRDefault="00521AD3" w:rsidP="00521AD3">
      <w:pPr>
        <w:rPr>
          <w:sz w:val="28"/>
          <w:szCs w:val="28"/>
          <w:lang w:val="sr-Cyrl-CS"/>
        </w:rPr>
      </w:pPr>
      <w:r>
        <w:rPr>
          <w:sz w:val="28"/>
          <w:szCs w:val="28"/>
          <w:lang w:val="sr-Cyrl-CS"/>
        </w:rPr>
        <w:t xml:space="preserve"> Марија Милановић, директор Еко Гроцка д.о.о и Ненад Ђурић, начелник Центра за социјамни рад-Одељење Гроцка.</w:t>
      </w:r>
    </w:p>
    <w:p w:rsidR="00521AD3" w:rsidRDefault="00521AD3" w:rsidP="00521AD3">
      <w:pPr>
        <w:rPr>
          <w:sz w:val="28"/>
          <w:szCs w:val="28"/>
          <w:lang w:val="sr-Cyrl-CS"/>
        </w:rPr>
      </w:pPr>
      <w:r>
        <w:rPr>
          <w:sz w:val="28"/>
          <w:szCs w:val="28"/>
          <w:lang w:val="sr-Cyrl-CS"/>
        </w:rPr>
        <w:t>У својству записничара, Сања Јовановић, Шеф Кабинета председника ГО Гроцка.</w:t>
      </w:r>
    </w:p>
    <w:p w:rsidR="00521AD3" w:rsidRDefault="00521AD3" w:rsidP="00521AD3">
      <w:pPr>
        <w:rPr>
          <w:sz w:val="28"/>
          <w:szCs w:val="28"/>
          <w:lang w:val="sr-Cyrl-CS"/>
        </w:rPr>
      </w:pPr>
      <w:r w:rsidRPr="00D52005">
        <w:rPr>
          <w:b/>
          <w:sz w:val="28"/>
          <w:szCs w:val="28"/>
          <w:lang w:val="sr-Cyrl-CS"/>
        </w:rPr>
        <w:t>Тема састанка</w:t>
      </w:r>
      <w:r w:rsidR="0049066E">
        <w:rPr>
          <w:b/>
          <w:sz w:val="28"/>
          <w:szCs w:val="28"/>
          <w:lang w:val="sr-Cyrl-CS"/>
        </w:rPr>
        <w:t xml:space="preserve">/дневни ред </w:t>
      </w:r>
      <w:r>
        <w:rPr>
          <w:sz w:val="28"/>
          <w:szCs w:val="28"/>
          <w:lang w:val="sr-Cyrl-CS"/>
        </w:rPr>
        <w:t xml:space="preserve">: </w:t>
      </w:r>
      <w:r w:rsidR="0049066E">
        <w:rPr>
          <w:sz w:val="28"/>
          <w:szCs w:val="28"/>
          <w:lang w:val="sr-Cyrl-CS"/>
        </w:rPr>
        <w:t xml:space="preserve">1. </w:t>
      </w:r>
      <w:r w:rsidR="00D52005">
        <w:rPr>
          <w:sz w:val="28"/>
          <w:szCs w:val="28"/>
          <w:lang w:val="sr-Cyrl-CS"/>
        </w:rPr>
        <w:t xml:space="preserve">Спремност зимске службе, </w:t>
      </w:r>
      <w:r w:rsidR="0049066E">
        <w:rPr>
          <w:sz w:val="28"/>
          <w:szCs w:val="28"/>
          <w:lang w:val="sr-Cyrl-CS"/>
        </w:rPr>
        <w:t xml:space="preserve">2. </w:t>
      </w:r>
      <w:r w:rsidR="0042729E">
        <w:rPr>
          <w:sz w:val="28"/>
          <w:szCs w:val="28"/>
          <w:lang w:val="sr-Cyrl-CS"/>
        </w:rPr>
        <w:t>Извештаји о реализованим</w:t>
      </w:r>
      <w:r w:rsidR="00D52005">
        <w:rPr>
          <w:sz w:val="28"/>
          <w:szCs w:val="28"/>
          <w:lang w:val="sr-Cyrl-CS"/>
        </w:rPr>
        <w:t xml:space="preserve"> обавезама и активностима свих институција током црвеног метео аларма и ледених дана и </w:t>
      </w:r>
      <w:r w:rsidR="0049066E">
        <w:rPr>
          <w:sz w:val="28"/>
          <w:szCs w:val="28"/>
          <w:lang w:val="sr-Cyrl-CS"/>
        </w:rPr>
        <w:t xml:space="preserve">3. </w:t>
      </w:r>
      <w:r w:rsidR="00D52005">
        <w:rPr>
          <w:sz w:val="28"/>
          <w:szCs w:val="28"/>
          <w:lang w:val="sr-Cyrl-CS"/>
        </w:rPr>
        <w:t>Извештај о споровођењу активности општинског Штаба за ванредне ситуације</w:t>
      </w:r>
    </w:p>
    <w:p w:rsidR="00D52005" w:rsidRDefault="0049066E" w:rsidP="00521AD3">
      <w:pPr>
        <w:rPr>
          <w:sz w:val="28"/>
          <w:szCs w:val="28"/>
          <w:lang w:val="sr-Cyrl-CS"/>
        </w:rPr>
      </w:pPr>
      <w:r>
        <w:rPr>
          <w:sz w:val="28"/>
          <w:szCs w:val="28"/>
          <w:lang w:val="sr-Cyrl-CS"/>
        </w:rPr>
        <w:t>Обједињену седницу Штаба за ванредне ситуације и Штаба за зимску службу отворио је председник ГО Гроцка, Драгољуб Симоновић( у даљем тексту-Командант),који је поздравио све присутне. Након прозивке, отпочео је рад по тачкама.</w:t>
      </w:r>
    </w:p>
    <w:p w:rsidR="0049066E" w:rsidRDefault="0049066E" w:rsidP="00521AD3">
      <w:pPr>
        <w:rPr>
          <w:sz w:val="28"/>
          <w:szCs w:val="28"/>
          <w:lang w:val="sr-Cyrl-CS"/>
        </w:rPr>
      </w:pPr>
      <w:r>
        <w:rPr>
          <w:sz w:val="28"/>
          <w:szCs w:val="28"/>
          <w:lang w:val="sr-Cyrl-CS"/>
        </w:rPr>
        <w:t xml:space="preserve">Командант штаба је у уводном излагању похвалио досадашњи рад </w:t>
      </w:r>
      <w:r w:rsidR="000A5FC2">
        <w:rPr>
          <w:sz w:val="28"/>
          <w:szCs w:val="28"/>
          <w:lang w:val="sr-Cyrl-CS"/>
        </w:rPr>
        <w:t xml:space="preserve">и сарадњу свих Установа које су учествовале у раду, превенцији и спашавању </w:t>
      </w:r>
      <w:r w:rsidR="0042729E">
        <w:rPr>
          <w:sz w:val="28"/>
          <w:szCs w:val="28"/>
          <w:lang w:val="sr-Cyrl-CS"/>
        </w:rPr>
        <w:t xml:space="preserve">током </w:t>
      </w:r>
      <w:r w:rsidR="000A5FC2">
        <w:rPr>
          <w:sz w:val="28"/>
          <w:szCs w:val="28"/>
          <w:lang w:val="sr-Cyrl-CS"/>
        </w:rPr>
        <w:t>протеклих дана. Такође, нагла</w:t>
      </w:r>
      <w:r w:rsidR="0042729E">
        <w:rPr>
          <w:sz w:val="28"/>
          <w:szCs w:val="28"/>
          <w:lang w:val="sr-Cyrl-CS"/>
        </w:rPr>
        <w:t>сио је и да ће се у наредних неколико</w:t>
      </w:r>
      <w:r w:rsidR="000A5FC2">
        <w:rPr>
          <w:sz w:val="28"/>
          <w:szCs w:val="28"/>
          <w:lang w:val="sr-Cyrl-CS"/>
        </w:rPr>
        <w:t xml:space="preserve"> д</w:t>
      </w:r>
      <w:r w:rsidR="0042729E">
        <w:rPr>
          <w:sz w:val="28"/>
          <w:szCs w:val="28"/>
          <w:lang w:val="sr-Cyrl-CS"/>
        </w:rPr>
        <w:t xml:space="preserve">ана формирати Савети у свим Месним </w:t>
      </w:r>
      <w:r w:rsidR="000A5FC2">
        <w:rPr>
          <w:sz w:val="28"/>
          <w:szCs w:val="28"/>
          <w:lang w:val="sr-Cyrl-CS"/>
        </w:rPr>
        <w:t>заједницама који ће се посебно а</w:t>
      </w:r>
      <w:r w:rsidR="0042729E">
        <w:rPr>
          <w:sz w:val="28"/>
          <w:szCs w:val="28"/>
          <w:lang w:val="sr-Cyrl-CS"/>
        </w:rPr>
        <w:t>нгажовати само у ванредним ситу</w:t>
      </w:r>
      <w:r w:rsidR="000A5FC2">
        <w:rPr>
          <w:sz w:val="28"/>
          <w:szCs w:val="28"/>
          <w:lang w:val="sr-Cyrl-CS"/>
        </w:rPr>
        <w:t>ацијама, поред општинског Штаба и који ће у сваком моменту бити Штабу и грађанима на располагању, ради лакше комуникације и координације и олакшица грађанима. Нагласио</w:t>
      </w:r>
      <w:r w:rsidR="0042729E">
        <w:rPr>
          <w:sz w:val="28"/>
          <w:szCs w:val="28"/>
          <w:lang w:val="sr-Cyrl-CS"/>
        </w:rPr>
        <w:t xml:space="preserve"> </w:t>
      </w:r>
      <w:r w:rsidR="000A5FC2">
        <w:rPr>
          <w:sz w:val="28"/>
          <w:szCs w:val="28"/>
          <w:lang w:val="sr-Cyrl-CS"/>
        </w:rPr>
        <w:t>је и то</w:t>
      </w:r>
      <w:r w:rsidR="0042729E">
        <w:rPr>
          <w:sz w:val="28"/>
          <w:szCs w:val="28"/>
          <w:lang w:val="sr-Cyrl-CS"/>
        </w:rPr>
        <w:t xml:space="preserve"> да би са Министарством унутрашњих послова требало разгов</w:t>
      </w:r>
      <w:r w:rsidR="000A5FC2">
        <w:rPr>
          <w:sz w:val="28"/>
          <w:szCs w:val="28"/>
          <w:lang w:val="sr-Cyrl-CS"/>
        </w:rPr>
        <w:t>арати на тему ојачавања Ватрогасне службе, у смислу набавке опреме и специјализованих вози</w:t>
      </w:r>
      <w:r w:rsidR="0042729E">
        <w:rPr>
          <w:sz w:val="28"/>
          <w:szCs w:val="28"/>
          <w:lang w:val="sr-Cyrl-CS"/>
        </w:rPr>
        <w:t>ла, као и то да помогну Полицијс</w:t>
      </w:r>
      <w:r w:rsidR="000A5FC2">
        <w:rPr>
          <w:sz w:val="28"/>
          <w:szCs w:val="28"/>
          <w:lang w:val="sr-Cyrl-CS"/>
        </w:rPr>
        <w:t xml:space="preserve">кој станици Гроцка, која има мањак </w:t>
      </w:r>
      <w:r w:rsidR="000A5FC2">
        <w:rPr>
          <w:sz w:val="28"/>
          <w:szCs w:val="28"/>
          <w:lang w:val="sr-Cyrl-CS"/>
        </w:rPr>
        <w:lastRenderedPageBreak/>
        <w:t>запослених полицијских службеника, а самим тим и проблема у раду и функционисању. И поред тога, ове две службе добро функционишу. У плану је набавка моторних тестера, телексопа, додатних лопата, метли и свих осталих елемената и машина потребних за додатно чишћење јавних по</w:t>
      </w:r>
      <w:r w:rsidR="0042729E">
        <w:rPr>
          <w:sz w:val="28"/>
          <w:szCs w:val="28"/>
          <w:lang w:val="sr-Cyrl-CS"/>
        </w:rPr>
        <w:t>вршина које ће се рас</w:t>
      </w:r>
      <w:r w:rsidR="000A5FC2">
        <w:rPr>
          <w:sz w:val="28"/>
          <w:szCs w:val="28"/>
          <w:lang w:val="sr-Cyrl-CS"/>
        </w:rPr>
        <w:t xml:space="preserve">поредити </w:t>
      </w:r>
      <w:r w:rsidR="0042729E">
        <w:rPr>
          <w:sz w:val="28"/>
          <w:szCs w:val="28"/>
          <w:lang w:val="sr-Cyrl-CS"/>
        </w:rPr>
        <w:t>свим Јавним</w:t>
      </w:r>
      <w:r w:rsidR="000A5FC2">
        <w:rPr>
          <w:sz w:val="28"/>
          <w:szCs w:val="28"/>
          <w:lang w:val="sr-Cyrl-CS"/>
        </w:rPr>
        <w:t xml:space="preserve"> установама и Месним заједницама. Такође, писменим путем затражено је и од </w:t>
      </w:r>
      <w:r w:rsidR="0042729E">
        <w:rPr>
          <w:sz w:val="28"/>
          <w:szCs w:val="28"/>
          <w:lang w:val="sr-Cyrl-CS"/>
        </w:rPr>
        <w:t>Полицијске станице Гроцка да што</w:t>
      </w:r>
      <w:r w:rsidR="000A5FC2">
        <w:rPr>
          <w:sz w:val="28"/>
          <w:szCs w:val="28"/>
          <w:lang w:val="sr-Cyrl-CS"/>
        </w:rPr>
        <w:t xml:space="preserve"> пре доста</w:t>
      </w:r>
      <w:r w:rsidR="0042729E">
        <w:rPr>
          <w:sz w:val="28"/>
          <w:szCs w:val="28"/>
          <w:lang w:val="sr-Cyrl-CS"/>
        </w:rPr>
        <w:t>ве списак регистарских таблица к</w:t>
      </w:r>
      <w:r w:rsidR="000A5FC2">
        <w:rPr>
          <w:sz w:val="28"/>
          <w:szCs w:val="28"/>
          <w:lang w:val="sr-Cyrl-CS"/>
        </w:rPr>
        <w:t>амиона и грађевинских машина свих физичких и правних лица, које би бил</w:t>
      </w:r>
      <w:r w:rsidR="0042729E">
        <w:rPr>
          <w:sz w:val="28"/>
          <w:szCs w:val="28"/>
          <w:lang w:val="sr-Cyrl-CS"/>
        </w:rPr>
        <w:t>е на располагању у случају евен</w:t>
      </w:r>
      <w:r w:rsidR="000A5FC2">
        <w:rPr>
          <w:sz w:val="28"/>
          <w:szCs w:val="28"/>
          <w:lang w:val="sr-Cyrl-CS"/>
        </w:rPr>
        <w:t xml:space="preserve">туалног проглашења ванредне ситуације. </w:t>
      </w:r>
      <w:r w:rsidR="00F539AE">
        <w:rPr>
          <w:sz w:val="28"/>
          <w:szCs w:val="28"/>
          <w:lang w:val="sr-Cyrl-CS"/>
        </w:rPr>
        <w:t xml:space="preserve"> Такође, нагласио је да би убудуће приликом сваке инервенције требало пратити даље стање свих лица која позивају и траже помоћ. За крај, рекао је да је у ноћи између 11.01.2017 и 12.01.2017 лично обилазио улице и путеве који су у плану чишћења ГО Гроцка и истакао да је задовољан чишћењем. Након </w:t>
      </w:r>
      <w:r w:rsidR="0042729E">
        <w:rPr>
          <w:sz w:val="28"/>
          <w:szCs w:val="28"/>
          <w:lang w:val="sr-Cyrl-CS"/>
        </w:rPr>
        <w:t>краћег из</w:t>
      </w:r>
      <w:r w:rsidR="00F539AE">
        <w:rPr>
          <w:sz w:val="28"/>
          <w:szCs w:val="28"/>
          <w:lang w:val="sr-Cyrl-CS"/>
        </w:rPr>
        <w:t>лагања, дао је реч присутнима како би понаособ изнели своје извештаје</w:t>
      </w:r>
      <w:r w:rsidR="0042729E">
        <w:rPr>
          <w:sz w:val="28"/>
          <w:szCs w:val="28"/>
          <w:lang w:val="sr-Cyrl-CS"/>
        </w:rPr>
        <w:t>.</w:t>
      </w:r>
    </w:p>
    <w:p w:rsidR="00F539AE" w:rsidRDefault="00F539AE" w:rsidP="00F539AE">
      <w:pPr>
        <w:rPr>
          <w:sz w:val="28"/>
          <w:szCs w:val="28"/>
          <w:lang w:val="sr-Cyrl-CS"/>
        </w:rPr>
      </w:pPr>
      <w:r>
        <w:rPr>
          <w:sz w:val="28"/>
          <w:szCs w:val="28"/>
          <w:lang w:val="sr-Cyrl-CS"/>
        </w:rPr>
        <w:t>Директор ЈП ,,Водовод и канализација Гроцка“ истакао је то да је највећи проблем у овим леденим данима пуцање водоводних цеви и као најугорженија насеља истакао Гроцку и Умчаре, где је на неколико места дошло до пуцања и где се не може установити тачна локација. Такође, имали су неколико интерв</w:t>
      </w:r>
      <w:r w:rsidR="00203B18">
        <w:rPr>
          <w:sz w:val="28"/>
          <w:szCs w:val="28"/>
          <w:lang w:val="sr-Cyrl-CS"/>
        </w:rPr>
        <w:t>ениција на одгушењу канализацио</w:t>
      </w:r>
      <w:r>
        <w:rPr>
          <w:sz w:val="28"/>
          <w:szCs w:val="28"/>
          <w:lang w:val="sr-Cyrl-CS"/>
        </w:rPr>
        <w:t xml:space="preserve">них мрежа, највеће у Калуђерици и то у улицама Милана Ракића и Светозара Марковића и све су успешно решене. Кроз средства јавног информисања обавештавају се грађани да током ледених дана обавезно заштите своје водомере. </w:t>
      </w:r>
    </w:p>
    <w:p w:rsidR="00F539AE" w:rsidRDefault="00F539AE" w:rsidP="00F539AE">
      <w:pPr>
        <w:rPr>
          <w:sz w:val="28"/>
          <w:szCs w:val="28"/>
          <w:lang w:val="sr-Cyrl-CS"/>
        </w:rPr>
      </w:pPr>
      <w:r>
        <w:rPr>
          <w:sz w:val="28"/>
          <w:szCs w:val="28"/>
          <w:lang w:val="sr-Cyrl-CS"/>
        </w:rPr>
        <w:t xml:space="preserve">Директор Дома здравља ,,Миливоје Стојковић Гроцка“ </w:t>
      </w:r>
      <w:r w:rsidR="000E3681">
        <w:rPr>
          <w:sz w:val="28"/>
          <w:szCs w:val="28"/>
          <w:lang w:val="sr-Cyrl-CS"/>
        </w:rPr>
        <w:t>рекао је да су имали неколико интервениц</w:t>
      </w:r>
      <w:r w:rsidR="0042729E">
        <w:rPr>
          <w:sz w:val="28"/>
          <w:szCs w:val="28"/>
          <w:lang w:val="sr-Cyrl-CS"/>
        </w:rPr>
        <w:t>ија, у смислу одвожења лица у прихватне центре, у сарадњи</w:t>
      </w:r>
      <w:r w:rsidR="000E3681">
        <w:rPr>
          <w:sz w:val="28"/>
          <w:szCs w:val="28"/>
          <w:lang w:val="sr-Cyrl-CS"/>
        </w:rPr>
        <w:t xml:space="preserve"> са Центром за социјлани рад Гроцка, да су имали преко 8000 прегледа у последњих месец дана, да раде појачаним интензитетом по две смене-прековремено, као и то да возила хитне помоћи и </w:t>
      </w:r>
      <w:r w:rsidR="0042729E">
        <w:rPr>
          <w:sz w:val="28"/>
          <w:szCs w:val="28"/>
          <w:lang w:val="sr-Cyrl-CS"/>
        </w:rPr>
        <w:t>Служба хитне</w:t>
      </w:r>
      <w:r w:rsidR="000E3681">
        <w:rPr>
          <w:sz w:val="28"/>
          <w:szCs w:val="28"/>
          <w:lang w:val="sr-Cyrl-CS"/>
        </w:rPr>
        <w:t xml:space="preserve"> помоћ</w:t>
      </w:r>
      <w:r w:rsidR="0042729E">
        <w:rPr>
          <w:sz w:val="28"/>
          <w:szCs w:val="28"/>
          <w:lang w:val="sr-Cyrl-CS"/>
        </w:rPr>
        <w:t>и</w:t>
      </w:r>
      <w:r w:rsidR="000E3681">
        <w:rPr>
          <w:sz w:val="28"/>
          <w:szCs w:val="28"/>
          <w:lang w:val="sr-Cyrl-CS"/>
        </w:rPr>
        <w:t xml:space="preserve"> раде без престанка 24/х. </w:t>
      </w:r>
    </w:p>
    <w:p w:rsidR="000E3681" w:rsidRDefault="0042729E" w:rsidP="00F539AE">
      <w:pPr>
        <w:rPr>
          <w:sz w:val="28"/>
          <w:szCs w:val="28"/>
          <w:lang w:val="sr-Cyrl-CS"/>
        </w:rPr>
      </w:pPr>
      <w:r>
        <w:rPr>
          <w:sz w:val="28"/>
          <w:szCs w:val="28"/>
          <w:lang w:val="sr-Cyrl-CS"/>
        </w:rPr>
        <w:t>Начелник Ц</w:t>
      </w:r>
      <w:r w:rsidR="000E3681">
        <w:rPr>
          <w:sz w:val="28"/>
          <w:szCs w:val="28"/>
          <w:lang w:val="sr-Cyrl-CS"/>
        </w:rPr>
        <w:t xml:space="preserve">ентра за социјални рад рекао је да је Центар максимално ангажован од петка, 06.07.2017. године. Организован је смештај у </w:t>
      </w:r>
      <w:r>
        <w:rPr>
          <w:sz w:val="28"/>
          <w:szCs w:val="28"/>
          <w:lang w:val="sr-Cyrl-CS"/>
        </w:rPr>
        <w:lastRenderedPageBreak/>
        <w:t>прихватили</w:t>
      </w:r>
      <w:r w:rsidR="000E3681">
        <w:rPr>
          <w:sz w:val="28"/>
          <w:szCs w:val="28"/>
          <w:lang w:val="sr-Cyrl-CS"/>
        </w:rPr>
        <w:t>шта. Похвалио је сарадњу са општином која је неколико пута</w:t>
      </w:r>
      <w:r>
        <w:rPr>
          <w:sz w:val="28"/>
          <w:szCs w:val="28"/>
          <w:lang w:val="sr-Cyrl-CS"/>
        </w:rPr>
        <w:t xml:space="preserve"> као испомоћ </w:t>
      </w:r>
      <w:r w:rsidR="000E3681">
        <w:rPr>
          <w:sz w:val="28"/>
          <w:szCs w:val="28"/>
          <w:lang w:val="sr-Cyrl-CS"/>
        </w:rPr>
        <w:t xml:space="preserve"> слала службена возила, обзиром да Центар има једно једино возило које не може све да постигне. Дао је предлог да се убудуће преко општине организују људи по Месним заједницама који би обилазили старе, болесне, непокретне и слабо покретне и били им на услузи ради куповине лекова, воде и намирница</w:t>
      </w:r>
      <w:r>
        <w:rPr>
          <w:sz w:val="28"/>
          <w:szCs w:val="28"/>
          <w:lang w:val="sr-Cyrl-CS"/>
        </w:rPr>
        <w:t>, са чим се Командант сложио</w:t>
      </w:r>
      <w:r w:rsidR="000E3681">
        <w:rPr>
          <w:sz w:val="28"/>
          <w:szCs w:val="28"/>
          <w:lang w:val="sr-Cyrl-CS"/>
        </w:rPr>
        <w:t>.</w:t>
      </w:r>
    </w:p>
    <w:p w:rsidR="000E3681" w:rsidRDefault="000E3681" w:rsidP="00F539AE">
      <w:pPr>
        <w:rPr>
          <w:sz w:val="28"/>
          <w:szCs w:val="28"/>
          <w:lang w:val="sr-Cyrl-CS"/>
        </w:rPr>
      </w:pPr>
      <w:r>
        <w:rPr>
          <w:sz w:val="28"/>
          <w:szCs w:val="28"/>
          <w:lang w:val="sr-Cyrl-CS"/>
        </w:rPr>
        <w:t>Командир ватрогасне службе рекао је да су имали свега три интервенције и истакао то да на располагању имају само два возила, која би била недовољна у случају озбиљнијих интервенција.</w:t>
      </w:r>
    </w:p>
    <w:p w:rsidR="000E3681" w:rsidRDefault="000E3681" w:rsidP="00F539AE">
      <w:pPr>
        <w:rPr>
          <w:sz w:val="28"/>
          <w:szCs w:val="28"/>
          <w:lang w:val="sr-Cyrl-CS"/>
        </w:rPr>
      </w:pPr>
      <w:r>
        <w:rPr>
          <w:sz w:val="28"/>
          <w:szCs w:val="28"/>
          <w:lang w:val="sr-Cyrl-CS"/>
        </w:rPr>
        <w:t>Начелник полицијске станице Гроцка на самом почетку излагања истакао је то</w:t>
      </w:r>
      <w:r w:rsidR="0042729E">
        <w:rPr>
          <w:sz w:val="28"/>
          <w:szCs w:val="28"/>
          <w:lang w:val="sr-Cyrl-CS"/>
        </w:rPr>
        <w:t xml:space="preserve"> да раде максимално са минимумом</w:t>
      </w:r>
      <w:r>
        <w:rPr>
          <w:sz w:val="28"/>
          <w:szCs w:val="28"/>
          <w:lang w:val="sr-Cyrl-CS"/>
        </w:rPr>
        <w:t xml:space="preserve"> капацитета са којим располажу, због мањ</w:t>
      </w:r>
      <w:r w:rsidR="0042729E">
        <w:rPr>
          <w:sz w:val="28"/>
          <w:szCs w:val="28"/>
          <w:lang w:val="sr-Cyrl-CS"/>
        </w:rPr>
        <w:t>к</w:t>
      </w:r>
      <w:r>
        <w:rPr>
          <w:sz w:val="28"/>
          <w:szCs w:val="28"/>
          <w:lang w:val="sr-Cyrl-CS"/>
        </w:rPr>
        <w:t>а запсолених, да су у протеклих неколико дана имали 20 и</w:t>
      </w:r>
      <w:r w:rsidR="00203B18">
        <w:rPr>
          <w:sz w:val="28"/>
          <w:szCs w:val="28"/>
          <w:lang w:val="sr-Cyrl-CS"/>
        </w:rPr>
        <w:t xml:space="preserve"> нешто интервенција које су поз</w:t>
      </w:r>
      <w:r>
        <w:rPr>
          <w:sz w:val="28"/>
          <w:szCs w:val="28"/>
          <w:lang w:val="sr-Cyrl-CS"/>
        </w:rPr>
        <w:t>ит</w:t>
      </w:r>
      <w:r w:rsidR="0042729E">
        <w:rPr>
          <w:sz w:val="28"/>
          <w:szCs w:val="28"/>
          <w:lang w:val="sr-Cyrl-CS"/>
        </w:rPr>
        <w:t>и</w:t>
      </w:r>
      <w:r>
        <w:rPr>
          <w:sz w:val="28"/>
          <w:szCs w:val="28"/>
          <w:lang w:val="sr-Cyrl-CS"/>
        </w:rPr>
        <w:t xml:space="preserve">вно решене, међу којима су скретање са коловоза, </w:t>
      </w:r>
      <w:r w:rsidR="00F24BC6">
        <w:rPr>
          <w:sz w:val="28"/>
          <w:szCs w:val="28"/>
          <w:lang w:val="sr-Cyrl-CS"/>
        </w:rPr>
        <w:t>извлачење људи и возила, с</w:t>
      </w:r>
      <w:r w:rsidR="0042729E">
        <w:rPr>
          <w:sz w:val="28"/>
          <w:szCs w:val="28"/>
          <w:lang w:val="sr-Cyrl-CS"/>
        </w:rPr>
        <w:t>пашавање заточених људи у појединим викенд насељ</w:t>
      </w:r>
      <w:r w:rsidR="00F24BC6">
        <w:rPr>
          <w:sz w:val="28"/>
          <w:szCs w:val="28"/>
          <w:lang w:val="sr-Cyrl-CS"/>
        </w:rPr>
        <w:t xml:space="preserve">има, одвожење у релевантне иснтитуције, од којих су три најспецифичнија, где су пронађени људи са промрзлинама. Посебно је похвалио </w:t>
      </w:r>
      <w:r w:rsidR="0042729E">
        <w:rPr>
          <w:sz w:val="28"/>
          <w:szCs w:val="28"/>
          <w:lang w:val="sr-Cyrl-CS"/>
        </w:rPr>
        <w:t>сарадњу са ЈП ,,Водовод и канали</w:t>
      </w:r>
      <w:r w:rsidR="00F24BC6">
        <w:rPr>
          <w:sz w:val="28"/>
          <w:szCs w:val="28"/>
          <w:lang w:val="sr-Cyrl-CS"/>
        </w:rPr>
        <w:t>зација Гроцка“. Током ванредних ситуација њихове службе раде 24/х и константно су на терену и у служби грађана. Такође, нагласио је и то да</w:t>
      </w:r>
      <w:r w:rsidR="00203B18">
        <w:rPr>
          <w:sz w:val="28"/>
          <w:szCs w:val="28"/>
          <w:lang w:val="sr-Cyrl-CS"/>
        </w:rPr>
        <w:t xml:space="preserve"> би Комунална иснпекција ГО Грц</w:t>
      </w:r>
      <w:r w:rsidR="00F24BC6">
        <w:rPr>
          <w:sz w:val="28"/>
          <w:szCs w:val="28"/>
          <w:lang w:val="sr-Cyrl-CS"/>
        </w:rPr>
        <w:t xml:space="preserve">ка требало више да обилази сва физичка и правна лица и апелује на њих да редовније и ажурније чисте јавне површене испред њихових домова и објеката.  Ставио је акценат на превентивно </w:t>
      </w:r>
      <w:r w:rsidR="00C33C35">
        <w:rPr>
          <w:sz w:val="28"/>
          <w:szCs w:val="28"/>
          <w:lang w:val="sr-Cyrl-CS"/>
        </w:rPr>
        <w:t>деловање привремених Савета месн</w:t>
      </w:r>
      <w:r w:rsidR="00F24BC6">
        <w:rPr>
          <w:sz w:val="28"/>
          <w:szCs w:val="28"/>
          <w:lang w:val="sr-Cyrl-CS"/>
        </w:rPr>
        <w:t>их заједница</w:t>
      </w:r>
      <w:r w:rsidR="00C33C35">
        <w:rPr>
          <w:sz w:val="28"/>
          <w:szCs w:val="28"/>
          <w:lang w:val="sr-Cyrl-CS"/>
        </w:rPr>
        <w:t>, у смислу чешћег обилажења бол</w:t>
      </w:r>
      <w:r w:rsidR="00F24BC6">
        <w:rPr>
          <w:sz w:val="28"/>
          <w:szCs w:val="28"/>
          <w:lang w:val="sr-Cyrl-CS"/>
        </w:rPr>
        <w:t>е</w:t>
      </w:r>
      <w:r w:rsidR="00C33C35">
        <w:rPr>
          <w:sz w:val="28"/>
          <w:szCs w:val="28"/>
          <w:lang w:val="sr-Cyrl-CS"/>
        </w:rPr>
        <w:t>с</w:t>
      </w:r>
      <w:r w:rsidR="00F24BC6">
        <w:rPr>
          <w:sz w:val="28"/>
          <w:szCs w:val="28"/>
          <w:lang w:val="sr-Cyrl-CS"/>
        </w:rPr>
        <w:t xml:space="preserve">них и социјално угрожених. </w:t>
      </w:r>
    </w:p>
    <w:p w:rsidR="00F24BC6" w:rsidRDefault="00F24BC6" w:rsidP="00F539AE">
      <w:pPr>
        <w:rPr>
          <w:sz w:val="28"/>
          <w:szCs w:val="28"/>
          <w:lang w:val="sr-Cyrl-CS"/>
        </w:rPr>
      </w:pPr>
      <w:r>
        <w:rPr>
          <w:sz w:val="28"/>
          <w:szCs w:val="28"/>
          <w:lang w:val="sr-Cyrl-CS"/>
        </w:rPr>
        <w:t xml:space="preserve">Директор Еко Гроцка д.о.о. рекао је да је од јутрос чишћење комуналног отпада нормализовано и знатно побољшано , како на главним , тако и на споредним локацијама и да већих проблема нема. Истакао је и то да имају 13 камиона који су у функцији, док је један у квару. Мањег пробијања плана чишћења има, али је занемарљив. </w:t>
      </w:r>
    </w:p>
    <w:p w:rsidR="00F24BC6" w:rsidRDefault="00F24BC6" w:rsidP="00F539AE">
      <w:pPr>
        <w:rPr>
          <w:sz w:val="28"/>
          <w:szCs w:val="28"/>
          <w:lang w:val="sr-Cyrl-CS"/>
        </w:rPr>
      </w:pPr>
      <w:r>
        <w:rPr>
          <w:sz w:val="28"/>
          <w:szCs w:val="28"/>
          <w:lang w:val="sr-Cyrl-CS"/>
        </w:rPr>
        <w:lastRenderedPageBreak/>
        <w:t>Представник електродистибуције Гроцка истакао је да је стање редовно и да већих проблема нема. Команд</w:t>
      </w:r>
      <w:r w:rsidR="00C33C35">
        <w:rPr>
          <w:sz w:val="28"/>
          <w:szCs w:val="28"/>
          <w:lang w:val="sr-Cyrl-CS"/>
        </w:rPr>
        <w:t>а</w:t>
      </w:r>
      <w:r>
        <w:rPr>
          <w:sz w:val="28"/>
          <w:szCs w:val="28"/>
          <w:lang w:val="sr-Cyrl-CS"/>
        </w:rPr>
        <w:t>нт је замолио да се током ледених дана ниједном кориснику не искључује испорука електричне енергије.</w:t>
      </w:r>
    </w:p>
    <w:p w:rsidR="00F24BC6" w:rsidRDefault="00F24BC6" w:rsidP="00F539AE">
      <w:pPr>
        <w:rPr>
          <w:sz w:val="28"/>
          <w:szCs w:val="28"/>
          <w:lang w:val="sr-Cyrl-CS"/>
        </w:rPr>
      </w:pPr>
      <w:r>
        <w:rPr>
          <w:sz w:val="28"/>
          <w:szCs w:val="28"/>
          <w:lang w:val="sr-Cyrl-CS"/>
        </w:rPr>
        <w:t>Представник ЈП за развој град</w:t>
      </w:r>
      <w:r w:rsidR="00C33C35">
        <w:rPr>
          <w:sz w:val="28"/>
          <w:szCs w:val="28"/>
          <w:lang w:val="sr-Cyrl-CS"/>
        </w:rPr>
        <w:t>ске општине Гроцка поднео је из</w:t>
      </w:r>
      <w:r>
        <w:rPr>
          <w:sz w:val="28"/>
          <w:szCs w:val="28"/>
          <w:lang w:val="sr-Cyrl-CS"/>
        </w:rPr>
        <w:t>вештај о чишћењу улица на тери</w:t>
      </w:r>
      <w:r w:rsidR="00C33C35">
        <w:rPr>
          <w:sz w:val="28"/>
          <w:szCs w:val="28"/>
          <w:lang w:val="sr-Cyrl-CS"/>
        </w:rPr>
        <w:t>торији ГО Гр</w:t>
      </w:r>
      <w:r>
        <w:rPr>
          <w:sz w:val="28"/>
          <w:szCs w:val="28"/>
          <w:lang w:val="sr-Cyrl-CS"/>
        </w:rPr>
        <w:t>о</w:t>
      </w:r>
      <w:r w:rsidR="00C33C35">
        <w:rPr>
          <w:sz w:val="28"/>
          <w:szCs w:val="28"/>
          <w:lang w:val="sr-Cyrl-CS"/>
        </w:rPr>
        <w:t>ц</w:t>
      </w:r>
      <w:r>
        <w:rPr>
          <w:sz w:val="28"/>
          <w:szCs w:val="28"/>
          <w:lang w:val="sr-Cyrl-CS"/>
        </w:rPr>
        <w:t xml:space="preserve">ка, сва три приоритета и нагласио да је чишћење добро и да већих примедби од стране грађана није било. </w:t>
      </w:r>
      <w:r w:rsidR="00C6070B">
        <w:rPr>
          <w:sz w:val="28"/>
          <w:szCs w:val="28"/>
          <w:lang w:val="sr-Cyrl-CS"/>
        </w:rPr>
        <w:t xml:space="preserve">Рекао је да је систем </w:t>
      </w:r>
      <w:r w:rsidR="00C33C35">
        <w:rPr>
          <w:sz w:val="28"/>
          <w:szCs w:val="28"/>
          <w:lang w:val="sr-Cyrl-CS"/>
        </w:rPr>
        <w:t>чишћења подељ</w:t>
      </w:r>
      <w:r w:rsidR="00C6070B">
        <w:rPr>
          <w:sz w:val="28"/>
          <w:szCs w:val="28"/>
          <w:lang w:val="sr-Cyrl-CS"/>
        </w:rPr>
        <w:t>ен тро</w:t>
      </w:r>
      <w:r w:rsidR="00C33C35">
        <w:rPr>
          <w:sz w:val="28"/>
          <w:szCs w:val="28"/>
          <w:lang w:val="sr-Cyrl-CS"/>
        </w:rPr>
        <w:t>делно</w:t>
      </w:r>
      <w:r w:rsidR="00C6070B">
        <w:rPr>
          <w:sz w:val="28"/>
          <w:szCs w:val="28"/>
          <w:lang w:val="sr-Cyrl-CS"/>
        </w:rPr>
        <w:t>, и то на : северни, среди</w:t>
      </w:r>
      <w:r w:rsidR="00203B18">
        <w:rPr>
          <w:sz w:val="28"/>
          <w:szCs w:val="28"/>
          <w:lang w:val="sr-Cyrl-CS"/>
        </w:rPr>
        <w:t xml:space="preserve">шњи и </w:t>
      </w:r>
      <w:r w:rsidR="00C6070B">
        <w:rPr>
          <w:sz w:val="28"/>
          <w:szCs w:val="28"/>
          <w:lang w:val="sr-Cyrl-CS"/>
        </w:rPr>
        <w:t xml:space="preserve"> јужни део. Током ноћи и у раним јутарњим сатима очишћене су све улице првог приоритета и након тога отпочел</w:t>
      </w:r>
      <w:r w:rsidR="00C33C35">
        <w:rPr>
          <w:sz w:val="28"/>
          <w:szCs w:val="28"/>
          <w:lang w:val="sr-Cyrl-CS"/>
        </w:rPr>
        <w:t>о је чишћење улица другог приори</w:t>
      </w:r>
      <w:r w:rsidR="00C6070B">
        <w:rPr>
          <w:sz w:val="28"/>
          <w:szCs w:val="28"/>
          <w:lang w:val="sr-Cyrl-CS"/>
        </w:rPr>
        <w:t>тета. Мањег одступања од плана има само у случајевима хитних позива од стране грађана и чланова штаба, поготово око школа, гробља, Јваних установа...</w:t>
      </w:r>
    </w:p>
    <w:p w:rsidR="00C6070B" w:rsidRDefault="00C6070B" w:rsidP="00F539AE">
      <w:pPr>
        <w:rPr>
          <w:sz w:val="28"/>
          <w:szCs w:val="28"/>
          <w:lang w:val="sr-Cyrl-CS"/>
        </w:rPr>
      </w:pPr>
    </w:p>
    <w:p w:rsidR="00C6070B" w:rsidRDefault="00C6070B" w:rsidP="00F539AE">
      <w:pPr>
        <w:rPr>
          <w:b/>
          <w:sz w:val="28"/>
          <w:szCs w:val="28"/>
          <w:lang w:val="sr-Cyrl-CS"/>
        </w:rPr>
      </w:pPr>
      <w:r w:rsidRPr="00C6070B">
        <w:rPr>
          <w:b/>
          <w:sz w:val="28"/>
          <w:szCs w:val="28"/>
          <w:lang w:val="sr-Cyrl-CS"/>
        </w:rPr>
        <w:t>Закључак</w:t>
      </w:r>
    </w:p>
    <w:p w:rsidR="00C6070B" w:rsidRDefault="00C6070B" w:rsidP="00C6070B">
      <w:pPr>
        <w:pStyle w:val="ListParagraph"/>
        <w:numPr>
          <w:ilvl w:val="0"/>
          <w:numId w:val="8"/>
        </w:numPr>
        <w:rPr>
          <w:sz w:val="28"/>
          <w:szCs w:val="28"/>
          <w:lang w:val="sr-Cyrl-CS"/>
        </w:rPr>
      </w:pPr>
      <w:r w:rsidRPr="00C6070B">
        <w:rPr>
          <w:sz w:val="28"/>
          <w:szCs w:val="28"/>
          <w:lang w:val="sr-Cyrl-CS"/>
        </w:rPr>
        <w:t>Нала</w:t>
      </w:r>
      <w:r>
        <w:rPr>
          <w:sz w:val="28"/>
          <w:szCs w:val="28"/>
          <w:lang w:val="sr-Cyrl-CS"/>
        </w:rPr>
        <w:t>же се свим службама да се додатно укључе у заштиту и превенцију свих грађана и имовине</w:t>
      </w:r>
    </w:p>
    <w:p w:rsidR="00C6070B" w:rsidRDefault="00C6070B" w:rsidP="00C6070B">
      <w:pPr>
        <w:pStyle w:val="ListParagraph"/>
        <w:numPr>
          <w:ilvl w:val="0"/>
          <w:numId w:val="8"/>
        </w:numPr>
        <w:rPr>
          <w:sz w:val="28"/>
          <w:szCs w:val="28"/>
          <w:lang w:val="sr-Cyrl-CS"/>
        </w:rPr>
      </w:pPr>
      <w:r>
        <w:rPr>
          <w:sz w:val="28"/>
          <w:szCs w:val="28"/>
          <w:lang w:val="sr-Cyrl-CS"/>
        </w:rPr>
        <w:t xml:space="preserve">Дат је налог да се у року од два дана </w:t>
      </w:r>
      <w:r w:rsidR="00C33C35">
        <w:rPr>
          <w:sz w:val="28"/>
          <w:szCs w:val="28"/>
          <w:lang w:val="sr-Cyrl-CS"/>
        </w:rPr>
        <w:t xml:space="preserve">формирају </w:t>
      </w:r>
      <w:r>
        <w:rPr>
          <w:sz w:val="28"/>
          <w:szCs w:val="28"/>
          <w:lang w:val="sr-Cyrl-CS"/>
        </w:rPr>
        <w:t xml:space="preserve"> дежурне екипе за ванредне ситу</w:t>
      </w:r>
      <w:r w:rsidR="00203B18">
        <w:rPr>
          <w:sz w:val="28"/>
          <w:szCs w:val="28"/>
          <w:lang w:val="sr-Cyrl-CS"/>
        </w:rPr>
        <w:t>ације по свим већим месним заједницама. Њ</w:t>
      </w:r>
      <w:r>
        <w:rPr>
          <w:sz w:val="28"/>
          <w:szCs w:val="28"/>
          <w:lang w:val="sr-Cyrl-CS"/>
        </w:rPr>
        <w:t>ихове податке доставити Команданту штаба са свим основним подацима</w:t>
      </w:r>
    </w:p>
    <w:p w:rsidR="00C6070B" w:rsidRDefault="00203B18" w:rsidP="00C6070B">
      <w:pPr>
        <w:pStyle w:val="ListParagraph"/>
        <w:numPr>
          <w:ilvl w:val="0"/>
          <w:numId w:val="8"/>
        </w:numPr>
        <w:rPr>
          <w:sz w:val="28"/>
          <w:szCs w:val="28"/>
          <w:lang w:val="sr-Cyrl-CS"/>
        </w:rPr>
      </w:pPr>
      <w:r>
        <w:rPr>
          <w:sz w:val="28"/>
          <w:szCs w:val="28"/>
          <w:lang w:val="sr-Cyrl-CS"/>
        </w:rPr>
        <w:t>Дат налог ЈП за развој ГО Гроц</w:t>
      </w:r>
      <w:r w:rsidR="00C6070B">
        <w:rPr>
          <w:sz w:val="28"/>
          <w:szCs w:val="28"/>
          <w:lang w:val="sr-Cyrl-CS"/>
        </w:rPr>
        <w:t>ка да се додатно ангажује и врши контролу чишћења улица и јавних површина</w:t>
      </w:r>
    </w:p>
    <w:p w:rsidR="00C6070B" w:rsidRDefault="00C6070B" w:rsidP="00C6070B">
      <w:pPr>
        <w:pStyle w:val="ListParagraph"/>
        <w:numPr>
          <w:ilvl w:val="0"/>
          <w:numId w:val="8"/>
        </w:numPr>
        <w:rPr>
          <w:sz w:val="28"/>
          <w:szCs w:val="28"/>
          <w:lang w:val="sr-Cyrl-CS"/>
        </w:rPr>
      </w:pPr>
      <w:r>
        <w:rPr>
          <w:sz w:val="28"/>
          <w:szCs w:val="28"/>
          <w:lang w:val="sr-Cyrl-CS"/>
        </w:rPr>
        <w:t>За следећу седницу позвати све директоре образовних установа и ЈП Пијаце и зеленило Гроцка</w:t>
      </w:r>
    </w:p>
    <w:p w:rsidR="00C6070B" w:rsidRDefault="00C6070B" w:rsidP="00C6070B">
      <w:pPr>
        <w:pStyle w:val="ListParagraph"/>
        <w:numPr>
          <w:ilvl w:val="0"/>
          <w:numId w:val="8"/>
        </w:numPr>
        <w:rPr>
          <w:sz w:val="28"/>
          <w:szCs w:val="28"/>
          <w:lang w:val="sr-Cyrl-CS"/>
        </w:rPr>
      </w:pPr>
      <w:r>
        <w:rPr>
          <w:sz w:val="28"/>
          <w:szCs w:val="28"/>
          <w:lang w:val="sr-Cyrl-CS"/>
        </w:rPr>
        <w:t xml:space="preserve">Направити </w:t>
      </w:r>
      <w:r w:rsidR="00C33C35">
        <w:rPr>
          <w:sz w:val="28"/>
          <w:szCs w:val="28"/>
          <w:lang w:val="sr-Cyrl-CS"/>
        </w:rPr>
        <w:t>базу п</w:t>
      </w:r>
      <w:r>
        <w:rPr>
          <w:sz w:val="28"/>
          <w:szCs w:val="28"/>
          <w:lang w:val="sr-Cyrl-CS"/>
        </w:rPr>
        <w:t>о</w:t>
      </w:r>
      <w:r w:rsidR="00C33C35">
        <w:rPr>
          <w:sz w:val="28"/>
          <w:szCs w:val="28"/>
          <w:lang w:val="sr-Cyrl-CS"/>
        </w:rPr>
        <w:t>д</w:t>
      </w:r>
      <w:r>
        <w:rPr>
          <w:sz w:val="28"/>
          <w:szCs w:val="28"/>
          <w:lang w:val="sr-Cyrl-CS"/>
        </w:rPr>
        <w:t xml:space="preserve">атака свих грађевинских машина и камиона које имамо на располагању </w:t>
      </w:r>
    </w:p>
    <w:p w:rsidR="00C6070B" w:rsidRDefault="00C6070B" w:rsidP="00C6070B">
      <w:pPr>
        <w:rPr>
          <w:sz w:val="28"/>
          <w:szCs w:val="28"/>
          <w:lang w:val="sr-Cyrl-CS"/>
        </w:rPr>
      </w:pPr>
    </w:p>
    <w:p w:rsidR="00C6070B" w:rsidRDefault="00C6070B" w:rsidP="00C6070B">
      <w:pPr>
        <w:rPr>
          <w:sz w:val="28"/>
          <w:szCs w:val="28"/>
          <w:lang w:val="sr-Cyrl-CS"/>
        </w:rPr>
      </w:pPr>
      <w:r>
        <w:rPr>
          <w:sz w:val="28"/>
          <w:szCs w:val="28"/>
          <w:lang w:val="sr-Cyrl-CS"/>
        </w:rPr>
        <w:t>Састанак је завршен у 15:30 часова</w:t>
      </w:r>
    </w:p>
    <w:p w:rsidR="00C6070B" w:rsidRPr="00C6070B" w:rsidRDefault="00C6070B" w:rsidP="00C6070B">
      <w:pPr>
        <w:rPr>
          <w:sz w:val="28"/>
          <w:szCs w:val="28"/>
          <w:lang w:val="sr-Cyrl-CS"/>
        </w:rPr>
      </w:pPr>
      <w:r>
        <w:rPr>
          <w:sz w:val="28"/>
          <w:szCs w:val="28"/>
          <w:lang w:val="sr-Cyrl-CS"/>
        </w:rPr>
        <w:t>Записник сачинила Сања Јовановић, шеф Кабинета предсендика ГО Гроцка</w:t>
      </w:r>
    </w:p>
    <w:p w:rsidR="00C6070B" w:rsidRDefault="00C6070B" w:rsidP="00F539AE">
      <w:pPr>
        <w:rPr>
          <w:sz w:val="28"/>
          <w:szCs w:val="28"/>
          <w:lang w:val="sr-Cyrl-CS"/>
        </w:rPr>
      </w:pPr>
    </w:p>
    <w:p w:rsidR="00F24BC6" w:rsidRDefault="00F24BC6" w:rsidP="00F539AE">
      <w:pPr>
        <w:rPr>
          <w:sz w:val="28"/>
          <w:szCs w:val="28"/>
          <w:lang w:val="sr-Cyrl-CS"/>
        </w:rPr>
      </w:pPr>
    </w:p>
    <w:p w:rsidR="00F539AE" w:rsidRDefault="00F539AE" w:rsidP="00F539AE">
      <w:pPr>
        <w:rPr>
          <w:sz w:val="28"/>
          <w:szCs w:val="28"/>
          <w:lang w:val="sr-Cyrl-CS"/>
        </w:rPr>
      </w:pPr>
      <w:r>
        <w:rPr>
          <w:sz w:val="28"/>
          <w:szCs w:val="28"/>
          <w:lang w:val="sr-Cyrl-CS"/>
        </w:rPr>
        <w:t xml:space="preserve"> </w:t>
      </w:r>
    </w:p>
    <w:p w:rsidR="00F539AE" w:rsidRDefault="00F539AE" w:rsidP="00521AD3">
      <w:pPr>
        <w:rPr>
          <w:sz w:val="28"/>
          <w:szCs w:val="28"/>
          <w:lang w:val="sr-Cyrl-CS"/>
        </w:rPr>
      </w:pPr>
    </w:p>
    <w:p w:rsidR="0049066E" w:rsidRPr="00521AD3" w:rsidRDefault="0049066E" w:rsidP="00521AD3">
      <w:pPr>
        <w:rPr>
          <w:sz w:val="28"/>
          <w:szCs w:val="28"/>
          <w:lang w:val="sr-Cyrl-CS"/>
        </w:rPr>
      </w:pPr>
    </w:p>
    <w:p w:rsidR="00521AD3" w:rsidRPr="00521AD3" w:rsidRDefault="00521AD3" w:rsidP="00521AD3">
      <w:pPr>
        <w:rPr>
          <w:sz w:val="28"/>
          <w:szCs w:val="28"/>
          <w:lang w:val="sr-Cyrl-CS"/>
        </w:rPr>
      </w:pPr>
    </w:p>
    <w:p w:rsidR="0023380B" w:rsidRPr="0023380B" w:rsidRDefault="0023380B" w:rsidP="0023380B">
      <w:pPr>
        <w:pStyle w:val="ListParagraph"/>
        <w:ind w:left="1080"/>
        <w:rPr>
          <w:sz w:val="28"/>
          <w:szCs w:val="28"/>
          <w:lang w:val="sr-Cyrl-CS"/>
        </w:rPr>
      </w:pPr>
    </w:p>
    <w:p w:rsidR="0023380B" w:rsidRPr="0023380B" w:rsidRDefault="0023380B" w:rsidP="0023380B">
      <w:pPr>
        <w:rPr>
          <w:sz w:val="28"/>
          <w:szCs w:val="28"/>
          <w:lang w:val="sr-Cyrl-CS"/>
        </w:rPr>
      </w:pPr>
    </w:p>
    <w:p w:rsidR="0023380B" w:rsidRPr="0023380B" w:rsidRDefault="0023380B" w:rsidP="0023380B">
      <w:pPr>
        <w:pStyle w:val="ListParagraph"/>
        <w:ind w:left="1080"/>
        <w:rPr>
          <w:sz w:val="28"/>
          <w:szCs w:val="28"/>
          <w:lang w:val="sr-Cyrl-CS"/>
        </w:rPr>
      </w:pPr>
    </w:p>
    <w:sectPr w:rsidR="0023380B" w:rsidRPr="0023380B" w:rsidSect="00CD4D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047"/>
    <w:multiLevelType w:val="hybridMultilevel"/>
    <w:tmpl w:val="D0724C10"/>
    <w:lvl w:ilvl="0" w:tplc="196A3A7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4A347C"/>
    <w:multiLevelType w:val="hybridMultilevel"/>
    <w:tmpl w:val="BB6A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71729"/>
    <w:multiLevelType w:val="hybridMultilevel"/>
    <w:tmpl w:val="F49EF86C"/>
    <w:lvl w:ilvl="0" w:tplc="33F0E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670077"/>
    <w:multiLevelType w:val="hybridMultilevel"/>
    <w:tmpl w:val="188C3742"/>
    <w:lvl w:ilvl="0" w:tplc="3EC6AB2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5925DB"/>
    <w:multiLevelType w:val="hybridMultilevel"/>
    <w:tmpl w:val="25DCAE0A"/>
    <w:lvl w:ilvl="0" w:tplc="F68CE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026DE7"/>
    <w:multiLevelType w:val="hybridMultilevel"/>
    <w:tmpl w:val="9858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FF5F78"/>
    <w:multiLevelType w:val="hybridMultilevel"/>
    <w:tmpl w:val="6B34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310A1"/>
    <w:multiLevelType w:val="hybridMultilevel"/>
    <w:tmpl w:val="113E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37FE"/>
    <w:rsid w:val="000A5FC2"/>
    <w:rsid w:val="000E3681"/>
    <w:rsid w:val="00203B18"/>
    <w:rsid w:val="0023380B"/>
    <w:rsid w:val="00236B40"/>
    <w:rsid w:val="003C6850"/>
    <w:rsid w:val="0042729E"/>
    <w:rsid w:val="00450C7C"/>
    <w:rsid w:val="0049066E"/>
    <w:rsid w:val="00521AD3"/>
    <w:rsid w:val="0055542D"/>
    <w:rsid w:val="00693100"/>
    <w:rsid w:val="00C33C35"/>
    <w:rsid w:val="00C6070B"/>
    <w:rsid w:val="00C837FE"/>
    <w:rsid w:val="00CD4DE3"/>
    <w:rsid w:val="00D52005"/>
    <w:rsid w:val="00E00562"/>
    <w:rsid w:val="00F24BC6"/>
    <w:rsid w:val="00F539AE"/>
    <w:rsid w:val="00FD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B40"/>
    <w:pPr>
      <w:spacing w:after="0" w:line="240" w:lineRule="auto"/>
    </w:pPr>
  </w:style>
  <w:style w:type="paragraph" w:styleId="ListParagraph">
    <w:name w:val="List Paragraph"/>
    <w:basedOn w:val="Normal"/>
    <w:uiPriority w:val="34"/>
    <w:qFormat/>
    <w:rsid w:val="00236B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Mirjana.Bukvic</dc:creator>
  <cp:keywords/>
  <dc:description/>
  <cp:lastModifiedBy>Sonja.Djordjevic</cp:lastModifiedBy>
  <cp:revision>3</cp:revision>
  <cp:lastPrinted>2017-01-16T09:58:00Z</cp:lastPrinted>
  <dcterms:created xsi:type="dcterms:W3CDTF">2017-01-16T07:38:00Z</dcterms:created>
  <dcterms:modified xsi:type="dcterms:W3CDTF">2017-01-16T10:47:00Z</dcterms:modified>
</cp:coreProperties>
</file>